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EC7" w:rsidRDefault="00262EC7" w:rsidP="00262EC7">
      <w:pPr>
        <w:ind w:firstLine="360"/>
        <w:jc w:val="center"/>
        <w:rPr>
          <w:b/>
        </w:rPr>
      </w:pPr>
      <w:r>
        <w:rPr>
          <w:noProof/>
        </w:rPr>
        <w:drawing>
          <wp:anchor distT="0" distB="0" distL="114300" distR="114300" simplePos="0" relativeHeight="251659264" behindDoc="0" locked="0" layoutInCell="1" allowOverlap="1">
            <wp:simplePos x="0" y="0"/>
            <wp:positionH relativeFrom="column">
              <wp:posOffset>2485196</wp:posOffset>
            </wp:positionH>
            <wp:positionV relativeFrom="paragraph">
              <wp:posOffset>-378184</wp:posOffset>
            </wp:positionV>
            <wp:extent cx="807886" cy="1073426"/>
            <wp:effectExtent l="19050" t="0" r="0" b="0"/>
            <wp:wrapNone/>
            <wp:docPr id="1" name="Рисунок 2" descr="Су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ух"/>
                    <pic:cNvPicPr>
                      <a:picLocks noChangeAspect="1" noChangeArrowheads="1"/>
                    </pic:cNvPicPr>
                  </pic:nvPicPr>
                  <pic:blipFill>
                    <a:blip r:embed="rId6" cstate="print"/>
                    <a:srcRect/>
                    <a:stretch>
                      <a:fillRect/>
                    </a:stretch>
                  </pic:blipFill>
                  <pic:spPr bwMode="auto">
                    <a:xfrm>
                      <a:off x="0" y="0"/>
                      <a:ext cx="807886" cy="1073426"/>
                    </a:xfrm>
                    <a:prstGeom prst="rect">
                      <a:avLst/>
                    </a:prstGeom>
                    <a:noFill/>
                  </pic:spPr>
                </pic:pic>
              </a:graphicData>
            </a:graphic>
          </wp:anchor>
        </w:drawing>
      </w:r>
    </w:p>
    <w:p w:rsidR="00262EC7" w:rsidRDefault="00262EC7" w:rsidP="00262EC7">
      <w:pPr>
        <w:jc w:val="both"/>
        <w:rPr>
          <w:sz w:val="28"/>
          <w:szCs w:val="28"/>
        </w:rPr>
      </w:pPr>
    </w:p>
    <w:p w:rsidR="00262EC7" w:rsidRPr="002F684D" w:rsidRDefault="00262EC7" w:rsidP="00262EC7">
      <w:pPr>
        <w:jc w:val="both"/>
        <w:rPr>
          <w:sz w:val="26"/>
          <w:szCs w:val="26"/>
        </w:rPr>
      </w:pPr>
    </w:p>
    <w:p w:rsidR="00262EC7" w:rsidRPr="002F684D" w:rsidRDefault="00262EC7" w:rsidP="00262EC7">
      <w:pPr>
        <w:jc w:val="both"/>
        <w:rPr>
          <w:sz w:val="26"/>
          <w:szCs w:val="26"/>
        </w:rPr>
      </w:pPr>
    </w:p>
    <w:p w:rsidR="00262EC7" w:rsidRPr="00304DF7" w:rsidRDefault="00304DF7" w:rsidP="00304DF7">
      <w:pPr>
        <w:pStyle w:val="2"/>
        <w:ind w:left="1416"/>
        <w:jc w:val="left"/>
        <w:rPr>
          <w:sz w:val="28"/>
          <w:szCs w:val="28"/>
        </w:rPr>
      </w:pPr>
      <w:r w:rsidRPr="00304DF7">
        <w:rPr>
          <w:sz w:val="28"/>
          <w:szCs w:val="28"/>
        </w:rPr>
        <w:t xml:space="preserve">             </w:t>
      </w:r>
      <w:r>
        <w:rPr>
          <w:sz w:val="28"/>
          <w:szCs w:val="28"/>
        </w:rPr>
        <w:t xml:space="preserve"> </w:t>
      </w:r>
      <w:r w:rsidR="00262EC7" w:rsidRPr="00304DF7">
        <w:rPr>
          <w:sz w:val="28"/>
          <w:szCs w:val="28"/>
        </w:rPr>
        <w:t>муниципальный район</w:t>
      </w:r>
    </w:p>
    <w:p w:rsidR="00262EC7" w:rsidRPr="00304DF7" w:rsidRDefault="00304DF7" w:rsidP="00304DF7">
      <w:pPr>
        <w:rPr>
          <w:b/>
          <w:caps/>
          <w:spacing w:val="6"/>
          <w:sz w:val="28"/>
          <w:szCs w:val="28"/>
        </w:rPr>
      </w:pPr>
      <w:r>
        <w:rPr>
          <w:b/>
          <w:caps/>
          <w:spacing w:val="6"/>
          <w:sz w:val="28"/>
          <w:szCs w:val="28"/>
        </w:rPr>
        <w:t xml:space="preserve">                                 "</w:t>
      </w:r>
      <w:r w:rsidR="00262EC7" w:rsidRPr="00304DF7">
        <w:rPr>
          <w:b/>
          <w:caps/>
          <w:spacing w:val="6"/>
          <w:sz w:val="28"/>
          <w:szCs w:val="28"/>
        </w:rPr>
        <w:t xml:space="preserve">Сухиничский район" </w:t>
      </w:r>
    </w:p>
    <w:p w:rsidR="00262EC7" w:rsidRPr="00304DF7" w:rsidRDefault="00304DF7" w:rsidP="00304DF7">
      <w:pPr>
        <w:ind w:left="2832"/>
        <w:rPr>
          <w:spacing w:val="6"/>
          <w:sz w:val="28"/>
          <w:szCs w:val="28"/>
        </w:rPr>
      </w:pPr>
      <w:r>
        <w:rPr>
          <w:spacing w:val="6"/>
          <w:sz w:val="28"/>
          <w:szCs w:val="28"/>
        </w:rPr>
        <w:t xml:space="preserve">      </w:t>
      </w:r>
      <w:r w:rsidRPr="00304DF7">
        <w:rPr>
          <w:spacing w:val="6"/>
          <w:sz w:val="28"/>
          <w:szCs w:val="28"/>
        </w:rPr>
        <w:t xml:space="preserve"> </w:t>
      </w:r>
      <w:r w:rsidR="00262EC7" w:rsidRPr="00304DF7">
        <w:rPr>
          <w:spacing w:val="6"/>
          <w:sz w:val="28"/>
          <w:szCs w:val="28"/>
        </w:rPr>
        <w:t>Калужская область</w:t>
      </w:r>
    </w:p>
    <w:p w:rsidR="00304DF7" w:rsidRPr="00304DF7" w:rsidRDefault="00304DF7" w:rsidP="00304DF7">
      <w:pPr>
        <w:spacing w:after="120"/>
        <w:ind w:left="2832"/>
        <w:rPr>
          <w:b/>
          <w:sz w:val="28"/>
          <w:szCs w:val="28"/>
        </w:rPr>
      </w:pPr>
      <w:r>
        <w:rPr>
          <w:b/>
          <w:caps/>
          <w:spacing w:val="6"/>
          <w:sz w:val="28"/>
          <w:szCs w:val="28"/>
        </w:rPr>
        <w:t xml:space="preserve">    </w:t>
      </w:r>
      <w:r w:rsidR="00262EC7" w:rsidRPr="00304DF7">
        <w:rPr>
          <w:b/>
          <w:caps/>
          <w:spacing w:val="6"/>
          <w:sz w:val="28"/>
          <w:szCs w:val="28"/>
        </w:rPr>
        <w:t>районная дума</w:t>
      </w:r>
    </w:p>
    <w:p w:rsidR="00262EC7" w:rsidRPr="00304DF7" w:rsidRDefault="00304DF7" w:rsidP="00304DF7">
      <w:pPr>
        <w:spacing w:after="120"/>
        <w:ind w:left="3540"/>
        <w:rPr>
          <w:b/>
          <w:sz w:val="28"/>
          <w:szCs w:val="28"/>
        </w:rPr>
      </w:pPr>
      <w:r>
        <w:rPr>
          <w:b/>
          <w:sz w:val="28"/>
          <w:szCs w:val="28"/>
        </w:rPr>
        <w:t xml:space="preserve">  </w:t>
      </w:r>
      <w:r w:rsidR="004613CA">
        <w:rPr>
          <w:b/>
          <w:sz w:val="28"/>
          <w:szCs w:val="28"/>
        </w:rPr>
        <w:t xml:space="preserve"> </w:t>
      </w:r>
      <w:r w:rsidR="00262EC7" w:rsidRPr="00304DF7">
        <w:rPr>
          <w:b/>
          <w:sz w:val="28"/>
          <w:szCs w:val="28"/>
        </w:rPr>
        <w:t>РЕШЕНИЕ</w:t>
      </w:r>
    </w:p>
    <w:p w:rsidR="002F684D" w:rsidRPr="00304DF7" w:rsidRDefault="002F684D" w:rsidP="00262EC7">
      <w:pPr>
        <w:ind w:left="-360"/>
        <w:jc w:val="both"/>
        <w:rPr>
          <w:sz w:val="26"/>
          <w:szCs w:val="26"/>
        </w:rPr>
      </w:pPr>
    </w:p>
    <w:p w:rsidR="002F684D" w:rsidRPr="00F44D00" w:rsidRDefault="00FF026A" w:rsidP="00677EA4">
      <w:pPr>
        <w:ind w:left="-360"/>
        <w:jc w:val="both"/>
        <w:rPr>
          <w:sz w:val="26"/>
          <w:szCs w:val="26"/>
        </w:rPr>
      </w:pPr>
      <w:r>
        <w:rPr>
          <w:sz w:val="26"/>
          <w:szCs w:val="26"/>
        </w:rPr>
        <w:t>От 31.10.2018</w:t>
      </w:r>
      <w:r w:rsidR="00262EC7" w:rsidRPr="00F44D00">
        <w:rPr>
          <w:sz w:val="26"/>
          <w:szCs w:val="26"/>
        </w:rPr>
        <w:t xml:space="preserve">                                                                           </w:t>
      </w:r>
      <w:r w:rsidR="00C06009" w:rsidRPr="00F44D00">
        <w:rPr>
          <w:sz w:val="26"/>
          <w:szCs w:val="26"/>
        </w:rPr>
        <w:t xml:space="preserve">                        </w:t>
      </w:r>
      <w:r w:rsidR="00262EC7" w:rsidRPr="00F44D00">
        <w:rPr>
          <w:sz w:val="26"/>
          <w:szCs w:val="26"/>
        </w:rPr>
        <w:t xml:space="preserve">№ </w:t>
      </w:r>
      <w:r>
        <w:rPr>
          <w:sz w:val="26"/>
          <w:szCs w:val="26"/>
        </w:rPr>
        <w:t>375</w:t>
      </w:r>
      <w:r w:rsidR="00262EC7" w:rsidRPr="00F44D00">
        <w:rPr>
          <w:sz w:val="26"/>
          <w:szCs w:val="26"/>
        </w:rPr>
        <w:t xml:space="preserve"> </w:t>
      </w:r>
    </w:p>
    <w:p w:rsidR="002119A2" w:rsidRPr="00F44D00" w:rsidRDefault="002119A2" w:rsidP="008E2557">
      <w:pPr>
        <w:spacing w:line="276" w:lineRule="auto"/>
        <w:ind w:left="-360"/>
        <w:jc w:val="both"/>
        <w:rPr>
          <w:b/>
          <w:sz w:val="26"/>
          <w:szCs w:val="26"/>
        </w:rPr>
      </w:pPr>
      <w:r w:rsidRPr="00F44D00">
        <w:rPr>
          <w:b/>
          <w:sz w:val="26"/>
          <w:szCs w:val="26"/>
        </w:rPr>
        <w:t>Об утверждении Положения о ежегодном</w:t>
      </w:r>
    </w:p>
    <w:p w:rsidR="002119A2" w:rsidRPr="00F44D00" w:rsidRDefault="002119A2" w:rsidP="008E2557">
      <w:pPr>
        <w:spacing w:line="276" w:lineRule="auto"/>
        <w:ind w:left="-360"/>
        <w:jc w:val="both"/>
        <w:rPr>
          <w:b/>
          <w:sz w:val="26"/>
          <w:szCs w:val="26"/>
        </w:rPr>
      </w:pPr>
      <w:r w:rsidRPr="00F44D00">
        <w:rPr>
          <w:b/>
          <w:sz w:val="26"/>
          <w:szCs w:val="26"/>
        </w:rPr>
        <w:t>конкурсе на лучшую организацию работы</w:t>
      </w:r>
    </w:p>
    <w:p w:rsidR="00382897" w:rsidRPr="00F44D00" w:rsidRDefault="002119A2" w:rsidP="008E2557">
      <w:pPr>
        <w:spacing w:line="276" w:lineRule="auto"/>
        <w:ind w:left="-360"/>
        <w:jc w:val="both"/>
        <w:rPr>
          <w:b/>
          <w:sz w:val="26"/>
          <w:szCs w:val="26"/>
        </w:rPr>
      </w:pPr>
      <w:r w:rsidRPr="00F44D00">
        <w:rPr>
          <w:b/>
          <w:sz w:val="26"/>
          <w:szCs w:val="26"/>
        </w:rPr>
        <w:t>представительных органов</w:t>
      </w:r>
      <w:r w:rsidR="00382897" w:rsidRPr="00F44D00">
        <w:rPr>
          <w:b/>
          <w:sz w:val="26"/>
          <w:szCs w:val="26"/>
        </w:rPr>
        <w:t xml:space="preserve"> муниципальных образований</w:t>
      </w:r>
    </w:p>
    <w:p w:rsidR="002119A2" w:rsidRPr="00F44D00" w:rsidRDefault="00382897" w:rsidP="008E2557">
      <w:pPr>
        <w:spacing w:line="276" w:lineRule="auto"/>
        <w:ind w:left="-360"/>
        <w:jc w:val="both"/>
        <w:rPr>
          <w:b/>
          <w:sz w:val="26"/>
          <w:szCs w:val="26"/>
        </w:rPr>
      </w:pPr>
      <w:r w:rsidRPr="00F44D00">
        <w:rPr>
          <w:b/>
          <w:sz w:val="26"/>
          <w:szCs w:val="26"/>
        </w:rPr>
        <w:t>муниципального района</w:t>
      </w:r>
      <w:r w:rsidR="002119A2" w:rsidRPr="00F44D00">
        <w:rPr>
          <w:b/>
          <w:sz w:val="26"/>
          <w:szCs w:val="26"/>
        </w:rPr>
        <w:t xml:space="preserve"> «Сухиничский район»</w:t>
      </w:r>
    </w:p>
    <w:p w:rsidR="002119A2" w:rsidRPr="00F44D00" w:rsidRDefault="002119A2" w:rsidP="008E2557">
      <w:pPr>
        <w:autoSpaceDE w:val="0"/>
        <w:autoSpaceDN w:val="0"/>
        <w:adjustRightInd w:val="0"/>
        <w:spacing w:line="276" w:lineRule="auto"/>
        <w:jc w:val="both"/>
        <w:rPr>
          <w:sz w:val="26"/>
          <w:szCs w:val="26"/>
          <w:lang w:eastAsia="en-US"/>
        </w:rPr>
      </w:pPr>
    </w:p>
    <w:p w:rsidR="002119A2" w:rsidRPr="00F44D00" w:rsidRDefault="003D3277" w:rsidP="008E2557">
      <w:pPr>
        <w:autoSpaceDE w:val="0"/>
        <w:autoSpaceDN w:val="0"/>
        <w:adjustRightInd w:val="0"/>
        <w:spacing w:line="276" w:lineRule="auto"/>
        <w:ind w:left="-340" w:right="-283" w:firstLine="540"/>
        <w:jc w:val="both"/>
        <w:rPr>
          <w:b/>
          <w:sz w:val="26"/>
          <w:szCs w:val="26"/>
        </w:rPr>
      </w:pPr>
      <w:r w:rsidRPr="00F44D00">
        <w:rPr>
          <w:sz w:val="26"/>
          <w:szCs w:val="26"/>
        </w:rPr>
        <w:t xml:space="preserve">Руководствуясь </w:t>
      </w:r>
      <w:hyperlink r:id="rId7" w:history="1">
        <w:r w:rsidRPr="00F44D00">
          <w:rPr>
            <w:rStyle w:val="a5"/>
            <w:color w:val="auto"/>
            <w:sz w:val="26"/>
            <w:szCs w:val="26"/>
            <w:u w:val="none"/>
          </w:rPr>
          <w:t>Указом</w:t>
        </w:r>
      </w:hyperlink>
      <w:r w:rsidRPr="00F44D00">
        <w:rPr>
          <w:sz w:val="26"/>
          <w:szCs w:val="26"/>
        </w:rPr>
        <w:t xml:space="preserve"> Президента Российской Федерации от 10 июня 2012 года № 805 "О Дне местного самоуправления",  Постановлением Законодательного Собрания Калужской области от 19.09.2018 № 736 «О ежегодном конкурсе на лучшую организацию работы представительных органов муниципальных образований Калужской области», Уставом муниципального района  «Сухиничский район», а также </w:t>
      </w:r>
      <w:r w:rsidR="002119A2" w:rsidRPr="00F44D00">
        <w:rPr>
          <w:sz w:val="26"/>
          <w:szCs w:val="26"/>
        </w:rPr>
        <w:t>в целях повышения эффективности работы представительных органов муниципальных образований</w:t>
      </w:r>
      <w:r w:rsidR="00E758BE" w:rsidRPr="00F44D00">
        <w:rPr>
          <w:sz w:val="26"/>
          <w:szCs w:val="26"/>
        </w:rPr>
        <w:t xml:space="preserve"> </w:t>
      </w:r>
      <w:r w:rsidR="00382897" w:rsidRPr="00F44D00">
        <w:rPr>
          <w:sz w:val="26"/>
          <w:szCs w:val="26"/>
        </w:rPr>
        <w:t>муниципального района «Сухиничский район»,</w:t>
      </w:r>
      <w:r w:rsidR="002119A2" w:rsidRPr="00F44D00">
        <w:rPr>
          <w:sz w:val="26"/>
          <w:szCs w:val="26"/>
        </w:rPr>
        <w:t xml:space="preserve"> распространения положительного опыта победителей конкурса, повышения роли представительных органов муниципальных образований</w:t>
      </w:r>
      <w:r w:rsidR="00382897" w:rsidRPr="00F44D00">
        <w:rPr>
          <w:sz w:val="26"/>
          <w:szCs w:val="26"/>
        </w:rPr>
        <w:t xml:space="preserve"> муниципального района «Сухиничский район»,   Районная Дума МР «Сухиничский район» </w:t>
      </w:r>
      <w:r w:rsidR="00382897" w:rsidRPr="00F44D00">
        <w:rPr>
          <w:b/>
          <w:sz w:val="26"/>
          <w:szCs w:val="26"/>
        </w:rPr>
        <w:t>РЕШИЛА</w:t>
      </w:r>
      <w:r w:rsidR="002119A2" w:rsidRPr="00F44D00">
        <w:rPr>
          <w:b/>
          <w:sz w:val="26"/>
          <w:szCs w:val="26"/>
        </w:rPr>
        <w:t>:</w:t>
      </w:r>
    </w:p>
    <w:p w:rsidR="002119A2" w:rsidRPr="00F44D00" w:rsidRDefault="002119A2" w:rsidP="008E2557">
      <w:pPr>
        <w:autoSpaceDE w:val="0"/>
        <w:autoSpaceDN w:val="0"/>
        <w:adjustRightInd w:val="0"/>
        <w:spacing w:line="276" w:lineRule="auto"/>
        <w:ind w:left="-340" w:right="-283"/>
        <w:jc w:val="both"/>
        <w:rPr>
          <w:sz w:val="26"/>
          <w:szCs w:val="26"/>
        </w:rPr>
      </w:pPr>
    </w:p>
    <w:p w:rsidR="00382897" w:rsidRPr="00F44D00" w:rsidRDefault="002119A2" w:rsidP="008E2557">
      <w:pPr>
        <w:autoSpaceDE w:val="0"/>
        <w:autoSpaceDN w:val="0"/>
        <w:adjustRightInd w:val="0"/>
        <w:spacing w:line="276" w:lineRule="auto"/>
        <w:ind w:left="-340" w:right="-283" w:firstLine="540"/>
        <w:jc w:val="both"/>
        <w:rPr>
          <w:sz w:val="26"/>
          <w:szCs w:val="26"/>
        </w:rPr>
      </w:pPr>
      <w:r w:rsidRPr="00F44D00">
        <w:rPr>
          <w:sz w:val="26"/>
          <w:szCs w:val="26"/>
        </w:rPr>
        <w:t>1.</w:t>
      </w:r>
      <w:r w:rsidR="00382897" w:rsidRPr="00F44D00">
        <w:rPr>
          <w:sz w:val="26"/>
          <w:szCs w:val="26"/>
        </w:rPr>
        <w:t xml:space="preserve"> Утвердить </w:t>
      </w:r>
      <w:hyperlink r:id="rId8" w:anchor="Par48" w:history="1">
        <w:r w:rsidR="00382897" w:rsidRPr="00F44D00">
          <w:rPr>
            <w:rStyle w:val="a5"/>
            <w:color w:val="auto"/>
            <w:sz w:val="26"/>
            <w:szCs w:val="26"/>
            <w:u w:val="none"/>
          </w:rPr>
          <w:t>Положение</w:t>
        </w:r>
      </w:hyperlink>
      <w:r w:rsidR="00382897" w:rsidRPr="00F44D00">
        <w:rPr>
          <w:sz w:val="26"/>
          <w:szCs w:val="26"/>
        </w:rPr>
        <w:t xml:space="preserve"> о конкурсе на лучшую организацию работы представительных органов муниципальных образований муниципального района «</w:t>
      </w:r>
      <w:r w:rsidR="00CE6982" w:rsidRPr="00F44D00">
        <w:rPr>
          <w:sz w:val="26"/>
          <w:szCs w:val="26"/>
        </w:rPr>
        <w:t>Сухиничский район». (Приложение № 1</w:t>
      </w:r>
      <w:r w:rsidR="00382897" w:rsidRPr="00F44D00">
        <w:rPr>
          <w:sz w:val="26"/>
          <w:szCs w:val="26"/>
        </w:rPr>
        <w:t>).</w:t>
      </w:r>
    </w:p>
    <w:p w:rsidR="002119A2" w:rsidRPr="00F44D00" w:rsidRDefault="00CE6982" w:rsidP="008E2557">
      <w:pPr>
        <w:autoSpaceDE w:val="0"/>
        <w:autoSpaceDN w:val="0"/>
        <w:adjustRightInd w:val="0"/>
        <w:spacing w:before="200"/>
        <w:ind w:left="-340" w:right="-283" w:firstLine="540"/>
        <w:jc w:val="both"/>
        <w:rPr>
          <w:sz w:val="26"/>
          <w:szCs w:val="26"/>
        </w:rPr>
      </w:pPr>
      <w:r w:rsidRPr="00F44D00">
        <w:rPr>
          <w:sz w:val="26"/>
          <w:szCs w:val="26"/>
        </w:rPr>
        <w:t>2</w:t>
      </w:r>
      <w:r w:rsidR="002119A2" w:rsidRPr="00F44D00">
        <w:rPr>
          <w:sz w:val="26"/>
          <w:szCs w:val="26"/>
        </w:rPr>
        <w:t>. Утвердить численный и персональный состав конкурсной комиссии</w:t>
      </w:r>
      <w:r w:rsidR="00382897" w:rsidRPr="00F44D00">
        <w:rPr>
          <w:sz w:val="26"/>
          <w:szCs w:val="26"/>
        </w:rPr>
        <w:t xml:space="preserve"> муниципального района «Сухиничский район»</w:t>
      </w:r>
      <w:r w:rsidRPr="00F44D00">
        <w:rPr>
          <w:sz w:val="26"/>
          <w:szCs w:val="26"/>
        </w:rPr>
        <w:t>. (Приложение № 2).</w:t>
      </w:r>
    </w:p>
    <w:p w:rsidR="00F44D00" w:rsidRPr="00F44D00" w:rsidRDefault="00F44D00" w:rsidP="00F44D00">
      <w:pPr>
        <w:spacing w:line="276" w:lineRule="auto"/>
        <w:ind w:left="-340"/>
        <w:jc w:val="both"/>
        <w:rPr>
          <w:sz w:val="26"/>
          <w:szCs w:val="26"/>
        </w:rPr>
      </w:pPr>
      <w:r>
        <w:rPr>
          <w:sz w:val="26"/>
          <w:szCs w:val="26"/>
        </w:rPr>
        <w:t xml:space="preserve">         3</w:t>
      </w:r>
      <w:r w:rsidR="002119A2" w:rsidRPr="00F44D00">
        <w:rPr>
          <w:sz w:val="26"/>
          <w:szCs w:val="26"/>
        </w:rPr>
        <w:t>. Настоящее Решение вступает в силу со дня</w:t>
      </w:r>
      <w:r w:rsidR="00CE6982" w:rsidRPr="00F44D00">
        <w:rPr>
          <w:sz w:val="26"/>
          <w:szCs w:val="26"/>
        </w:rPr>
        <w:t xml:space="preserve"> его официального опубликования, подлежит размещению на официальном сайте администрации МР «Сухиничский район»</w:t>
      </w:r>
      <w:r w:rsidRPr="00F44D00">
        <w:rPr>
          <w:sz w:val="26"/>
          <w:szCs w:val="26"/>
        </w:rPr>
        <w:t>: www.info-</w:t>
      </w:r>
      <w:r w:rsidRPr="00F44D00">
        <w:rPr>
          <w:sz w:val="26"/>
          <w:szCs w:val="26"/>
          <w:lang w:val="en-US"/>
        </w:rPr>
        <w:t>suhinichi</w:t>
      </w:r>
      <w:r w:rsidRPr="00F44D00">
        <w:rPr>
          <w:sz w:val="26"/>
          <w:szCs w:val="26"/>
        </w:rPr>
        <w:t>.</w:t>
      </w:r>
      <w:r w:rsidRPr="00F44D00">
        <w:rPr>
          <w:sz w:val="26"/>
          <w:szCs w:val="26"/>
          <w:lang w:val="en-US"/>
        </w:rPr>
        <w:t>ru</w:t>
      </w:r>
      <w:r w:rsidRPr="00F44D00">
        <w:rPr>
          <w:sz w:val="26"/>
          <w:szCs w:val="26"/>
        </w:rPr>
        <w:t>.</w:t>
      </w:r>
    </w:p>
    <w:p w:rsidR="00F44D00" w:rsidRPr="00F44D00" w:rsidRDefault="00F44D00" w:rsidP="00F44D00">
      <w:pPr>
        <w:widowControl w:val="0"/>
        <w:autoSpaceDE w:val="0"/>
        <w:autoSpaceDN w:val="0"/>
        <w:adjustRightInd w:val="0"/>
        <w:spacing w:line="276" w:lineRule="auto"/>
        <w:ind w:left="-340" w:firstLine="540"/>
        <w:jc w:val="both"/>
        <w:rPr>
          <w:color w:val="000000"/>
          <w:sz w:val="26"/>
          <w:szCs w:val="26"/>
        </w:rPr>
      </w:pPr>
      <w:r>
        <w:rPr>
          <w:sz w:val="26"/>
          <w:szCs w:val="26"/>
        </w:rPr>
        <w:t>4</w:t>
      </w:r>
      <w:r w:rsidRPr="00F44D00">
        <w:rPr>
          <w:sz w:val="26"/>
          <w:szCs w:val="26"/>
        </w:rPr>
        <w:t xml:space="preserve">. </w:t>
      </w:r>
      <w:r w:rsidRPr="00F44D00">
        <w:rPr>
          <w:color w:val="000000"/>
          <w:sz w:val="26"/>
          <w:szCs w:val="26"/>
        </w:rPr>
        <w:t>Контроль за исполнением настоящего Решения возложить на администрацию муниципального района "Сухиничс</w:t>
      </w:r>
      <w:r>
        <w:rPr>
          <w:color w:val="000000"/>
          <w:sz w:val="26"/>
          <w:szCs w:val="26"/>
        </w:rPr>
        <w:t>кий район" и комиссию Районной Д</w:t>
      </w:r>
      <w:r w:rsidRPr="00F44D00">
        <w:rPr>
          <w:color w:val="000000"/>
          <w:sz w:val="26"/>
          <w:szCs w:val="26"/>
        </w:rPr>
        <w:t>умы по нормотворчеству (А.И.Пронькин).</w:t>
      </w:r>
    </w:p>
    <w:p w:rsidR="002119A2" w:rsidRPr="00F44D00" w:rsidRDefault="002119A2" w:rsidP="00F44D00">
      <w:pPr>
        <w:autoSpaceDE w:val="0"/>
        <w:autoSpaceDN w:val="0"/>
        <w:adjustRightInd w:val="0"/>
        <w:ind w:right="-283"/>
        <w:jc w:val="both"/>
        <w:rPr>
          <w:sz w:val="26"/>
          <w:szCs w:val="26"/>
        </w:rPr>
      </w:pPr>
    </w:p>
    <w:p w:rsidR="00956D33" w:rsidRPr="00F44D00" w:rsidRDefault="00956D33" w:rsidP="008E2557">
      <w:pPr>
        <w:jc w:val="both"/>
        <w:rPr>
          <w:b/>
          <w:sz w:val="26"/>
          <w:szCs w:val="26"/>
        </w:rPr>
      </w:pPr>
      <w:r w:rsidRPr="00F44D00">
        <w:rPr>
          <w:b/>
          <w:sz w:val="26"/>
          <w:szCs w:val="26"/>
        </w:rPr>
        <w:t>Глава муниципального района</w:t>
      </w:r>
    </w:p>
    <w:p w:rsidR="00956D33" w:rsidRPr="00F44D00" w:rsidRDefault="00956D33" w:rsidP="008E2557">
      <w:pPr>
        <w:jc w:val="both"/>
        <w:rPr>
          <w:b/>
          <w:sz w:val="26"/>
          <w:szCs w:val="26"/>
        </w:rPr>
      </w:pPr>
      <w:r w:rsidRPr="00F44D00">
        <w:rPr>
          <w:b/>
          <w:sz w:val="26"/>
          <w:szCs w:val="26"/>
        </w:rPr>
        <w:t xml:space="preserve">«Сухиничский район»                                                                     </w:t>
      </w:r>
      <w:r w:rsidRPr="00F44D00">
        <w:rPr>
          <w:rFonts w:eastAsia="Calibri"/>
          <w:b/>
          <w:kern w:val="28"/>
          <w:sz w:val="26"/>
          <w:szCs w:val="26"/>
        </w:rPr>
        <w:t>Н.А. Егоров</w:t>
      </w:r>
    </w:p>
    <w:p w:rsidR="002119A2" w:rsidRPr="00F44D00" w:rsidRDefault="002119A2" w:rsidP="008E2557">
      <w:pPr>
        <w:autoSpaceDE w:val="0"/>
        <w:autoSpaceDN w:val="0"/>
        <w:adjustRightInd w:val="0"/>
        <w:ind w:left="-340" w:right="-283"/>
        <w:rPr>
          <w:sz w:val="26"/>
          <w:szCs w:val="26"/>
        </w:rPr>
      </w:pPr>
    </w:p>
    <w:p w:rsidR="00347FB2" w:rsidRDefault="00347FB2" w:rsidP="00647BFB">
      <w:pPr>
        <w:autoSpaceDE w:val="0"/>
        <w:autoSpaceDN w:val="0"/>
        <w:adjustRightInd w:val="0"/>
        <w:outlineLvl w:val="0"/>
        <w:rPr>
          <w:sz w:val="26"/>
          <w:szCs w:val="26"/>
        </w:rPr>
      </w:pPr>
    </w:p>
    <w:p w:rsidR="00347FB2" w:rsidRPr="00F44D00" w:rsidRDefault="00347FB2" w:rsidP="00647BFB">
      <w:pPr>
        <w:autoSpaceDE w:val="0"/>
        <w:autoSpaceDN w:val="0"/>
        <w:adjustRightInd w:val="0"/>
        <w:outlineLvl w:val="0"/>
        <w:rPr>
          <w:sz w:val="26"/>
          <w:szCs w:val="26"/>
        </w:rPr>
      </w:pPr>
    </w:p>
    <w:p w:rsidR="008E2557" w:rsidRPr="008E2557" w:rsidRDefault="008E2557" w:rsidP="008E2557">
      <w:pPr>
        <w:tabs>
          <w:tab w:val="left" w:pos="6336"/>
        </w:tabs>
        <w:rPr>
          <w:sz w:val="26"/>
          <w:szCs w:val="26"/>
        </w:rPr>
      </w:pPr>
      <w:r w:rsidRPr="008E2557">
        <w:rPr>
          <w:sz w:val="26"/>
          <w:szCs w:val="26"/>
        </w:rPr>
        <w:t xml:space="preserve">                                                                                                          Приложение №1</w:t>
      </w:r>
    </w:p>
    <w:p w:rsidR="008E2557" w:rsidRPr="008E2557" w:rsidRDefault="008E2557" w:rsidP="008E2557">
      <w:pPr>
        <w:tabs>
          <w:tab w:val="left" w:pos="6336"/>
        </w:tabs>
        <w:rPr>
          <w:sz w:val="26"/>
          <w:szCs w:val="26"/>
        </w:rPr>
      </w:pPr>
      <w:r w:rsidRPr="008E2557">
        <w:rPr>
          <w:sz w:val="26"/>
          <w:szCs w:val="26"/>
        </w:rPr>
        <w:t xml:space="preserve">                                                                     </w:t>
      </w:r>
      <w:r>
        <w:rPr>
          <w:sz w:val="26"/>
          <w:szCs w:val="26"/>
        </w:rPr>
        <w:t xml:space="preserve">                           </w:t>
      </w:r>
      <w:r w:rsidRPr="008E2557">
        <w:rPr>
          <w:sz w:val="26"/>
          <w:szCs w:val="26"/>
        </w:rPr>
        <w:t xml:space="preserve">к Решению Районной Думы </w:t>
      </w:r>
    </w:p>
    <w:p w:rsidR="008E2557" w:rsidRPr="008E2557" w:rsidRDefault="008E2557" w:rsidP="008E2557">
      <w:pPr>
        <w:tabs>
          <w:tab w:val="left" w:pos="6336"/>
        </w:tabs>
        <w:rPr>
          <w:sz w:val="26"/>
          <w:szCs w:val="26"/>
        </w:rPr>
      </w:pPr>
      <w:r>
        <w:rPr>
          <w:sz w:val="26"/>
          <w:szCs w:val="26"/>
        </w:rPr>
        <w:t xml:space="preserve">                                                                                                </w:t>
      </w:r>
      <w:r w:rsidRPr="008E2557">
        <w:rPr>
          <w:sz w:val="26"/>
          <w:szCs w:val="26"/>
        </w:rPr>
        <w:t xml:space="preserve">муниципального района </w:t>
      </w:r>
    </w:p>
    <w:p w:rsidR="008E2557" w:rsidRPr="008E2557" w:rsidRDefault="008E2557" w:rsidP="008E2557">
      <w:pPr>
        <w:tabs>
          <w:tab w:val="left" w:pos="6336"/>
        </w:tabs>
        <w:rPr>
          <w:sz w:val="26"/>
          <w:szCs w:val="26"/>
        </w:rPr>
      </w:pPr>
      <w:r>
        <w:rPr>
          <w:sz w:val="26"/>
          <w:szCs w:val="26"/>
        </w:rPr>
        <w:t xml:space="preserve">                                                                                                </w:t>
      </w:r>
      <w:r w:rsidRPr="008E2557">
        <w:rPr>
          <w:sz w:val="26"/>
          <w:szCs w:val="26"/>
        </w:rPr>
        <w:t>«Сухиничский район»</w:t>
      </w:r>
    </w:p>
    <w:p w:rsidR="008E2557" w:rsidRPr="008E2557" w:rsidRDefault="008E2557" w:rsidP="008E2557">
      <w:pPr>
        <w:tabs>
          <w:tab w:val="left" w:pos="6336"/>
        </w:tabs>
        <w:rPr>
          <w:sz w:val="26"/>
          <w:szCs w:val="26"/>
        </w:rPr>
      </w:pPr>
      <w:r>
        <w:rPr>
          <w:sz w:val="26"/>
          <w:szCs w:val="26"/>
        </w:rPr>
        <w:t xml:space="preserve">                                                                                         </w:t>
      </w:r>
      <w:r w:rsidR="00996427">
        <w:rPr>
          <w:sz w:val="26"/>
          <w:szCs w:val="26"/>
        </w:rPr>
        <w:t xml:space="preserve">       От 31.10.2018      № 375</w:t>
      </w:r>
    </w:p>
    <w:p w:rsidR="002119A2" w:rsidRDefault="002119A2" w:rsidP="002119A2">
      <w:pPr>
        <w:autoSpaceDE w:val="0"/>
        <w:autoSpaceDN w:val="0"/>
        <w:adjustRightInd w:val="0"/>
        <w:jc w:val="both"/>
        <w:rPr>
          <w:sz w:val="28"/>
          <w:szCs w:val="28"/>
        </w:rPr>
      </w:pPr>
    </w:p>
    <w:p w:rsidR="002119A2" w:rsidRPr="003D2C19" w:rsidRDefault="002119A2" w:rsidP="00647BFB">
      <w:pPr>
        <w:autoSpaceDE w:val="0"/>
        <w:autoSpaceDN w:val="0"/>
        <w:adjustRightInd w:val="0"/>
        <w:ind w:left="-227" w:right="-170"/>
        <w:jc w:val="center"/>
        <w:outlineLvl w:val="1"/>
        <w:rPr>
          <w:b/>
          <w:bCs/>
        </w:rPr>
      </w:pPr>
      <w:bookmarkStart w:id="0" w:name="Par48"/>
      <w:bookmarkEnd w:id="0"/>
      <w:r w:rsidRPr="003D2C19">
        <w:rPr>
          <w:b/>
          <w:bCs/>
        </w:rPr>
        <w:t>ПОЛОЖЕНИЕ</w:t>
      </w:r>
    </w:p>
    <w:p w:rsidR="002119A2" w:rsidRPr="003D2C19" w:rsidRDefault="002119A2" w:rsidP="00647BFB">
      <w:pPr>
        <w:autoSpaceDE w:val="0"/>
        <w:autoSpaceDN w:val="0"/>
        <w:adjustRightInd w:val="0"/>
        <w:ind w:left="-227" w:right="-170"/>
        <w:outlineLvl w:val="1"/>
        <w:rPr>
          <w:b/>
          <w:bCs/>
        </w:rPr>
      </w:pPr>
      <w:r w:rsidRPr="003D2C19">
        <w:rPr>
          <w:b/>
          <w:bCs/>
        </w:rPr>
        <w:t>О ПРОВЕДЕНИИ КОНКУРСА НА ЛУЧШУЮ ОРГАНИЗАЦИЮ РАБОТЫ</w:t>
      </w:r>
      <w:r w:rsidR="008E2557" w:rsidRPr="003D2C19">
        <w:rPr>
          <w:b/>
          <w:bCs/>
        </w:rPr>
        <w:t xml:space="preserve"> </w:t>
      </w:r>
      <w:r w:rsidRPr="003D2C19">
        <w:rPr>
          <w:b/>
          <w:bCs/>
        </w:rPr>
        <w:t>ПРЕДСТАВИТЕЛЬНЫХ ОРГАНОВ МУНИЦИПАЛЬНЫХ ОБРАЗОВАНИЙ</w:t>
      </w:r>
    </w:p>
    <w:p w:rsidR="002119A2" w:rsidRPr="003D2C19" w:rsidRDefault="002119A2" w:rsidP="00647BFB">
      <w:pPr>
        <w:autoSpaceDE w:val="0"/>
        <w:autoSpaceDN w:val="0"/>
        <w:adjustRightInd w:val="0"/>
        <w:ind w:left="-227" w:right="-170"/>
        <w:outlineLvl w:val="1"/>
        <w:rPr>
          <w:b/>
          <w:bCs/>
        </w:rPr>
      </w:pPr>
      <w:r w:rsidRPr="003D2C19">
        <w:rPr>
          <w:b/>
          <w:bCs/>
        </w:rPr>
        <w:t>М</w:t>
      </w:r>
      <w:r w:rsidR="008E2557" w:rsidRPr="003D2C19">
        <w:rPr>
          <w:b/>
          <w:bCs/>
        </w:rPr>
        <w:t>УНИЦИПАЛЬНОГО РАЙОНА "СУХИНИЧСКИЙ</w:t>
      </w:r>
      <w:r w:rsidRPr="003D2C19">
        <w:rPr>
          <w:b/>
          <w:bCs/>
        </w:rPr>
        <w:t xml:space="preserve"> РАЙОН"</w:t>
      </w:r>
    </w:p>
    <w:p w:rsidR="002119A2" w:rsidRPr="00602375" w:rsidRDefault="002119A2" w:rsidP="00647BFB">
      <w:pPr>
        <w:autoSpaceDE w:val="0"/>
        <w:autoSpaceDN w:val="0"/>
        <w:adjustRightInd w:val="0"/>
        <w:ind w:left="-227" w:right="-170"/>
        <w:jc w:val="both"/>
        <w:rPr>
          <w:sz w:val="26"/>
          <w:szCs w:val="26"/>
          <w:lang w:eastAsia="en-US"/>
        </w:rPr>
      </w:pPr>
    </w:p>
    <w:p w:rsidR="002119A2" w:rsidRPr="003D2C19" w:rsidRDefault="002119A2" w:rsidP="003D2C19">
      <w:pPr>
        <w:autoSpaceDE w:val="0"/>
        <w:autoSpaceDN w:val="0"/>
        <w:adjustRightInd w:val="0"/>
        <w:ind w:left="-227" w:right="-170"/>
        <w:jc w:val="center"/>
        <w:outlineLvl w:val="1"/>
        <w:rPr>
          <w:b/>
          <w:sz w:val="26"/>
          <w:szCs w:val="26"/>
        </w:rPr>
      </w:pPr>
      <w:r w:rsidRPr="00602375">
        <w:rPr>
          <w:b/>
          <w:sz w:val="26"/>
          <w:szCs w:val="26"/>
        </w:rPr>
        <w:t>I. Общие положения</w:t>
      </w:r>
    </w:p>
    <w:p w:rsidR="002119A2" w:rsidRPr="00602375" w:rsidRDefault="002119A2" w:rsidP="00647BFB">
      <w:pPr>
        <w:autoSpaceDE w:val="0"/>
        <w:autoSpaceDN w:val="0"/>
        <w:adjustRightInd w:val="0"/>
        <w:ind w:left="-227" w:right="-170" w:firstLine="540"/>
        <w:jc w:val="both"/>
        <w:rPr>
          <w:sz w:val="26"/>
          <w:szCs w:val="26"/>
        </w:rPr>
      </w:pPr>
      <w:r w:rsidRPr="00602375">
        <w:rPr>
          <w:sz w:val="26"/>
          <w:szCs w:val="26"/>
        </w:rPr>
        <w:t>1.1. Настоящее Положение определяет цели и задачи конкурса на лучшую организацию работы представительных органов муниципальных образований</w:t>
      </w:r>
      <w:r w:rsidR="00647BFB" w:rsidRPr="00602375">
        <w:rPr>
          <w:sz w:val="26"/>
          <w:szCs w:val="26"/>
        </w:rPr>
        <w:t xml:space="preserve"> муниципального района «Сухиничский район»</w:t>
      </w:r>
      <w:r w:rsidRPr="00602375">
        <w:rPr>
          <w:sz w:val="26"/>
          <w:szCs w:val="26"/>
        </w:rPr>
        <w:t xml:space="preserve"> (далее - конкурс), порядок организации и проведения конкурса, порядок определения и поощрения победителей конкурса.</w:t>
      </w:r>
    </w:p>
    <w:p w:rsidR="002119A2" w:rsidRPr="00602375" w:rsidRDefault="00647BFB" w:rsidP="00647BFB">
      <w:pPr>
        <w:autoSpaceDE w:val="0"/>
        <w:autoSpaceDN w:val="0"/>
        <w:adjustRightInd w:val="0"/>
        <w:spacing w:before="200"/>
        <w:ind w:left="-227" w:right="-170" w:firstLine="540"/>
        <w:jc w:val="both"/>
        <w:rPr>
          <w:sz w:val="26"/>
          <w:szCs w:val="26"/>
        </w:rPr>
      </w:pPr>
      <w:r w:rsidRPr="00602375">
        <w:rPr>
          <w:sz w:val="26"/>
          <w:szCs w:val="26"/>
        </w:rPr>
        <w:t>1.2. Организатора</w:t>
      </w:r>
      <w:r w:rsidR="002119A2" w:rsidRPr="00602375">
        <w:rPr>
          <w:sz w:val="26"/>
          <w:szCs w:val="26"/>
        </w:rPr>
        <w:t>м</w:t>
      </w:r>
      <w:r w:rsidRPr="00602375">
        <w:rPr>
          <w:sz w:val="26"/>
          <w:szCs w:val="26"/>
        </w:rPr>
        <w:t>и</w:t>
      </w:r>
      <w:r w:rsidR="002119A2" w:rsidRPr="00602375">
        <w:rPr>
          <w:sz w:val="26"/>
          <w:szCs w:val="26"/>
        </w:rPr>
        <w:t xml:space="preserve"> кон</w:t>
      </w:r>
      <w:r w:rsidRPr="00602375">
        <w:rPr>
          <w:sz w:val="26"/>
          <w:szCs w:val="26"/>
        </w:rPr>
        <w:t xml:space="preserve">курса являются Районная Дума муниципального района «Сухиничский район» и </w:t>
      </w:r>
      <w:r w:rsidR="002119A2" w:rsidRPr="00602375">
        <w:rPr>
          <w:sz w:val="26"/>
          <w:szCs w:val="26"/>
        </w:rPr>
        <w:t xml:space="preserve"> администрац</w:t>
      </w:r>
      <w:r w:rsidRPr="00602375">
        <w:rPr>
          <w:sz w:val="26"/>
          <w:szCs w:val="26"/>
        </w:rPr>
        <w:t>ия МР "Сухиничский</w:t>
      </w:r>
      <w:r w:rsidR="002119A2" w:rsidRPr="00602375">
        <w:rPr>
          <w:sz w:val="26"/>
          <w:szCs w:val="26"/>
        </w:rPr>
        <w:t xml:space="preserve"> район" (далее - администрация).</w:t>
      </w:r>
    </w:p>
    <w:p w:rsidR="002119A2" w:rsidRPr="00602375" w:rsidRDefault="002119A2" w:rsidP="00647BFB">
      <w:pPr>
        <w:autoSpaceDE w:val="0"/>
        <w:autoSpaceDN w:val="0"/>
        <w:adjustRightInd w:val="0"/>
        <w:spacing w:before="200"/>
        <w:ind w:left="-227" w:right="-170" w:firstLine="540"/>
        <w:jc w:val="both"/>
        <w:rPr>
          <w:sz w:val="26"/>
          <w:szCs w:val="26"/>
        </w:rPr>
      </w:pPr>
      <w:r w:rsidRPr="00602375">
        <w:rPr>
          <w:sz w:val="26"/>
          <w:szCs w:val="26"/>
        </w:rPr>
        <w:t>1.3. Организационно-техническое обеспечение проведения конкурса осуществ</w:t>
      </w:r>
      <w:r w:rsidR="00647BFB" w:rsidRPr="00602375">
        <w:rPr>
          <w:sz w:val="26"/>
          <w:szCs w:val="26"/>
        </w:rPr>
        <w:t>ляет</w:t>
      </w:r>
      <w:r w:rsidRPr="00602375">
        <w:rPr>
          <w:sz w:val="26"/>
          <w:szCs w:val="26"/>
        </w:rPr>
        <w:t xml:space="preserve"> отдел организационно-контрольной работы </w:t>
      </w:r>
      <w:r w:rsidR="00647BFB" w:rsidRPr="00602375">
        <w:rPr>
          <w:sz w:val="26"/>
          <w:szCs w:val="26"/>
        </w:rPr>
        <w:t>и взаимодействия с поселениями администрации МР "Сухиничский</w:t>
      </w:r>
      <w:r w:rsidRPr="00602375">
        <w:rPr>
          <w:sz w:val="26"/>
          <w:szCs w:val="26"/>
        </w:rPr>
        <w:t xml:space="preserve"> район".</w:t>
      </w:r>
    </w:p>
    <w:p w:rsidR="002119A2" w:rsidRPr="00602375" w:rsidRDefault="002119A2" w:rsidP="00647BFB">
      <w:pPr>
        <w:autoSpaceDE w:val="0"/>
        <w:autoSpaceDN w:val="0"/>
        <w:adjustRightInd w:val="0"/>
        <w:ind w:left="-227" w:right="-170"/>
        <w:jc w:val="both"/>
        <w:rPr>
          <w:sz w:val="26"/>
          <w:szCs w:val="26"/>
        </w:rPr>
      </w:pPr>
    </w:p>
    <w:p w:rsidR="002119A2" w:rsidRPr="00602375" w:rsidRDefault="002119A2" w:rsidP="003D2C19">
      <w:pPr>
        <w:autoSpaceDE w:val="0"/>
        <w:autoSpaceDN w:val="0"/>
        <w:adjustRightInd w:val="0"/>
        <w:ind w:left="-227" w:right="-170"/>
        <w:jc w:val="center"/>
        <w:outlineLvl w:val="1"/>
        <w:rPr>
          <w:b/>
          <w:sz w:val="26"/>
          <w:szCs w:val="26"/>
        </w:rPr>
      </w:pPr>
      <w:r w:rsidRPr="00602375">
        <w:rPr>
          <w:b/>
          <w:sz w:val="26"/>
          <w:szCs w:val="26"/>
        </w:rPr>
        <w:t>II. Цели и задачи конкурса</w:t>
      </w:r>
    </w:p>
    <w:p w:rsidR="002119A2" w:rsidRPr="00602375" w:rsidRDefault="002119A2" w:rsidP="00647BFB">
      <w:pPr>
        <w:autoSpaceDE w:val="0"/>
        <w:autoSpaceDN w:val="0"/>
        <w:adjustRightInd w:val="0"/>
        <w:ind w:left="-227" w:right="-170" w:firstLine="540"/>
        <w:jc w:val="both"/>
        <w:rPr>
          <w:sz w:val="26"/>
          <w:szCs w:val="26"/>
        </w:rPr>
      </w:pPr>
      <w:r w:rsidRPr="00602375">
        <w:rPr>
          <w:sz w:val="26"/>
          <w:szCs w:val="26"/>
        </w:rPr>
        <w:t>2.1. Цель проведения конкурса - повышение эффективности работы представительных орга</w:t>
      </w:r>
      <w:r w:rsidR="00647BFB" w:rsidRPr="00602375">
        <w:rPr>
          <w:sz w:val="26"/>
          <w:szCs w:val="26"/>
        </w:rPr>
        <w:t>нов муниципальных образований  МР "Сухинич</w:t>
      </w:r>
      <w:r w:rsidRPr="00602375">
        <w:rPr>
          <w:sz w:val="26"/>
          <w:szCs w:val="26"/>
        </w:rPr>
        <w:t>ский район" (далее - муниципальные образования).</w:t>
      </w:r>
    </w:p>
    <w:p w:rsidR="002119A2" w:rsidRPr="00602375" w:rsidRDefault="002119A2" w:rsidP="00647BFB">
      <w:pPr>
        <w:autoSpaceDE w:val="0"/>
        <w:autoSpaceDN w:val="0"/>
        <w:adjustRightInd w:val="0"/>
        <w:spacing w:before="200"/>
        <w:ind w:left="-227" w:right="-170" w:firstLine="540"/>
        <w:jc w:val="both"/>
        <w:rPr>
          <w:sz w:val="26"/>
          <w:szCs w:val="26"/>
        </w:rPr>
      </w:pPr>
      <w:r w:rsidRPr="00602375">
        <w:rPr>
          <w:sz w:val="26"/>
          <w:szCs w:val="26"/>
        </w:rPr>
        <w:t>2.2. Задачи конкурса:</w:t>
      </w:r>
    </w:p>
    <w:p w:rsidR="002119A2" w:rsidRPr="00602375" w:rsidRDefault="002119A2" w:rsidP="00647BFB">
      <w:pPr>
        <w:autoSpaceDE w:val="0"/>
        <w:autoSpaceDN w:val="0"/>
        <w:adjustRightInd w:val="0"/>
        <w:spacing w:before="200"/>
        <w:ind w:left="-227" w:right="-170" w:firstLine="540"/>
        <w:jc w:val="both"/>
        <w:rPr>
          <w:sz w:val="26"/>
          <w:szCs w:val="26"/>
        </w:rPr>
      </w:pPr>
      <w:r w:rsidRPr="00602375">
        <w:rPr>
          <w:sz w:val="26"/>
          <w:szCs w:val="26"/>
        </w:rPr>
        <w:t>- определение представительных органов муниципальных образований, добившихся</w:t>
      </w:r>
      <w:r w:rsidR="00203615" w:rsidRPr="00602375">
        <w:rPr>
          <w:sz w:val="26"/>
          <w:szCs w:val="26"/>
        </w:rPr>
        <w:t xml:space="preserve"> наилучших результатов в работе</w:t>
      </w:r>
      <w:r w:rsidRPr="00602375">
        <w:rPr>
          <w:sz w:val="26"/>
          <w:szCs w:val="26"/>
        </w:rPr>
        <w:t xml:space="preserve"> и их поощрение;</w:t>
      </w:r>
    </w:p>
    <w:p w:rsidR="002119A2" w:rsidRPr="00602375" w:rsidRDefault="002119A2" w:rsidP="00647BFB">
      <w:pPr>
        <w:autoSpaceDE w:val="0"/>
        <w:autoSpaceDN w:val="0"/>
        <w:adjustRightInd w:val="0"/>
        <w:spacing w:before="200"/>
        <w:ind w:left="-227" w:right="-170" w:firstLine="540"/>
        <w:jc w:val="both"/>
        <w:rPr>
          <w:sz w:val="26"/>
          <w:szCs w:val="26"/>
        </w:rPr>
      </w:pPr>
      <w:r w:rsidRPr="00602375">
        <w:rPr>
          <w:sz w:val="26"/>
          <w:szCs w:val="26"/>
        </w:rPr>
        <w:t>- распространение положительного опыта работы представительных органов муниципальных образований;</w:t>
      </w:r>
    </w:p>
    <w:p w:rsidR="002119A2" w:rsidRPr="00602375" w:rsidRDefault="002119A2" w:rsidP="00647BFB">
      <w:pPr>
        <w:autoSpaceDE w:val="0"/>
        <w:autoSpaceDN w:val="0"/>
        <w:adjustRightInd w:val="0"/>
        <w:spacing w:before="200"/>
        <w:ind w:left="-227" w:right="-170" w:firstLine="540"/>
        <w:jc w:val="both"/>
        <w:rPr>
          <w:sz w:val="26"/>
          <w:szCs w:val="26"/>
        </w:rPr>
      </w:pPr>
      <w:r w:rsidRPr="00602375">
        <w:rPr>
          <w:sz w:val="26"/>
          <w:szCs w:val="26"/>
        </w:rPr>
        <w:t>- повышение профессионального уровня депутатов;</w:t>
      </w:r>
    </w:p>
    <w:p w:rsidR="002119A2" w:rsidRPr="00602375" w:rsidRDefault="002119A2" w:rsidP="00647BFB">
      <w:pPr>
        <w:autoSpaceDE w:val="0"/>
        <w:autoSpaceDN w:val="0"/>
        <w:adjustRightInd w:val="0"/>
        <w:spacing w:before="200"/>
        <w:ind w:left="-227" w:right="-170" w:firstLine="540"/>
        <w:jc w:val="both"/>
        <w:rPr>
          <w:sz w:val="26"/>
          <w:szCs w:val="26"/>
        </w:rPr>
      </w:pPr>
      <w:r w:rsidRPr="00602375">
        <w:rPr>
          <w:sz w:val="26"/>
          <w:szCs w:val="26"/>
        </w:rPr>
        <w:t xml:space="preserve">- привлечение </w:t>
      </w:r>
      <w:r w:rsidR="00F44D00" w:rsidRPr="00602375">
        <w:rPr>
          <w:sz w:val="26"/>
          <w:szCs w:val="26"/>
        </w:rPr>
        <w:t>внимания органов государствен</w:t>
      </w:r>
      <w:r w:rsidR="00203615" w:rsidRPr="00602375">
        <w:rPr>
          <w:sz w:val="26"/>
          <w:szCs w:val="26"/>
        </w:rPr>
        <w:t>ной</w:t>
      </w:r>
      <w:r w:rsidRPr="00602375">
        <w:rPr>
          <w:sz w:val="26"/>
          <w:szCs w:val="26"/>
        </w:rPr>
        <w:t xml:space="preserve"> власти к проблемам представительных органов муниципальных образований;</w:t>
      </w:r>
    </w:p>
    <w:p w:rsidR="002119A2" w:rsidRPr="00602375" w:rsidRDefault="002119A2" w:rsidP="00647BFB">
      <w:pPr>
        <w:autoSpaceDE w:val="0"/>
        <w:autoSpaceDN w:val="0"/>
        <w:adjustRightInd w:val="0"/>
        <w:spacing w:before="200"/>
        <w:ind w:left="-227" w:right="-170" w:firstLine="540"/>
        <w:jc w:val="both"/>
        <w:rPr>
          <w:sz w:val="26"/>
          <w:szCs w:val="26"/>
        </w:rPr>
      </w:pPr>
      <w:r w:rsidRPr="00602375">
        <w:rPr>
          <w:sz w:val="26"/>
          <w:szCs w:val="26"/>
        </w:rPr>
        <w:t>- формирование банка данных лучших представительных органов муниципальных образований.</w:t>
      </w:r>
    </w:p>
    <w:p w:rsidR="00203615" w:rsidRPr="00602375" w:rsidRDefault="00203615" w:rsidP="00203615">
      <w:pPr>
        <w:autoSpaceDE w:val="0"/>
        <w:autoSpaceDN w:val="0"/>
        <w:adjustRightInd w:val="0"/>
        <w:jc w:val="center"/>
        <w:outlineLvl w:val="1"/>
        <w:rPr>
          <w:bCs/>
          <w:sz w:val="26"/>
          <w:szCs w:val="26"/>
        </w:rPr>
      </w:pPr>
    </w:p>
    <w:p w:rsidR="00203615" w:rsidRPr="003D2C19" w:rsidRDefault="00203615" w:rsidP="003D2C19">
      <w:pPr>
        <w:autoSpaceDE w:val="0"/>
        <w:autoSpaceDN w:val="0"/>
        <w:adjustRightInd w:val="0"/>
        <w:jc w:val="center"/>
        <w:outlineLvl w:val="1"/>
        <w:rPr>
          <w:b/>
          <w:bCs/>
          <w:sz w:val="26"/>
          <w:szCs w:val="26"/>
        </w:rPr>
      </w:pPr>
      <w:r w:rsidRPr="00602375">
        <w:rPr>
          <w:b/>
          <w:bCs/>
          <w:sz w:val="26"/>
          <w:szCs w:val="26"/>
        </w:rPr>
        <w:t>3. Организация конкурса</w:t>
      </w:r>
    </w:p>
    <w:p w:rsidR="003D2C19" w:rsidRDefault="00203615" w:rsidP="003D2C19">
      <w:pPr>
        <w:autoSpaceDE w:val="0"/>
        <w:autoSpaceDN w:val="0"/>
        <w:adjustRightInd w:val="0"/>
        <w:ind w:left="-227" w:right="-113" w:firstLine="540"/>
        <w:jc w:val="both"/>
        <w:rPr>
          <w:sz w:val="26"/>
          <w:szCs w:val="26"/>
        </w:rPr>
      </w:pPr>
      <w:r w:rsidRPr="00602375">
        <w:rPr>
          <w:sz w:val="26"/>
          <w:szCs w:val="26"/>
        </w:rPr>
        <w:t>3.1. Конкурс проводится ежегодно в порядке и на условиях, предусмотренных настоящим Положением.</w:t>
      </w:r>
    </w:p>
    <w:p w:rsidR="00203615" w:rsidRPr="00602375" w:rsidRDefault="00203615" w:rsidP="003D2C19">
      <w:pPr>
        <w:autoSpaceDE w:val="0"/>
        <w:autoSpaceDN w:val="0"/>
        <w:adjustRightInd w:val="0"/>
        <w:ind w:left="-227" w:right="-113" w:firstLine="540"/>
        <w:jc w:val="both"/>
        <w:rPr>
          <w:sz w:val="26"/>
          <w:szCs w:val="26"/>
        </w:rPr>
      </w:pPr>
      <w:r w:rsidRPr="00602375">
        <w:rPr>
          <w:sz w:val="26"/>
          <w:szCs w:val="26"/>
        </w:rPr>
        <w:lastRenderedPageBreak/>
        <w:t xml:space="preserve">3.2. Организацию проведения и подведение итогов конкурса осуществляет конкурсная комиссия,  состав которой утверждается Районной Думой. </w:t>
      </w:r>
    </w:p>
    <w:p w:rsidR="00203615" w:rsidRPr="00602375" w:rsidRDefault="00203615" w:rsidP="00203615">
      <w:pPr>
        <w:autoSpaceDE w:val="0"/>
        <w:autoSpaceDN w:val="0"/>
        <w:adjustRightInd w:val="0"/>
        <w:spacing w:before="200"/>
        <w:ind w:left="-227" w:right="-113" w:firstLine="540"/>
        <w:jc w:val="both"/>
        <w:rPr>
          <w:sz w:val="26"/>
          <w:szCs w:val="26"/>
        </w:rPr>
      </w:pPr>
      <w:r w:rsidRPr="00602375">
        <w:rPr>
          <w:sz w:val="26"/>
          <w:szCs w:val="26"/>
        </w:rPr>
        <w:t>3.3. Конкурсная комиссия выполняет следующие функции:</w:t>
      </w:r>
    </w:p>
    <w:p w:rsidR="00203615" w:rsidRPr="00602375" w:rsidRDefault="00203615" w:rsidP="00203615">
      <w:pPr>
        <w:autoSpaceDE w:val="0"/>
        <w:autoSpaceDN w:val="0"/>
        <w:adjustRightInd w:val="0"/>
        <w:spacing w:before="200"/>
        <w:ind w:left="-227" w:right="-113" w:firstLine="540"/>
        <w:jc w:val="both"/>
        <w:rPr>
          <w:sz w:val="26"/>
          <w:szCs w:val="26"/>
        </w:rPr>
      </w:pPr>
      <w:r w:rsidRPr="00602375">
        <w:rPr>
          <w:sz w:val="26"/>
          <w:szCs w:val="26"/>
        </w:rPr>
        <w:t>- координирует проведение конкурса среди представительных органов;</w:t>
      </w:r>
    </w:p>
    <w:p w:rsidR="00203615" w:rsidRPr="00602375" w:rsidRDefault="00203615" w:rsidP="00203615">
      <w:pPr>
        <w:autoSpaceDE w:val="0"/>
        <w:autoSpaceDN w:val="0"/>
        <w:adjustRightInd w:val="0"/>
        <w:spacing w:before="200"/>
        <w:ind w:left="-227" w:right="-113" w:firstLine="540"/>
        <w:jc w:val="both"/>
        <w:rPr>
          <w:sz w:val="26"/>
          <w:szCs w:val="26"/>
        </w:rPr>
      </w:pPr>
      <w:r w:rsidRPr="00602375">
        <w:rPr>
          <w:sz w:val="26"/>
          <w:szCs w:val="26"/>
        </w:rPr>
        <w:t>- предварительно рассматривает поступившие документы и дает предложения по определению победителей конкурса;</w:t>
      </w:r>
    </w:p>
    <w:p w:rsidR="00203615" w:rsidRPr="00602375" w:rsidRDefault="00203615" w:rsidP="00203615">
      <w:pPr>
        <w:autoSpaceDE w:val="0"/>
        <w:autoSpaceDN w:val="0"/>
        <w:adjustRightInd w:val="0"/>
        <w:spacing w:before="200"/>
        <w:ind w:left="-227" w:right="-113" w:firstLine="540"/>
        <w:jc w:val="both"/>
        <w:rPr>
          <w:sz w:val="26"/>
          <w:szCs w:val="26"/>
        </w:rPr>
      </w:pPr>
      <w:r w:rsidRPr="00602375">
        <w:rPr>
          <w:sz w:val="26"/>
          <w:szCs w:val="26"/>
        </w:rPr>
        <w:t>- организует награждение победителей;</w:t>
      </w:r>
    </w:p>
    <w:p w:rsidR="00203615" w:rsidRPr="00602375" w:rsidRDefault="00203615" w:rsidP="00203615">
      <w:pPr>
        <w:autoSpaceDE w:val="0"/>
        <w:autoSpaceDN w:val="0"/>
        <w:adjustRightInd w:val="0"/>
        <w:spacing w:before="200"/>
        <w:ind w:left="-227" w:right="-113" w:firstLine="540"/>
        <w:jc w:val="both"/>
        <w:rPr>
          <w:sz w:val="26"/>
          <w:szCs w:val="26"/>
        </w:rPr>
      </w:pPr>
      <w:r w:rsidRPr="00602375">
        <w:rPr>
          <w:sz w:val="26"/>
          <w:szCs w:val="26"/>
        </w:rPr>
        <w:t>- организует работу по освещению конкурса в средствах массовой информации.</w:t>
      </w:r>
    </w:p>
    <w:p w:rsidR="00203615" w:rsidRPr="00602375" w:rsidRDefault="00203615" w:rsidP="00203615">
      <w:pPr>
        <w:autoSpaceDE w:val="0"/>
        <w:autoSpaceDN w:val="0"/>
        <w:adjustRightInd w:val="0"/>
        <w:spacing w:before="200"/>
        <w:ind w:left="-227" w:right="-113" w:firstLine="540"/>
        <w:jc w:val="both"/>
        <w:rPr>
          <w:sz w:val="26"/>
          <w:szCs w:val="26"/>
        </w:rPr>
      </w:pPr>
      <w:r w:rsidRPr="00602375">
        <w:rPr>
          <w:sz w:val="26"/>
          <w:szCs w:val="26"/>
        </w:rPr>
        <w:t>3.4. Конкурсная комиссия принимает решения на своих заседаниях. Заседание комиссии считается правомочным, если на нем присутствует не менее половины списочного состава ее членов. Решение принимается путем открытого голосования простым большинством голосов от присутствующих.</w:t>
      </w:r>
    </w:p>
    <w:p w:rsidR="00203615" w:rsidRPr="00602375" w:rsidRDefault="00203615" w:rsidP="00203615">
      <w:pPr>
        <w:autoSpaceDE w:val="0"/>
        <w:autoSpaceDN w:val="0"/>
        <w:adjustRightInd w:val="0"/>
        <w:spacing w:before="200"/>
        <w:ind w:left="-227" w:right="-113" w:firstLine="540"/>
        <w:jc w:val="both"/>
        <w:rPr>
          <w:sz w:val="26"/>
          <w:szCs w:val="26"/>
        </w:rPr>
      </w:pPr>
      <w:r w:rsidRPr="00602375">
        <w:rPr>
          <w:sz w:val="26"/>
          <w:szCs w:val="26"/>
        </w:rPr>
        <w:t>По итогам заседания составляется протокол, который подписывается членами конкурсной комиссии, принимавшими участие в голосовании.</w:t>
      </w:r>
    </w:p>
    <w:p w:rsidR="00203615" w:rsidRPr="00602375" w:rsidRDefault="00203615" w:rsidP="00203615">
      <w:pPr>
        <w:autoSpaceDE w:val="0"/>
        <w:autoSpaceDN w:val="0"/>
        <w:adjustRightInd w:val="0"/>
        <w:jc w:val="center"/>
        <w:outlineLvl w:val="1"/>
        <w:rPr>
          <w:b/>
          <w:bCs/>
          <w:sz w:val="26"/>
          <w:szCs w:val="26"/>
        </w:rPr>
      </w:pPr>
    </w:p>
    <w:p w:rsidR="00203615" w:rsidRPr="003D2C19" w:rsidRDefault="00203615" w:rsidP="003D2C19">
      <w:pPr>
        <w:autoSpaceDE w:val="0"/>
        <w:autoSpaceDN w:val="0"/>
        <w:adjustRightInd w:val="0"/>
        <w:jc w:val="center"/>
        <w:outlineLvl w:val="1"/>
        <w:rPr>
          <w:b/>
          <w:bCs/>
          <w:sz w:val="26"/>
          <w:szCs w:val="26"/>
        </w:rPr>
      </w:pPr>
      <w:r w:rsidRPr="00602375">
        <w:rPr>
          <w:b/>
          <w:bCs/>
          <w:sz w:val="26"/>
          <w:szCs w:val="26"/>
        </w:rPr>
        <w:t>4. Участники конкурса</w:t>
      </w:r>
    </w:p>
    <w:p w:rsidR="00203615" w:rsidRPr="00602375" w:rsidRDefault="00203615" w:rsidP="00203615">
      <w:pPr>
        <w:autoSpaceDE w:val="0"/>
        <w:autoSpaceDN w:val="0"/>
        <w:adjustRightInd w:val="0"/>
        <w:ind w:firstLine="540"/>
        <w:jc w:val="both"/>
        <w:rPr>
          <w:sz w:val="26"/>
          <w:szCs w:val="26"/>
        </w:rPr>
      </w:pPr>
      <w:r w:rsidRPr="00602375">
        <w:rPr>
          <w:sz w:val="26"/>
          <w:szCs w:val="26"/>
        </w:rPr>
        <w:t>4.1. В конкурсе принимают участие представительные органы муниципальных образований МР «Сухиничский район».</w:t>
      </w:r>
    </w:p>
    <w:p w:rsidR="00203615" w:rsidRPr="00602375" w:rsidRDefault="00203615" w:rsidP="00203615">
      <w:pPr>
        <w:autoSpaceDE w:val="0"/>
        <w:autoSpaceDN w:val="0"/>
        <w:adjustRightInd w:val="0"/>
        <w:spacing w:before="200"/>
        <w:ind w:firstLine="540"/>
        <w:jc w:val="both"/>
        <w:rPr>
          <w:sz w:val="26"/>
          <w:szCs w:val="26"/>
        </w:rPr>
      </w:pPr>
      <w:r w:rsidRPr="00602375">
        <w:rPr>
          <w:sz w:val="26"/>
          <w:szCs w:val="26"/>
        </w:rPr>
        <w:t>4.2. Конкур</w:t>
      </w:r>
      <w:r w:rsidR="00047038" w:rsidRPr="00602375">
        <w:rPr>
          <w:sz w:val="26"/>
          <w:szCs w:val="26"/>
        </w:rPr>
        <w:t>с проводится отдельно по двум</w:t>
      </w:r>
      <w:r w:rsidRPr="00602375">
        <w:rPr>
          <w:sz w:val="26"/>
          <w:szCs w:val="26"/>
        </w:rPr>
        <w:t xml:space="preserve"> группам муниципальн</w:t>
      </w:r>
      <w:r w:rsidR="00047038" w:rsidRPr="00602375">
        <w:rPr>
          <w:sz w:val="26"/>
          <w:szCs w:val="26"/>
        </w:rPr>
        <w:t>ых образований МР «Сухиничский район»</w:t>
      </w:r>
      <w:r w:rsidRPr="00602375">
        <w:rPr>
          <w:sz w:val="26"/>
          <w:szCs w:val="26"/>
        </w:rPr>
        <w:t>:</w:t>
      </w:r>
    </w:p>
    <w:p w:rsidR="00203615" w:rsidRPr="00602375" w:rsidRDefault="00047038" w:rsidP="00203615">
      <w:pPr>
        <w:autoSpaceDE w:val="0"/>
        <w:autoSpaceDN w:val="0"/>
        <w:adjustRightInd w:val="0"/>
        <w:spacing w:before="200"/>
        <w:ind w:firstLine="540"/>
        <w:jc w:val="both"/>
        <w:rPr>
          <w:sz w:val="26"/>
          <w:szCs w:val="26"/>
        </w:rPr>
      </w:pPr>
      <w:r w:rsidRPr="00602375">
        <w:rPr>
          <w:sz w:val="26"/>
          <w:szCs w:val="26"/>
        </w:rPr>
        <w:t xml:space="preserve">- </w:t>
      </w:r>
      <w:r w:rsidR="00203615" w:rsidRPr="00602375">
        <w:rPr>
          <w:sz w:val="26"/>
          <w:szCs w:val="26"/>
        </w:rPr>
        <w:t>сельские поселения;</w:t>
      </w:r>
    </w:p>
    <w:p w:rsidR="00203615" w:rsidRPr="00602375" w:rsidRDefault="00047038" w:rsidP="00203615">
      <w:pPr>
        <w:autoSpaceDE w:val="0"/>
        <w:autoSpaceDN w:val="0"/>
        <w:adjustRightInd w:val="0"/>
        <w:spacing w:before="200"/>
        <w:ind w:firstLine="540"/>
        <w:jc w:val="both"/>
        <w:rPr>
          <w:sz w:val="26"/>
          <w:szCs w:val="26"/>
        </w:rPr>
      </w:pPr>
      <w:r w:rsidRPr="00602375">
        <w:rPr>
          <w:sz w:val="26"/>
          <w:szCs w:val="26"/>
        </w:rPr>
        <w:t>- городские поселения.</w:t>
      </w:r>
    </w:p>
    <w:p w:rsidR="00203615" w:rsidRPr="00602375" w:rsidRDefault="00203615" w:rsidP="00203615">
      <w:pPr>
        <w:autoSpaceDE w:val="0"/>
        <w:autoSpaceDN w:val="0"/>
        <w:adjustRightInd w:val="0"/>
        <w:spacing w:before="200"/>
        <w:ind w:firstLine="540"/>
        <w:jc w:val="both"/>
        <w:rPr>
          <w:sz w:val="26"/>
          <w:szCs w:val="26"/>
        </w:rPr>
      </w:pPr>
      <w:r w:rsidRPr="00602375">
        <w:rPr>
          <w:sz w:val="26"/>
          <w:szCs w:val="26"/>
        </w:rPr>
        <w:t>4.3. Представительные органы, участвующие в конкурсе, награждаются в следующих номинациях:</w:t>
      </w:r>
    </w:p>
    <w:p w:rsidR="00203615" w:rsidRPr="00602375" w:rsidRDefault="00203615" w:rsidP="00203615">
      <w:pPr>
        <w:autoSpaceDE w:val="0"/>
        <w:autoSpaceDN w:val="0"/>
        <w:adjustRightInd w:val="0"/>
        <w:spacing w:before="200"/>
        <w:ind w:firstLine="540"/>
        <w:jc w:val="both"/>
        <w:rPr>
          <w:sz w:val="26"/>
          <w:szCs w:val="26"/>
        </w:rPr>
      </w:pPr>
      <w:r w:rsidRPr="00602375">
        <w:rPr>
          <w:sz w:val="26"/>
          <w:szCs w:val="26"/>
        </w:rPr>
        <w:t>"Победители конкурса";</w:t>
      </w:r>
    </w:p>
    <w:p w:rsidR="00203615" w:rsidRPr="00602375" w:rsidRDefault="00203615" w:rsidP="00203615">
      <w:pPr>
        <w:autoSpaceDE w:val="0"/>
        <w:autoSpaceDN w:val="0"/>
        <w:adjustRightInd w:val="0"/>
        <w:spacing w:before="200"/>
        <w:ind w:firstLine="540"/>
        <w:jc w:val="both"/>
        <w:rPr>
          <w:sz w:val="26"/>
          <w:szCs w:val="26"/>
        </w:rPr>
      </w:pPr>
      <w:r w:rsidRPr="00602375">
        <w:rPr>
          <w:sz w:val="26"/>
          <w:szCs w:val="26"/>
        </w:rPr>
        <w:t>"Активные участники конкурса";</w:t>
      </w:r>
    </w:p>
    <w:p w:rsidR="00203615" w:rsidRPr="00602375" w:rsidRDefault="00203615" w:rsidP="00203615">
      <w:pPr>
        <w:autoSpaceDE w:val="0"/>
        <w:autoSpaceDN w:val="0"/>
        <w:adjustRightInd w:val="0"/>
        <w:spacing w:before="200"/>
        <w:ind w:firstLine="540"/>
        <w:jc w:val="both"/>
        <w:rPr>
          <w:sz w:val="26"/>
          <w:szCs w:val="26"/>
        </w:rPr>
      </w:pPr>
      <w:r w:rsidRPr="00602375">
        <w:rPr>
          <w:sz w:val="26"/>
          <w:szCs w:val="26"/>
        </w:rPr>
        <w:t>"За вклад в патриотическое воспитание";</w:t>
      </w:r>
    </w:p>
    <w:p w:rsidR="00203615" w:rsidRPr="00602375" w:rsidRDefault="00203615" w:rsidP="00203615">
      <w:pPr>
        <w:autoSpaceDE w:val="0"/>
        <w:autoSpaceDN w:val="0"/>
        <w:adjustRightInd w:val="0"/>
        <w:spacing w:before="200"/>
        <w:ind w:firstLine="540"/>
        <w:jc w:val="both"/>
        <w:rPr>
          <w:sz w:val="26"/>
          <w:szCs w:val="26"/>
        </w:rPr>
      </w:pPr>
      <w:r w:rsidRPr="00602375">
        <w:rPr>
          <w:sz w:val="26"/>
          <w:szCs w:val="26"/>
        </w:rPr>
        <w:t>"За результативную работу депутатов в решении вопросов благоустройства";</w:t>
      </w:r>
    </w:p>
    <w:p w:rsidR="00203615" w:rsidRPr="00602375" w:rsidRDefault="00203615" w:rsidP="00203615">
      <w:pPr>
        <w:autoSpaceDE w:val="0"/>
        <w:autoSpaceDN w:val="0"/>
        <w:adjustRightInd w:val="0"/>
        <w:spacing w:before="200"/>
        <w:ind w:firstLine="540"/>
        <w:jc w:val="both"/>
        <w:rPr>
          <w:sz w:val="26"/>
          <w:szCs w:val="26"/>
        </w:rPr>
      </w:pPr>
      <w:r w:rsidRPr="00602375">
        <w:rPr>
          <w:sz w:val="26"/>
          <w:szCs w:val="26"/>
        </w:rPr>
        <w:t>"За эффективный депутатский контроль".</w:t>
      </w:r>
    </w:p>
    <w:p w:rsidR="002119A2" w:rsidRPr="00602375" w:rsidRDefault="002119A2" w:rsidP="00203615">
      <w:pPr>
        <w:autoSpaceDE w:val="0"/>
        <w:autoSpaceDN w:val="0"/>
        <w:adjustRightInd w:val="0"/>
        <w:ind w:left="-113" w:right="-113"/>
        <w:jc w:val="both"/>
        <w:rPr>
          <w:sz w:val="26"/>
          <w:szCs w:val="26"/>
        </w:rPr>
      </w:pPr>
    </w:p>
    <w:p w:rsidR="00047038" w:rsidRPr="003D2C19" w:rsidRDefault="00047038" w:rsidP="003D2C19">
      <w:pPr>
        <w:autoSpaceDE w:val="0"/>
        <w:autoSpaceDN w:val="0"/>
        <w:adjustRightInd w:val="0"/>
        <w:ind w:left="-170" w:right="-170"/>
        <w:jc w:val="center"/>
        <w:outlineLvl w:val="1"/>
        <w:rPr>
          <w:b/>
          <w:bCs/>
          <w:sz w:val="26"/>
          <w:szCs w:val="26"/>
        </w:rPr>
      </w:pPr>
      <w:r w:rsidRPr="00602375">
        <w:rPr>
          <w:b/>
          <w:bCs/>
          <w:sz w:val="26"/>
          <w:szCs w:val="26"/>
        </w:rPr>
        <w:t>5. Порядок проведения конкурса</w:t>
      </w:r>
    </w:p>
    <w:p w:rsidR="00047038" w:rsidRPr="00602375" w:rsidRDefault="00047038" w:rsidP="00047038">
      <w:pPr>
        <w:autoSpaceDE w:val="0"/>
        <w:autoSpaceDN w:val="0"/>
        <w:adjustRightInd w:val="0"/>
        <w:ind w:left="-170" w:right="-170" w:firstLine="540"/>
        <w:jc w:val="both"/>
        <w:rPr>
          <w:sz w:val="26"/>
          <w:szCs w:val="26"/>
        </w:rPr>
      </w:pPr>
      <w:r w:rsidRPr="00602375">
        <w:rPr>
          <w:sz w:val="26"/>
          <w:szCs w:val="26"/>
        </w:rPr>
        <w:t>5.1. Объявление о начале приема документов на конкурс размещается на официальном сайте администрации МР «Сухиничский район» не  позднее 1 декабря предыдущего года.</w:t>
      </w:r>
    </w:p>
    <w:p w:rsidR="00047038" w:rsidRPr="00602375" w:rsidRDefault="00047038" w:rsidP="00047038">
      <w:pPr>
        <w:autoSpaceDE w:val="0"/>
        <w:autoSpaceDN w:val="0"/>
        <w:adjustRightInd w:val="0"/>
        <w:spacing w:before="200"/>
        <w:ind w:left="-170" w:right="-170" w:firstLine="540"/>
        <w:jc w:val="both"/>
        <w:rPr>
          <w:sz w:val="26"/>
          <w:szCs w:val="26"/>
        </w:rPr>
      </w:pPr>
      <w:r w:rsidRPr="00602375">
        <w:rPr>
          <w:sz w:val="26"/>
          <w:szCs w:val="26"/>
        </w:rPr>
        <w:t>5.2. Представительные органы поселений</w:t>
      </w:r>
      <w:r w:rsidR="009E670D" w:rsidRPr="00602375">
        <w:rPr>
          <w:sz w:val="26"/>
          <w:szCs w:val="26"/>
        </w:rPr>
        <w:t xml:space="preserve"> МР «Сухиничский район</w:t>
      </w:r>
      <w:r w:rsidRPr="00602375">
        <w:rPr>
          <w:sz w:val="26"/>
          <w:szCs w:val="26"/>
        </w:rPr>
        <w:t xml:space="preserve">, желающие принять участие в конкурсе, направляют материалы, характеризующие их работу за период с 1 января по 31 декабря предыдущего года, подготовленные в соответствии с </w:t>
      </w:r>
      <w:r w:rsidRPr="00602375">
        <w:rPr>
          <w:sz w:val="26"/>
          <w:szCs w:val="26"/>
        </w:rPr>
        <w:lastRenderedPageBreak/>
        <w:t xml:space="preserve">критериями, установленными </w:t>
      </w:r>
      <w:hyperlink r:id="rId9" w:anchor="Par96" w:history="1">
        <w:r w:rsidRPr="00602375">
          <w:rPr>
            <w:rStyle w:val="a5"/>
            <w:color w:val="auto"/>
            <w:sz w:val="26"/>
            <w:szCs w:val="26"/>
            <w:u w:val="none"/>
          </w:rPr>
          <w:t>разделом 6</w:t>
        </w:r>
      </w:hyperlink>
      <w:r w:rsidRPr="00602375">
        <w:rPr>
          <w:sz w:val="26"/>
          <w:szCs w:val="26"/>
        </w:rPr>
        <w:t xml:space="preserve"> настоящего Положения, в конкурсную комиссию муниципального района «Сухиничский район» в срок до 20 января года, следующего за отчетным,  на бумажном и электронном носителях следующие документы:</w:t>
      </w:r>
    </w:p>
    <w:p w:rsidR="00047038" w:rsidRPr="00602375" w:rsidRDefault="00047038" w:rsidP="00047038">
      <w:pPr>
        <w:autoSpaceDE w:val="0"/>
        <w:autoSpaceDN w:val="0"/>
        <w:adjustRightInd w:val="0"/>
        <w:spacing w:before="200"/>
        <w:ind w:left="-170" w:right="-170" w:firstLine="540"/>
        <w:jc w:val="both"/>
        <w:rPr>
          <w:sz w:val="26"/>
          <w:szCs w:val="26"/>
        </w:rPr>
      </w:pPr>
      <w:r w:rsidRPr="00602375">
        <w:rPr>
          <w:sz w:val="26"/>
          <w:szCs w:val="26"/>
        </w:rPr>
        <w:t xml:space="preserve">а) </w:t>
      </w:r>
      <w:hyperlink r:id="rId10" w:anchor="Par170" w:history="1">
        <w:r w:rsidRPr="00602375">
          <w:rPr>
            <w:rStyle w:val="a5"/>
            <w:color w:val="auto"/>
            <w:sz w:val="26"/>
            <w:szCs w:val="26"/>
            <w:u w:val="none"/>
          </w:rPr>
          <w:t>заявку</w:t>
        </w:r>
      </w:hyperlink>
      <w:r w:rsidRPr="00602375">
        <w:rPr>
          <w:sz w:val="26"/>
          <w:szCs w:val="26"/>
        </w:rPr>
        <w:t xml:space="preserve"> на участие в конкурсе, информационную </w:t>
      </w:r>
      <w:hyperlink r:id="rId11" w:anchor="Par199" w:history="1">
        <w:r w:rsidRPr="00602375">
          <w:rPr>
            <w:rStyle w:val="a5"/>
            <w:color w:val="auto"/>
            <w:sz w:val="26"/>
            <w:szCs w:val="26"/>
            <w:u w:val="none"/>
          </w:rPr>
          <w:t>карту</w:t>
        </w:r>
      </w:hyperlink>
      <w:r w:rsidRPr="00602375">
        <w:rPr>
          <w:sz w:val="26"/>
          <w:szCs w:val="26"/>
        </w:rPr>
        <w:t xml:space="preserve"> участника конкурса по форме согласно приложениям 1, 2 к настоящему Положению;</w:t>
      </w:r>
    </w:p>
    <w:p w:rsidR="00047038" w:rsidRPr="00602375" w:rsidRDefault="00047038" w:rsidP="00047038">
      <w:pPr>
        <w:autoSpaceDE w:val="0"/>
        <w:autoSpaceDN w:val="0"/>
        <w:adjustRightInd w:val="0"/>
        <w:spacing w:before="200"/>
        <w:ind w:left="-170" w:right="-170" w:firstLine="540"/>
        <w:jc w:val="both"/>
        <w:rPr>
          <w:sz w:val="26"/>
          <w:szCs w:val="26"/>
        </w:rPr>
      </w:pPr>
      <w:r w:rsidRPr="00602375">
        <w:rPr>
          <w:sz w:val="26"/>
          <w:szCs w:val="26"/>
        </w:rPr>
        <w:t>б) решение представительного органа муниципального образования об участии в конкурсе и утверждении материалов, характеризующих работу представительного органа  за период с 1 января по 31 декабря предыдущего года;</w:t>
      </w:r>
    </w:p>
    <w:p w:rsidR="00047038" w:rsidRPr="00602375" w:rsidRDefault="00047038" w:rsidP="00047038">
      <w:pPr>
        <w:autoSpaceDE w:val="0"/>
        <w:autoSpaceDN w:val="0"/>
        <w:adjustRightInd w:val="0"/>
        <w:spacing w:before="200"/>
        <w:ind w:left="-170" w:right="-170" w:firstLine="540"/>
        <w:jc w:val="both"/>
        <w:rPr>
          <w:sz w:val="26"/>
          <w:szCs w:val="26"/>
        </w:rPr>
      </w:pPr>
      <w:r w:rsidRPr="00602375">
        <w:rPr>
          <w:sz w:val="26"/>
          <w:szCs w:val="26"/>
        </w:rPr>
        <w:t>г) документы и материалы, характеризующие работу представительного органа муниципального образования за период с 1 января по 31 декабря предыдущего года (объем - до 20 печатных листов, дополнительно в качестве приложения могут быть представлены схемы, таблицы, фотоальбомы, аудио- и видеоматериалы и т.п., иллюстрирующие деятельность представительного органа);</w:t>
      </w:r>
    </w:p>
    <w:p w:rsidR="00047038" w:rsidRPr="00602375" w:rsidRDefault="00047038" w:rsidP="00047038">
      <w:pPr>
        <w:autoSpaceDE w:val="0"/>
        <w:autoSpaceDN w:val="0"/>
        <w:adjustRightInd w:val="0"/>
        <w:spacing w:before="200"/>
        <w:ind w:left="-170" w:right="-170" w:firstLine="540"/>
        <w:jc w:val="both"/>
        <w:rPr>
          <w:sz w:val="26"/>
          <w:szCs w:val="26"/>
        </w:rPr>
      </w:pPr>
      <w:r w:rsidRPr="00602375">
        <w:rPr>
          <w:sz w:val="26"/>
          <w:szCs w:val="26"/>
        </w:rPr>
        <w:t>д) материалы, характеризующие работу представительного органа муниципального образования  за период с 1 января по 31 декабря предыдущего года, направленную на патриотическое воспитание граждан (проведение мероприятий, направленных на формирование у граждан высокого патриотического сознания, верности Отечеству, привитие гражданам чувства гордости, глубокого уважения и почитания символов Российской Федерации - герба, флага, гимна, воинской символики, официальных символов Калужской области), укрепление исторических, боевых и трудовых традиций в ходе мероприятий, посвященных Дню Победы советского народа в Великой Отечественной войне 1941 - 1945 годов, и иных мероприятий, посвященных памятным датам России;</w:t>
      </w:r>
    </w:p>
    <w:p w:rsidR="00047038" w:rsidRPr="00602375" w:rsidRDefault="00047038" w:rsidP="00047038">
      <w:pPr>
        <w:autoSpaceDE w:val="0"/>
        <w:autoSpaceDN w:val="0"/>
        <w:adjustRightInd w:val="0"/>
        <w:spacing w:before="200"/>
        <w:ind w:left="-170" w:right="-170" w:firstLine="540"/>
        <w:jc w:val="both"/>
        <w:rPr>
          <w:sz w:val="26"/>
          <w:szCs w:val="26"/>
        </w:rPr>
      </w:pPr>
      <w:r w:rsidRPr="00602375">
        <w:rPr>
          <w:sz w:val="26"/>
          <w:szCs w:val="26"/>
        </w:rPr>
        <w:t>е) материалы, характеризующие работу представительного органа муниципального образования за период с 1 января по 31 декабря отчетного года в рамках реализации соответствующего указа Президента Российской Федерации о проведении в Российской Федерации года, посвященного определенной актуальной сфере правоотношений (Год молодежи, Год семьи, Год экологии, Год добровольца (волонтера) и т.п.).</w:t>
      </w:r>
    </w:p>
    <w:p w:rsidR="00047038" w:rsidRPr="00602375" w:rsidRDefault="00047038" w:rsidP="00047038">
      <w:pPr>
        <w:autoSpaceDE w:val="0"/>
        <w:autoSpaceDN w:val="0"/>
        <w:adjustRightInd w:val="0"/>
        <w:spacing w:before="200"/>
        <w:ind w:left="-170" w:right="-170" w:firstLine="540"/>
        <w:jc w:val="both"/>
        <w:rPr>
          <w:sz w:val="26"/>
          <w:szCs w:val="26"/>
        </w:rPr>
      </w:pPr>
      <w:r w:rsidRPr="00602375">
        <w:rPr>
          <w:sz w:val="26"/>
          <w:szCs w:val="26"/>
        </w:rPr>
        <w:t xml:space="preserve">5.4. Представленные материалы должны содержать информацию, указанную в </w:t>
      </w:r>
      <w:hyperlink r:id="rId12" w:anchor="Par96" w:history="1">
        <w:r w:rsidRPr="00602375">
          <w:rPr>
            <w:rStyle w:val="a5"/>
            <w:color w:val="auto"/>
            <w:sz w:val="26"/>
            <w:szCs w:val="26"/>
            <w:u w:val="none"/>
          </w:rPr>
          <w:t>разделе 6</w:t>
        </w:r>
      </w:hyperlink>
      <w:r w:rsidRPr="00602375">
        <w:rPr>
          <w:sz w:val="26"/>
          <w:szCs w:val="26"/>
        </w:rPr>
        <w:t xml:space="preserve"> "Критерии оценки для определения победителей конкурса" настоящего Положения, при этом информация должна быть изложена последовательно в порядке, указанном в данном разделе.</w:t>
      </w:r>
    </w:p>
    <w:p w:rsidR="00047038" w:rsidRPr="00602375" w:rsidRDefault="00047038" w:rsidP="00047038">
      <w:pPr>
        <w:autoSpaceDE w:val="0"/>
        <w:autoSpaceDN w:val="0"/>
        <w:adjustRightInd w:val="0"/>
        <w:spacing w:before="200"/>
        <w:ind w:left="-170" w:right="-170" w:firstLine="540"/>
        <w:jc w:val="both"/>
        <w:rPr>
          <w:sz w:val="26"/>
          <w:szCs w:val="26"/>
        </w:rPr>
      </w:pPr>
      <w:r w:rsidRPr="00602375">
        <w:rPr>
          <w:sz w:val="26"/>
          <w:szCs w:val="26"/>
        </w:rPr>
        <w:t>Не допускается в материалах указывать информацию о тех событиях и (или) мероприятиях, проводившихся или происходивших в муниципальных образованиях, в которых представительный орган муниципального образования  участия не принимал.</w:t>
      </w:r>
    </w:p>
    <w:p w:rsidR="009E670D" w:rsidRPr="00602375" w:rsidRDefault="00047038" w:rsidP="003D2C19">
      <w:pPr>
        <w:autoSpaceDE w:val="0"/>
        <w:autoSpaceDN w:val="0"/>
        <w:adjustRightInd w:val="0"/>
        <w:spacing w:before="200"/>
        <w:ind w:left="-170" w:right="-170" w:firstLine="540"/>
        <w:jc w:val="both"/>
        <w:rPr>
          <w:sz w:val="26"/>
          <w:szCs w:val="26"/>
        </w:rPr>
      </w:pPr>
      <w:r w:rsidRPr="00602375">
        <w:rPr>
          <w:sz w:val="26"/>
          <w:szCs w:val="26"/>
        </w:rPr>
        <w:t>Материалы, представленные с нарушением установленных форм и сроков, не рассматриваются, о чем представительный орган извещается в течение 10 дней со дня поступления материалов.</w:t>
      </w:r>
    </w:p>
    <w:p w:rsidR="003D2C19" w:rsidRDefault="009E670D" w:rsidP="003D2C19">
      <w:pPr>
        <w:autoSpaceDE w:val="0"/>
        <w:autoSpaceDN w:val="0"/>
        <w:adjustRightInd w:val="0"/>
        <w:ind w:left="-113" w:right="-170"/>
        <w:jc w:val="center"/>
        <w:outlineLvl w:val="1"/>
        <w:rPr>
          <w:b/>
          <w:bCs/>
          <w:sz w:val="26"/>
          <w:szCs w:val="26"/>
        </w:rPr>
      </w:pPr>
      <w:r w:rsidRPr="003D2C19">
        <w:rPr>
          <w:b/>
          <w:bCs/>
          <w:sz w:val="26"/>
          <w:szCs w:val="26"/>
        </w:rPr>
        <w:t>6. Критерии оценки для определения победителей конкурса</w:t>
      </w:r>
    </w:p>
    <w:p w:rsidR="009E670D" w:rsidRPr="003D2C19" w:rsidRDefault="003D2C19" w:rsidP="003D2C19">
      <w:pPr>
        <w:autoSpaceDE w:val="0"/>
        <w:autoSpaceDN w:val="0"/>
        <w:adjustRightInd w:val="0"/>
        <w:ind w:left="-113" w:right="-170"/>
        <w:outlineLvl w:val="1"/>
        <w:rPr>
          <w:sz w:val="26"/>
          <w:szCs w:val="26"/>
        </w:rPr>
      </w:pPr>
      <w:r>
        <w:rPr>
          <w:sz w:val="26"/>
          <w:szCs w:val="26"/>
        </w:rPr>
        <w:lastRenderedPageBreak/>
        <w:t xml:space="preserve">     </w:t>
      </w:r>
      <w:r w:rsidR="009E670D" w:rsidRPr="00602375">
        <w:rPr>
          <w:sz w:val="26"/>
          <w:szCs w:val="26"/>
        </w:rPr>
        <w:t>6.1. Победителями конкурса признаются представительные органы муниципальных образований  МР «Сухиничский район», достигшие наилуч</w:t>
      </w:r>
      <w:r>
        <w:rPr>
          <w:sz w:val="26"/>
          <w:szCs w:val="26"/>
        </w:rPr>
        <w:t xml:space="preserve">ших результатов работы </w:t>
      </w:r>
      <w:r w:rsidR="009E670D" w:rsidRPr="00602375">
        <w:rPr>
          <w:sz w:val="26"/>
          <w:szCs w:val="26"/>
        </w:rPr>
        <w:t>по следующим направлениям:</w:t>
      </w:r>
    </w:p>
    <w:p w:rsidR="009E670D" w:rsidRPr="00602375" w:rsidRDefault="009E670D" w:rsidP="009E670D">
      <w:pPr>
        <w:autoSpaceDE w:val="0"/>
        <w:autoSpaceDN w:val="0"/>
        <w:adjustRightInd w:val="0"/>
        <w:spacing w:before="200"/>
        <w:ind w:left="-113" w:right="-170" w:firstLine="540"/>
        <w:jc w:val="both"/>
        <w:rPr>
          <w:sz w:val="26"/>
          <w:szCs w:val="26"/>
        </w:rPr>
      </w:pPr>
      <w:r w:rsidRPr="00602375">
        <w:rPr>
          <w:sz w:val="26"/>
          <w:szCs w:val="26"/>
        </w:rPr>
        <w:t>а) квалифицированное правотворчество: создание наиболее полной системы нормативных правовых актов по предметам исключительного ведения представительных органов и иным вопросам местного значения, обеспечивающей эффективное социально-экономическое развитие муниципального образования; практика реализации представительными органами права законодательной инициативы, работа по изучению федерального законодательства и законодательства Калужской области; работа по доведению до сведения населения требований нормативных правовых актов; количество протестов и представлений прокурора в отношении муниципальных правовых актов, по результатам рассмотрения которых были внесены изменения в муниципальные правовые акты, количество требований прокурора об устранении выявленных в муниципальных правовых актах коррупциогенных факторов; удельный вес муниципальных нормативных правовых актов, на которые внесены акты прокурорского реагирования, от общего количества принятых муниципальных нормативных правовых актов за год;</w:t>
      </w:r>
    </w:p>
    <w:p w:rsidR="009E670D" w:rsidRPr="00602375" w:rsidRDefault="009E670D" w:rsidP="009E670D">
      <w:pPr>
        <w:autoSpaceDE w:val="0"/>
        <w:autoSpaceDN w:val="0"/>
        <w:adjustRightInd w:val="0"/>
        <w:spacing w:before="200"/>
        <w:ind w:left="-113" w:right="-170" w:firstLine="540"/>
        <w:jc w:val="both"/>
        <w:rPr>
          <w:sz w:val="26"/>
          <w:szCs w:val="26"/>
        </w:rPr>
      </w:pPr>
      <w:r w:rsidRPr="00602375">
        <w:rPr>
          <w:sz w:val="26"/>
          <w:szCs w:val="26"/>
        </w:rPr>
        <w:t>б) организация эффективной работы представительного органа: наличие документов, регламентирующих деятельность представительного органа, правовое обеспечение деятельности представительного органа, планирование деятельности представительного органа, выполнение планов работы; организация делопроизводства; организация методической работы, учебы депутатов, обмен опытом работы и использование опыта других представительных органов; взаимодействие представительного органа муниципального района с представительными органами городских поселений, представительными органами сельских поселений и депутатами и т.п.;</w:t>
      </w:r>
    </w:p>
    <w:p w:rsidR="009E670D" w:rsidRPr="00602375" w:rsidRDefault="009E670D" w:rsidP="009E670D">
      <w:pPr>
        <w:autoSpaceDE w:val="0"/>
        <w:autoSpaceDN w:val="0"/>
        <w:adjustRightInd w:val="0"/>
        <w:spacing w:before="200"/>
        <w:ind w:left="-113" w:right="-170" w:firstLine="540"/>
        <w:jc w:val="both"/>
        <w:rPr>
          <w:sz w:val="26"/>
          <w:szCs w:val="26"/>
        </w:rPr>
      </w:pPr>
      <w:r w:rsidRPr="00602375">
        <w:rPr>
          <w:sz w:val="26"/>
          <w:szCs w:val="26"/>
        </w:rPr>
        <w:t xml:space="preserve">в) организационно-правовые формы эффективной реализации контрольных полномочий представительного органа и работа с населением: в том числе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 контроль за ходом реализации программы социально-экономического развития муниципального образования (рассмотрение вопроса о ходе реализации указанной программы на заседании представительного органа; организационная работа по привлечению дополнительных ресурсов, необходимых для выполнения указанной программы; другие мероприятия); организация работы по рассмотрению и утверждению местного бюджета и отчета о его исполнении; участие в рассмотрении проектов планов и программ развития муниципального образования; работа контрольного органа муниципального образования; эффективность работы с избирателями (организация работы с населением, наличие решений представительного органа о порядке приема граждан и рассмотрении их обращений; наличие графика приема избирателей, сведения о его опубликовании (обнародовании); практика организации работы с обращениями граждан и осуществления личного приема в представительном органе, наличие общественной приемной; анализ обращений граждан, поступивших в представительный орган в отчетном периоде, с указанием количества обращений, ставших предметом правотворческой инициативы, контроль за соблюдением порядка рассмотрения </w:t>
      </w:r>
      <w:r w:rsidRPr="00602375">
        <w:rPr>
          <w:sz w:val="26"/>
          <w:szCs w:val="26"/>
        </w:rPr>
        <w:lastRenderedPageBreak/>
        <w:t>обращений граждан; внедрение новых форм работы с населением (в том числе с применением информационных технологий); регулярность и результативность встреч депутатов с избирателями; практика проведения отчетов перед населением; влияние общественности на принятие решений представительным органом, механизм работы по реализации замечаний и предложений граждан; работа с наказами избирателей и т.п.);</w:t>
      </w:r>
    </w:p>
    <w:p w:rsidR="009E670D" w:rsidRPr="00602375" w:rsidRDefault="009E670D" w:rsidP="009E670D">
      <w:pPr>
        <w:autoSpaceDE w:val="0"/>
        <w:autoSpaceDN w:val="0"/>
        <w:adjustRightInd w:val="0"/>
        <w:spacing w:before="200"/>
        <w:ind w:left="-113" w:right="-170" w:firstLine="540"/>
        <w:jc w:val="both"/>
        <w:rPr>
          <w:sz w:val="26"/>
          <w:szCs w:val="26"/>
        </w:rPr>
      </w:pPr>
      <w:r w:rsidRPr="00602375">
        <w:rPr>
          <w:sz w:val="26"/>
          <w:szCs w:val="26"/>
        </w:rPr>
        <w:t>г) деятельность представительного органа по организации взаимодействия с местным сообществом и повышению гражданской активности населения (практика подготовки и проведения публичных слушаний, сходов, собраний; наличие системы регулярного мониторинга общественного мнения: количество опросов, проведенных в отчетном году, число опрошенных и тематика проводимых опросов; создание общественных советов и комиссий при представительном органе; работа по доведению до сведения населения требований нормативных правовых актов; взаимодействие с общественными организациями и объединениями, развитие территориального общественного самоуправления, привлечение жителей к благоустройству и озеленению территории муниципального образования, охране общественного порядка, воспитанию детей и молодежи, организации культурно-массовой и спортивной работы и участию в ней, к решению вопросов местного значения и т.п.);</w:t>
      </w:r>
    </w:p>
    <w:p w:rsidR="009E670D" w:rsidRPr="00602375" w:rsidRDefault="009E670D" w:rsidP="009E670D">
      <w:pPr>
        <w:autoSpaceDE w:val="0"/>
        <w:autoSpaceDN w:val="0"/>
        <w:adjustRightInd w:val="0"/>
        <w:spacing w:before="200"/>
        <w:ind w:left="-113" w:right="-170" w:firstLine="540"/>
        <w:jc w:val="both"/>
        <w:rPr>
          <w:sz w:val="26"/>
          <w:szCs w:val="26"/>
        </w:rPr>
      </w:pPr>
      <w:r w:rsidRPr="00602375">
        <w:rPr>
          <w:sz w:val="26"/>
          <w:szCs w:val="26"/>
        </w:rPr>
        <w:t>д) обеспечение доступа к информации о деятельности представительного органа (освещение деятельности представительного органа, его депутатов в средствах массовой информации, практика организации выступлений депутатов в средствах массовой информации, количество изданных публикаций; наличие в местных печатных изданиях обратной связи с населением; освещение деятельности представительного органа, его депутатов в информационно-телекоммуникационной сети Интернет, наличие официального сайта или раздела на официальном сайте местной администрации; наличие решений представительного органа о перечне информации о деятельности представительного органа, размещаемой в информационно-телекоммуникационной сети Интернет, и порядке ознакомления пользователей с ней, сведения о периодичности размещения информации и сроках ее обновления; открытость деятельности представительного органа для населения, наличие обратной связи с населением на сайте (в разделе), в местных печатных изданиях; открытость деятельности представительного органа в электронных СМИ; другие инструменты, применяемые в работе по повышению открытости деятельности представительного органа);</w:t>
      </w:r>
    </w:p>
    <w:p w:rsidR="009E670D" w:rsidRPr="00602375" w:rsidRDefault="009E670D" w:rsidP="009E670D">
      <w:pPr>
        <w:autoSpaceDE w:val="0"/>
        <w:autoSpaceDN w:val="0"/>
        <w:adjustRightInd w:val="0"/>
        <w:spacing w:before="200"/>
        <w:ind w:left="-113" w:right="-170" w:firstLine="540"/>
        <w:jc w:val="both"/>
        <w:rPr>
          <w:sz w:val="26"/>
          <w:szCs w:val="26"/>
        </w:rPr>
      </w:pPr>
      <w:r w:rsidRPr="00602375">
        <w:rPr>
          <w:sz w:val="26"/>
          <w:szCs w:val="26"/>
        </w:rPr>
        <w:t>е) организация эффективного взаимодействия с Законодательным Собранием Калужской области,  использование сайта Законодательного Собрания Калужской области; обеспечение взаимодействия представительного органа с местной администрацией (исполнительно-распорядительным органом муниципального образования), другими органами местного самоуправления; организация совместной деятельности местной администрации и представительного органа по решению вопросов местного значения (проведение совместных мероприятий и др.); участие депутатов представительного органа муниципального образования в деятельности консультативных и совещательных органов по различным направлениям; организация взаимодействия с контрольными (надзорными), правоохранительными, налоговыми органами; описание сложившихся практик);</w:t>
      </w:r>
    </w:p>
    <w:p w:rsidR="009E670D" w:rsidRPr="00602375" w:rsidRDefault="009E670D" w:rsidP="009E670D">
      <w:pPr>
        <w:autoSpaceDE w:val="0"/>
        <w:autoSpaceDN w:val="0"/>
        <w:adjustRightInd w:val="0"/>
        <w:spacing w:before="200"/>
        <w:ind w:left="-113" w:right="-170" w:firstLine="540"/>
        <w:jc w:val="both"/>
        <w:rPr>
          <w:sz w:val="26"/>
          <w:szCs w:val="26"/>
        </w:rPr>
      </w:pPr>
      <w:r w:rsidRPr="00602375">
        <w:rPr>
          <w:sz w:val="26"/>
          <w:szCs w:val="26"/>
        </w:rPr>
        <w:lastRenderedPageBreak/>
        <w:t>ж) работа представительного органа, направленная на патриотическое воспитание граждан (проведение мероприятий, направленных на формирование у граждан высокого патриотического сознания, верности Отечеству, привитие гражданам чувства гордости, глубокого уважения и почитания символов Российской Федерации - герба, флага, гимна, воинской символики, официальных символов Калужской области), укрепление исторических, боевых и трудовых традиций в ходе мероприятий, посвященных Дню Победы советского народа в Великой Отечественной войне 1941 - 1945 годов, и иных мероприятий, посвященных памятным датам России;</w:t>
      </w:r>
    </w:p>
    <w:p w:rsidR="002119A2" w:rsidRPr="00602375" w:rsidRDefault="009E670D" w:rsidP="00B4463F">
      <w:pPr>
        <w:autoSpaceDE w:val="0"/>
        <w:autoSpaceDN w:val="0"/>
        <w:adjustRightInd w:val="0"/>
        <w:spacing w:before="200"/>
        <w:ind w:left="-113" w:right="-170" w:firstLine="540"/>
        <w:jc w:val="both"/>
        <w:rPr>
          <w:sz w:val="26"/>
          <w:szCs w:val="26"/>
        </w:rPr>
      </w:pPr>
      <w:r w:rsidRPr="00602375">
        <w:rPr>
          <w:sz w:val="26"/>
          <w:szCs w:val="26"/>
        </w:rPr>
        <w:t>з) работа представительного органа, направленная на реализацию соответствующего указа Президента Российской Федерации о проведении в Российской Федерации года, посвященного определенной актуальной сфере правоотношений (Год молодежи, Год семьи, Год экологии, Год добровольца (волонтера) и т.п.).</w:t>
      </w:r>
    </w:p>
    <w:p w:rsidR="002119A2" w:rsidRPr="00602375" w:rsidRDefault="002119A2" w:rsidP="008E2557">
      <w:pPr>
        <w:autoSpaceDE w:val="0"/>
        <w:autoSpaceDN w:val="0"/>
        <w:adjustRightInd w:val="0"/>
        <w:jc w:val="both"/>
        <w:rPr>
          <w:sz w:val="26"/>
          <w:szCs w:val="26"/>
        </w:rPr>
      </w:pPr>
    </w:p>
    <w:p w:rsidR="002119A2" w:rsidRPr="003D2C19" w:rsidRDefault="002119A2" w:rsidP="003D2C19">
      <w:pPr>
        <w:autoSpaceDE w:val="0"/>
        <w:autoSpaceDN w:val="0"/>
        <w:adjustRightInd w:val="0"/>
        <w:jc w:val="center"/>
        <w:outlineLvl w:val="1"/>
        <w:rPr>
          <w:b/>
          <w:sz w:val="26"/>
          <w:szCs w:val="26"/>
        </w:rPr>
      </w:pPr>
      <w:r w:rsidRPr="003D2C19">
        <w:rPr>
          <w:b/>
          <w:sz w:val="26"/>
          <w:szCs w:val="26"/>
        </w:rPr>
        <w:t>VII. Награждение победителей конкурса</w:t>
      </w:r>
    </w:p>
    <w:p w:rsidR="001C2CE9" w:rsidRPr="00602375" w:rsidRDefault="002119A2" w:rsidP="001C2CE9">
      <w:pPr>
        <w:autoSpaceDE w:val="0"/>
        <w:autoSpaceDN w:val="0"/>
        <w:adjustRightInd w:val="0"/>
        <w:spacing w:before="200"/>
        <w:ind w:firstLine="540"/>
        <w:jc w:val="both"/>
        <w:rPr>
          <w:sz w:val="26"/>
          <w:szCs w:val="26"/>
        </w:rPr>
      </w:pPr>
      <w:r w:rsidRPr="00602375">
        <w:rPr>
          <w:sz w:val="26"/>
          <w:szCs w:val="26"/>
        </w:rPr>
        <w:t>7.1.</w:t>
      </w:r>
      <w:r w:rsidR="001C2CE9" w:rsidRPr="00602375">
        <w:rPr>
          <w:sz w:val="26"/>
          <w:szCs w:val="26"/>
        </w:rPr>
        <w:t xml:space="preserve"> Представительные органы, участвующие в конкурсе, номинируются по следующим номинациям:</w:t>
      </w:r>
    </w:p>
    <w:p w:rsidR="00602375" w:rsidRPr="00602375" w:rsidRDefault="00602375" w:rsidP="00602375">
      <w:pPr>
        <w:autoSpaceDE w:val="0"/>
        <w:autoSpaceDN w:val="0"/>
        <w:adjustRightInd w:val="0"/>
        <w:spacing w:before="200"/>
        <w:ind w:firstLine="540"/>
        <w:jc w:val="both"/>
        <w:rPr>
          <w:sz w:val="26"/>
          <w:szCs w:val="26"/>
        </w:rPr>
      </w:pPr>
      <w:r w:rsidRPr="00602375">
        <w:rPr>
          <w:sz w:val="26"/>
          <w:szCs w:val="26"/>
        </w:rPr>
        <w:t>"Победители конкурса";</w:t>
      </w:r>
    </w:p>
    <w:p w:rsidR="00602375" w:rsidRPr="00602375" w:rsidRDefault="00602375" w:rsidP="00602375">
      <w:pPr>
        <w:autoSpaceDE w:val="0"/>
        <w:autoSpaceDN w:val="0"/>
        <w:adjustRightInd w:val="0"/>
        <w:spacing w:before="200"/>
        <w:ind w:firstLine="540"/>
        <w:jc w:val="both"/>
        <w:rPr>
          <w:sz w:val="26"/>
          <w:szCs w:val="26"/>
        </w:rPr>
      </w:pPr>
      <w:r w:rsidRPr="00602375">
        <w:rPr>
          <w:sz w:val="26"/>
          <w:szCs w:val="26"/>
        </w:rPr>
        <w:t>"Активные участники конкурса";</w:t>
      </w:r>
    </w:p>
    <w:p w:rsidR="00602375" w:rsidRPr="00602375" w:rsidRDefault="00602375" w:rsidP="00602375">
      <w:pPr>
        <w:autoSpaceDE w:val="0"/>
        <w:autoSpaceDN w:val="0"/>
        <w:adjustRightInd w:val="0"/>
        <w:spacing w:before="200"/>
        <w:ind w:firstLine="540"/>
        <w:jc w:val="both"/>
        <w:rPr>
          <w:sz w:val="26"/>
          <w:szCs w:val="26"/>
        </w:rPr>
      </w:pPr>
      <w:r w:rsidRPr="00602375">
        <w:rPr>
          <w:sz w:val="26"/>
          <w:szCs w:val="26"/>
        </w:rPr>
        <w:t>"За вклад в патриотическое воспитание";</w:t>
      </w:r>
    </w:p>
    <w:p w:rsidR="00602375" w:rsidRPr="00602375" w:rsidRDefault="00602375" w:rsidP="00602375">
      <w:pPr>
        <w:autoSpaceDE w:val="0"/>
        <w:autoSpaceDN w:val="0"/>
        <w:adjustRightInd w:val="0"/>
        <w:spacing w:before="200"/>
        <w:ind w:firstLine="540"/>
        <w:jc w:val="both"/>
        <w:rPr>
          <w:sz w:val="26"/>
          <w:szCs w:val="26"/>
        </w:rPr>
      </w:pPr>
      <w:r w:rsidRPr="00602375">
        <w:rPr>
          <w:sz w:val="26"/>
          <w:szCs w:val="26"/>
        </w:rPr>
        <w:t>"За результативную работу депутатов в решении вопросов благоустройства";</w:t>
      </w:r>
    </w:p>
    <w:p w:rsidR="00602375" w:rsidRPr="00602375" w:rsidRDefault="00602375" w:rsidP="00602375">
      <w:pPr>
        <w:autoSpaceDE w:val="0"/>
        <w:autoSpaceDN w:val="0"/>
        <w:adjustRightInd w:val="0"/>
        <w:spacing w:before="200"/>
        <w:ind w:firstLine="540"/>
        <w:jc w:val="both"/>
        <w:rPr>
          <w:sz w:val="26"/>
          <w:szCs w:val="26"/>
        </w:rPr>
      </w:pPr>
      <w:r w:rsidRPr="00602375">
        <w:rPr>
          <w:sz w:val="26"/>
          <w:szCs w:val="26"/>
        </w:rPr>
        <w:t>"За эффективный депутатский контроль".</w:t>
      </w:r>
    </w:p>
    <w:p w:rsidR="00602375" w:rsidRPr="00602375" w:rsidRDefault="00602375" w:rsidP="00602375">
      <w:pPr>
        <w:autoSpaceDE w:val="0"/>
        <w:autoSpaceDN w:val="0"/>
        <w:adjustRightInd w:val="0"/>
        <w:spacing w:before="200"/>
        <w:ind w:firstLine="540"/>
        <w:jc w:val="both"/>
        <w:rPr>
          <w:sz w:val="26"/>
          <w:szCs w:val="26"/>
        </w:rPr>
      </w:pPr>
    </w:p>
    <w:p w:rsidR="002119A2" w:rsidRPr="00602375" w:rsidRDefault="002119A2" w:rsidP="008E2557">
      <w:pPr>
        <w:autoSpaceDE w:val="0"/>
        <w:autoSpaceDN w:val="0"/>
        <w:adjustRightInd w:val="0"/>
        <w:ind w:firstLine="540"/>
        <w:jc w:val="both"/>
        <w:rPr>
          <w:sz w:val="26"/>
          <w:szCs w:val="26"/>
        </w:rPr>
      </w:pPr>
      <w:r w:rsidRPr="00602375">
        <w:rPr>
          <w:sz w:val="26"/>
          <w:szCs w:val="26"/>
        </w:rPr>
        <w:t>Победителями конкурса являются представительные органы муниципальных образований, занявшие первое, второе и третье места в номинации "Сельские поселения". В группе муниципальных образований "Городские поселения" второе и третье места не присуждаются.</w:t>
      </w:r>
    </w:p>
    <w:p w:rsidR="002119A2" w:rsidRPr="00602375" w:rsidRDefault="002119A2" w:rsidP="00B4463F">
      <w:pPr>
        <w:autoSpaceDE w:val="0"/>
        <w:autoSpaceDN w:val="0"/>
        <w:adjustRightInd w:val="0"/>
        <w:spacing w:before="200"/>
        <w:ind w:firstLine="540"/>
        <w:jc w:val="both"/>
        <w:rPr>
          <w:sz w:val="26"/>
          <w:szCs w:val="26"/>
        </w:rPr>
      </w:pPr>
      <w:r w:rsidRPr="00602375">
        <w:rPr>
          <w:sz w:val="26"/>
          <w:szCs w:val="26"/>
        </w:rPr>
        <w:t>7.2.  Награждение победителей конкурса проводится в торжественной обстановке.</w:t>
      </w:r>
    </w:p>
    <w:p w:rsidR="00203615" w:rsidRDefault="00203615" w:rsidP="00203615">
      <w:pPr>
        <w:autoSpaceDE w:val="0"/>
        <w:autoSpaceDN w:val="0"/>
        <w:adjustRightInd w:val="0"/>
        <w:jc w:val="both"/>
        <w:rPr>
          <w:sz w:val="26"/>
          <w:szCs w:val="26"/>
        </w:rPr>
      </w:pPr>
    </w:p>
    <w:p w:rsidR="003D2C19" w:rsidRDefault="003D2C19" w:rsidP="00203615">
      <w:pPr>
        <w:autoSpaceDE w:val="0"/>
        <w:autoSpaceDN w:val="0"/>
        <w:adjustRightInd w:val="0"/>
        <w:jc w:val="both"/>
        <w:rPr>
          <w:sz w:val="26"/>
          <w:szCs w:val="26"/>
        </w:rPr>
      </w:pPr>
    </w:p>
    <w:p w:rsidR="003D2C19" w:rsidRDefault="003D2C19" w:rsidP="00203615">
      <w:pPr>
        <w:autoSpaceDE w:val="0"/>
        <w:autoSpaceDN w:val="0"/>
        <w:adjustRightInd w:val="0"/>
        <w:jc w:val="both"/>
        <w:rPr>
          <w:sz w:val="26"/>
          <w:szCs w:val="26"/>
        </w:rPr>
      </w:pPr>
    </w:p>
    <w:p w:rsidR="003D2C19" w:rsidRDefault="003D2C19" w:rsidP="00203615">
      <w:pPr>
        <w:autoSpaceDE w:val="0"/>
        <w:autoSpaceDN w:val="0"/>
        <w:adjustRightInd w:val="0"/>
        <w:jc w:val="both"/>
        <w:rPr>
          <w:sz w:val="26"/>
          <w:szCs w:val="26"/>
        </w:rPr>
      </w:pPr>
    </w:p>
    <w:p w:rsidR="003D2C19" w:rsidRDefault="003D2C19" w:rsidP="00203615">
      <w:pPr>
        <w:autoSpaceDE w:val="0"/>
        <w:autoSpaceDN w:val="0"/>
        <w:adjustRightInd w:val="0"/>
        <w:jc w:val="both"/>
        <w:rPr>
          <w:sz w:val="26"/>
          <w:szCs w:val="26"/>
        </w:rPr>
      </w:pPr>
    </w:p>
    <w:p w:rsidR="003D2C19" w:rsidRDefault="003D2C19" w:rsidP="00203615">
      <w:pPr>
        <w:autoSpaceDE w:val="0"/>
        <w:autoSpaceDN w:val="0"/>
        <w:adjustRightInd w:val="0"/>
        <w:jc w:val="both"/>
        <w:rPr>
          <w:sz w:val="26"/>
          <w:szCs w:val="26"/>
        </w:rPr>
      </w:pPr>
    </w:p>
    <w:p w:rsidR="003D2C19" w:rsidRDefault="003D2C19" w:rsidP="00203615">
      <w:pPr>
        <w:autoSpaceDE w:val="0"/>
        <w:autoSpaceDN w:val="0"/>
        <w:adjustRightInd w:val="0"/>
        <w:jc w:val="both"/>
        <w:rPr>
          <w:sz w:val="26"/>
          <w:szCs w:val="26"/>
        </w:rPr>
      </w:pPr>
    </w:p>
    <w:p w:rsidR="003D2C19" w:rsidRDefault="003D2C19" w:rsidP="00203615">
      <w:pPr>
        <w:autoSpaceDE w:val="0"/>
        <w:autoSpaceDN w:val="0"/>
        <w:adjustRightInd w:val="0"/>
        <w:jc w:val="both"/>
        <w:rPr>
          <w:sz w:val="26"/>
          <w:szCs w:val="26"/>
        </w:rPr>
      </w:pPr>
    </w:p>
    <w:p w:rsidR="003D2C19" w:rsidRDefault="003D2C19" w:rsidP="00203615">
      <w:pPr>
        <w:autoSpaceDE w:val="0"/>
        <w:autoSpaceDN w:val="0"/>
        <w:adjustRightInd w:val="0"/>
        <w:jc w:val="both"/>
        <w:rPr>
          <w:sz w:val="26"/>
          <w:szCs w:val="26"/>
        </w:rPr>
      </w:pPr>
    </w:p>
    <w:p w:rsidR="003D2C19" w:rsidRDefault="003D2C19" w:rsidP="00203615">
      <w:pPr>
        <w:autoSpaceDE w:val="0"/>
        <w:autoSpaceDN w:val="0"/>
        <w:adjustRightInd w:val="0"/>
        <w:jc w:val="both"/>
        <w:rPr>
          <w:sz w:val="26"/>
          <w:szCs w:val="26"/>
        </w:rPr>
      </w:pPr>
    </w:p>
    <w:p w:rsidR="003D2C19" w:rsidRDefault="003D2C19" w:rsidP="00203615">
      <w:pPr>
        <w:autoSpaceDE w:val="0"/>
        <w:autoSpaceDN w:val="0"/>
        <w:adjustRightInd w:val="0"/>
        <w:jc w:val="both"/>
        <w:rPr>
          <w:sz w:val="26"/>
          <w:szCs w:val="26"/>
        </w:rPr>
      </w:pPr>
    </w:p>
    <w:p w:rsidR="003D2C19" w:rsidRDefault="003D2C19" w:rsidP="00203615">
      <w:pPr>
        <w:autoSpaceDE w:val="0"/>
        <w:autoSpaceDN w:val="0"/>
        <w:adjustRightInd w:val="0"/>
        <w:jc w:val="both"/>
        <w:rPr>
          <w:sz w:val="26"/>
          <w:szCs w:val="26"/>
        </w:rPr>
      </w:pPr>
    </w:p>
    <w:p w:rsidR="003D2C19" w:rsidRDefault="003D2C19" w:rsidP="00203615">
      <w:pPr>
        <w:autoSpaceDE w:val="0"/>
        <w:autoSpaceDN w:val="0"/>
        <w:adjustRightInd w:val="0"/>
        <w:jc w:val="both"/>
        <w:rPr>
          <w:sz w:val="26"/>
          <w:szCs w:val="26"/>
        </w:rPr>
      </w:pPr>
    </w:p>
    <w:p w:rsidR="003D2C19" w:rsidRDefault="003D2C19" w:rsidP="00203615">
      <w:pPr>
        <w:autoSpaceDE w:val="0"/>
        <w:autoSpaceDN w:val="0"/>
        <w:adjustRightInd w:val="0"/>
        <w:jc w:val="both"/>
        <w:rPr>
          <w:sz w:val="26"/>
          <w:szCs w:val="26"/>
        </w:rPr>
      </w:pPr>
    </w:p>
    <w:p w:rsidR="003D2C19" w:rsidRPr="00602375" w:rsidRDefault="003D2C19" w:rsidP="00203615">
      <w:pPr>
        <w:autoSpaceDE w:val="0"/>
        <w:autoSpaceDN w:val="0"/>
        <w:adjustRightInd w:val="0"/>
        <w:jc w:val="both"/>
        <w:rPr>
          <w:sz w:val="26"/>
          <w:szCs w:val="26"/>
        </w:rPr>
      </w:pPr>
    </w:p>
    <w:p w:rsidR="00203615" w:rsidRPr="00602375" w:rsidRDefault="00203615" w:rsidP="00203615">
      <w:pPr>
        <w:autoSpaceDE w:val="0"/>
        <w:autoSpaceDN w:val="0"/>
        <w:adjustRightInd w:val="0"/>
        <w:jc w:val="both"/>
        <w:rPr>
          <w:sz w:val="26"/>
          <w:szCs w:val="26"/>
        </w:rPr>
      </w:pPr>
    </w:p>
    <w:p w:rsidR="00203615" w:rsidRPr="00602375" w:rsidRDefault="00203615" w:rsidP="00B4463F">
      <w:pPr>
        <w:autoSpaceDE w:val="0"/>
        <w:autoSpaceDN w:val="0"/>
        <w:adjustRightInd w:val="0"/>
        <w:jc w:val="right"/>
        <w:outlineLvl w:val="1"/>
        <w:rPr>
          <w:sz w:val="26"/>
          <w:szCs w:val="26"/>
        </w:rPr>
      </w:pPr>
      <w:r w:rsidRPr="00602375">
        <w:rPr>
          <w:sz w:val="26"/>
          <w:szCs w:val="26"/>
        </w:rPr>
        <w:t>Приложение 1</w:t>
      </w:r>
    </w:p>
    <w:p w:rsidR="00203615" w:rsidRPr="00602375" w:rsidRDefault="00203615" w:rsidP="00B4463F">
      <w:pPr>
        <w:autoSpaceDE w:val="0"/>
        <w:autoSpaceDN w:val="0"/>
        <w:adjustRightInd w:val="0"/>
        <w:jc w:val="right"/>
        <w:rPr>
          <w:sz w:val="26"/>
          <w:szCs w:val="26"/>
        </w:rPr>
      </w:pPr>
      <w:r w:rsidRPr="00602375">
        <w:rPr>
          <w:sz w:val="26"/>
          <w:szCs w:val="26"/>
        </w:rPr>
        <w:t>к Положению</w:t>
      </w:r>
    </w:p>
    <w:p w:rsidR="00203615" w:rsidRPr="00602375" w:rsidRDefault="00203615" w:rsidP="00B4463F">
      <w:pPr>
        <w:autoSpaceDE w:val="0"/>
        <w:autoSpaceDN w:val="0"/>
        <w:adjustRightInd w:val="0"/>
        <w:jc w:val="right"/>
        <w:rPr>
          <w:sz w:val="26"/>
          <w:szCs w:val="26"/>
        </w:rPr>
      </w:pPr>
      <w:r w:rsidRPr="00602375">
        <w:rPr>
          <w:sz w:val="26"/>
          <w:szCs w:val="26"/>
        </w:rPr>
        <w:t>о ежегодном конкурсе на лучшую</w:t>
      </w:r>
    </w:p>
    <w:p w:rsidR="00203615" w:rsidRPr="00602375" w:rsidRDefault="00203615" w:rsidP="00B4463F">
      <w:pPr>
        <w:autoSpaceDE w:val="0"/>
        <w:autoSpaceDN w:val="0"/>
        <w:adjustRightInd w:val="0"/>
        <w:jc w:val="right"/>
        <w:rPr>
          <w:sz w:val="26"/>
          <w:szCs w:val="26"/>
        </w:rPr>
      </w:pPr>
      <w:r w:rsidRPr="00602375">
        <w:rPr>
          <w:sz w:val="26"/>
          <w:szCs w:val="26"/>
        </w:rPr>
        <w:t>организацию работы представительных</w:t>
      </w:r>
    </w:p>
    <w:p w:rsidR="00203615" w:rsidRPr="00602375" w:rsidRDefault="00203615" w:rsidP="00B4463F">
      <w:pPr>
        <w:autoSpaceDE w:val="0"/>
        <w:autoSpaceDN w:val="0"/>
        <w:adjustRightInd w:val="0"/>
        <w:jc w:val="right"/>
        <w:rPr>
          <w:sz w:val="26"/>
          <w:szCs w:val="26"/>
        </w:rPr>
      </w:pPr>
      <w:r w:rsidRPr="00602375">
        <w:rPr>
          <w:sz w:val="26"/>
          <w:szCs w:val="26"/>
        </w:rPr>
        <w:t>органов муниципальных образований</w:t>
      </w:r>
    </w:p>
    <w:p w:rsidR="00203615" w:rsidRPr="00602375" w:rsidRDefault="00B4463F" w:rsidP="00B4463F">
      <w:pPr>
        <w:autoSpaceDE w:val="0"/>
        <w:autoSpaceDN w:val="0"/>
        <w:adjustRightInd w:val="0"/>
        <w:jc w:val="right"/>
        <w:rPr>
          <w:sz w:val="26"/>
          <w:szCs w:val="26"/>
        </w:rPr>
      </w:pPr>
      <w:r w:rsidRPr="00602375">
        <w:rPr>
          <w:sz w:val="26"/>
          <w:szCs w:val="26"/>
        </w:rPr>
        <w:t>МР «Сухиничский район»</w:t>
      </w:r>
    </w:p>
    <w:p w:rsidR="00203615" w:rsidRPr="00602375" w:rsidRDefault="00203615" w:rsidP="00B4463F">
      <w:pPr>
        <w:autoSpaceDE w:val="0"/>
        <w:autoSpaceDN w:val="0"/>
        <w:adjustRightInd w:val="0"/>
        <w:jc w:val="both"/>
        <w:outlineLvl w:val="0"/>
        <w:rPr>
          <w:sz w:val="26"/>
          <w:szCs w:val="26"/>
        </w:rPr>
      </w:pPr>
      <w:r w:rsidRPr="00602375">
        <w:rPr>
          <w:sz w:val="26"/>
          <w:szCs w:val="26"/>
        </w:rPr>
        <w:t xml:space="preserve">                                      На ежегодный конкурс на лучшую</w:t>
      </w:r>
    </w:p>
    <w:p w:rsidR="00203615" w:rsidRPr="00602375" w:rsidRDefault="00203615" w:rsidP="00B4463F">
      <w:pPr>
        <w:autoSpaceDE w:val="0"/>
        <w:autoSpaceDN w:val="0"/>
        <w:adjustRightInd w:val="0"/>
        <w:jc w:val="both"/>
        <w:outlineLvl w:val="0"/>
        <w:rPr>
          <w:sz w:val="26"/>
          <w:szCs w:val="26"/>
        </w:rPr>
      </w:pPr>
      <w:r w:rsidRPr="00602375">
        <w:rPr>
          <w:sz w:val="26"/>
          <w:szCs w:val="26"/>
        </w:rPr>
        <w:t xml:space="preserve">                                      организацию работы представительных</w:t>
      </w:r>
    </w:p>
    <w:p w:rsidR="00203615" w:rsidRPr="00602375" w:rsidRDefault="00203615" w:rsidP="00B4463F">
      <w:pPr>
        <w:autoSpaceDE w:val="0"/>
        <w:autoSpaceDN w:val="0"/>
        <w:adjustRightInd w:val="0"/>
        <w:jc w:val="both"/>
        <w:outlineLvl w:val="0"/>
        <w:rPr>
          <w:sz w:val="26"/>
          <w:szCs w:val="26"/>
        </w:rPr>
      </w:pPr>
      <w:r w:rsidRPr="00602375">
        <w:rPr>
          <w:sz w:val="26"/>
          <w:szCs w:val="26"/>
        </w:rPr>
        <w:t xml:space="preserve">                                      органов муниципальных образований</w:t>
      </w:r>
    </w:p>
    <w:p w:rsidR="00203615" w:rsidRPr="00602375" w:rsidRDefault="00203615" w:rsidP="00B4463F">
      <w:pPr>
        <w:autoSpaceDE w:val="0"/>
        <w:autoSpaceDN w:val="0"/>
        <w:adjustRightInd w:val="0"/>
        <w:jc w:val="both"/>
        <w:outlineLvl w:val="0"/>
        <w:rPr>
          <w:sz w:val="26"/>
          <w:szCs w:val="26"/>
        </w:rPr>
      </w:pPr>
      <w:r w:rsidRPr="00602375">
        <w:rPr>
          <w:sz w:val="26"/>
          <w:szCs w:val="26"/>
        </w:rPr>
        <w:t xml:space="preserve">                       </w:t>
      </w:r>
      <w:r w:rsidR="00B4463F" w:rsidRPr="00602375">
        <w:rPr>
          <w:sz w:val="26"/>
          <w:szCs w:val="26"/>
        </w:rPr>
        <w:t xml:space="preserve">               МР «Сухиничский район» </w:t>
      </w:r>
      <w:r w:rsidRPr="00602375">
        <w:rPr>
          <w:sz w:val="26"/>
          <w:szCs w:val="26"/>
        </w:rPr>
        <w:t xml:space="preserve"> (далее - Конкурс)</w:t>
      </w:r>
    </w:p>
    <w:p w:rsidR="00203615" w:rsidRPr="00602375" w:rsidRDefault="00203615" w:rsidP="00B4463F">
      <w:pPr>
        <w:autoSpaceDE w:val="0"/>
        <w:autoSpaceDN w:val="0"/>
        <w:adjustRightInd w:val="0"/>
        <w:jc w:val="both"/>
        <w:outlineLvl w:val="0"/>
        <w:rPr>
          <w:sz w:val="26"/>
          <w:szCs w:val="26"/>
        </w:rPr>
      </w:pPr>
    </w:p>
    <w:p w:rsidR="00203615" w:rsidRPr="00602375" w:rsidRDefault="00203615" w:rsidP="00B4463F">
      <w:pPr>
        <w:autoSpaceDE w:val="0"/>
        <w:autoSpaceDN w:val="0"/>
        <w:adjustRightInd w:val="0"/>
        <w:jc w:val="both"/>
        <w:outlineLvl w:val="0"/>
        <w:rPr>
          <w:sz w:val="26"/>
          <w:szCs w:val="26"/>
        </w:rPr>
      </w:pPr>
      <w:bookmarkStart w:id="1" w:name="Par170"/>
      <w:bookmarkEnd w:id="1"/>
      <w:r w:rsidRPr="00602375">
        <w:rPr>
          <w:sz w:val="26"/>
          <w:szCs w:val="26"/>
        </w:rPr>
        <w:t xml:space="preserve">                                  заявка</w:t>
      </w:r>
    </w:p>
    <w:p w:rsidR="00203615" w:rsidRPr="00602375" w:rsidRDefault="00203615" w:rsidP="00B4463F">
      <w:pPr>
        <w:autoSpaceDE w:val="0"/>
        <w:autoSpaceDN w:val="0"/>
        <w:adjustRightInd w:val="0"/>
        <w:jc w:val="both"/>
        <w:outlineLvl w:val="0"/>
        <w:rPr>
          <w:sz w:val="26"/>
          <w:szCs w:val="26"/>
        </w:rPr>
      </w:pPr>
      <w:r w:rsidRPr="00602375">
        <w:rPr>
          <w:sz w:val="26"/>
          <w:szCs w:val="26"/>
        </w:rPr>
        <w:t>___________________________________________</w:t>
      </w:r>
      <w:r w:rsidR="00B4463F" w:rsidRPr="00602375">
        <w:rPr>
          <w:sz w:val="26"/>
          <w:szCs w:val="26"/>
        </w:rPr>
        <w:t>____________________________</w:t>
      </w:r>
    </w:p>
    <w:p w:rsidR="00203615" w:rsidRPr="00602375" w:rsidRDefault="00203615" w:rsidP="00B4463F">
      <w:pPr>
        <w:autoSpaceDE w:val="0"/>
        <w:autoSpaceDN w:val="0"/>
        <w:adjustRightInd w:val="0"/>
        <w:jc w:val="both"/>
        <w:outlineLvl w:val="0"/>
        <w:rPr>
          <w:sz w:val="26"/>
          <w:szCs w:val="26"/>
        </w:rPr>
      </w:pPr>
      <w:r w:rsidRPr="00602375">
        <w:rPr>
          <w:sz w:val="26"/>
          <w:szCs w:val="26"/>
        </w:rPr>
        <w:t xml:space="preserve"> (полное наименование представительного органа муниципального образования</w:t>
      </w:r>
    </w:p>
    <w:p w:rsidR="00203615" w:rsidRPr="00602375" w:rsidRDefault="00B4463F" w:rsidP="00B4463F">
      <w:pPr>
        <w:autoSpaceDE w:val="0"/>
        <w:autoSpaceDN w:val="0"/>
        <w:adjustRightInd w:val="0"/>
        <w:jc w:val="both"/>
        <w:outlineLvl w:val="0"/>
        <w:rPr>
          <w:sz w:val="26"/>
          <w:szCs w:val="26"/>
        </w:rPr>
      </w:pPr>
      <w:r w:rsidRPr="00602375">
        <w:rPr>
          <w:sz w:val="26"/>
          <w:szCs w:val="26"/>
        </w:rPr>
        <w:t xml:space="preserve">  МР «Сухиничский район»</w:t>
      </w:r>
      <w:r w:rsidR="00203615" w:rsidRPr="00602375">
        <w:rPr>
          <w:sz w:val="26"/>
          <w:szCs w:val="26"/>
        </w:rPr>
        <w:t>)</w:t>
      </w:r>
    </w:p>
    <w:p w:rsidR="00203615" w:rsidRPr="00602375" w:rsidRDefault="00203615" w:rsidP="00B4463F">
      <w:pPr>
        <w:autoSpaceDE w:val="0"/>
        <w:autoSpaceDN w:val="0"/>
        <w:adjustRightInd w:val="0"/>
        <w:jc w:val="both"/>
        <w:outlineLvl w:val="0"/>
        <w:rPr>
          <w:sz w:val="26"/>
          <w:szCs w:val="26"/>
        </w:rPr>
      </w:pPr>
      <w:r w:rsidRPr="00602375">
        <w:rPr>
          <w:sz w:val="26"/>
          <w:szCs w:val="26"/>
        </w:rPr>
        <w:t>просит допустить к участию в Конкурсе.</w:t>
      </w:r>
    </w:p>
    <w:p w:rsidR="00203615" w:rsidRPr="00602375" w:rsidRDefault="00203615" w:rsidP="00B4463F">
      <w:pPr>
        <w:autoSpaceDE w:val="0"/>
        <w:autoSpaceDN w:val="0"/>
        <w:adjustRightInd w:val="0"/>
        <w:jc w:val="both"/>
        <w:outlineLvl w:val="0"/>
        <w:rPr>
          <w:sz w:val="26"/>
          <w:szCs w:val="26"/>
        </w:rPr>
      </w:pPr>
      <w:r w:rsidRPr="00602375">
        <w:rPr>
          <w:sz w:val="26"/>
          <w:szCs w:val="26"/>
        </w:rPr>
        <w:t xml:space="preserve">    К  конкурсной  заявке  прилагаются  информационная  </w:t>
      </w:r>
      <w:hyperlink r:id="rId13" w:anchor="Par199" w:history="1">
        <w:r w:rsidRPr="00602375">
          <w:rPr>
            <w:rStyle w:val="a5"/>
            <w:color w:val="auto"/>
            <w:sz w:val="26"/>
            <w:szCs w:val="26"/>
            <w:u w:val="none"/>
          </w:rPr>
          <w:t>карта</w:t>
        </w:r>
      </w:hyperlink>
      <w:r w:rsidRPr="00602375">
        <w:rPr>
          <w:sz w:val="26"/>
          <w:szCs w:val="26"/>
        </w:rPr>
        <w:t xml:space="preserve">  и конкурсные</w:t>
      </w:r>
    </w:p>
    <w:p w:rsidR="00203615" w:rsidRPr="00602375" w:rsidRDefault="00203615" w:rsidP="00B4463F">
      <w:pPr>
        <w:autoSpaceDE w:val="0"/>
        <w:autoSpaceDN w:val="0"/>
        <w:adjustRightInd w:val="0"/>
        <w:jc w:val="both"/>
        <w:outlineLvl w:val="0"/>
        <w:rPr>
          <w:sz w:val="26"/>
          <w:szCs w:val="26"/>
        </w:rPr>
      </w:pPr>
      <w:r w:rsidRPr="00602375">
        <w:rPr>
          <w:sz w:val="26"/>
          <w:szCs w:val="26"/>
        </w:rPr>
        <w:t>материалы в соответствии с Положением о Конкурсе: ________________________.</w:t>
      </w:r>
    </w:p>
    <w:p w:rsidR="00203615" w:rsidRPr="00602375" w:rsidRDefault="00203615" w:rsidP="00B4463F">
      <w:pPr>
        <w:autoSpaceDE w:val="0"/>
        <w:autoSpaceDN w:val="0"/>
        <w:adjustRightInd w:val="0"/>
        <w:jc w:val="both"/>
        <w:outlineLvl w:val="0"/>
        <w:rPr>
          <w:sz w:val="26"/>
          <w:szCs w:val="26"/>
        </w:rPr>
      </w:pPr>
      <w:r w:rsidRPr="00602375">
        <w:rPr>
          <w:sz w:val="26"/>
          <w:szCs w:val="26"/>
        </w:rPr>
        <w:t xml:space="preserve">                                                      (перечислить)</w:t>
      </w:r>
    </w:p>
    <w:p w:rsidR="00203615" w:rsidRPr="00602375" w:rsidRDefault="00203615" w:rsidP="00B4463F">
      <w:pPr>
        <w:autoSpaceDE w:val="0"/>
        <w:autoSpaceDN w:val="0"/>
        <w:adjustRightInd w:val="0"/>
        <w:jc w:val="both"/>
        <w:outlineLvl w:val="0"/>
        <w:rPr>
          <w:sz w:val="26"/>
          <w:szCs w:val="26"/>
        </w:rPr>
      </w:pPr>
    </w:p>
    <w:p w:rsidR="00203615" w:rsidRPr="00602375" w:rsidRDefault="00203615" w:rsidP="00B4463F">
      <w:pPr>
        <w:autoSpaceDE w:val="0"/>
        <w:autoSpaceDN w:val="0"/>
        <w:adjustRightInd w:val="0"/>
        <w:jc w:val="both"/>
        <w:outlineLvl w:val="0"/>
        <w:rPr>
          <w:sz w:val="26"/>
          <w:szCs w:val="26"/>
        </w:rPr>
      </w:pPr>
      <w:r w:rsidRPr="00602375">
        <w:rPr>
          <w:sz w:val="26"/>
          <w:szCs w:val="26"/>
        </w:rPr>
        <w:t xml:space="preserve">    Общее количество страниц с приложениями ______________________________.</w:t>
      </w:r>
    </w:p>
    <w:p w:rsidR="00203615" w:rsidRPr="00602375" w:rsidRDefault="00203615" w:rsidP="00B4463F">
      <w:pPr>
        <w:autoSpaceDE w:val="0"/>
        <w:autoSpaceDN w:val="0"/>
        <w:adjustRightInd w:val="0"/>
        <w:jc w:val="both"/>
        <w:outlineLvl w:val="0"/>
        <w:rPr>
          <w:sz w:val="26"/>
          <w:szCs w:val="26"/>
        </w:rPr>
      </w:pPr>
      <w:r w:rsidRPr="00602375">
        <w:rPr>
          <w:sz w:val="26"/>
          <w:szCs w:val="26"/>
        </w:rPr>
        <w:t xml:space="preserve">           (учитываются все страницы, включая титульный лист и приложения).</w:t>
      </w:r>
    </w:p>
    <w:p w:rsidR="00203615" w:rsidRPr="00602375" w:rsidRDefault="00203615" w:rsidP="00B4463F">
      <w:pPr>
        <w:autoSpaceDE w:val="0"/>
        <w:autoSpaceDN w:val="0"/>
        <w:adjustRightInd w:val="0"/>
        <w:jc w:val="both"/>
        <w:outlineLvl w:val="0"/>
        <w:rPr>
          <w:sz w:val="26"/>
          <w:szCs w:val="26"/>
        </w:rPr>
      </w:pPr>
    </w:p>
    <w:p w:rsidR="00203615" w:rsidRPr="00602375" w:rsidRDefault="00203615" w:rsidP="00B4463F">
      <w:pPr>
        <w:autoSpaceDE w:val="0"/>
        <w:autoSpaceDN w:val="0"/>
        <w:adjustRightInd w:val="0"/>
        <w:jc w:val="both"/>
        <w:outlineLvl w:val="0"/>
        <w:rPr>
          <w:sz w:val="26"/>
          <w:szCs w:val="26"/>
        </w:rPr>
      </w:pPr>
      <w:r w:rsidRPr="00602375">
        <w:rPr>
          <w:sz w:val="26"/>
          <w:szCs w:val="26"/>
        </w:rPr>
        <w:t>Глава</w:t>
      </w:r>
    </w:p>
    <w:p w:rsidR="00203615" w:rsidRPr="00602375" w:rsidRDefault="00203615" w:rsidP="00B4463F">
      <w:pPr>
        <w:autoSpaceDE w:val="0"/>
        <w:autoSpaceDN w:val="0"/>
        <w:adjustRightInd w:val="0"/>
        <w:jc w:val="both"/>
        <w:outlineLvl w:val="0"/>
        <w:rPr>
          <w:sz w:val="26"/>
          <w:szCs w:val="26"/>
        </w:rPr>
      </w:pPr>
      <w:r w:rsidRPr="00602375">
        <w:rPr>
          <w:sz w:val="26"/>
          <w:szCs w:val="26"/>
        </w:rPr>
        <w:t>муниципального образования</w:t>
      </w:r>
    </w:p>
    <w:p w:rsidR="00203615" w:rsidRPr="00602375" w:rsidRDefault="00203615" w:rsidP="00B4463F">
      <w:pPr>
        <w:autoSpaceDE w:val="0"/>
        <w:autoSpaceDN w:val="0"/>
        <w:adjustRightInd w:val="0"/>
        <w:jc w:val="both"/>
        <w:rPr>
          <w:sz w:val="26"/>
          <w:szCs w:val="26"/>
        </w:rPr>
      </w:pPr>
    </w:p>
    <w:p w:rsidR="00203615" w:rsidRPr="00602375" w:rsidRDefault="00203615" w:rsidP="00B4463F">
      <w:pPr>
        <w:autoSpaceDE w:val="0"/>
        <w:autoSpaceDN w:val="0"/>
        <w:adjustRightInd w:val="0"/>
        <w:jc w:val="both"/>
        <w:rPr>
          <w:sz w:val="26"/>
          <w:szCs w:val="26"/>
        </w:rPr>
      </w:pPr>
    </w:p>
    <w:p w:rsidR="00203615" w:rsidRPr="00602375" w:rsidRDefault="00203615" w:rsidP="00B4463F">
      <w:pPr>
        <w:autoSpaceDE w:val="0"/>
        <w:autoSpaceDN w:val="0"/>
        <w:adjustRightInd w:val="0"/>
        <w:jc w:val="right"/>
        <w:outlineLvl w:val="1"/>
        <w:rPr>
          <w:sz w:val="26"/>
          <w:szCs w:val="26"/>
        </w:rPr>
      </w:pPr>
      <w:r w:rsidRPr="00602375">
        <w:rPr>
          <w:sz w:val="26"/>
          <w:szCs w:val="26"/>
        </w:rPr>
        <w:t>Приложение 2</w:t>
      </w:r>
    </w:p>
    <w:p w:rsidR="00203615" w:rsidRPr="00602375" w:rsidRDefault="00203615" w:rsidP="00B4463F">
      <w:pPr>
        <w:autoSpaceDE w:val="0"/>
        <w:autoSpaceDN w:val="0"/>
        <w:adjustRightInd w:val="0"/>
        <w:jc w:val="right"/>
        <w:rPr>
          <w:sz w:val="26"/>
          <w:szCs w:val="26"/>
        </w:rPr>
      </w:pPr>
      <w:r w:rsidRPr="00602375">
        <w:rPr>
          <w:sz w:val="26"/>
          <w:szCs w:val="26"/>
        </w:rPr>
        <w:t>к Положению</w:t>
      </w:r>
    </w:p>
    <w:p w:rsidR="00203615" w:rsidRPr="00602375" w:rsidRDefault="00203615" w:rsidP="00B4463F">
      <w:pPr>
        <w:autoSpaceDE w:val="0"/>
        <w:autoSpaceDN w:val="0"/>
        <w:adjustRightInd w:val="0"/>
        <w:jc w:val="right"/>
        <w:rPr>
          <w:sz w:val="26"/>
          <w:szCs w:val="26"/>
        </w:rPr>
      </w:pPr>
      <w:r w:rsidRPr="00602375">
        <w:rPr>
          <w:sz w:val="26"/>
          <w:szCs w:val="26"/>
        </w:rPr>
        <w:t>о ежегодном конкурсе на лучшую</w:t>
      </w:r>
    </w:p>
    <w:p w:rsidR="00203615" w:rsidRPr="00602375" w:rsidRDefault="00203615" w:rsidP="00B4463F">
      <w:pPr>
        <w:autoSpaceDE w:val="0"/>
        <w:autoSpaceDN w:val="0"/>
        <w:adjustRightInd w:val="0"/>
        <w:jc w:val="right"/>
        <w:rPr>
          <w:sz w:val="26"/>
          <w:szCs w:val="26"/>
        </w:rPr>
      </w:pPr>
      <w:r w:rsidRPr="00602375">
        <w:rPr>
          <w:sz w:val="26"/>
          <w:szCs w:val="26"/>
        </w:rPr>
        <w:t>организацию работы представительных</w:t>
      </w:r>
    </w:p>
    <w:p w:rsidR="00203615" w:rsidRPr="00602375" w:rsidRDefault="00203615" w:rsidP="00B4463F">
      <w:pPr>
        <w:autoSpaceDE w:val="0"/>
        <w:autoSpaceDN w:val="0"/>
        <w:adjustRightInd w:val="0"/>
        <w:jc w:val="right"/>
        <w:rPr>
          <w:sz w:val="26"/>
          <w:szCs w:val="26"/>
        </w:rPr>
      </w:pPr>
      <w:r w:rsidRPr="00602375">
        <w:rPr>
          <w:sz w:val="26"/>
          <w:szCs w:val="26"/>
        </w:rPr>
        <w:t>органов муниципальных образований</w:t>
      </w:r>
    </w:p>
    <w:p w:rsidR="00203615" w:rsidRPr="00602375" w:rsidRDefault="00B4463F" w:rsidP="00B4463F">
      <w:pPr>
        <w:autoSpaceDE w:val="0"/>
        <w:autoSpaceDN w:val="0"/>
        <w:adjustRightInd w:val="0"/>
        <w:jc w:val="right"/>
        <w:rPr>
          <w:sz w:val="26"/>
          <w:szCs w:val="26"/>
        </w:rPr>
      </w:pPr>
      <w:r w:rsidRPr="00602375">
        <w:rPr>
          <w:sz w:val="26"/>
          <w:szCs w:val="26"/>
        </w:rPr>
        <w:t>МР «Сухиничский район»</w:t>
      </w:r>
    </w:p>
    <w:p w:rsidR="00203615" w:rsidRPr="00602375" w:rsidRDefault="00203615" w:rsidP="00B4463F">
      <w:pPr>
        <w:autoSpaceDE w:val="0"/>
        <w:autoSpaceDN w:val="0"/>
        <w:adjustRightInd w:val="0"/>
        <w:jc w:val="both"/>
        <w:rPr>
          <w:sz w:val="26"/>
          <w:szCs w:val="26"/>
        </w:rPr>
      </w:pPr>
    </w:p>
    <w:p w:rsidR="00203615" w:rsidRPr="00602375" w:rsidRDefault="00203615" w:rsidP="00B4463F">
      <w:pPr>
        <w:autoSpaceDE w:val="0"/>
        <w:autoSpaceDN w:val="0"/>
        <w:adjustRightInd w:val="0"/>
        <w:jc w:val="right"/>
        <w:rPr>
          <w:sz w:val="26"/>
          <w:szCs w:val="26"/>
        </w:rPr>
      </w:pPr>
      <w:r w:rsidRPr="00602375">
        <w:rPr>
          <w:sz w:val="26"/>
          <w:szCs w:val="26"/>
        </w:rPr>
        <w:t>форма</w:t>
      </w:r>
    </w:p>
    <w:p w:rsidR="00203615" w:rsidRPr="00602375" w:rsidRDefault="00203615" w:rsidP="00B4463F">
      <w:pPr>
        <w:autoSpaceDE w:val="0"/>
        <w:autoSpaceDN w:val="0"/>
        <w:adjustRightInd w:val="0"/>
        <w:jc w:val="both"/>
        <w:rPr>
          <w:sz w:val="26"/>
          <w:szCs w:val="26"/>
        </w:rPr>
      </w:pPr>
    </w:p>
    <w:p w:rsidR="00203615" w:rsidRPr="00602375" w:rsidRDefault="00203615" w:rsidP="00B4463F">
      <w:pPr>
        <w:autoSpaceDE w:val="0"/>
        <w:autoSpaceDN w:val="0"/>
        <w:adjustRightInd w:val="0"/>
        <w:jc w:val="center"/>
        <w:rPr>
          <w:sz w:val="26"/>
          <w:szCs w:val="26"/>
        </w:rPr>
      </w:pPr>
      <w:bookmarkStart w:id="2" w:name="Par199"/>
      <w:bookmarkEnd w:id="2"/>
      <w:r w:rsidRPr="00602375">
        <w:rPr>
          <w:sz w:val="26"/>
          <w:szCs w:val="26"/>
        </w:rPr>
        <w:t>ИНФОРМАЦИОННАЯ КАРТА УЧАСТНИКА КОНКУРСА</w:t>
      </w:r>
    </w:p>
    <w:p w:rsidR="00203615" w:rsidRPr="00602375" w:rsidRDefault="00203615" w:rsidP="00B4463F">
      <w:pPr>
        <w:autoSpaceDE w:val="0"/>
        <w:autoSpaceDN w:val="0"/>
        <w:adjustRightInd w:val="0"/>
        <w:jc w:val="both"/>
        <w:rPr>
          <w:sz w:val="26"/>
          <w:szCs w:val="26"/>
        </w:rPr>
      </w:pPr>
    </w:p>
    <w:tbl>
      <w:tblPr>
        <w:tblW w:w="0" w:type="auto"/>
        <w:tblInd w:w="62" w:type="dxa"/>
        <w:tblLayout w:type="fixed"/>
        <w:tblCellMar>
          <w:top w:w="102" w:type="dxa"/>
          <w:left w:w="62" w:type="dxa"/>
          <w:bottom w:w="102" w:type="dxa"/>
          <w:right w:w="62" w:type="dxa"/>
        </w:tblCellMar>
        <w:tblLook w:val="04A0"/>
      </w:tblPr>
      <w:tblGrid>
        <w:gridCol w:w="624"/>
        <w:gridCol w:w="7093"/>
        <w:gridCol w:w="1304"/>
      </w:tblGrid>
      <w:tr w:rsidR="00203615" w:rsidRPr="00602375" w:rsidTr="00203615">
        <w:tc>
          <w:tcPr>
            <w:tcW w:w="9021" w:type="dxa"/>
            <w:gridSpan w:val="3"/>
            <w:tcBorders>
              <w:top w:val="single" w:sz="4" w:space="0" w:color="auto"/>
              <w:left w:val="single" w:sz="4" w:space="0" w:color="auto"/>
              <w:bottom w:val="single" w:sz="4" w:space="0" w:color="auto"/>
              <w:right w:val="single" w:sz="4" w:space="0" w:color="auto"/>
            </w:tcBorders>
            <w:hideMark/>
          </w:tcPr>
          <w:p w:rsidR="00203615" w:rsidRPr="00602375" w:rsidRDefault="00203615" w:rsidP="00B4463F">
            <w:pPr>
              <w:autoSpaceDE w:val="0"/>
              <w:autoSpaceDN w:val="0"/>
              <w:adjustRightInd w:val="0"/>
              <w:jc w:val="center"/>
              <w:outlineLvl w:val="2"/>
              <w:rPr>
                <w:sz w:val="26"/>
                <w:szCs w:val="26"/>
                <w:lang w:eastAsia="en-US"/>
              </w:rPr>
            </w:pPr>
            <w:r w:rsidRPr="00602375">
              <w:rPr>
                <w:sz w:val="26"/>
                <w:szCs w:val="26"/>
              </w:rPr>
              <w:t>I. Общая информация о муниципальн</w:t>
            </w:r>
            <w:r w:rsidR="00B4463F" w:rsidRPr="00602375">
              <w:rPr>
                <w:sz w:val="26"/>
                <w:szCs w:val="26"/>
              </w:rPr>
              <w:t xml:space="preserve">ом образовании </w:t>
            </w:r>
            <w:r w:rsidRPr="00602375">
              <w:rPr>
                <w:sz w:val="26"/>
                <w:szCs w:val="26"/>
              </w:rPr>
              <w:t xml:space="preserve"> - участнике конкурса</w:t>
            </w:r>
          </w:p>
        </w:tc>
      </w:tr>
      <w:tr w:rsidR="00203615" w:rsidRPr="00602375" w:rsidTr="00203615">
        <w:tc>
          <w:tcPr>
            <w:tcW w:w="624" w:type="dxa"/>
            <w:tcBorders>
              <w:top w:val="single" w:sz="4" w:space="0" w:color="auto"/>
              <w:left w:val="single" w:sz="4" w:space="0" w:color="auto"/>
              <w:bottom w:val="single" w:sz="4" w:space="0" w:color="auto"/>
              <w:right w:val="single" w:sz="4" w:space="0" w:color="auto"/>
            </w:tcBorders>
            <w:hideMark/>
          </w:tcPr>
          <w:p w:rsidR="00203615" w:rsidRPr="00602375" w:rsidRDefault="00203615" w:rsidP="00B4463F">
            <w:pPr>
              <w:autoSpaceDE w:val="0"/>
              <w:autoSpaceDN w:val="0"/>
              <w:adjustRightInd w:val="0"/>
              <w:jc w:val="center"/>
              <w:rPr>
                <w:sz w:val="26"/>
                <w:szCs w:val="26"/>
                <w:lang w:eastAsia="en-US"/>
              </w:rPr>
            </w:pPr>
            <w:r w:rsidRPr="00602375">
              <w:rPr>
                <w:sz w:val="26"/>
                <w:szCs w:val="26"/>
              </w:rPr>
              <w:t>1</w:t>
            </w:r>
          </w:p>
        </w:tc>
        <w:tc>
          <w:tcPr>
            <w:tcW w:w="7093" w:type="dxa"/>
            <w:tcBorders>
              <w:top w:val="single" w:sz="4" w:space="0" w:color="auto"/>
              <w:left w:val="single" w:sz="4" w:space="0" w:color="auto"/>
              <w:bottom w:val="single" w:sz="4" w:space="0" w:color="auto"/>
              <w:right w:val="single" w:sz="4" w:space="0" w:color="auto"/>
            </w:tcBorders>
            <w:hideMark/>
          </w:tcPr>
          <w:p w:rsidR="00203615" w:rsidRPr="00602375" w:rsidRDefault="00203615" w:rsidP="00B4463F">
            <w:pPr>
              <w:autoSpaceDE w:val="0"/>
              <w:autoSpaceDN w:val="0"/>
              <w:adjustRightInd w:val="0"/>
              <w:rPr>
                <w:sz w:val="26"/>
                <w:szCs w:val="26"/>
                <w:lang w:eastAsia="en-US"/>
              </w:rPr>
            </w:pPr>
            <w:r w:rsidRPr="00602375">
              <w:rPr>
                <w:sz w:val="26"/>
                <w:szCs w:val="26"/>
              </w:rPr>
              <w:t>Полное наименование муниципально</w:t>
            </w:r>
            <w:r w:rsidR="00B4463F" w:rsidRPr="00602375">
              <w:rPr>
                <w:sz w:val="26"/>
                <w:szCs w:val="26"/>
              </w:rPr>
              <w:t xml:space="preserve">го образования </w:t>
            </w:r>
            <w:r w:rsidRPr="00602375">
              <w:rPr>
                <w:sz w:val="26"/>
                <w:szCs w:val="26"/>
              </w:rPr>
              <w:t xml:space="preserve"> (в соответствии с Уставом муниципального образования)</w:t>
            </w:r>
          </w:p>
        </w:tc>
        <w:tc>
          <w:tcPr>
            <w:tcW w:w="1304" w:type="dxa"/>
            <w:tcBorders>
              <w:top w:val="single" w:sz="4" w:space="0" w:color="auto"/>
              <w:left w:val="single" w:sz="4" w:space="0" w:color="auto"/>
              <w:bottom w:val="single" w:sz="4" w:space="0" w:color="auto"/>
              <w:right w:val="single" w:sz="4" w:space="0" w:color="auto"/>
            </w:tcBorders>
          </w:tcPr>
          <w:p w:rsidR="00203615" w:rsidRPr="00602375" w:rsidRDefault="00203615" w:rsidP="00B4463F">
            <w:pPr>
              <w:autoSpaceDE w:val="0"/>
              <w:autoSpaceDN w:val="0"/>
              <w:adjustRightInd w:val="0"/>
              <w:rPr>
                <w:sz w:val="26"/>
                <w:szCs w:val="26"/>
                <w:lang w:eastAsia="en-US"/>
              </w:rPr>
            </w:pPr>
          </w:p>
        </w:tc>
      </w:tr>
      <w:tr w:rsidR="00203615" w:rsidRPr="00602375" w:rsidTr="00203615">
        <w:tc>
          <w:tcPr>
            <w:tcW w:w="624" w:type="dxa"/>
            <w:tcBorders>
              <w:top w:val="single" w:sz="4" w:space="0" w:color="auto"/>
              <w:left w:val="single" w:sz="4" w:space="0" w:color="auto"/>
              <w:bottom w:val="single" w:sz="4" w:space="0" w:color="auto"/>
              <w:right w:val="single" w:sz="4" w:space="0" w:color="auto"/>
            </w:tcBorders>
            <w:hideMark/>
          </w:tcPr>
          <w:p w:rsidR="00203615" w:rsidRPr="00602375" w:rsidRDefault="00203615" w:rsidP="00B4463F">
            <w:pPr>
              <w:autoSpaceDE w:val="0"/>
              <w:autoSpaceDN w:val="0"/>
              <w:adjustRightInd w:val="0"/>
              <w:jc w:val="center"/>
              <w:rPr>
                <w:sz w:val="26"/>
                <w:szCs w:val="26"/>
                <w:lang w:eastAsia="en-US"/>
              </w:rPr>
            </w:pPr>
            <w:r w:rsidRPr="00602375">
              <w:rPr>
                <w:sz w:val="26"/>
                <w:szCs w:val="26"/>
              </w:rPr>
              <w:t>2</w:t>
            </w:r>
          </w:p>
        </w:tc>
        <w:tc>
          <w:tcPr>
            <w:tcW w:w="7093" w:type="dxa"/>
            <w:tcBorders>
              <w:top w:val="single" w:sz="4" w:space="0" w:color="auto"/>
              <w:left w:val="single" w:sz="4" w:space="0" w:color="auto"/>
              <w:bottom w:val="single" w:sz="4" w:space="0" w:color="auto"/>
              <w:right w:val="single" w:sz="4" w:space="0" w:color="auto"/>
            </w:tcBorders>
            <w:hideMark/>
          </w:tcPr>
          <w:p w:rsidR="00203615" w:rsidRPr="00602375" w:rsidRDefault="00203615" w:rsidP="00B4463F">
            <w:pPr>
              <w:autoSpaceDE w:val="0"/>
              <w:autoSpaceDN w:val="0"/>
              <w:adjustRightInd w:val="0"/>
              <w:rPr>
                <w:sz w:val="26"/>
                <w:szCs w:val="26"/>
                <w:lang w:eastAsia="en-US"/>
              </w:rPr>
            </w:pPr>
            <w:r w:rsidRPr="00602375">
              <w:rPr>
                <w:sz w:val="26"/>
                <w:szCs w:val="26"/>
              </w:rPr>
              <w:t>Численность населения муниципально</w:t>
            </w:r>
            <w:r w:rsidR="00B4463F" w:rsidRPr="00602375">
              <w:rPr>
                <w:sz w:val="26"/>
                <w:szCs w:val="26"/>
              </w:rPr>
              <w:t xml:space="preserve">го образования </w:t>
            </w:r>
            <w:r w:rsidRPr="00602375">
              <w:rPr>
                <w:sz w:val="26"/>
                <w:szCs w:val="26"/>
              </w:rPr>
              <w:t xml:space="preserve"> по </w:t>
            </w:r>
            <w:r w:rsidRPr="00602375">
              <w:rPr>
                <w:sz w:val="26"/>
                <w:szCs w:val="26"/>
              </w:rPr>
              <w:lastRenderedPageBreak/>
              <w:t>данным на 1 января т. г.</w:t>
            </w:r>
          </w:p>
        </w:tc>
        <w:tc>
          <w:tcPr>
            <w:tcW w:w="1304" w:type="dxa"/>
            <w:tcBorders>
              <w:top w:val="single" w:sz="4" w:space="0" w:color="auto"/>
              <w:left w:val="single" w:sz="4" w:space="0" w:color="auto"/>
              <w:bottom w:val="single" w:sz="4" w:space="0" w:color="auto"/>
              <w:right w:val="single" w:sz="4" w:space="0" w:color="auto"/>
            </w:tcBorders>
          </w:tcPr>
          <w:p w:rsidR="00203615" w:rsidRPr="00602375" w:rsidRDefault="00203615" w:rsidP="00B4463F">
            <w:pPr>
              <w:autoSpaceDE w:val="0"/>
              <w:autoSpaceDN w:val="0"/>
              <w:adjustRightInd w:val="0"/>
              <w:rPr>
                <w:sz w:val="26"/>
                <w:szCs w:val="26"/>
                <w:lang w:eastAsia="en-US"/>
              </w:rPr>
            </w:pPr>
          </w:p>
        </w:tc>
      </w:tr>
      <w:tr w:rsidR="00203615" w:rsidRPr="00602375" w:rsidTr="00203615">
        <w:tc>
          <w:tcPr>
            <w:tcW w:w="624" w:type="dxa"/>
            <w:tcBorders>
              <w:top w:val="single" w:sz="4" w:space="0" w:color="auto"/>
              <w:left w:val="single" w:sz="4" w:space="0" w:color="auto"/>
              <w:bottom w:val="single" w:sz="4" w:space="0" w:color="auto"/>
              <w:right w:val="single" w:sz="4" w:space="0" w:color="auto"/>
            </w:tcBorders>
            <w:hideMark/>
          </w:tcPr>
          <w:p w:rsidR="00203615" w:rsidRPr="00602375" w:rsidRDefault="00203615" w:rsidP="00B4463F">
            <w:pPr>
              <w:autoSpaceDE w:val="0"/>
              <w:autoSpaceDN w:val="0"/>
              <w:adjustRightInd w:val="0"/>
              <w:jc w:val="center"/>
              <w:rPr>
                <w:sz w:val="26"/>
                <w:szCs w:val="26"/>
                <w:lang w:eastAsia="en-US"/>
              </w:rPr>
            </w:pPr>
            <w:r w:rsidRPr="00602375">
              <w:rPr>
                <w:sz w:val="26"/>
                <w:szCs w:val="26"/>
              </w:rPr>
              <w:lastRenderedPageBreak/>
              <w:t>3</w:t>
            </w:r>
          </w:p>
        </w:tc>
        <w:tc>
          <w:tcPr>
            <w:tcW w:w="7093" w:type="dxa"/>
            <w:tcBorders>
              <w:top w:val="single" w:sz="4" w:space="0" w:color="auto"/>
              <w:left w:val="single" w:sz="4" w:space="0" w:color="auto"/>
              <w:bottom w:val="single" w:sz="4" w:space="0" w:color="auto"/>
              <w:right w:val="single" w:sz="4" w:space="0" w:color="auto"/>
            </w:tcBorders>
            <w:hideMark/>
          </w:tcPr>
          <w:p w:rsidR="00203615" w:rsidRPr="00602375" w:rsidRDefault="00203615" w:rsidP="00B4463F">
            <w:pPr>
              <w:autoSpaceDE w:val="0"/>
              <w:autoSpaceDN w:val="0"/>
              <w:adjustRightInd w:val="0"/>
              <w:rPr>
                <w:sz w:val="26"/>
                <w:szCs w:val="26"/>
                <w:lang w:eastAsia="en-US"/>
              </w:rPr>
            </w:pPr>
            <w:r w:rsidRPr="00602375">
              <w:rPr>
                <w:sz w:val="26"/>
                <w:szCs w:val="26"/>
              </w:rPr>
              <w:t>Количество и перечень исполняемых (реализуемых) муниципальны</w:t>
            </w:r>
            <w:r w:rsidR="00B4463F" w:rsidRPr="00602375">
              <w:rPr>
                <w:sz w:val="26"/>
                <w:szCs w:val="26"/>
              </w:rPr>
              <w:t xml:space="preserve">м образованием </w:t>
            </w:r>
            <w:r w:rsidRPr="00602375">
              <w:rPr>
                <w:sz w:val="26"/>
                <w:szCs w:val="26"/>
              </w:rPr>
              <w:t xml:space="preserve"> вопросов местного значения</w:t>
            </w:r>
          </w:p>
        </w:tc>
        <w:tc>
          <w:tcPr>
            <w:tcW w:w="1304" w:type="dxa"/>
            <w:tcBorders>
              <w:top w:val="single" w:sz="4" w:space="0" w:color="auto"/>
              <w:left w:val="single" w:sz="4" w:space="0" w:color="auto"/>
              <w:bottom w:val="single" w:sz="4" w:space="0" w:color="auto"/>
              <w:right w:val="single" w:sz="4" w:space="0" w:color="auto"/>
            </w:tcBorders>
          </w:tcPr>
          <w:p w:rsidR="00203615" w:rsidRPr="00602375" w:rsidRDefault="00203615" w:rsidP="00B4463F">
            <w:pPr>
              <w:autoSpaceDE w:val="0"/>
              <w:autoSpaceDN w:val="0"/>
              <w:adjustRightInd w:val="0"/>
              <w:rPr>
                <w:sz w:val="26"/>
                <w:szCs w:val="26"/>
                <w:lang w:eastAsia="en-US"/>
              </w:rPr>
            </w:pPr>
          </w:p>
        </w:tc>
      </w:tr>
      <w:tr w:rsidR="00203615" w:rsidRPr="00602375" w:rsidTr="00203615">
        <w:tc>
          <w:tcPr>
            <w:tcW w:w="624" w:type="dxa"/>
            <w:tcBorders>
              <w:top w:val="single" w:sz="4" w:space="0" w:color="auto"/>
              <w:left w:val="single" w:sz="4" w:space="0" w:color="auto"/>
              <w:bottom w:val="single" w:sz="4" w:space="0" w:color="auto"/>
              <w:right w:val="single" w:sz="4" w:space="0" w:color="auto"/>
            </w:tcBorders>
            <w:hideMark/>
          </w:tcPr>
          <w:p w:rsidR="00203615" w:rsidRPr="00602375" w:rsidRDefault="00203615" w:rsidP="00B4463F">
            <w:pPr>
              <w:autoSpaceDE w:val="0"/>
              <w:autoSpaceDN w:val="0"/>
              <w:adjustRightInd w:val="0"/>
              <w:jc w:val="center"/>
              <w:rPr>
                <w:sz w:val="26"/>
                <w:szCs w:val="26"/>
                <w:lang w:eastAsia="en-US"/>
              </w:rPr>
            </w:pPr>
            <w:r w:rsidRPr="00602375">
              <w:rPr>
                <w:sz w:val="26"/>
                <w:szCs w:val="26"/>
              </w:rPr>
              <w:t>4</w:t>
            </w:r>
          </w:p>
        </w:tc>
        <w:tc>
          <w:tcPr>
            <w:tcW w:w="7093" w:type="dxa"/>
            <w:tcBorders>
              <w:top w:val="single" w:sz="4" w:space="0" w:color="auto"/>
              <w:left w:val="single" w:sz="4" w:space="0" w:color="auto"/>
              <w:bottom w:val="single" w:sz="4" w:space="0" w:color="auto"/>
              <w:right w:val="single" w:sz="4" w:space="0" w:color="auto"/>
            </w:tcBorders>
            <w:hideMark/>
          </w:tcPr>
          <w:p w:rsidR="00203615" w:rsidRPr="00602375" w:rsidRDefault="00203615" w:rsidP="00B4463F">
            <w:pPr>
              <w:autoSpaceDE w:val="0"/>
              <w:autoSpaceDN w:val="0"/>
              <w:adjustRightInd w:val="0"/>
              <w:rPr>
                <w:sz w:val="26"/>
                <w:szCs w:val="26"/>
                <w:lang w:eastAsia="en-US"/>
              </w:rPr>
            </w:pPr>
            <w:r w:rsidRPr="00602375">
              <w:rPr>
                <w:sz w:val="26"/>
                <w:szCs w:val="26"/>
              </w:rPr>
              <w:t xml:space="preserve">Ф.И.О. Главы муниципального образования </w:t>
            </w:r>
          </w:p>
        </w:tc>
        <w:tc>
          <w:tcPr>
            <w:tcW w:w="1304" w:type="dxa"/>
            <w:tcBorders>
              <w:top w:val="single" w:sz="4" w:space="0" w:color="auto"/>
              <w:left w:val="single" w:sz="4" w:space="0" w:color="auto"/>
              <w:bottom w:val="single" w:sz="4" w:space="0" w:color="auto"/>
              <w:right w:val="single" w:sz="4" w:space="0" w:color="auto"/>
            </w:tcBorders>
          </w:tcPr>
          <w:p w:rsidR="00203615" w:rsidRPr="00602375" w:rsidRDefault="00203615" w:rsidP="00B4463F">
            <w:pPr>
              <w:autoSpaceDE w:val="0"/>
              <w:autoSpaceDN w:val="0"/>
              <w:adjustRightInd w:val="0"/>
              <w:rPr>
                <w:sz w:val="26"/>
                <w:szCs w:val="26"/>
                <w:lang w:eastAsia="en-US"/>
              </w:rPr>
            </w:pPr>
          </w:p>
        </w:tc>
      </w:tr>
      <w:tr w:rsidR="00203615" w:rsidRPr="00602375" w:rsidTr="00203615">
        <w:tc>
          <w:tcPr>
            <w:tcW w:w="624" w:type="dxa"/>
            <w:vMerge w:val="restart"/>
            <w:tcBorders>
              <w:top w:val="single" w:sz="4" w:space="0" w:color="auto"/>
              <w:left w:val="single" w:sz="4" w:space="0" w:color="auto"/>
              <w:bottom w:val="single" w:sz="4" w:space="0" w:color="auto"/>
              <w:right w:val="single" w:sz="4" w:space="0" w:color="auto"/>
            </w:tcBorders>
            <w:hideMark/>
          </w:tcPr>
          <w:p w:rsidR="00203615" w:rsidRPr="00602375" w:rsidRDefault="00203615" w:rsidP="00B4463F">
            <w:pPr>
              <w:autoSpaceDE w:val="0"/>
              <w:autoSpaceDN w:val="0"/>
              <w:adjustRightInd w:val="0"/>
              <w:jc w:val="center"/>
              <w:rPr>
                <w:sz w:val="26"/>
                <w:szCs w:val="26"/>
                <w:lang w:eastAsia="en-US"/>
              </w:rPr>
            </w:pPr>
            <w:r w:rsidRPr="00602375">
              <w:rPr>
                <w:sz w:val="26"/>
                <w:szCs w:val="26"/>
              </w:rPr>
              <w:t>5</w:t>
            </w:r>
          </w:p>
        </w:tc>
        <w:tc>
          <w:tcPr>
            <w:tcW w:w="7093" w:type="dxa"/>
            <w:tcBorders>
              <w:top w:val="single" w:sz="4" w:space="0" w:color="auto"/>
              <w:left w:val="single" w:sz="4" w:space="0" w:color="auto"/>
              <w:bottom w:val="single" w:sz="4" w:space="0" w:color="auto"/>
              <w:right w:val="single" w:sz="4" w:space="0" w:color="auto"/>
            </w:tcBorders>
            <w:hideMark/>
          </w:tcPr>
          <w:p w:rsidR="00203615" w:rsidRPr="00602375" w:rsidRDefault="00203615" w:rsidP="00B4463F">
            <w:pPr>
              <w:autoSpaceDE w:val="0"/>
              <w:autoSpaceDN w:val="0"/>
              <w:adjustRightInd w:val="0"/>
              <w:rPr>
                <w:sz w:val="26"/>
                <w:szCs w:val="26"/>
                <w:lang w:eastAsia="en-US"/>
              </w:rPr>
            </w:pPr>
            <w:r w:rsidRPr="00602375">
              <w:rPr>
                <w:sz w:val="26"/>
                <w:szCs w:val="26"/>
              </w:rPr>
              <w:t>Контактная информация:</w:t>
            </w:r>
          </w:p>
        </w:tc>
        <w:tc>
          <w:tcPr>
            <w:tcW w:w="1304" w:type="dxa"/>
            <w:tcBorders>
              <w:top w:val="single" w:sz="4" w:space="0" w:color="auto"/>
              <w:left w:val="single" w:sz="4" w:space="0" w:color="auto"/>
              <w:bottom w:val="single" w:sz="4" w:space="0" w:color="auto"/>
              <w:right w:val="single" w:sz="4" w:space="0" w:color="auto"/>
            </w:tcBorders>
          </w:tcPr>
          <w:p w:rsidR="00203615" w:rsidRPr="00602375" w:rsidRDefault="00203615" w:rsidP="00B4463F">
            <w:pPr>
              <w:autoSpaceDE w:val="0"/>
              <w:autoSpaceDN w:val="0"/>
              <w:adjustRightInd w:val="0"/>
              <w:rPr>
                <w:sz w:val="26"/>
                <w:szCs w:val="26"/>
                <w:lang w:eastAsia="en-US"/>
              </w:rPr>
            </w:pPr>
          </w:p>
        </w:tc>
      </w:tr>
      <w:tr w:rsidR="00203615" w:rsidRPr="00602375" w:rsidTr="00203615">
        <w:tc>
          <w:tcPr>
            <w:tcW w:w="9021" w:type="dxa"/>
            <w:vMerge/>
            <w:tcBorders>
              <w:top w:val="single" w:sz="4" w:space="0" w:color="auto"/>
              <w:left w:val="single" w:sz="4" w:space="0" w:color="auto"/>
              <w:bottom w:val="single" w:sz="4" w:space="0" w:color="auto"/>
              <w:right w:val="single" w:sz="4" w:space="0" w:color="auto"/>
            </w:tcBorders>
            <w:vAlign w:val="center"/>
            <w:hideMark/>
          </w:tcPr>
          <w:p w:rsidR="00203615" w:rsidRPr="00602375" w:rsidRDefault="00203615" w:rsidP="00B4463F">
            <w:pPr>
              <w:rPr>
                <w:sz w:val="26"/>
                <w:szCs w:val="26"/>
                <w:lang w:eastAsia="en-US"/>
              </w:rPr>
            </w:pPr>
          </w:p>
        </w:tc>
        <w:tc>
          <w:tcPr>
            <w:tcW w:w="7093" w:type="dxa"/>
            <w:tcBorders>
              <w:top w:val="single" w:sz="4" w:space="0" w:color="auto"/>
              <w:left w:val="single" w:sz="4" w:space="0" w:color="auto"/>
              <w:bottom w:val="single" w:sz="4" w:space="0" w:color="auto"/>
              <w:right w:val="single" w:sz="4" w:space="0" w:color="auto"/>
            </w:tcBorders>
            <w:hideMark/>
          </w:tcPr>
          <w:p w:rsidR="00203615" w:rsidRPr="00602375" w:rsidRDefault="00203615" w:rsidP="00B4463F">
            <w:pPr>
              <w:autoSpaceDE w:val="0"/>
              <w:autoSpaceDN w:val="0"/>
              <w:adjustRightInd w:val="0"/>
              <w:rPr>
                <w:sz w:val="26"/>
                <w:szCs w:val="26"/>
                <w:lang w:eastAsia="en-US"/>
              </w:rPr>
            </w:pPr>
            <w:r w:rsidRPr="00602375">
              <w:rPr>
                <w:sz w:val="26"/>
                <w:szCs w:val="26"/>
              </w:rPr>
              <w:t>Почтовый адрес (с указанием индекса)</w:t>
            </w:r>
          </w:p>
        </w:tc>
        <w:tc>
          <w:tcPr>
            <w:tcW w:w="1304" w:type="dxa"/>
            <w:tcBorders>
              <w:top w:val="single" w:sz="4" w:space="0" w:color="auto"/>
              <w:left w:val="single" w:sz="4" w:space="0" w:color="auto"/>
              <w:bottom w:val="single" w:sz="4" w:space="0" w:color="auto"/>
              <w:right w:val="single" w:sz="4" w:space="0" w:color="auto"/>
            </w:tcBorders>
          </w:tcPr>
          <w:p w:rsidR="00203615" w:rsidRPr="00602375" w:rsidRDefault="00203615" w:rsidP="00B4463F">
            <w:pPr>
              <w:autoSpaceDE w:val="0"/>
              <w:autoSpaceDN w:val="0"/>
              <w:adjustRightInd w:val="0"/>
              <w:rPr>
                <w:sz w:val="26"/>
                <w:szCs w:val="26"/>
                <w:lang w:eastAsia="en-US"/>
              </w:rPr>
            </w:pPr>
          </w:p>
        </w:tc>
      </w:tr>
      <w:tr w:rsidR="00203615" w:rsidRPr="00602375" w:rsidTr="00203615">
        <w:tc>
          <w:tcPr>
            <w:tcW w:w="9021" w:type="dxa"/>
            <w:vMerge/>
            <w:tcBorders>
              <w:top w:val="single" w:sz="4" w:space="0" w:color="auto"/>
              <w:left w:val="single" w:sz="4" w:space="0" w:color="auto"/>
              <w:bottom w:val="single" w:sz="4" w:space="0" w:color="auto"/>
              <w:right w:val="single" w:sz="4" w:space="0" w:color="auto"/>
            </w:tcBorders>
            <w:vAlign w:val="center"/>
            <w:hideMark/>
          </w:tcPr>
          <w:p w:rsidR="00203615" w:rsidRPr="00602375" w:rsidRDefault="00203615" w:rsidP="00B4463F">
            <w:pPr>
              <w:rPr>
                <w:sz w:val="26"/>
                <w:szCs w:val="26"/>
                <w:lang w:eastAsia="en-US"/>
              </w:rPr>
            </w:pPr>
          </w:p>
        </w:tc>
        <w:tc>
          <w:tcPr>
            <w:tcW w:w="7093" w:type="dxa"/>
            <w:tcBorders>
              <w:top w:val="single" w:sz="4" w:space="0" w:color="auto"/>
              <w:left w:val="single" w:sz="4" w:space="0" w:color="auto"/>
              <w:bottom w:val="single" w:sz="4" w:space="0" w:color="auto"/>
              <w:right w:val="single" w:sz="4" w:space="0" w:color="auto"/>
            </w:tcBorders>
            <w:hideMark/>
          </w:tcPr>
          <w:p w:rsidR="00203615" w:rsidRPr="00602375" w:rsidRDefault="00203615" w:rsidP="00B4463F">
            <w:pPr>
              <w:autoSpaceDE w:val="0"/>
              <w:autoSpaceDN w:val="0"/>
              <w:adjustRightInd w:val="0"/>
              <w:rPr>
                <w:sz w:val="26"/>
                <w:szCs w:val="26"/>
                <w:lang w:eastAsia="en-US"/>
              </w:rPr>
            </w:pPr>
            <w:r w:rsidRPr="00602375">
              <w:rPr>
                <w:sz w:val="26"/>
                <w:szCs w:val="26"/>
              </w:rPr>
              <w:t>Телефон/факс (с указанием федерального кода населенного пункта)</w:t>
            </w:r>
          </w:p>
        </w:tc>
        <w:tc>
          <w:tcPr>
            <w:tcW w:w="1304" w:type="dxa"/>
            <w:tcBorders>
              <w:top w:val="single" w:sz="4" w:space="0" w:color="auto"/>
              <w:left w:val="single" w:sz="4" w:space="0" w:color="auto"/>
              <w:bottom w:val="single" w:sz="4" w:space="0" w:color="auto"/>
              <w:right w:val="single" w:sz="4" w:space="0" w:color="auto"/>
            </w:tcBorders>
          </w:tcPr>
          <w:p w:rsidR="00203615" w:rsidRPr="00602375" w:rsidRDefault="00203615" w:rsidP="00B4463F">
            <w:pPr>
              <w:autoSpaceDE w:val="0"/>
              <w:autoSpaceDN w:val="0"/>
              <w:adjustRightInd w:val="0"/>
              <w:rPr>
                <w:sz w:val="26"/>
                <w:szCs w:val="26"/>
                <w:lang w:eastAsia="en-US"/>
              </w:rPr>
            </w:pPr>
          </w:p>
        </w:tc>
      </w:tr>
      <w:tr w:rsidR="00203615" w:rsidRPr="00602375" w:rsidTr="00203615">
        <w:tc>
          <w:tcPr>
            <w:tcW w:w="9021" w:type="dxa"/>
            <w:vMerge/>
            <w:tcBorders>
              <w:top w:val="single" w:sz="4" w:space="0" w:color="auto"/>
              <w:left w:val="single" w:sz="4" w:space="0" w:color="auto"/>
              <w:bottom w:val="single" w:sz="4" w:space="0" w:color="auto"/>
              <w:right w:val="single" w:sz="4" w:space="0" w:color="auto"/>
            </w:tcBorders>
            <w:vAlign w:val="center"/>
            <w:hideMark/>
          </w:tcPr>
          <w:p w:rsidR="00203615" w:rsidRPr="00602375" w:rsidRDefault="00203615" w:rsidP="00B4463F">
            <w:pPr>
              <w:rPr>
                <w:sz w:val="26"/>
                <w:szCs w:val="26"/>
                <w:lang w:eastAsia="en-US"/>
              </w:rPr>
            </w:pPr>
          </w:p>
        </w:tc>
        <w:tc>
          <w:tcPr>
            <w:tcW w:w="7093" w:type="dxa"/>
            <w:tcBorders>
              <w:top w:val="single" w:sz="4" w:space="0" w:color="auto"/>
              <w:left w:val="single" w:sz="4" w:space="0" w:color="auto"/>
              <w:bottom w:val="single" w:sz="4" w:space="0" w:color="auto"/>
              <w:right w:val="single" w:sz="4" w:space="0" w:color="auto"/>
            </w:tcBorders>
            <w:hideMark/>
          </w:tcPr>
          <w:p w:rsidR="00203615" w:rsidRPr="00602375" w:rsidRDefault="00203615" w:rsidP="00B4463F">
            <w:pPr>
              <w:autoSpaceDE w:val="0"/>
              <w:autoSpaceDN w:val="0"/>
              <w:adjustRightInd w:val="0"/>
              <w:rPr>
                <w:sz w:val="26"/>
                <w:szCs w:val="26"/>
                <w:lang w:eastAsia="en-US"/>
              </w:rPr>
            </w:pPr>
            <w:r w:rsidRPr="00602375">
              <w:rPr>
                <w:sz w:val="26"/>
                <w:szCs w:val="26"/>
              </w:rPr>
              <w:t>Адрес электронной почты</w:t>
            </w:r>
          </w:p>
        </w:tc>
        <w:tc>
          <w:tcPr>
            <w:tcW w:w="1304" w:type="dxa"/>
            <w:tcBorders>
              <w:top w:val="single" w:sz="4" w:space="0" w:color="auto"/>
              <w:left w:val="single" w:sz="4" w:space="0" w:color="auto"/>
              <w:bottom w:val="single" w:sz="4" w:space="0" w:color="auto"/>
              <w:right w:val="single" w:sz="4" w:space="0" w:color="auto"/>
            </w:tcBorders>
          </w:tcPr>
          <w:p w:rsidR="00203615" w:rsidRPr="00602375" w:rsidRDefault="00203615" w:rsidP="00B4463F">
            <w:pPr>
              <w:autoSpaceDE w:val="0"/>
              <w:autoSpaceDN w:val="0"/>
              <w:adjustRightInd w:val="0"/>
              <w:rPr>
                <w:sz w:val="26"/>
                <w:szCs w:val="26"/>
                <w:lang w:eastAsia="en-US"/>
              </w:rPr>
            </w:pPr>
          </w:p>
        </w:tc>
      </w:tr>
      <w:tr w:rsidR="00203615" w:rsidRPr="00602375" w:rsidTr="00203615">
        <w:tc>
          <w:tcPr>
            <w:tcW w:w="9021" w:type="dxa"/>
            <w:vMerge/>
            <w:tcBorders>
              <w:top w:val="single" w:sz="4" w:space="0" w:color="auto"/>
              <w:left w:val="single" w:sz="4" w:space="0" w:color="auto"/>
              <w:bottom w:val="single" w:sz="4" w:space="0" w:color="auto"/>
              <w:right w:val="single" w:sz="4" w:space="0" w:color="auto"/>
            </w:tcBorders>
            <w:vAlign w:val="center"/>
            <w:hideMark/>
          </w:tcPr>
          <w:p w:rsidR="00203615" w:rsidRPr="00602375" w:rsidRDefault="00203615" w:rsidP="00B4463F">
            <w:pPr>
              <w:rPr>
                <w:sz w:val="26"/>
                <w:szCs w:val="26"/>
                <w:lang w:eastAsia="en-US"/>
              </w:rPr>
            </w:pPr>
          </w:p>
        </w:tc>
        <w:tc>
          <w:tcPr>
            <w:tcW w:w="7093" w:type="dxa"/>
            <w:tcBorders>
              <w:top w:val="single" w:sz="4" w:space="0" w:color="auto"/>
              <w:left w:val="single" w:sz="4" w:space="0" w:color="auto"/>
              <w:bottom w:val="single" w:sz="4" w:space="0" w:color="auto"/>
              <w:right w:val="single" w:sz="4" w:space="0" w:color="auto"/>
            </w:tcBorders>
            <w:hideMark/>
          </w:tcPr>
          <w:p w:rsidR="00203615" w:rsidRPr="00602375" w:rsidRDefault="00203615" w:rsidP="00B4463F">
            <w:pPr>
              <w:autoSpaceDE w:val="0"/>
              <w:autoSpaceDN w:val="0"/>
              <w:adjustRightInd w:val="0"/>
              <w:rPr>
                <w:sz w:val="26"/>
                <w:szCs w:val="26"/>
                <w:lang w:eastAsia="en-US"/>
              </w:rPr>
            </w:pPr>
            <w:r w:rsidRPr="00602375">
              <w:rPr>
                <w:sz w:val="26"/>
                <w:szCs w:val="26"/>
              </w:rPr>
              <w:t>Адрес интернет-сайта муниципального образования</w:t>
            </w:r>
          </w:p>
        </w:tc>
        <w:tc>
          <w:tcPr>
            <w:tcW w:w="1304" w:type="dxa"/>
            <w:tcBorders>
              <w:top w:val="single" w:sz="4" w:space="0" w:color="auto"/>
              <w:left w:val="single" w:sz="4" w:space="0" w:color="auto"/>
              <w:bottom w:val="single" w:sz="4" w:space="0" w:color="auto"/>
              <w:right w:val="single" w:sz="4" w:space="0" w:color="auto"/>
            </w:tcBorders>
          </w:tcPr>
          <w:p w:rsidR="00203615" w:rsidRPr="00602375" w:rsidRDefault="00203615" w:rsidP="00B4463F">
            <w:pPr>
              <w:autoSpaceDE w:val="0"/>
              <w:autoSpaceDN w:val="0"/>
              <w:adjustRightInd w:val="0"/>
              <w:rPr>
                <w:sz w:val="26"/>
                <w:szCs w:val="26"/>
                <w:lang w:eastAsia="en-US"/>
              </w:rPr>
            </w:pPr>
          </w:p>
        </w:tc>
      </w:tr>
      <w:tr w:rsidR="00203615" w:rsidRPr="00602375" w:rsidTr="00203615">
        <w:tc>
          <w:tcPr>
            <w:tcW w:w="624" w:type="dxa"/>
            <w:vMerge w:val="restart"/>
            <w:tcBorders>
              <w:top w:val="single" w:sz="4" w:space="0" w:color="auto"/>
              <w:left w:val="single" w:sz="4" w:space="0" w:color="auto"/>
              <w:bottom w:val="single" w:sz="4" w:space="0" w:color="auto"/>
              <w:right w:val="single" w:sz="4" w:space="0" w:color="auto"/>
            </w:tcBorders>
            <w:hideMark/>
          </w:tcPr>
          <w:p w:rsidR="00203615" w:rsidRPr="00602375" w:rsidRDefault="00203615" w:rsidP="00B4463F">
            <w:pPr>
              <w:autoSpaceDE w:val="0"/>
              <w:autoSpaceDN w:val="0"/>
              <w:adjustRightInd w:val="0"/>
              <w:jc w:val="center"/>
              <w:rPr>
                <w:sz w:val="26"/>
                <w:szCs w:val="26"/>
                <w:lang w:eastAsia="en-US"/>
              </w:rPr>
            </w:pPr>
            <w:r w:rsidRPr="00602375">
              <w:rPr>
                <w:sz w:val="26"/>
                <w:szCs w:val="26"/>
              </w:rPr>
              <w:t>6</w:t>
            </w:r>
          </w:p>
        </w:tc>
        <w:tc>
          <w:tcPr>
            <w:tcW w:w="7093" w:type="dxa"/>
            <w:tcBorders>
              <w:top w:val="single" w:sz="4" w:space="0" w:color="auto"/>
              <w:left w:val="single" w:sz="4" w:space="0" w:color="auto"/>
              <w:bottom w:val="single" w:sz="4" w:space="0" w:color="auto"/>
              <w:right w:val="single" w:sz="4" w:space="0" w:color="auto"/>
            </w:tcBorders>
            <w:hideMark/>
          </w:tcPr>
          <w:p w:rsidR="00203615" w:rsidRPr="00602375" w:rsidRDefault="00203615" w:rsidP="00B4463F">
            <w:pPr>
              <w:autoSpaceDE w:val="0"/>
              <w:autoSpaceDN w:val="0"/>
              <w:adjustRightInd w:val="0"/>
              <w:rPr>
                <w:sz w:val="26"/>
                <w:szCs w:val="26"/>
                <w:lang w:eastAsia="en-US"/>
              </w:rPr>
            </w:pPr>
            <w:r w:rsidRPr="00602375">
              <w:rPr>
                <w:sz w:val="26"/>
                <w:szCs w:val="26"/>
              </w:rPr>
              <w:t>Исполнитель, ответственный за подготовку документов на конкурс (Ф.И.О., должность)</w:t>
            </w:r>
          </w:p>
        </w:tc>
        <w:tc>
          <w:tcPr>
            <w:tcW w:w="1304" w:type="dxa"/>
            <w:tcBorders>
              <w:top w:val="single" w:sz="4" w:space="0" w:color="auto"/>
              <w:left w:val="single" w:sz="4" w:space="0" w:color="auto"/>
              <w:bottom w:val="single" w:sz="4" w:space="0" w:color="auto"/>
              <w:right w:val="single" w:sz="4" w:space="0" w:color="auto"/>
            </w:tcBorders>
          </w:tcPr>
          <w:p w:rsidR="00203615" w:rsidRPr="00602375" w:rsidRDefault="00203615" w:rsidP="00B4463F">
            <w:pPr>
              <w:autoSpaceDE w:val="0"/>
              <w:autoSpaceDN w:val="0"/>
              <w:adjustRightInd w:val="0"/>
              <w:rPr>
                <w:sz w:val="26"/>
                <w:szCs w:val="26"/>
                <w:lang w:eastAsia="en-US"/>
              </w:rPr>
            </w:pPr>
          </w:p>
        </w:tc>
      </w:tr>
      <w:tr w:rsidR="00203615" w:rsidRPr="00602375" w:rsidTr="00203615">
        <w:tc>
          <w:tcPr>
            <w:tcW w:w="9021" w:type="dxa"/>
            <w:vMerge/>
            <w:tcBorders>
              <w:top w:val="single" w:sz="4" w:space="0" w:color="auto"/>
              <w:left w:val="single" w:sz="4" w:space="0" w:color="auto"/>
              <w:bottom w:val="single" w:sz="4" w:space="0" w:color="auto"/>
              <w:right w:val="single" w:sz="4" w:space="0" w:color="auto"/>
            </w:tcBorders>
            <w:vAlign w:val="center"/>
            <w:hideMark/>
          </w:tcPr>
          <w:p w:rsidR="00203615" w:rsidRPr="00602375" w:rsidRDefault="00203615" w:rsidP="00B4463F">
            <w:pPr>
              <w:rPr>
                <w:sz w:val="26"/>
                <w:szCs w:val="26"/>
                <w:lang w:eastAsia="en-US"/>
              </w:rPr>
            </w:pPr>
          </w:p>
        </w:tc>
        <w:tc>
          <w:tcPr>
            <w:tcW w:w="7093" w:type="dxa"/>
            <w:tcBorders>
              <w:top w:val="single" w:sz="4" w:space="0" w:color="auto"/>
              <w:left w:val="single" w:sz="4" w:space="0" w:color="auto"/>
              <w:bottom w:val="single" w:sz="4" w:space="0" w:color="auto"/>
              <w:right w:val="single" w:sz="4" w:space="0" w:color="auto"/>
            </w:tcBorders>
            <w:hideMark/>
          </w:tcPr>
          <w:p w:rsidR="00203615" w:rsidRPr="00602375" w:rsidRDefault="00203615" w:rsidP="00B4463F">
            <w:pPr>
              <w:autoSpaceDE w:val="0"/>
              <w:autoSpaceDN w:val="0"/>
              <w:adjustRightInd w:val="0"/>
              <w:rPr>
                <w:sz w:val="26"/>
                <w:szCs w:val="26"/>
                <w:lang w:eastAsia="en-US"/>
              </w:rPr>
            </w:pPr>
            <w:r w:rsidRPr="00602375">
              <w:rPr>
                <w:sz w:val="26"/>
                <w:szCs w:val="26"/>
              </w:rPr>
              <w:t>Телефон/факс ответственного исполнителя (с указанием федерального кода населенного пункта)</w:t>
            </w:r>
          </w:p>
        </w:tc>
        <w:tc>
          <w:tcPr>
            <w:tcW w:w="1304" w:type="dxa"/>
            <w:tcBorders>
              <w:top w:val="single" w:sz="4" w:space="0" w:color="auto"/>
              <w:left w:val="single" w:sz="4" w:space="0" w:color="auto"/>
              <w:bottom w:val="single" w:sz="4" w:space="0" w:color="auto"/>
              <w:right w:val="single" w:sz="4" w:space="0" w:color="auto"/>
            </w:tcBorders>
          </w:tcPr>
          <w:p w:rsidR="00203615" w:rsidRPr="00602375" w:rsidRDefault="00203615" w:rsidP="00B4463F">
            <w:pPr>
              <w:autoSpaceDE w:val="0"/>
              <w:autoSpaceDN w:val="0"/>
              <w:adjustRightInd w:val="0"/>
              <w:rPr>
                <w:sz w:val="26"/>
                <w:szCs w:val="26"/>
                <w:lang w:eastAsia="en-US"/>
              </w:rPr>
            </w:pPr>
          </w:p>
        </w:tc>
      </w:tr>
      <w:tr w:rsidR="00203615" w:rsidRPr="00602375" w:rsidTr="00203615">
        <w:tc>
          <w:tcPr>
            <w:tcW w:w="9021" w:type="dxa"/>
            <w:vMerge/>
            <w:tcBorders>
              <w:top w:val="single" w:sz="4" w:space="0" w:color="auto"/>
              <w:left w:val="single" w:sz="4" w:space="0" w:color="auto"/>
              <w:bottom w:val="single" w:sz="4" w:space="0" w:color="auto"/>
              <w:right w:val="single" w:sz="4" w:space="0" w:color="auto"/>
            </w:tcBorders>
            <w:vAlign w:val="center"/>
            <w:hideMark/>
          </w:tcPr>
          <w:p w:rsidR="00203615" w:rsidRPr="00602375" w:rsidRDefault="00203615" w:rsidP="00B4463F">
            <w:pPr>
              <w:rPr>
                <w:sz w:val="26"/>
                <w:szCs w:val="26"/>
                <w:lang w:eastAsia="en-US"/>
              </w:rPr>
            </w:pPr>
          </w:p>
        </w:tc>
        <w:tc>
          <w:tcPr>
            <w:tcW w:w="7093" w:type="dxa"/>
            <w:tcBorders>
              <w:top w:val="single" w:sz="4" w:space="0" w:color="auto"/>
              <w:left w:val="single" w:sz="4" w:space="0" w:color="auto"/>
              <w:bottom w:val="single" w:sz="4" w:space="0" w:color="auto"/>
              <w:right w:val="single" w:sz="4" w:space="0" w:color="auto"/>
            </w:tcBorders>
            <w:hideMark/>
          </w:tcPr>
          <w:p w:rsidR="00203615" w:rsidRPr="00602375" w:rsidRDefault="00203615" w:rsidP="00B4463F">
            <w:pPr>
              <w:autoSpaceDE w:val="0"/>
              <w:autoSpaceDN w:val="0"/>
              <w:adjustRightInd w:val="0"/>
              <w:rPr>
                <w:sz w:val="26"/>
                <w:szCs w:val="26"/>
                <w:lang w:eastAsia="en-US"/>
              </w:rPr>
            </w:pPr>
            <w:r w:rsidRPr="00602375">
              <w:rPr>
                <w:sz w:val="26"/>
                <w:szCs w:val="26"/>
              </w:rPr>
              <w:t>Адрес электронной почты ответственного исполнителя</w:t>
            </w:r>
          </w:p>
        </w:tc>
        <w:tc>
          <w:tcPr>
            <w:tcW w:w="1304" w:type="dxa"/>
            <w:tcBorders>
              <w:top w:val="single" w:sz="4" w:space="0" w:color="auto"/>
              <w:left w:val="single" w:sz="4" w:space="0" w:color="auto"/>
              <w:bottom w:val="single" w:sz="4" w:space="0" w:color="auto"/>
              <w:right w:val="single" w:sz="4" w:space="0" w:color="auto"/>
            </w:tcBorders>
          </w:tcPr>
          <w:p w:rsidR="00203615" w:rsidRPr="00602375" w:rsidRDefault="00203615" w:rsidP="00B4463F">
            <w:pPr>
              <w:autoSpaceDE w:val="0"/>
              <w:autoSpaceDN w:val="0"/>
              <w:adjustRightInd w:val="0"/>
              <w:rPr>
                <w:sz w:val="26"/>
                <w:szCs w:val="26"/>
                <w:lang w:eastAsia="en-US"/>
              </w:rPr>
            </w:pPr>
          </w:p>
        </w:tc>
      </w:tr>
      <w:tr w:rsidR="00203615" w:rsidRPr="00602375" w:rsidTr="00203615">
        <w:tc>
          <w:tcPr>
            <w:tcW w:w="9021" w:type="dxa"/>
            <w:gridSpan w:val="3"/>
            <w:tcBorders>
              <w:top w:val="single" w:sz="4" w:space="0" w:color="auto"/>
              <w:left w:val="single" w:sz="4" w:space="0" w:color="auto"/>
              <w:bottom w:val="single" w:sz="4" w:space="0" w:color="auto"/>
              <w:right w:val="single" w:sz="4" w:space="0" w:color="auto"/>
            </w:tcBorders>
            <w:hideMark/>
          </w:tcPr>
          <w:p w:rsidR="00203615" w:rsidRPr="00602375" w:rsidRDefault="00203615" w:rsidP="00B4463F">
            <w:pPr>
              <w:autoSpaceDE w:val="0"/>
              <w:autoSpaceDN w:val="0"/>
              <w:adjustRightInd w:val="0"/>
              <w:jc w:val="center"/>
              <w:outlineLvl w:val="2"/>
              <w:rPr>
                <w:sz w:val="26"/>
                <w:szCs w:val="26"/>
                <w:lang w:eastAsia="en-US"/>
              </w:rPr>
            </w:pPr>
            <w:r w:rsidRPr="00602375">
              <w:rPr>
                <w:sz w:val="26"/>
                <w:szCs w:val="26"/>
              </w:rPr>
              <w:t>II. Сведения о представительном органе муниципального образования - участнике конкурса</w:t>
            </w:r>
          </w:p>
        </w:tc>
      </w:tr>
      <w:tr w:rsidR="00203615" w:rsidRPr="00602375" w:rsidTr="00203615">
        <w:tc>
          <w:tcPr>
            <w:tcW w:w="624" w:type="dxa"/>
            <w:tcBorders>
              <w:top w:val="single" w:sz="4" w:space="0" w:color="auto"/>
              <w:left w:val="single" w:sz="4" w:space="0" w:color="auto"/>
              <w:bottom w:val="single" w:sz="4" w:space="0" w:color="auto"/>
              <w:right w:val="single" w:sz="4" w:space="0" w:color="auto"/>
            </w:tcBorders>
            <w:hideMark/>
          </w:tcPr>
          <w:p w:rsidR="00203615" w:rsidRPr="00602375" w:rsidRDefault="00203615" w:rsidP="00B4463F">
            <w:pPr>
              <w:autoSpaceDE w:val="0"/>
              <w:autoSpaceDN w:val="0"/>
              <w:adjustRightInd w:val="0"/>
              <w:jc w:val="center"/>
              <w:rPr>
                <w:sz w:val="26"/>
                <w:szCs w:val="26"/>
                <w:lang w:eastAsia="en-US"/>
              </w:rPr>
            </w:pPr>
            <w:r w:rsidRPr="00602375">
              <w:rPr>
                <w:sz w:val="26"/>
                <w:szCs w:val="26"/>
              </w:rPr>
              <w:t>7</w:t>
            </w:r>
          </w:p>
        </w:tc>
        <w:tc>
          <w:tcPr>
            <w:tcW w:w="7093" w:type="dxa"/>
            <w:tcBorders>
              <w:top w:val="single" w:sz="4" w:space="0" w:color="auto"/>
              <w:left w:val="single" w:sz="4" w:space="0" w:color="auto"/>
              <w:bottom w:val="single" w:sz="4" w:space="0" w:color="auto"/>
              <w:right w:val="single" w:sz="4" w:space="0" w:color="auto"/>
            </w:tcBorders>
            <w:hideMark/>
          </w:tcPr>
          <w:p w:rsidR="00203615" w:rsidRPr="00602375" w:rsidRDefault="00203615" w:rsidP="00B4463F">
            <w:pPr>
              <w:autoSpaceDE w:val="0"/>
              <w:autoSpaceDN w:val="0"/>
              <w:adjustRightInd w:val="0"/>
              <w:rPr>
                <w:sz w:val="26"/>
                <w:szCs w:val="26"/>
                <w:lang w:eastAsia="en-US"/>
              </w:rPr>
            </w:pPr>
            <w:r w:rsidRPr="00602375">
              <w:rPr>
                <w:sz w:val="26"/>
                <w:szCs w:val="26"/>
              </w:rPr>
              <w:t>Полное наименование представительного органа в соответствии с Уставом муниципального образования</w:t>
            </w:r>
          </w:p>
        </w:tc>
        <w:tc>
          <w:tcPr>
            <w:tcW w:w="1304" w:type="dxa"/>
            <w:tcBorders>
              <w:top w:val="single" w:sz="4" w:space="0" w:color="auto"/>
              <w:left w:val="single" w:sz="4" w:space="0" w:color="auto"/>
              <w:bottom w:val="single" w:sz="4" w:space="0" w:color="auto"/>
              <w:right w:val="single" w:sz="4" w:space="0" w:color="auto"/>
            </w:tcBorders>
          </w:tcPr>
          <w:p w:rsidR="00203615" w:rsidRPr="00602375" w:rsidRDefault="00203615" w:rsidP="00B4463F">
            <w:pPr>
              <w:autoSpaceDE w:val="0"/>
              <w:autoSpaceDN w:val="0"/>
              <w:adjustRightInd w:val="0"/>
              <w:rPr>
                <w:sz w:val="26"/>
                <w:szCs w:val="26"/>
                <w:lang w:eastAsia="en-US"/>
              </w:rPr>
            </w:pPr>
          </w:p>
        </w:tc>
      </w:tr>
      <w:tr w:rsidR="00203615" w:rsidRPr="00602375" w:rsidTr="00203615">
        <w:tc>
          <w:tcPr>
            <w:tcW w:w="624" w:type="dxa"/>
            <w:vMerge w:val="restart"/>
            <w:tcBorders>
              <w:top w:val="single" w:sz="4" w:space="0" w:color="auto"/>
              <w:left w:val="single" w:sz="4" w:space="0" w:color="auto"/>
              <w:bottom w:val="single" w:sz="4" w:space="0" w:color="auto"/>
              <w:right w:val="single" w:sz="4" w:space="0" w:color="auto"/>
            </w:tcBorders>
            <w:hideMark/>
          </w:tcPr>
          <w:p w:rsidR="00203615" w:rsidRPr="00602375" w:rsidRDefault="00203615" w:rsidP="00B4463F">
            <w:pPr>
              <w:autoSpaceDE w:val="0"/>
              <w:autoSpaceDN w:val="0"/>
              <w:adjustRightInd w:val="0"/>
              <w:jc w:val="center"/>
              <w:rPr>
                <w:sz w:val="26"/>
                <w:szCs w:val="26"/>
                <w:lang w:eastAsia="en-US"/>
              </w:rPr>
            </w:pPr>
            <w:r w:rsidRPr="00602375">
              <w:rPr>
                <w:sz w:val="26"/>
                <w:szCs w:val="26"/>
              </w:rPr>
              <w:t>8</w:t>
            </w:r>
          </w:p>
        </w:tc>
        <w:tc>
          <w:tcPr>
            <w:tcW w:w="7093" w:type="dxa"/>
            <w:tcBorders>
              <w:top w:val="single" w:sz="4" w:space="0" w:color="auto"/>
              <w:left w:val="single" w:sz="4" w:space="0" w:color="auto"/>
              <w:bottom w:val="single" w:sz="4" w:space="0" w:color="auto"/>
              <w:right w:val="single" w:sz="4" w:space="0" w:color="auto"/>
            </w:tcBorders>
            <w:hideMark/>
          </w:tcPr>
          <w:p w:rsidR="00203615" w:rsidRPr="00602375" w:rsidRDefault="00203615" w:rsidP="00B4463F">
            <w:pPr>
              <w:autoSpaceDE w:val="0"/>
              <w:autoSpaceDN w:val="0"/>
              <w:adjustRightInd w:val="0"/>
              <w:rPr>
                <w:sz w:val="26"/>
                <w:szCs w:val="26"/>
                <w:lang w:eastAsia="en-US"/>
              </w:rPr>
            </w:pPr>
            <w:r w:rsidRPr="00602375">
              <w:rPr>
                <w:sz w:val="26"/>
                <w:szCs w:val="26"/>
              </w:rPr>
              <w:t>Ф.И.О. председателя представительного органа</w:t>
            </w:r>
          </w:p>
        </w:tc>
        <w:tc>
          <w:tcPr>
            <w:tcW w:w="1304" w:type="dxa"/>
            <w:tcBorders>
              <w:top w:val="single" w:sz="4" w:space="0" w:color="auto"/>
              <w:left w:val="single" w:sz="4" w:space="0" w:color="auto"/>
              <w:bottom w:val="single" w:sz="4" w:space="0" w:color="auto"/>
              <w:right w:val="single" w:sz="4" w:space="0" w:color="auto"/>
            </w:tcBorders>
          </w:tcPr>
          <w:p w:rsidR="00203615" w:rsidRPr="00602375" w:rsidRDefault="00203615" w:rsidP="00B4463F">
            <w:pPr>
              <w:autoSpaceDE w:val="0"/>
              <w:autoSpaceDN w:val="0"/>
              <w:adjustRightInd w:val="0"/>
              <w:rPr>
                <w:sz w:val="26"/>
                <w:szCs w:val="26"/>
                <w:lang w:eastAsia="en-US"/>
              </w:rPr>
            </w:pPr>
          </w:p>
        </w:tc>
      </w:tr>
      <w:tr w:rsidR="00203615" w:rsidRPr="00602375" w:rsidTr="00203615">
        <w:tc>
          <w:tcPr>
            <w:tcW w:w="9021" w:type="dxa"/>
            <w:vMerge/>
            <w:tcBorders>
              <w:top w:val="single" w:sz="4" w:space="0" w:color="auto"/>
              <w:left w:val="single" w:sz="4" w:space="0" w:color="auto"/>
              <w:bottom w:val="single" w:sz="4" w:space="0" w:color="auto"/>
              <w:right w:val="single" w:sz="4" w:space="0" w:color="auto"/>
            </w:tcBorders>
            <w:vAlign w:val="center"/>
            <w:hideMark/>
          </w:tcPr>
          <w:p w:rsidR="00203615" w:rsidRPr="00602375" w:rsidRDefault="00203615" w:rsidP="00B4463F">
            <w:pPr>
              <w:rPr>
                <w:sz w:val="26"/>
                <w:szCs w:val="26"/>
                <w:lang w:eastAsia="en-US"/>
              </w:rPr>
            </w:pPr>
          </w:p>
        </w:tc>
        <w:tc>
          <w:tcPr>
            <w:tcW w:w="7093" w:type="dxa"/>
            <w:tcBorders>
              <w:top w:val="single" w:sz="4" w:space="0" w:color="auto"/>
              <w:left w:val="single" w:sz="4" w:space="0" w:color="auto"/>
              <w:bottom w:val="single" w:sz="4" w:space="0" w:color="auto"/>
              <w:right w:val="single" w:sz="4" w:space="0" w:color="auto"/>
            </w:tcBorders>
            <w:hideMark/>
          </w:tcPr>
          <w:p w:rsidR="00203615" w:rsidRPr="00602375" w:rsidRDefault="00203615" w:rsidP="00B4463F">
            <w:pPr>
              <w:autoSpaceDE w:val="0"/>
              <w:autoSpaceDN w:val="0"/>
              <w:adjustRightInd w:val="0"/>
              <w:rPr>
                <w:sz w:val="26"/>
                <w:szCs w:val="26"/>
                <w:lang w:eastAsia="en-US"/>
              </w:rPr>
            </w:pPr>
            <w:r w:rsidRPr="00602375">
              <w:rPr>
                <w:sz w:val="26"/>
                <w:szCs w:val="26"/>
              </w:rPr>
              <w:t>Деятельность председателя представительного органа на постоянной основе (на непостоянной основе)</w:t>
            </w:r>
          </w:p>
        </w:tc>
        <w:tc>
          <w:tcPr>
            <w:tcW w:w="1304" w:type="dxa"/>
            <w:tcBorders>
              <w:top w:val="single" w:sz="4" w:space="0" w:color="auto"/>
              <w:left w:val="single" w:sz="4" w:space="0" w:color="auto"/>
              <w:bottom w:val="single" w:sz="4" w:space="0" w:color="auto"/>
              <w:right w:val="single" w:sz="4" w:space="0" w:color="auto"/>
            </w:tcBorders>
          </w:tcPr>
          <w:p w:rsidR="00203615" w:rsidRPr="00602375" w:rsidRDefault="00203615" w:rsidP="00B4463F">
            <w:pPr>
              <w:autoSpaceDE w:val="0"/>
              <w:autoSpaceDN w:val="0"/>
              <w:adjustRightInd w:val="0"/>
              <w:rPr>
                <w:sz w:val="26"/>
                <w:szCs w:val="26"/>
                <w:lang w:eastAsia="en-US"/>
              </w:rPr>
            </w:pPr>
          </w:p>
        </w:tc>
      </w:tr>
      <w:tr w:rsidR="00203615" w:rsidRPr="00602375" w:rsidTr="00203615">
        <w:tc>
          <w:tcPr>
            <w:tcW w:w="624" w:type="dxa"/>
            <w:tcBorders>
              <w:top w:val="single" w:sz="4" w:space="0" w:color="auto"/>
              <w:left w:val="single" w:sz="4" w:space="0" w:color="auto"/>
              <w:bottom w:val="single" w:sz="4" w:space="0" w:color="auto"/>
              <w:right w:val="single" w:sz="4" w:space="0" w:color="auto"/>
            </w:tcBorders>
            <w:hideMark/>
          </w:tcPr>
          <w:p w:rsidR="00203615" w:rsidRPr="00602375" w:rsidRDefault="00203615" w:rsidP="00B4463F">
            <w:pPr>
              <w:autoSpaceDE w:val="0"/>
              <w:autoSpaceDN w:val="0"/>
              <w:adjustRightInd w:val="0"/>
              <w:jc w:val="center"/>
              <w:rPr>
                <w:sz w:val="26"/>
                <w:szCs w:val="26"/>
                <w:lang w:eastAsia="en-US"/>
              </w:rPr>
            </w:pPr>
            <w:r w:rsidRPr="00602375">
              <w:rPr>
                <w:sz w:val="26"/>
                <w:szCs w:val="26"/>
              </w:rPr>
              <w:t>9</w:t>
            </w:r>
          </w:p>
        </w:tc>
        <w:tc>
          <w:tcPr>
            <w:tcW w:w="7093" w:type="dxa"/>
            <w:tcBorders>
              <w:top w:val="single" w:sz="4" w:space="0" w:color="auto"/>
              <w:left w:val="single" w:sz="4" w:space="0" w:color="auto"/>
              <w:bottom w:val="single" w:sz="4" w:space="0" w:color="auto"/>
              <w:right w:val="single" w:sz="4" w:space="0" w:color="auto"/>
            </w:tcBorders>
            <w:hideMark/>
          </w:tcPr>
          <w:p w:rsidR="00203615" w:rsidRPr="00602375" w:rsidRDefault="00203615" w:rsidP="00B4463F">
            <w:pPr>
              <w:autoSpaceDE w:val="0"/>
              <w:autoSpaceDN w:val="0"/>
              <w:adjustRightInd w:val="0"/>
              <w:rPr>
                <w:rFonts w:eastAsiaTheme="minorHAnsi"/>
                <w:sz w:val="26"/>
                <w:szCs w:val="26"/>
                <w:lang w:eastAsia="en-US"/>
              </w:rPr>
            </w:pPr>
            <w:r w:rsidRPr="00602375">
              <w:rPr>
                <w:sz w:val="26"/>
                <w:szCs w:val="26"/>
              </w:rPr>
              <w:t>- Дата избрания действующего состава представительного органа и срок полномочий (лет);</w:t>
            </w:r>
          </w:p>
          <w:p w:rsidR="00203615" w:rsidRPr="00602375" w:rsidRDefault="00203615" w:rsidP="00B4463F">
            <w:pPr>
              <w:autoSpaceDE w:val="0"/>
              <w:autoSpaceDN w:val="0"/>
              <w:adjustRightInd w:val="0"/>
              <w:rPr>
                <w:sz w:val="26"/>
                <w:szCs w:val="26"/>
                <w:lang w:eastAsia="en-US"/>
              </w:rPr>
            </w:pPr>
            <w:r w:rsidRPr="00602375">
              <w:rPr>
                <w:sz w:val="26"/>
                <w:szCs w:val="26"/>
              </w:rPr>
              <w:t>- вид избирательной системы, которая применяется при проведении выборов депутатов муниципального образования (в соответствии с Уставом муниципального образования)</w:t>
            </w:r>
          </w:p>
        </w:tc>
        <w:tc>
          <w:tcPr>
            <w:tcW w:w="1304" w:type="dxa"/>
            <w:tcBorders>
              <w:top w:val="single" w:sz="4" w:space="0" w:color="auto"/>
              <w:left w:val="single" w:sz="4" w:space="0" w:color="auto"/>
              <w:bottom w:val="single" w:sz="4" w:space="0" w:color="auto"/>
              <w:right w:val="single" w:sz="4" w:space="0" w:color="auto"/>
            </w:tcBorders>
          </w:tcPr>
          <w:p w:rsidR="00203615" w:rsidRPr="00602375" w:rsidRDefault="00203615" w:rsidP="00B4463F">
            <w:pPr>
              <w:autoSpaceDE w:val="0"/>
              <w:autoSpaceDN w:val="0"/>
              <w:adjustRightInd w:val="0"/>
              <w:rPr>
                <w:sz w:val="26"/>
                <w:szCs w:val="26"/>
                <w:lang w:eastAsia="en-US"/>
              </w:rPr>
            </w:pPr>
          </w:p>
        </w:tc>
      </w:tr>
      <w:tr w:rsidR="00203615" w:rsidRPr="00602375" w:rsidTr="00203615">
        <w:tc>
          <w:tcPr>
            <w:tcW w:w="624" w:type="dxa"/>
            <w:vMerge w:val="restart"/>
            <w:tcBorders>
              <w:top w:val="single" w:sz="4" w:space="0" w:color="auto"/>
              <w:left w:val="single" w:sz="4" w:space="0" w:color="auto"/>
              <w:bottom w:val="single" w:sz="4" w:space="0" w:color="auto"/>
              <w:right w:val="single" w:sz="4" w:space="0" w:color="auto"/>
            </w:tcBorders>
            <w:hideMark/>
          </w:tcPr>
          <w:p w:rsidR="00203615" w:rsidRPr="00602375" w:rsidRDefault="00203615" w:rsidP="00B4463F">
            <w:pPr>
              <w:autoSpaceDE w:val="0"/>
              <w:autoSpaceDN w:val="0"/>
              <w:adjustRightInd w:val="0"/>
              <w:jc w:val="center"/>
              <w:rPr>
                <w:sz w:val="26"/>
                <w:szCs w:val="26"/>
                <w:lang w:eastAsia="en-US"/>
              </w:rPr>
            </w:pPr>
            <w:r w:rsidRPr="00602375">
              <w:rPr>
                <w:sz w:val="26"/>
                <w:szCs w:val="26"/>
              </w:rPr>
              <w:t>10</w:t>
            </w:r>
          </w:p>
        </w:tc>
        <w:tc>
          <w:tcPr>
            <w:tcW w:w="7093" w:type="dxa"/>
            <w:tcBorders>
              <w:top w:val="single" w:sz="4" w:space="0" w:color="auto"/>
              <w:left w:val="single" w:sz="4" w:space="0" w:color="auto"/>
              <w:bottom w:val="single" w:sz="4" w:space="0" w:color="auto"/>
              <w:right w:val="single" w:sz="4" w:space="0" w:color="auto"/>
            </w:tcBorders>
            <w:hideMark/>
          </w:tcPr>
          <w:p w:rsidR="00203615" w:rsidRPr="00602375" w:rsidRDefault="00203615" w:rsidP="00B4463F">
            <w:pPr>
              <w:autoSpaceDE w:val="0"/>
              <w:autoSpaceDN w:val="0"/>
              <w:adjustRightInd w:val="0"/>
              <w:rPr>
                <w:sz w:val="26"/>
                <w:szCs w:val="26"/>
                <w:lang w:eastAsia="en-US"/>
              </w:rPr>
            </w:pPr>
            <w:r w:rsidRPr="00602375">
              <w:rPr>
                <w:sz w:val="26"/>
                <w:szCs w:val="26"/>
              </w:rPr>
              <w:t>Количество депутатов, входящих в состав представительного органа в соответствии с Уставом муниципального образования, в том числе</w:t>
            </w:r>
          </w:p>
        </w:tc>
        <w:tc>
          <w:tcPr>
            <w:tcW w:w="1304" w:type="dxa"/>
            <w:tcBorders>
              <w:top w:val="single" w:sz="4" w:space="0" w:color="auto"/>
              <w:left w:val="single" w:sz="4" w:space="0" w:color="auto"/>
              <w:bottom w:val="single" w:sz="4" w:space="0" w:color="auto"/>
              <w:right w:val="single" w:sz="4" w:space="0" w:color="auto"/>
            </w:tcBorders>
          </w:tcPr>
          <w:p w:rsidR="00203615" w:rsidRPr="00602375" w:rsidRDefault="00203615" w:rsidP="00B4463F">
            <w:pPr>
              <w:autoSpaceDE w:val="0"/>
              <w:autoSpaceDN w:val="0"/>
              <w:adjustRightInd w:val="0"/>
              <w:rPr>
                <w:sz w:val="26"/>
                <w:szCs w:val="26"/>
                <w:lang w:eastAsia="en-US"/>
              </w:rPr>
            </w:pPr>
          </w:p>
        </w:tc>
      </w:tr>
      <w:tr w:rsidR="00203615" w:rsidRPr="00602375" w:rsidTr="00203615">
        <w:tc>
          <w:tcPr>
            <w:tcW w:w="9021" w:type="dxa"/>
            <w:vMerge/>
            <w:tcBorders>
              <w:top w:val="single" w:sz="4" w:space="0" w:color="auto"/>
              <w:left w:val="single" w:sz="4" w:space="0" w:color="auto"/>
              <w:bottom w:val="single" w:sz="4" w:space="0" w:color="auto"/>
              <w:right w:val="single" w:sz="4" w:space="0" w:color="auto"/>
            </w:tcBorders>
            <w:vAlign w:val="center"/>
            <w:hideMark/>
          </w:tcPr>
          <w:p w:rsidR="00203615" w:rsidRPr="00602375" w:rsidRDefault="00203615" w:rsidP="00B4463F">
            <w:pPr>
              <w:rPr>
                <w:sz w:val="26"/>
                <w:szCs w:val="26"/>
                <w:lang w:eastAsia="en-US"/>
              </w:rPr>
            </w:pPr>
          </w:p>
        </w:tc>
        <w:tc>
          <w:tcPr>
            <w:tcW w:w="7093" w:type="dxa"/>
            <w:tcBorders>
              <w:top w:val="single" w:sz="4" w:space="0" w:color="auto"/>
              <w:left w:val="single" w:sz="4" w:space="0" w:color="auto"/>
              <w:bottom w:val="single" w:sz="4" w:space="0" w:color="auto"/>
              <w:right w:val="single" w:sz="4" w:space="0" w:color="auto"/>
            </w:tcBorders>
            <w:hideMark/>
          </w:tcPr>
          <w:p w:rsidR="00203615" w:rsidRPr="00602375" w:rsidRDefault="00203615" w:rsidP="00B4463F">
            <w:pPr>
              <w:autoSpaceDE w:val="0"/>
              <w:autoSpaceDN w:val="0"/>
              <w:adjustRightInd w:val="0"/>
              <w:rPr>
                <w:sz w:val="26"/>
                <w:szCs w:val="26"/>
                <w:lang w:eastAsia="en-US"/>
              </w:rPr>
            </w:pPr>
            <w:r w:rsidRPr="00602375">
              <w:rPr>
                <w:sz w:val="26"/>
                <w:szCs w:val="26"/>
              </w:rPr>
              <w:t>- депутаты, входившие в состав представительного органа предыдущего созыва (количество человек)</w:t>
            </w:r>
          </w:p>
        </w:tc>
        <w:tc>
          <w:tcPr>
            <w:tcW w:w="1304" w:type="dxa"/>
            <w:tcBorders>
              <w:top w:val="single" w:sz="4" w:space="0" w:color="auto"/>
              <w:left w:val="single" w:sz="4" w:space="0" w:color="auto"/>
              <w:bottom w:val="single" w:sz="4" w:space="0" w:color="auto"/>
              <w:right w:val="single" w:sz="4" w:space="0" w:color="auto"/>
            </w:tcBorders>
          </w:tcPr>
          <w:p w:rsidR="00203615" w:rsidRPr="00602375" w:rsidRDefault="00203615" w:rsidP="00B4463F">
            <w:pPr>
              <w:autoSpaceDE w:val="0"/>
              <w:autoSpaceDN w:val="0"/>
              <w:adjustRightInd w:val="0"/>
              <w:rPr>
                <w:sz w:val="26"/>
                <w:szCs w:val="26"/>
                <w:lang w:eastAsia="en-US"/>
              </w:rPr>
            </w:pPr>
          </w:p>
        </w:tc>
      </w:tr>
      <w:tr w:rsidR="00203615" w:rsidRPr="00602375" w:rsidTr="00203615">
        <w:tc>
          <w:tcPr>
            <w:tcW w:w="624" w:type="dxa"/>
            <w:tcBorders>
              <w:top w:val="single" w:sz="4" w:space="0" w:color="auto"/>
              <w:left w:val="single" w:sz="4" w:space="0" w:color="auto"/>
              <w:bottom w:val="single" w:sz="4" w:space="0" w:color="auto"/>
              <w:right w:val="single" w:sz="4" w:space="0" w:color="auto"/>
            </w:tcBorders>
            <w:hideMark/>
          </w:tcPr>
          <w:p w:rsidR="00203615" w:rsidRPr="00602375" w:rsidRDefault="00203615" w:rsidP="00B4463F">
            <w:pPr>
              <w:autoSpaceDE w:val="0"/>
              <w:autoSpaceDN w:val="0"/>
              <w:adjustRightInd w:val="0"/>
              <w:jc w:val="center"/>
              <w:rPr>
                <w:sz w:val="26"/>
                <w:szCs w:val="26"/>
                <w:lang w:eastAsia="en-US"/>
              </w:rPr>
            </w:pPr>
            <w:r w:rsidRPr="00602375">
              <w:rPr>
                <w:sz w:val="26"/>
                <w:szCs w:val="26"/>
              </w:rPr>
              <w:t>11</w:t>
            </w:r>
          </w:p>
        </w:tc>
        <w:tc>
          <w:tcPr>
            <w:tcW w:w="7093" w:type="dxa"/>
            <w:tcBorders>
              <w:top w:val="single" w:sz="4" w:space="0" w:color="auto"/>
              <w:left w:val="single" w:sz="4" w:space="0" w:color="auto"/>
              <w:bottom w:val="single" w:sz="4" w:space="0" w:color="auto"/>
              <w:right w:val="single" w:sz="4" w:space="0" w:color="auto"/>
            </w:tcBorders>
            <w:hideMark/>
          </w:tcPr>
          <w:p w:rsidR="00203615" w:rsidRPr="00602375" w:rsidRDefault="00203615" w:rsidP="00B4463F">
            <w:pPr>
              <w:autoSpaceDE w:val="0"/>
              <w:autoSpaceDN w:val="0"/>
              <w:adjustRightInd w:val="0"/>
              <w:rPr>
                <w:sz w:val="26"/>
                <w:szCs w:val="26"/>
                <w:lang w:eastAsia="en-US"/>
              </w:rPr>
            </w:pPr>
            <w:r w:rsidRPr="00602375">
              <w:rPr>
                <w:sz w:val="26"/>
                <w:szCs w:val="26"/>
              </w:rPr>
              <w:t>Наименование депутатских фракций, групп (при наличии) с указанием численности депутатов (количество человек)</w:t>
            </w:r>
          </w:p>
        </w:tc>
        <w:tc>
          <w:tcPr>
            <w:tcW w:w="1304" w:type="dxa"/>
            <w:tcBorders>
              <w:top w:val="single" w:sz="4" w:space="0" w:color="auto"/>
              <w:left w:val="single" w:sz="4" w:space="0" w:color="auto"/>
              <w:bottom w:val="single" w:sz="4" w:space="0" w:color="auto"/>
              <w:right w:val="single" w:sz="4" w:space="0" w:color="auto"/>
            </w:tcBorders>
          </w:tcPr>
          <w:p w:rsidR="00203615" w:rsidRPr="00602375" w:rsidRDefault="00203615" w:rsidP="00B4463F">
            <w:pPr>
              <w:autoSpaceDE w:val="0"/>
              <w:autoSpaceDN w:val="0"/>
              <w:adjustRightInd w:val="0"/>
              <w:rPr>
                <w:sz w:val="26"/>
                <w:szCs w:val="26"/>
                <w:lang w:eastAsia="en-US"/>
              </w:rPr>
            </w:pPr>
          </w:p>
        </w:tc>
      </w:tr>
      <w:tr w:rsidR="00203615" w:rsidRPr="00602375" w:rsidTr="00203615">
        <w:tc>
          <w:tcPr>
            <w:tcW w:w="624" w:type="dxa"/>
            <w:tcBorders>
              <w:top w:val="single" w:sz="4" w:space="0" w:color="auto"/>
              <w:left w:val="single" w:sz="4" w:space="0" w:color="auto"/>
              <w:bottom w:val="single" w:sz="4" w:space="0" w:color="auto"/>
              <w:right w:val="single" w:sz="4" w:space="0" w:color="auto"/>
            </w:tcBorders>
            <w:hideMark/>
          </w:tcPr>
          <w:p w:rsidR="00203615" w:rsidRPr="00602375" w:rsidRDefault="00203615" w:rsidP="00B4463F">
            <w:pPr>
              <w:autoSpaceDE w:val="0"/>
              <w:autoSpaceDN w:val="0"/>
              <w:adjustRightInd w:val="0"/>
              <w:jc w:val="center"/>
              <w:rPr>
                <w:sz w:val="26"/>
                <w:szCs w:val="26"/>
                <w:lang w:eastAsia="en-US"/>
              </w:rPr>
            </w:pPr>
            <w:r w:rsidRPr="00602375">
              <w:rPr>
                <w:sz w:val="26"/>
                <w:szCs w:val="26"/>
              </w:rPr>
              <w:lastRenderedPageBreak/>
              <w:t>12</w:t>
            </w:r>
          </w:p>
        </w:tc>
        <w:tc>
          <w:tcPr>
            <w:tcW w:w="7093" w:type="dxa"/>
            <w:tcBorders>
              <w:top w:val="single" w:sz="4" w:space="0" w:color="auto"/>
              <w:left w:val="single" w:sz="4" w:space="0" w:color="auto"/>
              <w:bottom w:val="single" w:sz="4" w:space="0" w:color="auto"/>
              <w:right w:val="single" w:sz="4" w:space="0" w:color="auto"/>
            </w:tcBorders>
            <w:hideMark/>
          </w:tcPr>
          <w:p w:rsidR="00203615" w:rsidRPr="00602375" w:rsidRDefault="00203615" w:rsidP="00B4463F">
            <w:pPr>
              <w:autoSpaceDE w:val="0"/>
              <w:autoSpaceDN w:val="0"/>
              <w:adjustRightInd w:val="0"/>
              <w:rPr>
                <w:sz w:val="26"/>
                <w:szCs w:val="26"/>
                <w:lang w:eastAsia="en-US"/>
              </w:rPr>
            </w:pPr>
            <w:r w:rsidRPr="00602375">
              <w:rPr>
                <w:sz w:val="26"/>
                <w:szCs w:val="26"/>
              </w:rPr>
              <w:t>Количество постоянных комиссий (комитетов и пр.) представительного органа (перечислить)</w:t>
            </w:r>
          </w:p>
        </w:tc>
        <w:tc>
          <w:tcPr>
            <w:tcW w:w="1304" w:type="dxa"/>
            <w:tcBorders>
              <w:top w:val="single" w:sz="4" w:space="0" w:color="auto"/>
              <w:left w:val="single" w:sz="4" w:space="0" w:color="auto"/>
              <w:bottom w:val="single" w:sz="4" w:space="0" w:color="auto"/>
              <w:right w:val="single" w:sz="4" w:space="0" w:color="auto"/>
            </w:tcBorders>
          </w:tcPr>
          <w:p w:rsidR="00203615" w:rsidRPr="00602375" w:rsidRDefault="00203615" w:rsidP="00B4463F">
            <w:pPr>
              <w:autoSpaceDE w:val="0"/>
              <w:autoSpaceDN w:val="0"/>
              <w:adjustRightInd w:val="0"/>
              <w:rPr>
                <w:sz w:val="26"/>
                <w:szCs w:val="26"/>
                <w:lang w:eastAsia="en-US"/>
              </w:rPr>
            </w:pPr>
          </w:p>
        </w:tc>
      </w:tr>
      <w:tr w:rsidR="00203615" w:rsidRPr="00602375" w:rsidTr="00203615">
        <w:tc>
          <w:tcPr>
            <w:tcW w:w="624" w:type="dxa"/>
            <w:tcBorders>
              <w:top w:val="single" w:sz="4" w:space="0" w:color="auto"/>
              <w:left w:val="single" w:sz="4" w:space="0" w:color="auto"/>
              <w:bottom w:val="single" w:sz="4" w:space="0" w:color="auto"/>
              <w:right w:val="single" w:sz="4" w:space="0" w:color="auto"/>
            </w:tcBorders>
            <w:hideMark/>
          </w:tcPr>
          <w:p w:rsidR="00203615" w:rsidRPr="00602375" w:rsidRDefault="00203615" w:rsidP="00B4463F">
            <w:pPr>
              <w:autoSpaceDE w:val="0"/>
              <w:autoSpaceDN w:val="0"/>
              <w:adjustRightInd w:val="0"/>
              <w:jc w:val="center"/>
              <w:rPr>
                <w:sz w:val="26"/>
                <w:szCs w:val="26"/>
                <w:lang w:eastAsia="en-US"/>
              </w:rPr>
            </w:pPr>
            <w:r w:rsidRPr="00602375">
              <w:rPr>
                <w:sz w:val="26"/>
                <w:szCs w:val="26"/>
              </w:rPr>
              <w:t>13</w:t>
            </w:r>
          </w:p>
        </w:tc>
        <w:tc>
          <w:tcPr>
            <w:tcW w:w="7093" w:type="dxa"/>
            <w:tcBorders>
              <w:top w:val="single" w:sz="4" w:space="0" w:color="auto"/>
              <w:left w:val="single" w:sz="4" w:space="0" w:color="auto"/>
              <w:bottom w:val="single" w:sz="4" w:space="0" w:color="auto"/>
              <w:right w:val="single" w:sz="4" w:space="0" w:color="auto"/>
            </w:tcBorders>
            <w:hideMark/>
          </w:tcPr>
          <w:p w:rsidR="00203615" w:rsidRPr="00602375" w:rsidRDefault="00203615" w:rsidP="00B4463F">
            <w:pPr>
              <w:autoSpaceDE w:val="0"/>
              <w:autoSpaceDN w:val="0"/>
              <w:adjustRightInd w:val="0"/>
              <w:rPr>
                <w:rFonts w:eastAsiaTheme="minorHAnsi"/>
                <w:sz w:val="26"/>
                <w:szCs w:val="26"/>
                <w:lang w:eastAsia="en-US"/>
              </w:rPr>
            </w:pPr>
            <w:r w:rsidRPr="00602375">
              <w:rPr>
                <w:sz w:val="26"/>
                <w:szCs w:val="26"/>
              </w:rPr>
              <w:t>Наличие сформированных представительным органом муниципального образования структур:</w:t>
            </w:r>
          </w:p>
          <w:p w:rsidR="00203615" w:rsidRPr="00602375" w:rsidRDefault="00203615" w:rsidP="00B4463F">
            <w:pPr>
              <w:autoSpaceDE w:val="0"/>
              <w:autoSpaceDN w:val="0"/>
              <w:adjustRightInd w:val="0"/>
              <w:rPr>
                <w:sz w:val="26"/>
                <w:szCs w:val="26"/>
              </w:rPr>
            </w:pPr>
            <w:r w:rsidRPr="00602375">
              <w:rPr>
                <w:sz w:val="26"/>
                <w:szCs w:val="26"/>
              </w:rPr>
              <w:t>- антикоррупционной комиссии;</w:t>
            </w:r>
          </w:p>
          <w:p w:rsidR="00203615" w:rsidRPr="00602375" w:rsidRDefault="00203615" w:rsidP="00B4463F">
            <w:pPr>
              <w:autoSpaceDE w:val="0"/>
              <w:autoSpaceDN w:val="0"/>
              <w:adjustRightInd w:val="0"/>
              <w:rPr>
                <w:sz w:val="26"/>
                <w:szCs w:val="26"/>
                <w:lang w:eastAsia="en-US"/>
              </w:rPr>
            </w:pPr>
            <w:r w:rsidRPr="00602375">
              <w:rPr>
                <w:sz w:val="26"/>
                <w:szCs w:val="26"/>
              </w:rPr>
              <w:t>- контрольного органа</w:t>
            </w:r>
          </w:p>
        </w:tc>
        <w:tc>
          <w:tcPr>
            <w:tcW w:w="1304" w:type="dxa"/>
            <w:tcBorders>
              <w:top w:val="single" w:sz="4" w:space="0" w:color="auto"/>
              <w:left w:val="single" w:sz="4" w:space="0" w:color="auto"/>
              <w:bottom w:val="single" w:sz="4" w:space="0" w:color="auto"/>
              <w:right w:val="single" w:sz="4" w:space="0" w:color="auto"/>
            </w:tcBorders>
          </w:tcPr>
          <w:p w:rsidR="00203615" w:rsidRPr="00602375" w:rsidRDefault="00203615" w:rsidP="00B4463F">
            <w:pPr>
              <w:autoSpaceDE w:val="0"/>
              <w:autoSpaceDN w:val="0"/>
              <w:adjustRightInd w:val="0"/>
              <w:rPr>
                <w:sz w:val="26"/>
                <w:szCs w:val="26"/>
                <w:lang w:eastAsia="en-US"/>
              </w:rPr>
            </w:pPr>
          </w:p>
        </w:tc>
      </w:tr>
      <w:tr w:rsidR="00203615" w:rsidRPr="00602375" w:rsidTr="00203615">
        <w:tc>
          <w:tcPr>
            <w:tcW w:w="624" w:type="dxa"/>
            <w:tcBorders>
              <w:top w:val="single" w:sz="4" w:space="0" w:color="auto"/>
              <w:left w:val="single" w:sz="4" w:space="0" w:color="auto"/>
              <w:bottom w:val="single" w:sz="4" w:space="0" w:color="auto"/>
              <w:right w:val="single" w:sz="4" w:space="0" w:color="auto"/>
            </w:tcBorders>
            <w:hideMark/>
          </w:tcPr>
          <w:p w:rsidR="00203615" w:rsidRPr="00602375" w:rsidRDefault="00203615" w:rsidP="00B4463F">
            <w:pPr>
              <w:autoSpaceDE w:val="0"/>
              <w:autoSpaceDN w:val="0"/>
              <w:adjustRightInd w:val="0"/>
              <w:jc w:val="center"/>
              <w:rPr>
                <w:sz w:val="26"/>
                <w:szCs w:val="26"/>
                <w:lang w:eastAsia="en-US"/>
              </w:rPr>
            </w:pPr>
            <w:r w:rsidRPr="00602375">
              <w:rPr>
                <w:sz w:val="26"/>
                <w:szCs w:val="26"/>
              </w:rPr>
              <w:t>14</w:t>
            </w:r>
          </w:p>
        </w:tc>
        <w:tc>
          <w:tcPr>
            <w:tcW w:w="7093" w:type="dxa"/>
            <w:tcBorders>
              <w:top w:val="single" w:sz="4" w:space="0" w:color="auto"/>
              <w:left w:val="single" w:sz="4" w:space="0" w:color="auto"/>
              <w:bottom w:val="single" w:sz="4" w:space="0" w:color="auto"/>
              <w:right w:val="single" w:sz="4" w:space="0" w:color="auto"/>
            </w:tcBorders>
            <w:hideMark/>
          </w:tcPr>
          <w:p w:rsidR="00203615" w:rsidRPr="00602375" w:rsidRDefault="00203615" w:rsidP="00B4463F">
            <w:pPr>
              <w:autoSpaceDE w:val="0"/>
              <w:autoSpaceDN w:val="0"/>
              <w:adjustRightInd w:val="0"/>
              <w:rPr>
                <w:sz w:val="26"/>
                <w:szCs w:val="26"/>
                <w:lang w:eastAsia="en-US"/>
              </w:rPr>
            </w:pPr>
            <w:r w:rsidRPr="00602375">
              <w:rPr>
                <w:sz w:val="26"/>
                <w:szCs w:val="26"/>
              </w:rPr>
              <w:t xml:space="preserve">Выполнение Федерального </w:t>
            </w:r>
            <w:hyperlink r:id="rId14" w:history="1">
              <w:r w:rsidRPr="00602375">
                <w:rPr>
                  <w:rStyle w:val="a5"/>
                  <w:color w:val="auto"/>
                  <w:sz w:val="26"/>
                  <w:szCs w:val="26"/>
                  <w:u w:val="none"/>
                </w:rPr>
                <w:t>закона</w:t>
              </w:r>
            </w:hyperlink>
            <w:r w:rsidRPr="00602375">
              <w:rPr>
                <w:sz w:val="26"/>
                <w:szCs w:val="26"/>
              </w:rPr>
              <w:t xml:space="preserve"> от 9 февраля 2009 г. N 8-ФЗ "Об обеспечении доступа к информации о деятельности государственных органов и органов местного самоуправления" (наличие соответствующих решений </w:t>
            </w:r>
            <w:r w:rsidR="00B4463F" w:rsidRPr="00602375">
              <w:rPr>
                <w:sz w:val="26"/>
                <w:szCs w:val="26"/>
              </w:rPr>
              <w:t xml:space="preserve">представительного органа </w:t>
            </w:r>
            <w:r w:rsidRPr="00602375">
              <w:rPr>
                <w:sz w:val="26"/>
                <w:szCs w:val="26"/>
              </w:rPr>
              <w:t>; наличие сайта в информационно-телекоммуникационной сети Интернет и т.п.)</w:t>
            </w:r>
          </w:p>
        </w:tc>
        <w:tc>
          <w:tcPr>
            <w:tcW w:w="1304" w:type="dxa"/>
            <w:tcBorders>
              <w:top w:val="single" w:sz="4" w:space="0" w:color="auto"/>
              <w:left w:val="single" w:sz="4" w:space="0" w:color="auto"/>
              <w:bottom w:val="single" w:sz="4" w:space="0" w:color="auto"/>
              <w:right w:val="single" w:sz="4" w:space="0" w:color="auto"/>
            </w:tcBorders>
          </w:tcPr>
          <w:p w:rsidR="00203615" w:rsidRPr="00602375" w:rsidRDefault="00203615" w:rsidP="00B4463F">
            <w:pPr>
              <w:autoSpaceDE w:val="0"/>
              <w:autoSpaceDN w:val="0"/>
              <w:adjustRightInd w:val="0"/>
              <w:rPr>
                <w:sz w:val="26"/>
                <w:szCs w:val="26"/>
                <w:lang w:eastAsia="en-US"/>
              </w:rPr>
            </w:pPr>
          </w:p>
        </w:tc>
      </w:tr>
    </w:tbl>
    <w:p w:rsidR="003D3CEB" w:rsidRPr="00602375" w:rsidRDefault="003D3CEB" w:rsidP="00B4463F">
      <w:pPr>
        <w:autoSpaceDE w:val="0"/>
        <w:autoSpaceDN w:val="0"/>
        <w:adjustRightInd w:val="0"/>
        <w:jc w:val="both"/>
        <w:rPr>
          <w:sz w:val="26"/>
          <w:szCs w:val="26"/>
        </w:rPr>
      </w:pPr>
    </w:p>
    <w:p w:rsidR="00203615" w:rsidRPr="00602375" w:rsidRDefault="00203615" w:rsidP="00B4463F">
      <w:pPr>
        <w:autoSpaceDE w:val="0"/>
        <w:autoSpaceDN w:val="0"/>
        <w:adjustRightInd w:val="0"/>
        <w:jc w:val="right"/>
        <w:outlineLvl w:val="1"/>
        <w:rPr>
          <w:sz w:val="26"/>
          <w:szCs w:val="26"/>
        </w:rPr>
      </w:pPr>
      <w:r w:rsidRPr="00602375">
        <w:rPr>
          <w:sz w:val="26"/>
          <w:szCs w:val="26"/>
        </w:rPr>
        <w:t>Приложение 3</w:t>
      </w:r>
    </w:p>
    <w:p w:rsidR="00203615" w:rsidRPr="00602375" w:rsidRDefault="00203615" w:rsidP="00B4463F">
      <w:pPr>
        <w:autoSpaceDE w:val="0"/>
        <w:autoSpaceDN w:val="0"/>
        <w:adjustRightInd w:val="0"/>
        <w:jc w:val="right"/>
        <w:rPr>
          <w:sz w:val="26"/>
          <w:szCs w:val="26"/>
        </w:rPr>
      </w:pPr>
      <w:r w:rsidRPr="00602375">
        <w:rPr>
          <w:sz w:val="26"/>
          <w:szCs w:val="26"/>
        </w:rPr>
        <w:t>к Положению</w:t>
      </w:r>
    </w:p>
    <w:p w:rsidR="00203615" w:rsidRPr="00602375" w:rsidRDefault="00203615" w:rsidP="00B4463F">
      <w:pPr>
        <w:autoSpaceDE w:val="0"/>
        <w:autoSpaceDN w:val="0"/>
        <w:adjustRightInd w:val="0"/>
        <w:jc w:val="right"/>
        <w:rPr>
          <w:sz w:val="26"/>
          <w:szCs w:val="26"/>
        </w:rPr>
      </w:pPr>
      <w:r w:rsidRPr="00602375">
        <w:rPr>
          <w:sz w:val="26"/>
          <w:szCs w:val="26"/>
        </w:rPr>
        <w:t>о ежегодном конкурсе на лучшую</w:t>
      </w:r>
    </w:p>
    <w:p w:rsidR="00203615" w:rsidRPr="00602375" w:rsidRDefault="00203615" w:rsidP="00B4463F">
      <w:pPr>
        <w:autoSpaceDE w:val="0"/>
        <w:autoSpaceDN w:val="0"/>
        <w:adjustRightInd w:val="0"/>
        <w:jc w:val="right"/>
        <w:rPr>
          <w:sz w:val="26"/>
          <w:szCs w:val="26"/>
        </w:rPr>
      </w:pPr>
      <w:r w:rsidRPr="00602375">
        <w:rPr>
          <w:sz w:val="26"/>
          <w:szCs w:val="26"/>
        </w:rPr>
        <w:t>организацию работы представительных</w:t>
      </w:r>
    </w:p>
    <w:p w:rsidR="00203615" w:rsidRPr="00602375" w:rsidRDefault="00203615" w:rsidP="00B4463F">
      <w:pPr>
        <w:autoSpaceDE w:val="0"/>
        <w:autoSpaceDN w:val="0"/>
        <w:adjustRightInd w:val="0"/>
        <w:jc w:val="right"/>
        <w:rPr>
          <w:sz w:val="26"/>
          <w:szCs w:val="26"/>
        </w:rPr>
      </w:pPr>
      <w:r w:rsidRPr="00602375">
        <w:rPr>
          <w:sz w:val="26"/>
          <w:szCs w:val="26"/>
        </w:rPr>
        <w:t>органов муниципальных образований</w:t>
      </w:r>
    </w:p>
    <w:p w:rsidR="00203615" w:rsidRPr="00602375" w:rsidRDefault="00B4463F" w:rsidP="00B4463F">
      <w:pPr>
        <w:autoSpaceDE w:val="0"/>
        <w:autoSpaceDN w:val="0"/>
        <w:adjustRightInd w:val="0"/>
        <w:jc w:val="right"/>
        <w:rPr>
          <w:sz w:val="26"/>
          <w:szCs w:val="26"/>
        </w:rPr>
      </w:pPr>
      <w:r w:rsidRPr="00602375">
        <w:rPr>
          <w:sz w:val="26"/>
          <w:szCs w:val="26"/>
        </w:rPr>
        <w:t>МР «Сухиничский район»</w:t>
      </w:r>
    </w:p>
    <w:p w:rsidR="00203615" w:rsidRPr="00602375" w:rsidRDefault="00203615" w:rsidP="00B4463F">
      <w:pPr>
        <w:autoSpaceDE w:val="0"/>
        <w:autoSpaceDN w:val="0"/>
        <w:adjustRightInd w:val="0"/>
        <w:jc w:val="both"/>
        <w:rPr>
          <w:sz w:val="26"/>
          <w:szCs w:val="26"/>
        </w:rPr>
      </w:pPr>
    </w:p>
    <w:p w:rsidR="00203615" w:rsidRPr="00602375" w:rsidRDefault="00203615" w:rsidP="00B4463F">
      <w:pPr>
        <w:autoSpaceDE w:val="0"/>
        <w:autoSpaceDN w:val="0"/>
        <w:adjustRightInd w:val="0"/>
        <w:jc w:val="both"/>
        <w:outlineLvl w:val="0"/>
        <w:rPr>
          <w:sz w:val="26"/>
          <w:szCs w:val="26"/>
        </w:rPr>
      </w:pPr>
      <w:bookmarkStart w:id="3" w:name="Par276"/>
      <w:bookmarkEnd w:id="3"/>
      <w:r w:rsidRPr="00602375">
        <w:rPr>
          <w:sz w:val="26"/>
          <w:szCs w:val="26"/>
        </w:rPr>
        <w:t xml:space="preserve">                                  ТАБЛИЦА</w:t>
      </w:r>
    </w:p>
    <w:p w:rsidR="00203615" w:rsidRPr="00602375" w:rsidRDefault="00203615" w:rsidP="00B4463F">
      <w:pPr>
        <w:autoSpaceDE w:val="0"/>
        <w:autoSpaceDN w:val="0"/>
        <w:adjustRightInd w:val="0"/>
        <w:jc w:val="both"/>
        <w:outlineLvl w:val="0"/>
        <w:rPr>
          <w:sz w:val="26"/>
          <w:szCs w:val="26"/>
        </w:rPr>
      </w:pPr>
      <w:r w:rsidRPr="00602375">
        <w:rPr>
          <w:sz w:val="26"/>
          <w:szCs w:val="26"/>
        </w:rPr>
        <w:t xml:space="preserve">         подсчета баллов по оценке работы представительного органа</w:t>
      </w:r>
    </w:p>
    <w:p w:rsidR="00203615" w:rsidRPr="00602375" w:rsidRDefault="003D3CEB" w:rsidP="00B4463F">
      <w:pPr>
        <w:autoSpaceDE w:val="0"/>
        <w:autoSpaceDN w:val="0"/>
        <w:adjustRightInd w:val="0"/>
        <w:jc w:val="both"/>
        <w:outlineLvl w:val="0"/>
        <w:rPr>
          <w:sz w:val="26"/>
          <w:szCs w:val="26"/>
        </w:rPr>
      </w:pPr>
      <w:r w:rsidRPr="00602375">
        <w:rPr>
          <w:sz w:val="26"/>
          <w:szCs w:val="26"/>
        </w:rPr>
        <w:t xml:space="preserve">         </w:t>
      </w:r>
      <w:r w:rsidR="00203615" w:rsidRPr="00602375">
        <w:rPr>
          <w:sz w:val="26"/>
          <w:szCs w:val="26"/>
        </w:rPr>
        <w:t>муниципально</w:t>
      </w:r>
      <w:r w:rsidRPr="00602375">
        <w:rPr>
          <w:sz w:val="26"/>
          <w:szCs w:val="26"/>
        </w:rPr>
        <w:t>го образования МР «Сухиничский район»</w:t>
      </w:r>
    </w:p>
    <w:p w:rsidR="00203615" w:rsidRPr="00602375" w:rsidRDefault="00203615" w:rsidP="00B4463F">
      <w:pPr>
        <w:autoSpaceDE w:val="0"/>
        <w:autoSpaceDN w:val="0"/>
        <w:adjustRightInd w:val="0"/>
        <w:jc w:val="both"/>
        <w:outlineLvl w:val="0"/>
        <w:rPr>
          <w:sz w:val="26"/>
          <w:szCs w:val="26"/>
        </w:rPr>
      </w:pPr>
      <w:r w:rsidRPr="00602375">
        <w:rPr>
          <w:sz w:val="26"/>
          <w:szCs w:val="26"/>
        </w:rPr>
        <w:t xml:space="preserve">    __________________________________________________________________</w:t>
      </w:r>
    </w:p>
    <w:p w:rsidR="00203615" w:rsidRPr="00602375" w:rsidRDefault="00203615" w:rsidP="00B4463F">
      <w:pPr>
        <w:autoSpaceDE w:val="0"/>
        <w:autoSpaceDN w:val="0"/>
        <w:adjustRightInd w:val="0"/>
        <w:jc w:val="both"/>
        <w:outlineLvl w:val="0"/>
        <w:rPr>
          <w:sz w:val="26"/>
          <w:szCs w:val="26"/>
        </w:rPr>
      </w:pPr>
      <w:r w:rsidRPr="00602375">
        <w:rPr>
          <w:sz w:val="26"/>
          <w:szCs w:val="26"/>
        </w:rPr>
        <w:t xml:space="preserve">           (наименование представительного органа муниципального</w:t>
      </w:r>
    </w:p>
    <w:p w:rsidR="00203615" w:rsidRPr="00602375" w:rsidRDefault="00203615" w:rsidP="00B4463F">
      <w:pPr>
        <w:autoSpaceDE w:val="0"/>
        <w:autoSpaceDN w:val="0"/>
        <w:adjustRightInd w:val="0"/>
        <w:jc w:val="both"/>
        <w:outlineLvl w:val="0"/>
        <w:rPr>
          <w:sz w:val="26"/>
          <w:szCs w:val="26"/>
        </w:rPr>
      </w:pPr>
      <w:r w:rsidRPr="00602375">
        <w:rPr>
          <w:sz w:val="26"/>
          <w:szCs w:val="26"/>
        </w:rPr>
        <w:t xml:space="preserve">                      образования Калужской области)</w:t>
      </w:r>
    </w:p>
    <w:p w:rsidR="00203615" w:rsidRPr="00602375" w:rsidRDefault="00203615" w:rsidP="00B4463F">
      <w:pPr>
        <w:autoSpaceDE w:val="0"/>
        <w:autoSpaceDN w:val="0"/>
        <w:adjustRightInd w:val="0"/>
        <w:jc w:val="both"/>
        <w:rPr>
          <w:sz w:val="26"/>
          <w:szCs w:val="26"/>
        </w:rPr>
      </w:pPr>
    </w:p>
    <w:tbl>
      <w:tblPr>
        <w:tblW w:w="0" w:type="auto"/>
        <w:tblInd w:w="-364" w:type="dxa"/>
        <w:tblLayout w:type="fixed"/>
        <w:tblCellMar>
          <w:top w:w="102" w:type="dxa"/>
          <w:left w:w="62" w:type="dxa"/>
          <w:bottom w:w="102" w:type="dxa"/>
          <w:right w:w="62" w:type="dxa"/>
        </w:tblCellMar>
        <w:tblLook w:val="04A0"/>
      </w:tblPr>
      <w:tblGrid>
        <w:gridCol w:w="568"/>
        <w:gridCol w:w="6662"/>
        <w:gridCol w:w="1418"/>
        <w:gridCol w:w="1134"/>
      </w:tblGrid>
      <w:tr w:rsidR="00203615" w:rsidRPr="00602375" w:rsidTr="003D3CEB">
        <w:tc>
          <w:tcPr>
            <w:tcW w:w="568" w:type="dxa"/>
            <w:tcBorders>
              <w:top w:val="single" w:sz="4" w:space="0" w:color="auto"/>
              <w:left w:val="single" w:sz="4" w:space="0" w:color="auto"/>
              <w:bottom w:val="single" w:sz="4" w:space="0" w:color="auto"/>
              <w:right w:val="single" w:sz="4" w:space="0" w:color="auto"/>
            </w:tcBorders>
            <w:hideMark/>
          </w:tcPr>
          <w:p w:rsidR="00203615" w:rsidRPr="00602375" w:rsidRDefault="00203615" w:rsidP="00B4463F">
            <w:pPr>
              <w:autoSpaceDE w:val="0"/>
              <w:autoSpaceDN w:val="0"/>
              <w:adjustRightInd w:val="0"/>
              <w:jc w:val="center"/>
              <w:rPr>
                <w:sz w:val="26"/>
                <w:szCs w:val="26"/>
                <w:lang w:eastAsia="en-US"/>
              </w:rPr>
            </w:pPr>
            <w:r w:rsidRPr="00602375">
              <w:rPr>
                <w:sz w:val="26"/>
                <w:szCs w:val="26"/>
              </w:rPr>
              <w:t>N п/п</w:t>
            </w:r>
          </w:p>
        </w:tc>
        <w:tc>
          <w:tcPr>
            <w:tcW w:w="6662" w:type="dxa"/>
            <w:tcBorders>
              <w:top w:val="single" w:sz="4" w:space="0" w:color="auto"/>
              <w:left w:val="single" w:sz="4" w:space="0" w:color="auto"/>
              <w:bottom w:val="single" w:sz="4" w:space="0" w:color="auto"/>
              <w:right w:val="single" w:sz="4" w:space="0" w:color="auto"/>
            </w:tcBorders>
            <w:hideMark/>
          </w:tcPr>
          <w:p w:rsidR="003D3CEB" w:rsidRPr="00602375" w:rsidRDefault="00203615" w:rsidP="003D3CEB">
            <w:pPr>
              <w:autoSpaceDE w:val="0"/>
              <w:autoSpaceDN w:val="0"/>
              <w:adjustRightInd w:val="0"/>
              <w:jc w:val="both"/>
              <w:outlineLvl w:val="0"/>
              <w:rPr>
                <w:sz w:val="26"/>
                <w:szCs w:val="26"/>
              </w:rPr>
            </w:pPr>
            <w:r w:rsidRPr="00602375">
              <w:rPr>
                <w:sz w:val="26"/>
                <w:szCs w:val="26"/>
              </w:rPr>
              <w:t xml:space="preserve">Критерии оценки работы представительного органа </w:t>
            </w:r>
            <w:r w:rsidR="003D3CEB" w:rsidRPr="00602375">
              <w:rPr>
                <w:sz w:val="26"/>
                <w:szCs w:val="26"/>
              </w:rPr>
              <w:t>муниципального образования МР «Сухиничский район»</w:t>
            </w:r>
          </w:p>
          <w:p w:rsidR="00203615" w:rsidRPr="00602375" w:rsidRDefault="00203615" w:rsidP="00B4463F">
            <w:pPr>
              <w:autoSpaceDE w:val="0"/>
              <w:autoSpaceDN w:val="0"/>
              <w:adjustRightInd w:val="0"/>
              <w:jc w:val="center"/>
              <w:rPr>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203615" w:rsidRPr="00602375" w:rsidRDefault="00203615" w:rsidP="00B4463F">
            <w:pPr>
              <w:autoSpaceDE w:val="0"/>
              <w:autoSpaceDN w:val="0"/>
              <w:adjustRightInd w:val="0"/>
              <w:jc w:val="center"/>
              <w:rPr>
                <w:sz w:val="26"/>
                <w:szCs w:val="26"/>
                <w:lang w:eastAsia="en-US"/>
              </w:rPr>
            </w:pPr>
            <w:r w:rsidRPr="00602375">
              <w:rPr>
                <w:sz w:val="26"/>
                <w:szCs w:val="26"/>
              </w:rPr>
              <w:t xml:space="preserve">Количество баллов </w:t>
            </w:r>
            <w:hyperlink r:id="rId15" w:anchor="Par315" w:history="1">
              <w:r w:rsidRPr="00602375">
                <w:rPr>
                  <w:rStyle w:val="a5"/>
                  <w:sz w:val="26"/>
                  <w:szCs w:val="26"/>
                </w:rPr>
                <w:t>&lt;*&gt;</w:t>
              </w:r>
            </w:hyperlink>
            <w:r w:rsidRPr="00602375">
              <w:rPr>
                <w:sz w:val="26"/>
                <w:szCs w:val="26"/>
              </w:rPr>
              <w:t xml:space="preserve"> (от 0 до 10)</w:t>
            </w:r>
          </w:p>
        </w:tc>
        <w:tc>
          <w:tcPr>
            <w:tcW w:w="1134" w:type="dxa"/>
            <w:tcBorders>
              <w:top w:val="single" w:sz="4" w:space="0" w:color="auto"/>
              <w:left w:val="single" w:sz="4" w:space="0" w:color="auto"/>
              <w:bottom w:val="single" w:sz="4" w:space="0" w:color="auto"/>
              <w:right w:val="single" w:sz="4" w:space="0" w:color="auto"/>
            </w:tcBorders>
            <w:hideMark/>
          </w:tcPr>
          <w:p w:rsidR="00203615" w:rsidRPr="00602375" w:rsidRDefault="00203615" w:rsidP="00B4463F">
            <w:pPr>
              <w:autoSpaceDE w:val="0"/>
              <w:autoSpaceDN w:val="0"/>
              <w:adjustRightInd w:val="0"/>
              <w:jc w:val="center"/>
              <w:rPr>
                <w:sz w:val="26"/>
                <w:szCs w:val="26"/>
                <w:lang w:eastAsia="en-US"/>
              </w:rPr>
            </w:pPr>
            <w:r w:rsidRPr="00602375">
              <w:rPr>
                <w:sz w:val="26"/>
                <w:szCs w:val="26"/>
              </w:rPr>
              <w:t>Примечание</w:t>
            </w:r>
          </w:p>
        </w:tc>
      </w:tr>
      <w:tr w:rsidR="00203615" w:rsidRPr="00602375" w:rsidTr="003D3CEB">
        <w:tc>
          <w:tcPr>
            <w:tcW w:w="568" w:type="dxa"/>
            <w:tcBorders>
              <w:top w:val="single" w:sz="4" w:space="0" w:color="auto"/>
              <w:left w:val="single" w:sz="4" w:space="0" w:color="auto"/>
              <w:bottom w:val="single" w:sz="4" w:space="0" w:color="auto"/>
              <w:right w:val="single" w:sz="4" w:space="0" w:color="auto"/>
            </w:tcBorders>
            <w:hideMark/>
          </w:tcPr>
          <w:p w:rsidR="00203615" w:rsidRPr="00602375" w:rsidRDefault="00203615" w:rsidP="00B4463F">
            <w:pPr>
              <w:autoSpaceDE w:val="0"/>
              <w:autoSpaceDN w:val="0"/>
              <w:adjustRightInd w:val="0"/>
              <w:jc w:val="center"/>
              <w:rPr>
                <w:sz w:val="26"/>
                <w:szCs w:val="26"/>
                <w:lang w:eastAsia="en-US"/>
              </w:rPr>
            </w:pPr>
            <w:r w:rsidRPr="00602375">
              <w:rPr>
                <w:sz w:val="26"/>
                <w:szCs w:val="26"/>
              </w:rPr>
              <w:t>1</w:t>
            </w:r>
          </w:p>
        </w:tc>
        <w:tc>
          <w:tcPr>
            <w:tcW w:w="6662" w:type="dxa"/>
            <w:tcBorders>
              <w:top w:val="single" w:sz="4" w:space="0" w:color="auto"/>
              <w:left w:val="single" w:sz="4" w:space="0" w:color="auto"/>
              <w:bottom w:val="single" w:sz="4" w:space="0" w:color="auto"/>
              <w:right w:val="single" w:sz="4" w:space="0" w:color="auto"/>
            </w:tcBorders>
            <w:hideMark/>
          </w:tcPr>
          <w:p w:rsidR="00203615" w:rsidRPr="00602375" w:rsidRDefault="00203615" w:rsidP="00B4463F">
            <w:pPr>
              <w:autoSpaceDE w:val="0"/>
              <w:autoSpaceDN w:val="0"/>
              <w:adjustRightInd w:val="0"/>
              <w:rPr>
                <w:sz w:val="26"/>
                <w:szCs w:val="26"/>
                <w:lang w:eastAsia="en-US"/>
              </w:rPr>
            </w:pPr>
            <w:r w:rsidRPr="00602375">
              <w:rPr>
                <w:sz w:val="26"/>
                <w:szCs w:val="26"/>
              </w:rPr>
              <w:t>Квалифицированное правотворчество</w:t>
            </w:r>
          </w:p>
        </w:tc>
        <w:tc>
          <w:tcPr>
            <w:tcW w:w="1418" w:type="dxa"/>
            <w:tcBorders>
              <w:top w:val="single" w:sz="4" w:space="0" w:color="auto"/>
              <w:left w:val="single" w:sz="4" w:space="0" w:color="auto"/>
              <w:bottom w:val="single" w:sz="4" w:space="0" w:color="auto"/>
              <w:right w:val="single" w:sz="4" w:space="0" w:color="auto"/>
            </w:tcBorders>
          </w:tcPr>
          <w:p w:rsidR="00203615" w:rsidRPr="00602375" w:rsidRDefault="00203615" w:rsidP="00B4463F">
            <w:pPr>
              <w:autoSpaceDE w:val="0"/>
              <w:autoSpaceDN w:val="0"/>
              <w:adjustRightInd w:val="0"/>
              <w:rPr>
                <w:sz w:val="26"/>
                <w:szCs w:val="26"/>
                <w:lang w:eastAsia="en-US"/>
              </w:rPr>
            </w:pPr>
          </w:p>
        </w:tc>
        <w:tc>
          <w:tcPr>
            <w:tcW w:w="1134" w:type="dxa"/>
            <w:tcBorders>
              <w:top w:val="single" w:sz="4" w:space="0" w:color="auto"/>
              <w:left w:val="single" w:sz="4" w:space="0" w:color="auto"/>
              <w:bottom w:val="single" w:sz="4" w:space="0" w:color="auto"/>
              <w:right w:val="single" w:sz="4" w:space="0" w:color="auto"/>
            </w:tcBorders>
          </w:tcPr>
          <w:p w:rsidR="00203615" w:rsidRPr="00602375" w:rsidRDefault="00203615" w:rsidP="00B4463F">
            <w:pPr>
              <w:autoSpaceDE w:val="0"/>
              <w:autoSpaceDN w:val="0"/>
              <w:adjustRightInd w:val="0"/>
              <w:rPr>
                <w:sz w:val="26"/>
                <w:szCs w:val="26"/>
                <w:lang w:eastAsia="en-US"/>
              </w:rPr>
            </w:pPr>
          </w:p>
        </w:tc>
      </w:tr>
      <w:tr w:rsidR="00203615" w:rsidRPr="00602375" w:rsidTr="003D3CEB">
        <w:tc>
          <w:tcPr>
            <w:tcW w:w="568" w:type="dxa"/>
            <w:tcBorders>
              <w:top w:val="single" w:sz="4" w:space="0" w:color="auto"/>
              <w:left w:val="single" w:sz="4" w:space="0" w:color="auto"/>
              <w:bottom w:val="single" w:sz="4" w:space="0" w:color="auto"/>
              <w:right w:val="single" w:sz="4" w:space="0" w:color="auto"/>
            </w:tcBorders>
            <w:hideMark/>
          </w:tcPr>
          <w:p w:rsidR="00203615" w:rsidRPr="00602375" w:rsidRDefault="00203615" w:rsidP="00B4463F">
            <w:pPr>
              <w:autoSpaceDE w:val="0"/>
              <w:autoSpaceDN w:val="0"/>
              <w:adjustRightInd w:val="0"/>
              <w:jc w:val="center"/>
              <w:rPr>
                <w:sz w:val="26"/>
                <w:szCs w:val="26"/>
                <w:lang w:eastAsia="en-US"/>
              </w:rPr>
            </w:pPr>
            <w:r w:rsidRPr="00602375">
              <w:rPr>
                <w:sz w:val="26"/>
                <w:szCs w:val="26"/>
              </w:rPr>
              <w:t>2</w:t>
            </w:r>
          </w:p>
        </w:tc>
        <w:tc>
          <w:tcPr>
            <w:tcW w:w="6662" w:type="dxa"/>
            <w:tcBorders>
              <w:top w:val="single" w:sz="4" w:space="0" w:color="auto"/>
              <w:left w:val="single" w:sz="4" w:space="0" w:color="auto"/>
              <w:bottom w:val="single" w:sz="4" w:space="0" w:color="auto"/>
              <w:right w:val="single" w:sz="4" w:space="0" w:color="auto"/>
            </w:tcBorders>
            <w:hideMark/>
          </w:tcPr>
          <w:p w:rsidR="00203615" w:rsidRPr="00602375" w:rsidRDefault="00203615" w:rsidP="00B4463F">
            <w:pPr>
              <w:autoSpaceDE w:val="0"/>
              <w:autoSpaceDN w:val="0"/>
              <w:adjustRightInd w:val="0"/>
              <w:rPr>
                <w:sz w:val="26"/>
                <w:szCs w:val="26"/>
                <w:lang w:eastAsia="en-US"/>
              </w:rPr>
            </w:pPr>
            <w:r w:rsidRPr="00602375">
              <w:rPr>
                <w:sz w:val="26"/>
                <w:szCs w:val="26"/>
              </w:rPr>
              <w:t>Организация эффективной работы представительного органа</w:t>
            </w:r>
          </w:p>
        </w:tc>
        <w:tc>
          <w:tcPr>
            <w:tcW w:w="1418" w:type="dxa"/>
            <w:tcBorders>
              <w:top w:val="single" w:sz="4" w:space="0" w:color="auto"/>
              <w:left w:val="single" w:sz="4" w:space="0" w:color="auto"/>
              <w:bottom w:val="single" w:sz="4" w:space="0" w:color="auto"/>
              <w:right w:val="single" w:sz="4" w:space="0" w:color="auto"/>
            </w:tcBorders>
          </w:tcPr>
          <w:p w:rsidR="00203615" w:rsidRPr="00602375" w:rsidRDefault="00203615" w:rsidP="00B4463F">
            <w:pPr>
              <w:autoSpaceDE w:val="0"/>
              <w:autoSpaceDN w:val="0"/>
              <w:adjustRightInd w:val="0"/>
              <w:rPr>
                <w:sz w:val="26"/>
                <w:szCs w:val="26"/>
                <w:lang w:eastAsia="en-US"/>
              </w:rPr>
            </w:pPr>
          </w:p>
        </w:tc>
        <w:tc>
          <w:tcPr>
            <w:tcW w:w="1134" w:type="dxa"/>
            <w:tcBorders>
              <w:top w:val="single" w:sz="4" w:space="0" w:color="auto"/>
              <w:left w:val="single" w:sz="4" w:space="0" w:color="auto"/>
              <w:bottom w:val="single" w:sz="4" w:space="0" w:color="auto"/>
              <w:right w:val="single" w:sz="4" w:space="0" w:color="auto"/>
            </w:tcBorders>
          </w:tcPr>
          <w:p w:rsidR="00203615" w:rsidRPr="00602375" w:rsidRDefault="00203615" w:rsidP="00B4463F">
            <w:pPr>
              <w:autoSpaceDE w:val="0"/>
              <w:autoSpaceDN w:val="0"/>
              <w:adjustRightInd w:val="0"/>
              <w:rPr>
                <w:sz w:val="26"/>
                <w:szCs w:val="26"/>
                <w:lang w:eastAsia="en-US"/>
              </w:rPr>
            </w:pPr>
          </w:p>
        </w:tc>
      </w:tr>
      <w:tr w:rsidR="00203615" w:rsidRPr="00602375" w:rsidTr="003D3CEB">
        <w:tc>
          <w:tcPr>
            <w:tcW w:w="568" w:type="dxa"/>
            <w:tcBorders>
              <w:top w:val="single" w:sz="4" w:space="0" w:color="auto"/>
              <w:left w:val="single" w:sz="4" w:space="0" w:color="auto"/>
              <w:bottom w:val="single" w:sz="4" w:space="0" w:color="auto"/>
              <w:right w:val="single" w:sz="4" w:space="0" w:color="auto"/>
            </w:tcBorders>
            <w:hideMark/>
          </w:tcPr>
          <w:p w:rsidR="00203615" w:rsidRPr="00602375" w:rsidRDefault="00203615" w:rsidP="00B4463F">
            <w:pPr>
              <w:autoSpaceDE w:val="0"/>
              <w:autoSpaceDN w:val="0"/>
              <w:adjustRightInd w:val="0"/>
              <w:jc w:val="center"/>
              <w:rPr>
                <w:sz w:val="26"/>
                <w:szCs w:val="26"/>
                <w:lang w:eastAsia="en-US"/>
              </w:rPr>
            </w:pPr>
            <w:r w:rsidRPr="00602375">
              <w:rPr>
                <w:sz w:val="26"/>
                <w:szCs w:val="26"/>
              </w:rPr>
              <w:t>3</w:t>
            </w:r>
          </w:p>
        </w:tc>
        <w:tc>
          <w:tcPr>
            <w:tcW w:w="6662" w:type="dxa"/>
            <w:tcBorders>
              <w:top w:val="single" w:sz="4" w:space="0" w:color="auto"/>
              <w:left w:val="single" w:sz="4" w:space="0" w:color="auto"/>
              <w:bottom w:val="single" w:sz="4" w:space="0" w:color="auto"/>
              <w:right w:val="single" w:sz="4" w:space="0" w:color="auto"/>
            </w:tcBorders>
            <w:hideMark/>
          </w:tcPr>
          <w:p w:rsidR="00203615" w:rsidRPr="00602375" w:rsidRDefault="00203615" w:rsidP="00B4463F">
            <w:pPr>
              <w:autoSpaceDE w:val="0"/>
              <w:autoSpaceDN w:val="0"/>
              <w:adjustRightInd w:val="0"/>
              <w:rPr>
                <w:sz w:val="26"/>
                <w:szCs w:val="26"/>
                <w:lang w:eastAsia="en-US"/>
              </w:rPr>
            </w:pPr>
            <w:r w:rsidRPr="00602375">
              <w:rPr>
                <w:sz w:val="26"/>
                <w:szCs w:val="26"/>
              </w:rPr>
              <w:t>Эффективность реализации контрольных полномочий представительного органа и работа с населением</w:t>
            </w:r>
          </w:p>
        </w:tc>
        <w:tc>
          <w:tcPr>
            <w:tcW w:w="1418" w:type="dxa"/>
            <w:tcBorders>
              <w:top w:val="single" w:sz="4" w:space="0" w:color="auto"/>
              <w:left w:val="single" w:sz="4" w:space="0" w:color="auto"/>
              <w:bottom w:val="single" w:sz="4" w:space="0" w:color="auto"/>
              <w:right w:val="single" w:sz="4" w:space="0" w:color="auto"/>
            </w:tcBorders>
          </w:tcPr>
          <w:p w:rsidR="00203615" w:rsidRPr="00602375" w:rsidRDefault="00203615" w:rsidP="00B4463F">
            <w:pPr>
              <w:autoSpaceDE w:val="0"/>
              <w:autoSpaceDN w:val="0"/>
              <w:adjustRightInd w:val="0"/>
              <w:rPr>
                <w:sz w:val="26"/>
                <w:szCs w:val="26"/>
                <w:lang w:eastAsia="en-US"/>
              </w:rPr>
            </w:pPr>
          </w:p>
        </w:tc>
        <w:tc>
          <w:tcPr>
            <w:tcW w:w="1134" w:type="dxa"/>
            <w:tcBorders>
              <w:top w:val="single" w:sz="4" w:space="0" w:color="auto"/>
              <w:left w:val="single" w:sz="4" w:space="0" w:color="auto"/>
              <w:bottom w:val="single" w:sz="4" w:space="0" w:color="auto"/>
              <w:right w:val="single" w:sz="4" w:space="0" w:color="auto"/>
            </w:tcBorders>
          </w:tcPr>
          <w:p w:rsidR="00203615" w:rsidRPr="00602375" w:rsidRDefault="00203615" w:rsidP="00B4463F">
            <w:pPr>
              <w:autoSpaceDE w:val="0"/>
              <w:autoSpaceDN w:val="0"/>
              <w:adjustRightInd w:val="0"/>
              <w:rPr>
                <w:sz w:val="26"/>
                <w:szCs w:val="26"/>
                <w:lang w:eastAsia="en-US"/>
              </w:rPr>
            </w:pPr>
          </w:p>
        </w:tc>
      </w:tr>
      <w:tr w:rsidR="00203615" w:rsidRPr="00602375" w:rsidTr="003D3CEB">
        <w:tc>
          <w:tcPr>
            <w:tcW w:w="568" w:type="dxa"/>
            <w:tcBorders>
              <w:top w:val="single" w:sz="4" w:space="0" w:color="auto"/>
              <w:left w:val="single" w:sz="4" w:space="0" w:color="auto"/>
              <w:bottom w:val="single" w:sz="4" w:space="0" w:color="auto"/>
              <w:right w:val="single" w:sz="4" w:space="0" w:color="auto"/>
            </w:tcBorders>
            <w:hideMark/>
          </w:tcPr>
          <w:p w:rsidR="00203615" w:rsidRPr="00602375" w:rsidRDefault="00203615" w:rsidP="00B4463F">
            <w:pPr>
              <w:autoSpaceDE w:val="0"/>
              <w:autoSpaceDN w:val="0"/>
              <w:adjustRightInd w:val="0"/>
              <w:jc w:val="center"/>
              <w:rPr>
                <w:sz w:val="26"/>
                <w:szCs w:val="26"/>
                <w:lang w:eastAsia="en-US"/>
              </w:rPr>
            </w:pPr>
            <w:r w:rsidRPr="00602375">
              <w:rPr>
                <w:sz w:val="26"/>
                <w:szCs w:val="26"/>
              </w:rPr>
              <w:t>4</w:t>
            </w:r>
          </w:p>
        </w:tc>
        <w:tc>
          <w:tcPr>
            <w:tcW w:w="6662" w:type="dxa"/>
            <w:tcBorders>
              <w:top w:val="single" w:sz="4" w:space="0" w:color="auto"/>
              <w:left w:val="single" w:sz="4" w:space="0" w:color="auto"/>
              <w:bottom w:val="single" w:sz="4" w:space="0" w:color="auto"/>
              <w:right w:val="single" w:sz="4" w:space="0" w:color="auto"/>
            </w:tcBorders>
            <w:hideMark/>
          </w:tcPr>
          <w:p w:rsidR="00203615" w:rsidRPr="00602375" w:rsidRDefault="00203615" w:rsidP="00B4463F">
            <w:pPr>
              <w:autoSpaceDE w:val="0"/>
              <w:autoSpaceDN w:val="0"/>
              <w:adjustRightInd w:val="0"/>
              <w:rPr>
                <w:sz w:val="26"/>
                <w:szCs w:val="26"/>
                <w:lang w:eastAsia="en-US"/>
              </w:rPr>
            </w:pPr>
            <w:r w:rsidRPr="00602375">
              <w:rPr>
                <w:sz w:val="26"/>
                <w:szCs w:val="26"/>
              </w:rPr>
              <w:t>Деятельность представительного органа по повышению гражданской активности населения</w:t>
            </w:r>
          </w:p>
        </w:tc>
        <w:tc>
          <w:tcPr>
            <w:tcW w:w="1418" w:type="dxa"/>
            <w:tcBorders>
              <w:top w:val="single" w:sz="4" w:space="0" w:color="auto"/>
              <w:left w:val="single" w:sz="4" w:space="0" w:color="auto"/>
              <w:bottom w:val="single" w:sz="4" w:space="0" w:color="auto"/>
              <w:right w:val="single" w:sz="4" w:space="0" w:color="auto"/>
            </w:tcBorders>
          </w:tcPr>
          <w:p w:rsidR="00203615" w:rsidRPr="00602375" w:rsidRDefault="00203615" w:rsidP="00B4463F">
            <w:pPr>
              <w:autoSpaceDE w:val="0"/>
              <w:autoSpaceDN w:val="0"/>
              <w:adjustRightInd w:val="0"/>
              <w:rPr>
                <w:sz w:val="26"/>
                <w:szCs w:val="26"/>
                <w:lang w:eastAsia="en-US"/>
              </w:rPr>
            </w:pPr>
          </w:p>
        </w:tc>
        <w:tc>
          <w:tcPr>
            <w:tcW w:w="1134" w:type="dxa"/>
            <w:tcBorders>
              <w:top w:val="single" w:sz="4" w:space="0" w:color="auto"/>
              <w:left w:val="single" w:sz="4" w:space="0" w:color="auto"/>
              <w:bottom w:val="single" w:sz="4" w:space="0" w:color="auto"/>
              <w:right w:val="single" w:sz="4" w:space="0" w:color="auto"/>
            </w:tcBorders>
          </w:tcPr>
          <w:p w:rsidR="00203615" w:rsidRPr="00602375" w:rsidRDefault="00203615" w:rsidP="00B4463F">
            <w:pPr>
              <w:autoSpaceDE w:val="0"/>
              <w:autoSpaceDN w:val="0"/>
              <w:adjustRightInd w:val="0"/>
              <w:rPr>
                <w:sz w:val="26"/>
                <w:szCs w:val="26"/>
                <w:lang w:eastAsia="en-US"/>
              </w:rPr>
            </w:pPr>
          </w:p>
        </w:tc>
      </w:tr>
      <w:tr w:rsidR="00203615" w:rsidRPr="00602375" w:rsidTr="003D3CEB">
        <w:tc>
          <w:tcPr>
            <w:tcW w:w="568" w:type="dxa"/>
            <w:tcBorders>
              <w:top w:val="single" w:sz="4" w:space="0" w:color="auto"/>
              <w:left w:val="single" w:sz="4" w:space="0" w:color="auto"/>
              <w:bottom w:val="single" w:sz="4" w:space="0" w:color="auto"/>
              <w:right w:val="single" w:sz="4" w:space="0" w:color="auto"/>
            </w:tcBorders>
            <w:hideMark/>
          </w:tcPr>
          <w:p w:rsidR="00203615" w:rsidRPr="00602375" w:rsidRDefault="00203615" w:rsidP="00B4463F">
            <w:pPr>
              <w:autoSpaceDE w:val="0"/>
              <w:autoSpaceDN w:val="0"/>
              <w:adjustRightInd w:val="0"/>
              <w:jc w:val="center"/>
              <w:rPr>
                <w:sz w:val="26"/>
                <w:szCs w:val="26"/>
                <w:lang w:eastAsia="en-US"/>
              </w:rPr>
            </w:pPr>
            <w:r w:rsidRPr="00602375">
              <w:rPr>
                <w:sz w:val="26"/>
                <w:szCs w:val="26"/>
              </w:rPr>
              <w:t>5</w:t>
            </w:r>
          </w:p>
        </w:tc>
        <w:tc>
          <w:tcPr>
            <w:tcW w:w="6662" w:type="dxa"/>
            <w:tcBorders>
              <w:top w:val="single" w:sz="4" w:space="0" w:color="auto"/>
              <w:left w:val="single" w:sz="4" w:space="0" w:color="auto"/>
              <w:bottom w:val="single" w:sz="4" w:space="0" w:color="auto"/>
              <w:right w:val="single" w:sz="4" w:space="0" w:color="auto"/>
            </w:tcBorders>
            <w:hideMark/>
          </w:tcPr>
          <w:p w:rsidR="00203615" w:rsidRPr="00602375" w:rsidRDefault="00203615" w:rsidP="00B4463F">
            <w:pPr>
              <w:autoSpaceDE w:val="0"/>
              <w:autoSpaceDN w:val="0"/>
              <w:adjustRightInd w:val="0"/>
              <w:rPr>
                <w:sz w:val="26"/>
                <w:szCs w:val="26"/>
                <w:lang w:eastAsia="en-US"/>
              </w:rPr>
            </w:pPr>
            <w:r w:rsidRPr="00602375">
              <w:rPr>
                <w:sz w:val="26"/>
                <w:szCs w:val="26"/>
              </w:rPr>
              <w:t xml:space="preserve">Организация эффективного взаимодействия с органами местного самоуправления муниципального образования </w:t>
            </w:r>
          </w:p>
        </w:tc>
        <w:tc>
          <w:tcPr>
            <w:tcW w:w="1418" w:type="dxa"/>
            <w:tcBorders>
              <w:top w:val="single" w:sz="4" w:space="0" w:color="auto"/>
              <w:left w:val="single" w:sz="4" w:space="0" w:color="auto"/>
              <w:bottom w:val="single" w:sz="4" w:space="0" w:color="auto"/>
              <w:right w:val="single" w:sz="4" w:space="0" w:color="auto"/>
            </w:tcBorders>
          </w:tcPr>
          <w:p w:rsidR="00203615" w:rsidRPr="00602375" w:rsidRDefault="00203615" w:rsidP="00B4463F">
            <w:pPr>
              <w:autoSpaceDE w:val="0"/>
              <w:autoSpaceDN w:val="0"/>
              <w:adjustRightInd w:val="0"/>
              <w:rPr>
                <w:sz w:val="26"/>
                <w:szCs w:val="26"/>
                <w:lang w:eastAsia="en-US"/>
              </w:rPr>
            </w:pPr>
          </w:p>
        </w:tc>
        <w:tc>
          <w:tcPr>
            <w:tcW w:w="1134" w:type="dxa"/>
            <w:tcBorders>
              <w:top w:val="single" w:sz="4" w:space="0" w:color="auto"/>
              <w:left w:val="single" w:sz="4" w:space="0" w:color="auto"/>
              <w:bottom w:val="single" w:sz="4" w:space="0" w:color="auto"/>
              <w:right w:val="single" w:sz="4" w:space="0" w:color="auto"/>
            </w:tcBorders>
          </w:tcPr>
          <w:p w:rsidR="00203615" w:rsidRPr="00602375" w:rsidRDefault="00203615" w:rsidP="00B4463F">
            <w:pPr>
              <w:autoSpaceDE w:val="0"/>
              <w:autoSpaceDN w:val="0"/>
              <w:adjustRightInd w:val="0"/>
              <w:rPr>
                <w:sz w:val="26"/>
                <w:szCs w:val="26"/>
                <w:lang w:eastAsia="en-US"/>
              </w:rPr>
            </w:pPr>
          </w:p>
        </w:tc>
      </w:tr>
      <w:tr w:rsidR="00203615" w:rsidRPr="00602375" w:rsidTr="003D3CEB">
        <w:tc>
          <w:tcPr>
            <w:tcW w:w="568" w:type="dxa"/>
            <w:tcBorders>
              <w:top w:val="single" w:sz="4" w:space="0" w:color="auto"/>
              <w:left w:val="single" w:sz="4" w:space="0" w:color="auto"/>
              <w:bottom w:val="single" w:sz="4" w:space="0" w:color="auto"/>
              <w:right w:val="single" w:sz="4" w:space="0" w:color="auto"/>
            </w:tcBorders>
            <w:hideMark/>
          </w:tcPr>
          <w:p w:rsidR="00203615" w:rsidRPr="00602375" w:rsidRDefault="00203615" w:rsidP="00B4463F">
            <w:pPr>
              <w:autoSpaceDE w:val="0"/>
              <w:autoSpaceDN w:val="0"/>
              <w:adjustRightInd w:val="0"/>
              <w:jc w:val="center"/>
              <w:rPr>
                <w:sz w:val="26"/>
                <w:szCs w:val="26"/>
                <w:lang w:eastAsia="en-US"/>
              </w:rPr>
            </w:pPr>
            <w:r w:rsidRPr="00602375">
              <w:rPr>
                <w:sz w:val="26"/>
                <w:szCs w:val="26"/>
              </w:rPr>
              <w:t>6</w:t>
            </w:r>
          </w:p>
        </w:tc>
        <w:tc>
          <w:tcPr>
            <w:tcW w:w="6662" w:type="dxa"/>
            <w:tcBorders>
              <w:top w:val="single" w:sz="4" w:space="0" w:color="auto"/>
              <w:left w:val="single" w:sz="4" w:space="0" w:color="auto"/>
              <w:bottom w:val="single" w:sz="4" w:space="0" w:color="auto"/>
              <w:right w:val="single" w:sz="4" w:space="0" w:color="auto"/>
            </w:tcBorders>
            <w:hideMark/>
          </w:tcPr>
          <w:p w:rsidR="00203615" w:rsidRPr="00602375" w:rsidRDefault="00203615" w:rsidP="00B4463F">
            <w:pPr>
              <w:autoSpaceDE w:val="0"/>
              <w:autoSpaceDN w:val="0"/>
              <w:adjustRightInd w:val="0"/>
              <w:rPr>
                <w:sz w:val="26"/>
                <w:szCs w:val="26"/>
                <w:lang w:eastAsia="en-US"/>
              </w:rPr>
            </w:pPr>
            <w:r w:rsidRPr="00602375">
              <w:rPr>
                <w:sz w:val="26"/>
                <w:szCs w:val="26"/>
              </w:rPr>
              <w:t xml:space="preserve">Работа представительного органа, направленная на </w:t>
            </w:r>
            <w:r w:rsidRPr="00602375">
              <w:rPr>
                <w:sz w:val="26"/>
                <w:szCs w:val="26"/>
              </w:rPr>
              <w:lastRenderedPageBreak/>
              <w:t>патриотическое воспитание граждан</w:t>
            </w:r>
          </w:p>
        </w:tc>
        <w:tc>
          <w:tcPr>
            <w:tcW w:w="1418" w:type="dxa"/>
            <w:tcBorders>
              <w:top w:val="single" w:sz="4" w:space="0" w:color="auto"/>
              <w:left w:val="single" w:sz="4" w:space="0" w:color="auto"/>
              <w:bottom w:val="single" w:sz="4" w:space="0" w:color="auto"/>
              <w:right w:val="single" w:sz="4" w:space="0" w:color="auto"/>
            </w:tcBorders>
          </w:tcPr>
          <w:p w:rsidR="00203615" w:rsidRPr="00602375" w:rsidRDefault="00203615" w:rsidP="00B4463F">
            <w:pPr>
              <w:autoSpaceDE w:val="0"/>
              <w:autoSpaceDN w:val="0"/>
              <w:adjustRightInd w:val="0"/>
              <w:rPr>
                <w:sz w:val="26"/>
                <w:szCs w:val="26"/>
                <w:lang w:eastAsia="en-US"/>
              </w:rPr>
            </w:pPr>
          </w:p>
        </w:tc>
        <w:tc>
          <w:tcPr>
            <w:tcW w:w="1134" w:type="dxa"/>
            <w:tcBorders>
              <w:top w:val="single" w:sz="4" w:space="0" w:color="auto"/>
              <w:left w:val="single" w:sz="4" w:space="0" w:color="auto"/>
              <w:bottom w:val="single" w:sz="4" w:space="0" w:color="auto"/>
              <w:right w:val="single" w:sz="4" w:space="0" w:color="auto"/>
            </w:tcBorders>
          </w:tcPr>
          <w:p w:rsidR="00203615" w:rsidRPr="00602375" w:rsidRDefault="00203615" w:rsidP="00B4463F">
            <w:pPr>
              <w:autoSpaceDE w:val="0"/>
              <w:autoSpaceDN w:val="0"/>
              <w:adjustRightInd w:val="0"/>
              <w:rPr>
                <w:sz w:val="26"/>
                <w:szCs w:val="26"/>
                <w:lang w:eastAsia="en-US"/>
              </w:rPr>
            </w:pPr>
          </w:p>
        </w:tc>
      </w:tr>
      <w:tr w:rsidR="00203615" w:rsidRPr="00602375" w:rsidTr="003D3CEB">
        <w:tc>
          <w:tcPr>
            <w:tcW w:w="568" w:type="dxa"/>
            <w:tcBorders>
              <w:top w:val="single" w:sz="4" w:space="0" w:color="auto"/>
              <w:left w:val="single" w:sz="4" w:space="0" w:color="auto"/>
              <w:bottom w:val="single" w:sz="4" w:space="0" w:color="auto"/>
              <w:right w:val="single" w:sz="4" w:space="0" w:color="auto"/>
            </w:tcBorders>
            <w:hideMark/>
          </w:tcPr>
          <w:p w:rsidR="00203615" w:rsidRPr="00602375" w:rsidRDefault="00203615" w:rsidP="00B4463F">
            <w:pPr>
              <w:autoSpaceDE w:val="0"/>
              <w:autoSpaceDN w:val="0"/>
              <w:adjustRightInd w:val="0"/>
              <w:jc w:val="center"/>
              <w:rPr>
                <w:sz w:val="26"/>
                <w:szCs w:val="26"/>
                <w:lang w:eastAsia="en-US"/>
              </w:rPr>
            </w:pPr>
            <w:r w:rsidRPr="00602375">
              <w:rPr>
                <w:sz w:val="26"/>
                <w:szCs w:val="26"/>
              </w:rPr>
              <w:lastRenderedPageBreak/>
              <w:t>7</w:t>
            </w:r>
          </w:p>
        </w:tc>
        <w:tc>
          <w:tcPr>
            <w:tcW w:w="6662" w:type="dxa"/>
            <w:tcBorders>
              <w:top w:val="single" w:sz="4" w:space="0" w:color="auto"/>
              <w:left w:val="single" w:sz="4" w:space="0" w:color="auto"/>
              <w:bottom w:val="single" w:sz="4" w:space="0" w:color="auto"/>
              <w:right w:val="single" w:sz="4" w:space="0" w:color="auto"/>
            </w:tcBorders>
            <w:hideMark/>
          </w:tcPr>
          <w:p w:rsidR="00203615" w:rsidRPr="00602375" w:rsidRDefault="00203615" w:rsidP="00B4463F">
            <w:pPr>
              <w:autoSpaceDE w:val="0"/>
              <w:autoSpaceDN w:val="0"/>
              <w:adjustRightInd w:val="0"/>
              <w:rPr>
                <w:sz w:val="26"/>
                <w:szCs w:val="26"/>
                <w:lang w:eastAsia="en-US"/>
              </w:rPr>
            </w:pPr>
            <w:r w:rsidRPr="00602375">
              <w:rPr>
                <w:sz w:val="26"/>
                <w:szCs w:val="26"/>
              </w:rPr>
              <w:t>Работа представительного органа, направленная на реализацию соответствующего указа Президента Российской Федерации о проведении в Российской Федерации года, посвященного определенной актуальной сфере правоотношений (Год молодежи, Год семьи, Год экологии и т.п.)</w:t>
            </w:r>
          </w:p>
        </w:tc>
        <w:tc>
          <w:tcPr>
            <w:tcW w:w="1418" w:type="dxa"/>
            <w:tcBorders>
              <w:top w:val="single" w:sz="4" w:space="0" w:color="auto"/>
              <w:left w:val="single" w:sz="4" w:space="0" w:color="auto"/>
              <w:bottom w:val="single" w:sz="4" w:space="0" w:color="auto"/>
              <w:right w:val="single" w:sz="4" w:space="0" w:color="auto"/>
            </w:tcBorders>
          </w:tcPr>
          <w:p w:rsidR="00203615" w:rsidRPr="00602375" w:rsidRDefault="00203615" w:rsidP="00B4463F">
            <w:pPr>
              <w:autoSpaceDE w:val="0"/>
              <w:autoSpaceDN w:val="0"/>
              <w:adjustRightInd w:val="0"/>
              <w:rPr>
                <w:sz w:val="26"/>
                <w:szCs w:val="26"/>
                <w:lang w:eastAsia="en-US"/>
              </w:rPr>
            </w:pPr>
          </w:p>
        </w:tc>
        <w:tc>
          <w:tcPr>
            <w:tcW w:w="1134" w:type="dxa"/>
            <w:tcBorders>
              <w:top w:val="single" w:sz="4" w:space="0" w:color="auto"/>
              <w:left w:val="single" w:sz="4" w:space="0" w:color="auto"/>
              <w:bottom w:val="single" w:sz="4" w:space="0" w:color="auto"/>
              <w:right w:val="single" w:sz="4" w:space="0" w:color="auto"/>
            </w:tcBorders>
          </w:tcPr>
          <w:p w:rsidR="00203615" w:rsidRPr="00602375" w:rsidRDefault="00203615" w:rsidP="00B4463F">
            <w:pPr>
              <w:autoSpaceDE w:val="0"/>
              <w:autoSpaceDN w:val="0"/>
              <w:adjustRightInd w:val="0"/>
              <w:rPr>
                <w:sz w:val="26"/>
                <w:szCs w:val="26"/>
                <w:lang w:eastAsia="en-US"/>
              </w:rPr>
            </w:pPr>
          </w:p>
        </w:tc>
      </w:tr>
      <w:tr w:rsidR="00203615" w:rsidRPr="00602375" w:rsidTr="003D3CEB">
        <w:tc>
          <w:tcPr>
            <w:tcW w:w="9782" w:type="dxa"/>
            <w:gridSpan w:val="4"/>
            <w:tcBorders>
              <w:top w:val="single" w:sz="4" w:space="0" w:color="auto"/>
              <w:left w:val="single" w:sz="4" w:space="0" w:color="auto"/>
              <w:bottom w:val="single" w:sz="4" w:space="0" w:color="auto"/>
              <w:right w:val="single" w:sz="4" w:space="0" w:color="auto"/>
            </w:tcBorders>
            <w:hideMark/>
          </w:tcPr>
          <w:p w:rsidR="00203615" w:rsidRPr="00602375" w:rsidRDefault="00203615" w:rsidP="00B4463F">
            <w:pPr>
              <w:autoSpaceDE w:val="0"/>
              <w:autoSpaceDN w:val="0"/>
              <w:adjustRightInd w:val="0"/>
              <w:rPr>
                <w:rFonts w:eastAsiaTheme="minorHAnsi"/>
                <w:sz w:val="26"/>
                <w:szCs w:val="26"/>
                <w:lang w:eastAsia="en-US"/>
              </w:rPr>
            </w:pPr>
            <w:bookmarkStart w:id="4" w:name="Par315"/>
            <w:bookmarkEnd w:id="4"/>
            <w:r w:rsidRPr="00602375">
              <w:rPr>
                <w:sz w:val="26"/>
                <w:szCs w:val="26"/>
              </w:rPr>
              <w:t>&lt;*&gt; Примечание. Члены комиссии самостоятельно имеют право определять дополнительные баллы по каждому показателю.</w:t>
            </w:r>
          </w:p>
          <w:p w:rsidR="00203615" w:rsidRPr="00602375" w:rsidRDefault="00203615" w:rsidP="00B4463F">
            <w:pPr>
              <w:autoSpaceDE w:val="0"/>
              <w:autoSpaceDN w:val="0"/>
              <w:adjustRightInd w:val="0"/>
              <w:rPr>
                <w:sz w:val="26"/>
                <w:szCs w:val="26"/>
              </w:rPr>
            </w:pPr>
            <w:r w:rsidRPr="00602375">
              <w:rPr>
                <w:sz w:val="26"/>
                <w:szCs w:val="26"/>
              </w:rPr>
              <w:t>Количество баллов может увеличиваться дополнительно:</w:t>
            </w:r>
          </w:p>
          <w:p w:rsidR="00203615" w:rsidRPr="00602375" w:rsidRDefault="00203615" w:rsidP="00B4463F">
            <w:pPr>
              <w:autoSpaceDE w:val="0"/>
              <w:autoSpaceDN w:val="0"/>
              <w:adjustRightInd w:val="0"/>
              <w:rPr>
                <w:sz w:val="26"/>
                <w:szCs w:val="26"/>
                <w:lang w:eastAsia="en-US"/>
              </w:rPr>
            </w:pPr>
            <w:r w:rsidRPr="00602375">
              <w:rPr>
                <w:sz w:val="26"/>
                <w:szCs w:val="26"/>
              </w:rPr>
              <w:t>на 3 балла (за полноту и качество предоставленных материалов, отражающих работу представительного органа; художественное оформление, творческий подход и предоставление дополнительных материалов, не указанных в настоящем Положении)</w:t>
            </w:r>
          </w:p>
        </w:tc>
      </w:tr>
    </w:tbl>
    <w:p w:rsidR="00203615" w:rsidRPr="00602375" w:rsidRDefault="00203615" w:rsidP="00B4463F">
      <w:pPr>
        <w:autoSpaceDE w:val="0"/>
        <w:autoSpaceDN w:val="0"/>
        <w:adjustRightInd w:val="0"/>
        <w:jc w:val="both"/>
        <w:rPr>
          <w:sz w:val="26"/>
          <w:szCs w:val="26"/>
        </w:rPr>
      </w:pPr>
    </w:p>
    <w:p w:rsidR="00602375" w:rsidRPr="008E2557" w:rsidRDefault="00602375" w:rsidP="00602375">
      <w:pPr>
        <w:tabs>
          <w:tab w:val="left" w:pos="6336"/>
        </w:tabs>
        <w:rPr>
          <w:sz w:val="26"/>
          <w:szCs w:val="26"/>
        </w:rPr>
      </w:pPr>
      <w:r>
        <w:rPr>
          <w:sz w:val="26"/>
          <w:szCs w:val="26"/>
        </w:rPr>
        <w:t xml:space="preserve">                                                                                                Приложение №2</w:t>
      </w:r>
    </w:p>
    <w:p w:rsidR="00602375" w:rsidRPr="008E2557" w:rsidRDefault="00602375" w:rsidP="00602375">
      <w:pPr>
        <w:tabs>
          <w:tab w:val="left" w:pos="6336"/>
        </w:tabs>
        <w:rPr>
          <w:sz w:val="26"/>
          <w:szCs w:val="26"/>
        </w:rPr>
      </w:pPr>
      <w:r w:rsidRPr="008E2557">
        <w:rPr>
          <w:sz w:val="26"/>
          <w:szCs w:val="26"/>
        </w:rPr>
        <w:t xml:space="preserve">                                                                     </w:t>
      </w:r>
      <w:r>
        <w:rPr>
          <w:sz w:val="26"/>
          <w:szCs w:val="26"/>
        </w:rPr>
        <w:t xml:space="preserve">                           </w:t>
      </w:r>
      <w:r w:rsidRPr="008E2557">
        <w:rPr>
          <w:sz w:val="26"/>
          <w:szCs w:val="26"/>
        </w:rPr>
        <w:t xml:space="preserve">к Решению Районной Думы </w:t>
      </w:r>
    </w:p>
    <w:p w:rsidR="00602375" w:rsidRPr="008E2557" w:rsidRDefault="00602375" w:rsidP="00602375">
      <w:pPr>
        <w:tabs>
          <w:tab w:val="left" w:pos="6336"/>
        </w:tabs>
        <w:rPr>
          <w:sz w:val="26"/>
          <w:szCs w:val="26"/>
        </w:rPr>
      </w:pPr>
      <w:r>
        <w:rPr>
          <w:sz w:val="26"/>
          <w:szCs w:val="26"/>
        </w:rPr>
        <w:t xml:space="preserve">                                                                                                </w:t>
      </w:r>
      <w:r w:rsidRPr="008E2557">
        <w:rPr>
          <w:sz w:val="26"/>
          <w:szCs w:val="26"/>
        </w:rPr>
        <w:t xml:space="preserve">муниципального района </w:t>
      </w:r>
    </w:p>
    <w:p w:rsidR="00602375" w:rsidRPr="008E2557" w:rsidRDefault="00602375" w:rsidP="00602375">
      <w:pPr>
        <w:tabs>
          <w:tab w:val="left" w:pos="6336"/>
        </w:tabs>
        <w:rPr>
          <w:sz w:val="26"/>
          <w:szCs w:val="26"/>
        </w:rPr>
      </w:pPr>
      <w:r>
        <w:rPr>
          <w:sz w:val="26"/>
          <w:szCs w:val="26"/>
        </w:rPr>
        <w:t xml:space="preserve">                                                                                                </w:t>
      </w:r>
      <w:r w:rsidRPr="008E2557">
        <w:rPr>
          <w:sz w:val="26"/>
          <w:szCs w:val="26"/>
        </w:rPr>
        <w:t>«Сухиничский район»</w:t>
      </w:r>
    </w:p>
    <w:p w:rsidR="00602375" w:rsidRDefault="00602375" w:rsidP="00602375">
      <w:pPr>
        <w:tabs>
          <w:tab w:val="left" w:pos="6336"/>
        </w:tabs>
        <w:rPr>
          <w:sz w:val="26"/>
          <w:szCs w:val="26"/>
        </w:rPr>
      </w:pPr>
      <w:r>
        <w:rPr>
          <w:sz w:val="26"/>
          <w:szCs w:val="26"/>
        </w:rPr>
        <w:t xml:space="preserve">                                                                                                от_________      №_______</w:t>
      </w:r>
    </w:p>
    <w:p w:rsidR="00602375" w:rsidRDefault="00602375" w:rsidP="00602375">
      <w:pPr>
        <w:tabs>
          <w:tab w:val="left" w:pos="6336"/>
        </w:tabs>
        <w:rPr>
          <w:b/>
          <w:sz w:val="26"/>
          <w:szCs w:val="26"/>
        </w:rPr>
      </w:pPr>
      <w:r w:rsidRPr="00602375">
        <w:rPr>
          <w:b/>
          <w:sz w:val="26"/>
          <w:szCs w:val="26"/>
        </w:rPr>
        <w:t xml:space="preserve">                                              </w:t>
      </w:r>
    </w:p>
    <w:p w:rsidR="00602375" w:rsidRPr="00602375" w:rsidRDefault="00602375" w:rsidP="00602375">
      <w:pPr>
        <w:tabs>
          <w:tab w:val="left" w:pos="6336"/>
        </w:tabs>
        <w:rPr>
          <w:b/>
          <w:sz w:val="26"/>
          <w:szCs w:val="26"/>
        </w:rPr>
      </w:pPr>
      <w:r>
        <w:rPr>
          <w:b/>
          <w:sz w:val="26"/>
          <w:szCs w:val="26"/>
        </w:rPr>
        <w:t xml:space="preserve">                                                        </w:t>
      </w:r>
      <w:r w:rsidRPr="00602375">
        <w:rPr>
          <w:b/>
          <w:sz w:val="26"/>
          <w:szCs w:val="26"/>
        </w:rPr>
        <w:t xml:space="preserve"> Состав</w:t>
      </w:r>
    </w:p>
    <w:p w:rsidR="00602375" w:rsidRDefault="00602375" w:rsidP="00602375">
      <w:pPr>
        <w:tabs>
          <w:tab w:val="left" w:pos="6336"/>
        </w:tabs>
        <w:rPr>
          <w:b/>
          <w:sz w:val="26"/>
          <w:szCs w:val="26"/>
        </w:rPr>
      </w:pPr>
      <w:r>
        <w:rPr>
          <w:b/>
          <w:sz w:val="26"/>
          <w:szCs w:val="26"/>
        </w:rPr>
        <w:t>к</w:t>
      </w:r>
      <w:r w:rsidRPr="00602375">
        <w:rPr>
          <w:b/>
          <w:sz w:val="26"/>
          <w:szCs w:val="26"/>
        </w:rPr>
        <w:t>онкурсной комиссии муниципального района «Сухиничский район»</w:t>
      </w:r>
    </w:p>
    <w:p w:rsidR="00602375" w:rsidRDefault="00602375" w:rsidP="00602375">
      <w:pPr>
        <w:tabs>
          <w:tab w:val="left" w:pos="6336"/>
        </w:tabs>
        <w:rPr>
          <w:b/>
          <w:sz w:val="26"/>
          <w:szCs w:val="26"/>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3402"/>
        <w:gridCol w:w="567"/>
        <w:gridCol w:w="5068"/>
      </w:tblGrid>
      <w:tr w:rsidR="00602375" w:rsidTr="00682B9C">
        <w:tc>
          <w:tcPr>
            <w:tcW w:w="534" w:type="dxa"/>
          </w:tcPr>
          <w:p w:rsidR="00602375" w:rsidRPr="00602375" w:rsidRDefault="00602375" w:rsidP="00602375">
            <w:pPr>
              <w:tabs>
                <w:tab w:val="left" w:pos="6336"/>
              </w:tabs>
              <w:rPr>
                <w:sz w:val="26"/>
                <w:szCs w:val="26"/>
              </w:rPr>
            </w:pPr>
            <w:r w:rsidRPr="00602375">
              <w:rPr>
                <w:sz w:val="26"/>
                <w:szCs w:val="26"/>
              </w:rPr>
              <w:t>1.</w:t>
            </w:r>
          </w:p>
        </w:tc>
        <w:tc>
          <w:tcPr>
            <w:tcW w:w="3402" w:type="dxa"/>
          </w:tcPr>
          <w:p w:rsidR="00602375" w:rsidRPr="00602375" w:rsidRDefault="00602375" w:rsidP="00602375">
            <w:pPr>
              <w:tabs>
                <w:tab w:val="left" w:pos="6336"/>
              </w:tabs>
              <w:rPr>
                <w:sz w:val="26"/>
                <w:szCs w:val="26"/>
              </w:rPr>
            </w:pPr>
            <w:r w:rsidRPr="00602375">
              <w:rPr>
                <w:sz w:val="26"/>
                <w:szCs w:val="26"/>
              </w:rPr>
              <w:t xml:space="preserve">Егоров Н.А. </w:t>
            </w:r>
          </w:p>
        </w:tc>
        <w:tc>
          <w:tcPr>
            <w:tcW w:w="567" w:type="dxa"/>
          </w:tcPr>
          <w:p w:rsidR="00602375" w:rsidRPr="00602375" w:rsidRDefault="00602375" w:rsidP="00602375">
            <w:pPr>
              <w:tabs>
                <w:tab w:val="left" w:pos="6336"/>
              </w:tabs>
              <w:rPr>
                <w:sz w:val="26"/>
                <w:szCs w:val="26"/>
              </w:rPr>
            </w:pPr>
            <w:r w:rsidRPr="00602375">
              <w:rPr>
                <w:sz w:val="26"/>
                <w:szCs w:val="26"/>
              </w:rPr>
              <w:t>-</w:t>
            </w:r>
          </w:p>
        </w:tc>
        <w:tc>
          <w:tcPr>
            <w:tcW w:w="5068" w:type="dxa"/>
          </w:tcPr>
          <w:p w:rsidR="00602375" w:rsidRPr="00602375" w:rsidRDefault="00602375" w:rsidP="00602375">
            <w:pPr>
              <w:tabs>
                <w:tab w:val="left" w:pos="6336"/>
              </w:tabs>
              <w:rPr>
                <w:sz w:val="26"/>
                <w:szCs w:val="26"/>
              </w:rPr>
            </w:pPr>
            <w:r w:rsidRPr="00602375">
              <w:rPr>
                <w:sz w:val="26"/>
                <w:szCs w:val="26"/>
              </w:rPr>
              <w:t>Глава муниципального района</w:t>
            </w:r>
            <w:r>
              <w:rPr>
                <w:sz w:val="26"/>
                <w:szCs w:val="26"/>
              </w:rPr>
              <w:t xml:space="preserve"> «</w:t>
            </w:r>
            <w:r w:rsidRPr="00602375">
              <w:rPr>
                <w:sz w:val="26"/>
                <w:szCs w:val="26"/>
              </w:rPr>
              <w:t>Сухиничский район»</w:t>
            </w:r>
            <w:r>
              <w:rPr>
                <w:sz w:val="26"/>
                <w:szCs w:val="26"/>
              </w:rPr>
              <w:t>, председатель комиссии;</w:t>
            </w:r>
          </w:p>
        </w:tc>
      </w:tr>
      <w:tr w:rsidR="00602375" w:rsidTr="00682B9C">
        <w:tc>
          <w:tcPr>
            <w:tcW w:w="534" w:type="dxa"/>
          </w:tcPr>
          <w:p w:rsidR="00602375" w:rsidRPr="00602375" w:rsidRDefault="00602375" w:rsidP="00602375">
            <w:pPr>
              <w:tabs>
                <w:tab w:val="left" w:pos="6336"/>
              </w:tabs>
              <w:rPr>
                <w:sz w:val="26"/>
                <w:szCs w:val="26"/>
              </w:rPr>
            </w:pPr>
            <w:r w:rsidRPr="00602375">
              <w:rPr>
                <w:sz w:val="26"/>
                <w:szCs w:val="26"/>
              </w:rPr>
              <w:t>2.</w:t>
            </w:r>
          </w:p>
        </w:tc>
        <w:tc>
          <w:tcPr>
            <w:tcW w:w="3402" w:type="dxa"/>
          </w:tcPr>
          <w:p w:rsidR="00602375" w:rsidRPr="00602375" w:rsidRDefault="00602375" w:rsidP="00602375">
            <w:pPr>
              <w:tabs>
                <w:tab w:val="left" w:pos="6336"/>
              </w:tabs>
              <w:rPr>
                <w:sz w:val="26"/>
                <w:szCs w:val="26"/>
              </w:rPr>
            </w:pPr>
            <w:r w:rsidRPr="00602375">
              <w:rPr>
                <w:sz w:val="26"/>
                <w:szCs w:val="26"/>
              </w:rPr>
              <w:t>Волкова Н.В.</w:t>
            </w:r>
          </w:p>
        </w:tc>
        <w:tc>
          <w:tcPr>
            <w:tcW w:w="567" w:type="dxa"/>
          </w:tcPr>
          <w:p w:rsidR="00602375" w:rsidRPr="00602375" w:rsidRDefault="00602375" w:rsidP="00602375">
            <w:pPr>
              <w:tabs>
                <w:tab w:val="left" w:pos="6336"/>
              </w:tabs>
              <w:rPr>
                <w:sz w:val="26"/>
                <w:szCs w:val="26"/>
              </w:rPr>
            </w:pPr>
            <w:r w:rsidRPr="00602375">
              <w:rPr>
                <w:sz w:val="26"/>
                <w:szCs w:val="26"/>
              </w:rPr>
              <w:t>-</w:t>
            </w:r>
          </w:p>
        </w:tc>
        <w:tc>
          <w:tcPr>
            <w:tcW w:w="5068" w:type="dxa"/>
          </w:tcPr>
          <w:p w:rsidR="00602375" w:rsidRPr="00602375" w:rsidRDefault="00602375" w:rsidP="00602375">
            <w:pPr>
              <w:tabs>
                <w:tab w:val="left" w:pos="6336"/>
              </w:tabs>
              <w:rPr>
                <w:sz w:val="26"/>
                <w:szCs w:val="26"/>
              </w:rPr>
            </w:pPr>
            <w:r w:rsidRPr="00602375">
              <w:rPr>
                <w:sz w:val="26"/>
                <w:szCs w:val="26"/>
              </w:rPr>
              <w:t>Заместитель главы администрации МР «Сухиничский район», заместитель председателя комиссии (по согласованию);</w:t>
            </w:r>
          </w:p>
        </w:tc>
      </w:tr>
      <w:tr w:rsidR="00602375" w:rsidTr="00682B9C">
        <w:tc>
          <w:tcPr>
            <w:tcW w:w="534" w:type="dxa"/>
          </w:tcPr>
          <w:p w:rsidR="00602375" w:rsidRPr="00602375" w:rsidRDefault="00602375" w:rsidP="00602375">
            <w:pPr>
              <w:tabs>
                <w:tab w:val="left" w:pos="6336"/>
              </w:tabs>
              <w:rPr>
                <w:sz w:val="26"/>
                <w:szCs w:val="26"/>
              </w:rPr>
            </w:pPr>
            <w:r w:rsidRPr="00602375">
              <w:rPr>
                <w:sz w:val="26"/>
                <w:szCs w:val="26"/>
              </w:rPr>
              <w:t>3.</w:t>
            </w:r>
          </w:p>
        </w:tc>
        <w:tc>
          <w:tcPr>
            <w:tcW w:w="3402" w:type="dxa"/>
          </w:tcPr>
          <w:p w:rsidR="00602375" w:rsidRPr="00602375" w:rsidRDefault="00602375" w:rsidP="00602375">
            <w:pPr>
              <w:tabs>
                <w:tab w:val="left" w:pos="6336"/>
              </w:tabs>
              <w:rPr>
                <w:sz w:val="26"/>
                <w:szCs w:val="26"/>
              </w:rPr>
            </w:pPr>
            <w:r w:rsidRPr="00602375">
              <w:rPr>
                <w:sz w:val="26"/>
                <w:szCs w:val="26"/>
              </w:rPr>
              <w:t>Алексанова Е.И.</w:t>
            </w:r>
          </w:p>
        </w:tc>
        <w:tc>
          <w:tcPr>
            <w:tcW w:w="567" w:type="dxa"/>
          </w:tcPr>
          <w:p w:rsidR="00602375" w:rsidRPr="00602375" w:rsidRDefault="00602375" w:rsidP="00602375">
            <w:pPr>
              <w:tabs>
                <w:tab w:val="left" w:pos="6336"/>
              </w:tabs>
              <w:rPr>
                <w:sz w:val="26"/>
                <w:szCs w:val="26"/>
              </w:rPr>
            </w:pPr>
            <w:r w:rsidRPr="00602375">
              <w:rPr>
                <w:sz w:val="26"/>
                <w:szCs w:val="26"/>
              </w:rPr>
              <w:t>-</w:t>
            </w:r>
          </w:p>
        </w:tc>
        <w:tc>
          <w:tcPr>
            <w:tcW w:w="5068" w:type="dxa"/>
          </w:tcPr>
          <w:p w:rsidR="00602375" w:rsidRPr="00602375" w:rsidRDefault="00602375" w:rsidP="00602375">
            <w:pPr>
              <w:tabs>
                <w:tab w:val="left" w:pos="6336"/>
              </w:tabs>
              <w:rPr>
                <w:sz w:val="26"/>
                <w:szCs w:val="26"/>
              </w:rPr>
            </w:pPr>
            <w:r w:rsidRPr="00602375">
              <w:rPr>
                <w:sz w:val="26"/>
                <w:szCs w:val="26"/>
              </w:rPr>
              <w:t>Заместитель заведующего отделом организационно-контрольной работы и взаимодействия с поселениями администрации МР «Сухиничский район»</w:t>
            </w:r>
            <w:r>
              <w:rPr>
                <w:sz w:val="26"/>
                <w:szCs w:val="26"/>
              </w:rPr>
              <w:t>, секретарь комиссии (по согласованию);</w:t>
            </w:r>
          </w:p>
        </w:tc>
      </w:tr>
      <w:tr w:rsidR="00602375" w:rsidRPr="00682B9C" w:rsidTr="00682B9C">
        <w:tc>
          <w:tcPr>
            <w:tcW w:w="534" w:type="dxa"/>
          </w:tcPr>
          <w:p w:rsidR="00602375" w:rsidRPr="00682B9C" w:rsidRDefault="00602375" w:rsidP="00602375">
            <w:pPr>
              <w:tabs>
                <w:tab w:val="left" w:pos="6336"/>
              </w:tabs>
              <w:rPr>
                <w:sz w:val="26"/>
                <w:szCs w:val="26"/>
              </w:rPr>
            </w:pPr>
            <w:r w:rsidRPr="00682B9C">
              <w:rPr>
                <w:sz w:val="26"/>
                <w:szCs w:val="26"/>
              </w:rPr>
              <w:t>4.</w:t>
            </w:r>
          </w:p>
        </w:tc>
        <w:tc>
          <w:tcPr>
            <w:tcW w:w="3402" w:type="dxa"/>
          </w:tcPr>
          <w:p w:rsidR="00602375" w:rsidRPr="00682B9C" w:rsidRDefault="00602375" w:rsidP="00602375">
            <w:pPr>
              <w:tabs>
                <w:tab w:val="left" w:pos="6336"/>
              </w:tabs>
              <w:rPr>
                <w:sz w:val="26"/>
                <w:szCs w:val="26"/>
              </w:rPr>
            </w:pPr>
            <w:r w:rsidRPr="00682B9C">
              <w:rPr>
                <w:sz w:val="26"/>
                <w:szCs w:val="26"/>
              </w:rPr>
              <w:t>Аноприкова Л.М.</w:t>
            </w:r>
          </w:p>
        </w:tc>
        <w:tc>
          <w:tcPr>
            <w:tcW w:w="567" w:type="dxa"/>
          </w:tcPr>
          <w:p w:rsidR="00602375" w:rsidRPr="00682B9C" w:rsidRDefault="00682B9C" w:rsidP="00602375">
            <w:pPr>
              <w:tabs>
                <w:tab w:val="left" w:pos="6336"/>
              </w:tabs>
              <w:rPr>
                <w:sz w:val="26"/>
                <w:szCs w:val="26"/>
              </w:rPr>
            </w:pPr>
            <w:r w:rsidRPr="00682B9C">
              <w:rPr>
                <w:sz w:val="26"/>
                <w:szCs w:val="26"/>
              </w:rPr>
              <w:t>-</w:t>
            </w:r>
          </w:p>
        </w:tc>
        <w:tc>
          <w:tcPr>
            <w:tcW w:w="5068" w:type="dxa"/>
          </w:tcPr>
          <w:p w:rsidR="00602375" w:rsidRPr="00682B9C" w:rsidRDefault="00682B9C" w:rsidP="00602375">
            <w:pPr>
              <w:tabs>
                <w:tab w:val="left" w:pos="6336"/>
              </w:tabs>
              <w:rPr>
                <w:sz w:val="26"/>
                <w:szCs w:val="26"/>
              </w:rPr>
            </w:pPr>
            <w:r w:rsidRPr="00682B9C">
              <w:rPr>
                <w:sz w:val="26"/>
                <w:szCs w:val="26"/>
              </w:rPr>
              <w:t>Депутат Районной Думы, председатель комиссии по бюджету, финансам и налогам</w:t>
            </w:r>
            <w:r>
              <w:rPr>
                <w:sz w:val="26"/>
                <w:szCs w:val="26"/>
              </w:rPr>
              <w:t>;</w:t>
            </w:r>
          </w:p>
        </w:tc>
      </w:tr>
      <w:tr w:rsidR="00682B9C" w:rsidRPr="00682B9C" w:rsidTr="00682B9C">
        <w:tc>
          <w:tcPr>
            <w:tcW w:w="534" w:type="dxa"/>
          </w:tcPr>
          <w:p w:rsidR="00682B9C" w:rsidRPr="00682B9C" w:rsidRDefault="00682B9C" w:rsidP="00602375">
            <w:pPr>
              <w:tabs>
                <w:tab w:val="left" w:pos="6336"/>
              </w:tabs>
              <w:rPr>
                <w:sz w:val="26"/>
                <w:szCs w:val="26"/>
              </w:rPr>
            </w:pPr>
            <w:r>
              <w:rPr>
                <w:sz w:val="26"/>
                <w:szCs w:val="26"/>
              </w:rPr>
              <w:t>5.</w:t>
            </w:r>
          </w:p>
        </w:tc>
        <w:tc>
          <w:tcPr>
            <w:tcW w:w="3402" w:type="dxa"/>
          </w:tcPr>
          <w:p w:rsidR="00682B9C" w:rsidRPr="00682B9C" w:rsidRDefault="00682B9C" w:rsidP="00602375">
            <w:pPr>
              <w:tabs>
                <w:tab w:val="left" w:pos="6336"/>
              </w:tabs>
              <w:rPr>
                <w:sz w:val="26"/>
                <w:szCs w:val="26"/>
              </w:rPr>
            </w:pPr>
            <w:r w:rsidRPr="00682B9C">
              <w:rPr>
                <w:sz w:val="26"/>
                <w:szCs w:val="26"/>
              </w:rPr>
              <w:t>Беляева Т.С.</w:t>
            </w:r>
          </w:p>
        </w:tc>
        <w:tc>
          <w:tcPr>
            <w:tcW w:w="567" w:type="dxa"/>
          </w:tcPr>
          <w:p w:rsidR="00682B9C" w:rsidRPr="00682B9C" w:rsidRDefault="00682B9C" w:rsidP="00602375">
            <w:pPr>
              <w:tabs>
                <w:tab w:val="left" w:pos="6336"/>
              </w:tabs>
              <w:rPr>
                <w:sz w:val="26"/>
                <w:szCs w:val="26"/>
              </w:rPr>
            </w:pPr>
            <w:r w:rsidRPr="00682B9C">
              <w:rPr>
                <w:sz w:val="26"/>
                <w:szCs w:val="26"/>
              </w:rPr>
              <w:t>-</w:t>
            </w:r>
          </w:p>
        </w:tc>
        <w:tc>
          <w:tcPr>
            <w:tcW w:w="5068" w:type="dxa"/>
          </w:tcPr>
          <w:p w:rsidR="00682B9C" w:rsidRPr="00682B9C" w:rsidRDefault="00682B9C" w:rsidP="00602375">
            <w:pPr>
              <w:tabs>
                <w:tab w:val="left" w:pos="6336"/>
              </w:tabs>
              <w:rPr>
                <w:sz w:val="26"/>
                <w:szCs w:val="26"/>
              </w:rPr>
            </w:pPr>
            <w:r w:rsidRPr="00682B9C">
              <w:rPr>
                <w:sz w:val="26"/>
                <w:szCs w:val="26"/>
              </w:rPr>
              <w:t>Депутат Районной Думы, председатель комиссии по социальной политике</w:t>
            </w:r>
            <w:r>
              <w:rPr>
                <w:sz w:val="26"/>
                <w:szCs w:val="26"/>
              </w:rPr>
              <w:t>;</w:t>
            </w:r>
          </w:p>
        </w:tc>
      </w:tr>
      <w:tr w:rsidR="00682B9C" w:rsidRPr="00682B9C" w:rsidTr="00682B9C">
        <w:tc>
          <w:tcPr>
            <w:tcW w:w="534" w:type="dxa"/>
          </w:tcPr>
          <w:p w:rsidR="00682B9C" w:rsidRPr="00682B9C" w:rsidRDefault="00682B9C" w:rsidP="00602375">
            <w:pPr>
              <w:tabs>
                <w:tab w:val="left" w:pos="6336"/>
              </w:tabs>
              <w:rPr>
                <w:sz w:val="26"/>
                <w:szCs w:val="26"/>
              </w:rPr>
            </w:pPr>
            <w:r>
              <w:rPr>
                <w:sz w:val="26"/>
                <w:szCs w:val="26"/>
              </w:rPr>
              <w:t>6</w:t>
            </w:r>
            <w:r w:rsidRPr="00682B9C">
              <w:rPr>
                <w:sz w:val="26"/>
                <w:szCs w:val="26"/>
              </w:rPr>
              <w:t>.</w:t>
            </w:r>
          </w:p>
        </w:tc>
        <w:tc>
          <w:tcPr>
            <w:tcW w:w="3402" w:type="dxa"/>
          </w:tcPr>
          <w:p w:rsidR="00682B9C" w:rsidRPr="00682B9C" w:rsidRDefault="00682B9C" w:rsidP="00602375">
            <w:pPr>
              <w:tabs>
                <w:tab w:val="left" w:pos="6336"/>
              </w:tabs>
              <w:rPr>
                <w:sz w:val="26"/>
                <w:szCs w:val="26"/>
              </w:rPr>
            </w:pPr>
            <w:r w:rsidRPr="00682B9C">
              <w:rPr>
                <w:sz w:val="26"/>
                <w:szCs w:val="26"/>
              </w:rPr>
              <w:t>Бойков А.А.</w:t>
            </w:r>
          </w:p>
        </w:tc>
        <w:tc>
          <w:tcPr>
            <w:tcW w:w="567" w:type="dxa"/>
          </w:tcPr>
          <w:p w:rsidR="00682B9C" w:rsidRPr="00682B9C" w:rsidRDefault="00682B9C" w:rsidP="00602375">
            <w:pPr>
              <w:tabs>
                <w:tab w:val="left" w:pos="6336"/>
              </w:tabs>
              <w:rPr>
                <w:sz w:val="26"/>
                <w:szCs w:val="26"/>
              </w:rPr>
            </w:pPr>
            <w:r w:rsidRPr="00682B9C">
              <w:rPr>
                <w:sz w:val="26"/>
                <w:szCs w:val="26"/>
              </w:rPr>
              <w:t>-</w:t>
            </w:r>
          </w:p>
        </w:tc>
        <w:tc>
          <w:tcPr>
            <w:tcW w:w="5068" w:type="dxa"/>
          </w:tcPr>
          <w:p w:rsidR="00682B9C" w:rsidRPr="00682B9C" w:rsidRDefault="00682B9C" w:rsidP="003D2C19">
            <w:pPr>
              <w:tabs>
                <w:tab w:val="left" w:pos="6336"/>
              </w:tabs>
              <w:rPr>
                <w:sz w:val="26"/>
                <w:szCs w:val="26"/>
              </w:rPr>
            </w:pPr>
            <w:r w:rsidRPr="00682B9C">
              <w:rPr>
                <w:sz w:val="26"/>
                <w:szCs w:val="26"/>
              </w:rPr>
              <w:t>Депутат Районной Думы, председатель комиссии по экономическому  развитию</w:t>
            </w:r>
            <w:r>
              <w:rPr>
                <w:sz w:val="26"/>
                <w:szCs w:val="26"/>
              </w:rPr>
              <w:t>;</w:t>
            </w:r>
          </w:p>
        </w:tc>
      </w:tr>
      <w:tr w:rsidR="00682B9C" w:rsidRPr="00682B9C" w:rsidTr="00682B9C">
        <w:tc>
          <w:tcPr>
            <w:tcW w:w="534" w:type="dxa"/>
          </w:tcPr>
          <w:p w:rsidR="00682B9C" w:rsidRPr="00682B9C" w:rsidRDefault="00682B9C" w:rsidP="00602375">
            <w:pPr>
              <w:tabs>
                <w:tab w:val="left" w:pos="6336"/>
              </w:tabs>
              <w:rPr>
                <w:sz w:val="26"/>
                <w:szCs w:val="26"/>
              </w:rPr>
            </w:pPr>
            <w:r>
              <w:rPr>
                <w:sz w:val="26"/>
                <w:szCs w:val="26"/>
              </w:rPr>
              <w:t>7</w:t>
            </w:r>
            <w:r w:rsidRPr="00682B9C">
              <w:rPr>
                <w:sz w:val="26"/>
                <w:szCs w:val="26"/>
              </w:rPr>
              <w:t>.</w:t>
            </w:r>
          </w:p>
        </w:tc>
        <w:tc>
          <w:tcPr>
            <w:tcW w:w="3402" w:type="dxa"/>
          </w:tcPr>
          <w:p w:rsidR="00682B9C" w:rsidRPr="00682B9C" w:rsidRDefault="00682B9C" w:rsidP="00602375">
            <w:pPr>
              <w:tabs>
                <w:tab w:val="left" w:pos="6336"/>
              </w:tabs>
              <w:rPr>
                <w:sz w:val="26"/>
                <w:szCs w:val="26"/>
              </w:rPr>
            </w:pPr>
            <w:r w:rsidRPr="00682B9C">
              <w:rPr>
                <w:sz w:val="26"/>
                <w:szCs w:val="26"/>
              </w:rPr>
              <w:t>Пронькин А.И.</w:t>
            </w:r>
          </w:p>
        </w:tc>
        <w:tc>
          <w:tcPr>
            <w:tcW w:w="567" w:type="dxa"/>
          </w:tcPr>
          <w:p w:rsidR="00682B9C" w:rsidRPr="00682B9C" w:rsidRDefault="00682B9C" w:rsidP="00602375">
            <w:pPr>
              <w:tabs>
                <w:tab w:val="left" w:pos="6336"/>
              </w:tabs>
              <w:rPr>
                <w:sz w:val="26"/>
                <w:szCs w:val="26"/>
              </w:rPr>
            </w:pPr>
            <w:r w:rsidRPr="00682B9C">
              <w:rPr>
                <w:sz w:val="26"/>
                <w:szCs w:val="26"/>
              </w:rPr>
              <w:t>-</w:t>
            </w:r>
          </w:p>
        </w:tc>
        <w:tc>
          <w:tcPr>
            <w:tcW w:w="5068" w:type="dxa"/>
          </w:tcPr>
          <w:p w:rsidR="00682B9C" w:rsidRPr="00682B9C" w:rsidRDefault="00682B9C" w:rsidP="003D2C19">
            <w:pPr>
              <w:tabs>
                <w:tab w:val="left" w:pos="6336"/>
              </w:tabs>
              <w:rPr>
                <w:sz w:val="26"/>
                <w:szCs w:val="26"/>
              </w:rPr>
            </w:pPr>
            <w:r w:rsidRPr="00682B9C">
              <w:rPr>
                <w:sz w:val="26"/>
                <w:szCs w:val="26"/>
              </w:rPr>
              <w:t>Депутат Районной Думы, председатель комиссии по нормотворчеству</w:t>
            </w:r>
            <w:r>
              <w:rPr>
                <w:sz w:val="26"/>
                <w:szCs w:val="26"/>
              </w:rPr>
              <w:t>;</w:t>
            </w:r>
          </w:p>
        </w:tc>
      </w:tr>
      <w:tr w:rsidR="00682B9C" w:rsidRPr="00682B9C" w:rsidTr="00682B9C">
        <w:tc>
          <w:tcPr>
            <w:tcW w:w="534" w:type="dxa"/>
          </w:tcPr>
          <w:p w:rsidR="00682B9C" w:rsidRPr="00682B9C" w:rsidRDefault="00682B9C" w:rsidP="00602375">
            <w:pPr>
              <w:tabs>
                <w:tab w:val="left" w:pos="6336"/>
              </w:tabs>
              <w:rPr>
                <w:sz w:val="26"/>
                <w:szCs w:val="26"/>
              </w:rPr>
            </w:pPr>
            <w:r>
              <w:rPr>
                <w:sz w:val="26"/>
                <w:szCs w:val="26"/>
              </w:rPr>
              <w:t>8.</w:t>
            </w:r>
          </w:p>
        </w:tc>
        <w:tc>
          <w:tcPr>
            <w:tcW w:w="3402" w:type="dxa"/>
          </w:tcPr>
          <w:p w:rsidR="00682B9C" w:rsidRPr="00682B9C" w:rsidRDefault="00682B9C" w:rsidP="00602375">
            <w:pPr>
              <w:tabs>
                <w:tab w:val="left" w:pos="6336"/>
              </w:tabs>
              <w:rPr>
                <w:sz w:val="26"/>
                <w:szCs w:val="26"/>
              </w:rPr>
            </w:pPr>
            <w:r>
              <w:rPr>
                <w:sz w:val="26"/>
                <w:szCs w:val="26"/>
              </w:rPr>
              <w:t>Сухорукова Т.А.</w:t>
            </w:r>
          </w:p>
        </w:tc>
        <w:tc>
          <w:tcPr>
            <w:tcW w:w="567" w:type="dxa"/>
          </w:tcPr>
          <w:p w:rsidR="00682B9C" w:rsidRPr="00682B9C" w:rsidRDefault="00682B9C" w:rsidP="00602375">
            <w:pPr>
              <w:tabs>
                <w:tab w:val="left" w:pos="6336"/>
              </w:tabs>
              <w:rPr>
                <w:sz w:val="26"/>
                <w:szCs w:val="26"/>
              </w:rPr>
            </w:pPr>
            <w:r>
              <w:rPr>
                <w:sz w:val="26"/>
                <w:szCs w:val="26"/>
              </w:rPr>
              <w:t>-</w:t>
            </w:r>
          </w:p>
        </w:tc>
        <w:tc>
          <w:tcPr>
            <w:tcW w:w="5068" w:type="dxa"/>
          </w:tcPr>
          <w:p w:rsidR="00682B9C" w:rsidRPr="00682B9C" w:rsidRDefault="00682B9C" w:rsidP="003D2C19">
            <w:pPr>
              <w:tabs>
                <w:tab w:val="left" w:pos="6336"/>
              </w:tabs>
              <w:rPr>
                <w:sz w:val="26"/>
                <w:szCs w:val="26"/>
              </w:rPr>
            </w:pPr>
            <w:r w:rsidRPr="00682B9C">
              <w:rPr>
                <w:sz w:val="26"/>
                <w:szCs w:val="26"/>
              </w:rPr>
              <w:t>Депутат Районной Думы, председатель комиссии по АПК</w:t>
            </w:r>
          </w:p>
        </w:tc>
      </w:tr>
      <w:tr w:rsidR="00682B9C" w:rsidRPr="00682B9C" w:rsidTr="00682B9C">
        <w:tc>
          <w:tcPr>
            <w:tcW w:w="534" w:type="dxa"/>
          </w:tcPr>
          <w:p w:rsidR="00682B9C" w:rsidRPr="00682B9C" w:rsidRDefault="00682B9C" w:rsidP="00602375">
            <w:pPr>
              <w:tabs>
                <w:tab w:val="left" w:pos="6336"/>
              </w:tabs>
              <w:rPr>
                <w:sz w:val="26"/>
                <w:szCs w:val="26"/>
              </w:rPr>
            </w:pPr>
            <w:r>
              <w:rPr>
                <w:sz w:val="26"/>
                <w:szCs w:val="26"/>
              </w:rPr>
              <w:t>9.</w:t>
            </w:r>
          </w:p>
        </w:tc>
        <w:tc>
          <w:tcPr>
            <w:tcW w:w="3402" w:type="dxa"/>
          </w:tcPr>
          <w:p w:rsidR="00682B9C" w:rsidRPr="00682B9C" w:rsidRDefault="00682B9C" w:rsidP="00602375">
            <w:pPr>
              <w:tabs>
                <w:tab w:val="left" w:pos="6336"/>
              </w:tabs>
              <w:rPr>
                <w:sz w:val="26"/>
                <w:szCs w:val="26"/>
              </w:rPr>
            </w:pPr>
            <w:r>
              <w:rPr>
                <w:sz w:val="26"/>
                <w:szCs w:val="26"/>
              </w:rPr>
              <w:t>Гусева Е.А.</w:t>
            </w:r>
          </w:p>
        </w:tc>
        <w:tc>
          <w:tcPr>
            <w:tcW w:w="567" w:type="dxa"/>
          </w:tcPr>
          <w:p w:rsidR="00682B9C" w:rsidRPr="00682B9C" w:rsidRDefault="00682B9C" w:rsidP="00602375">
            <w:pPr>
              <w:tabs>
                <w:tab w:val="left" w:pos="6336"/>
              </w:tabs>
              <w:rPr>
                <w:sz w:val="26"/>
                <w:szCs w:val="26"/>
              </w:rPr>
            </w:pPr>
            <w:r>
              <w:rPr>
                <w:sz w:val="26"/>
                <w:szCs w:val="26"/>
              </w:rPr>
              <w:t>-</w:t>
            </w:r>
          </w:p>
        </w:tc>
        <w:tc>
          <w:tcPr>
            <w:tcW w:w="5068" w:type="dxa"/>
          </w:tcPr>
          <w:p w:rsidR="00682B9C" w:rsidRPr="00682B9C" w:rsidRDefault="00682B9C" w:rsidP="00602375">
            <w:pPr>
              <w:tabs>
                <w:tab w:val="left" w:pos="6336"/>
              </w:tabs>
              <w:rPr>
                <w:sz w:val="26"/>
                <w:szCs w:val="26"/>
              </w:rPr>
            </w:pPr>
            <w:r>
              <w:rPr>
                <w:sz w:val="26"/>
                <w:szCs w:val="26"/>
              </w:rPr>
              <w:t xml:space="preserve">Главный редактор газеты «Организатор» </w:t>
            </w:r>
            <w:r>
              <w:rPr>
                <w:sz w:val="26"/>
                <w:szCs w:val="26"/>
              </w:rPr>
              <w:lastRenderedPageBreak/>
              <w:t>(по согласованию).</w:t>
            </w:r>
          </w:p>
        </w:tc>
      </w:tr>
    </w:tbl>
    <w:p w:rsidR="00602375" w:rsidRPr="00682B9C" w:rsidRDefault="00602375" w:rsidP="00602375">
      <w:pPr>
        <w:tabs>
          <w:tab w:val="left" w:pos="6336"/>
        </w:tabs>
        <w:rPr>
          <w:sz w:val="26"/>
          <w:szCs w:val="26"/>
        </w:rPr>
      </w:pPr>
    </w:p>
    <w:p w:rsidR="00203615" w:rsidRPr="00682B9C" w:rsidRDefault="00203615" w:rsidP="00B4463F">
      <w:pPr>
        <w:autoSpaceDE w:val="0"/>
        <w:autoSpaceDN w:val="0"/>
        <w:adjustRightInd w:val="0"/>
        <w:jc w:val="both"/>
        <w:rPr>
          <w:sz w:val="26"/>
          <w:szCs w:val="26"/>
        </w:rPr>
      </w:pPr>
    </w:p>
    <w:p w:rsidR="00203615" w:rsidRPr="00682B9C" w:rsidRDefault="00203615" w:rsidP="00203615">
      <w:pPr>
        <w:rPr>
          <w:sz w:val="26"/>
          <w:szCs w:val="26"/>
        </w:rPr>
      </w:pPr>
    </w:p>
    <w:p w:rsidR="002119A2" w:rsidRPr="00682B9C" w:rsidRDefault="002119A2" w:rsidP="008E2557">
      <w:pPr>
        <w:autoSpaceDE w:val="0"/>
        <w:autoSpaceDN w:val="0"/>
        <w:adjustRightInd w:val="0"/>
        <w:jc w:val="both"/>
        <w:rPr>
          <w:sz w:val="26"/>
          <w:szCs w:val="26"/>
        </w:rPr>
      </w:pPr>
    </w:p>
    <w:p w:rsidR="008E2557" w:rsidRPr="00682B9C" w:rsidRDefault="008E2557" w:rsidP="008E2557">
      <w:pPr>
        <w:autoSpaceDE w:val="0"/>
        <w:autoSpaceDN w:val="0"/>
        <w:adjustRightInd w:val="0"/>
        <w:jc w:val="right"/>
        <w:outlineLvl w:val="1"/>
        <w:rPr>
          <w:sz w:val="26"/>
          <w:szCs w:val="26"/>
        </w:rPr>
      </w:pPr>
    </w:p>
    <w:p w:rsidR="008E2557" w:rsidRPr="00682B9C" w:rsidRDefault="008E2557" w:rsidP="001C2CE9">
      <w:pPr>
        <w:autoSpaceDE w:val="0"/>
        <w:autoSpaceDN w:val="0"/>
        <w:adjustRightInd w:val="0"/>
        <w:outlineLvl w:val="1"/>
        <w:rPr>
          <w:sz w:val="26"/>
          <w:szCs w:val="26"/>
        </w:rPr>
      </w:pPr>
    </w:p>
    <w:sectPr w:rsidR="008E2557" w:rsidRPr="00682B9C" w:rsidSect="00E660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3E367C"/>
    <w:multiLevelType w:val="hybridMultilevel"/>
    <w:tmpl w:val="98D6FA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375250B"/>
    <w:multiLevelType w:val="hybridMultilevel"/>
    <w:tmpl w:val="19FACD04"/>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EA01048"/>
    <w:multiLevelType w:val="multilevel"/>
    <w:tmpl w:val="6C0229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50464536"/>
    <w:multiLevelType w:val="hybridMultilevel"/>
    <w:tmpl w:val="9C5286EC"/>
    <w:lvl w:ilvl="0" w:tplc="12EC26A2">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1"/>
  </w:num>
  <w:num w:numId="2">
    <w:abstractNumId w:val="0"/>
  </w:num>
  <w:num w:numId="3">
    <w:abstractNumId w:val="3"/>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62EC7"/>
    <w:rsid w:val="00031359"/>
    <w:rsid w:val="00047038"/>
    <w:rsid w:val="00064264"/>
    <w:rsid w:val="000B7503"/>
    <w:rsid w:val="000D0C14"/>
    <w:rsid w:val="00114BFA"/>
    <w:rsid w:val="001B385F"/>
    <w:rsid w:val="001B54B8"/>
    <w:rsid w:val="001C2CE9"/>
    <w:rsid w:val="001E2F45"/>
    <w:rsid w:val="001F1712"/>
    <w:rsid w:val="00203615"/>
    <w:rsid w:val="002119A2"/>
    <w:rsid w:val="00262EC7"/>
    <w:rsid w:val="00296696"/>
    <w:rsid w:val="002F684D"/>
    <w:rsid w:val="00304DF7"/>
    <w:rsid w:val="00321BE3"/>
    <w:rsid w:val="003478DB"/>
    <w:rsid w:val="00347FB2"/>
    <w:rsid w:val="003718F9"/>
    <w:rsid w:val="00382897"/>
    <w:rsid w:val="003D2C19"/>
    <w:rsid w:val="003D3277"/>
    <w:rsid w:val="003D3CEB"/>
    <w:rsid w:val="0042710F"/>
    <w:rsid w:val="00431536"/>
    <w:rsid w:val="004465EF"/>
    <w:rsid w:val="004613CA"/>
    <w:rsid w:val="00464182"/>
    <w:rsid w:val="004F55A5"/>
    <w:rsid w:val="00517207"/>
    <w:rsid w:val="00530CDD"/>
    <w:rsid w:val="00543F17"/>
    <w:rsid w:val="00555F46"/>
    <w:rsid w:val="00567FB6"/>
    <w:rsid w:val="00575107"/>
    <w:rsid w:val="00581B7D"/>
    <w:rsid w:val="005A28F5"/>
    <w:rsid w:val="005A2AF7"/>
    <w:rsid w:val="005C6D03"/>
    <w:rsid w:val="00602375"/>
    <w:rsid w:val="006133E9"/>
    <w:rsid w:val="00647BFB"/>
    <w:rsid w:val="00660160"/>
    <w:rsid w:val="00666358"/>
    <w:rsid w:val="00677C3A"/>
    <w:rsid w:val="00677EA4"/>
    <w:rsid w:val="00682B9C"/>
    <w:rsid w:val="00693119"/>
    <w:rsid w:val="00697AA9"/>
    <w:rsid w:val="006B0C9F"/>
    <w:rsid w:val="006B6911"/>
    <w:rsid w:val="006E1178"/>
    <w:rsid w:val="007363CA"/>
    <w:rsid w:val="007543C3"/>
    <w:rsid w:val="007558CB"/>
    <w:rsid w:val="007A273C"/>
    <w:rsid w:val="007C3EBF"/>
    <w:rsid w:val="00842C78"/>
    <w:rsid w:val="0087006D"/>
    <w:rsid w:val="00880D3F"/>
    <w:rsid w:val="008E2557"/>
    <w:rsid w:val="008F03E2"/>
    <w:rsid w:val="00926E7E"/>
    <w:rsid w:val="00930125"/>
    <w:rsid w:val="00956D33"/>
    <w:rsid w:val="00962FE5"/>
    <w:rsid w:val="00996427"/>
    <w:rsid w:val="00997E6B"/>
    <w:rsid w:val="009A366D"/>
    <w:rsid w:val="009A634A"/>
    <w:rsid w:val="009E4970"/>
    <w:rsid w:val="009E670D"/>
    <w:rsid w:val="00A51764"/>
    <w:rsid w:val="00A77B09"/>
    <w:rsid w:val="00AD79AF"/>
    <w:rsid w:val="00AE725C"/>
    <w:rsid w:val="00B13D4E"/>
    <w:rsid w:val="00B26BC8"/>
    <w:rsid w:val="00B4463F"/>
    <w:rsid w:val="00B76136"/>
    <w:rsid w:val="00BB08F7"/>
    <w:rsid w:val="00BD77E1"/>
    <w:rsid w:val="00BF54B4"/>
    <w:rsid w:val="00C06009"/>
    <w:rsid w:val="00C16316"/>
    <w:rsid w:val="00C24592"/>
    <w:rsid w:val="00C52011"/>
    <w:rsid w:val="00CB0E0C"/>
    <w:rsid w:val="00CE2747"/>
    <w:rsid w:val="00CE6982"/>
    <w:rsid w:val="00D012E0"/>
    <w:rsid w:val="00D557EC"/>
    <w:rsid w:val="00D62557"/>
    <w:rsid w:val="00DC7AF1"/>
    <w:rsid w:val="00DE6FAB"/>
    <w:rsid w:val="00E66065"/>
    <w:rsid w:val="00E758BE"/>
    <w:rsid w:val="00EB28D3"/>
    <w:rsid w:val="00ED5E6D"/>
    <w:rsid w:val="00F44D00"/>
    <w:rsid w:val="00F71D24"/>
    <w:rsid w:val="00F8197D"/>
    <w:rsid w:val="00F82409"/>
    <w:rsid w:val="00FB52C9"/>
    <w:rsid w:val="00FC2B9E"/>
    <w:rsid w:val="00FC55D3"/>
    <w:rsid w:val="00FF02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EC7"/>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262EC7"/>
    <w:pPr>
      <w:keepNext/>
      <w:widowControl w:val="0"/>
      <w:autoSpaceDE w:val="0"/>
      <w:autoSpaceDN w:val="0"/>
      <w:adjustRightInd w:val="0"/>
      <w:jc w:val="center"/>
      <w:outlineLvl w:val="1"/>
    </w:pPr>
    <w:rPr>
      <w:b/>
      <w:caps/>
      <w:spacing w:val="6"/>
      <w:sz w:val="36"/>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D5E6D"/>
    <w:rPr>
      <w:b/>
      <w:bCs/>
    </w:rPr>
  </w:style>
  <w:style w:type="paragraph" w:styleId="a4">
    <w:name w:val="List Paragraph"/>
    <w:basedOn w:val="a"/>
    <w:uiPriority w:val="34"/>
    <w:qFormat/>
    <w:rsid w:val="00ED5E6D"/>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20">
    <w:name w:val="Заголовок 2 Знак"/>
    <w:basedOn w:val="a0"/>
    <w:link w:val="2"/>
    <w:semiHidden/>
    <w:rsid w:val="00262EC7"/>
    <w:rPr>
      <w:rFonts w:ascii="Times New Roman" w:eastAsia="Times New Roman" w:hAnsi="Times New Roman" w:cs="Times New Roman"/>
      <w:b/>
      <w:caps/>
      <w:spacing w:val="6"/>
      <w:sz w:val="36"/>
      <w:szCs w:val="44"/>
      <w:lang w:eastAsia="ru-RU"/>
    </w:rPr>
  </w:style>
  <w:style w:type="character" w:styleId="a5">
    <w:name w:val="Hyperlink"/>
    <w:basedOn w:val="a0"/>
    <w:uiPriority w:val="99"/>
    <w:semiHidden/>
    <w:unhideWhenUsed/>
    <w:rsid w:val="00262EC7"/>
    <w:rPr>
      <w:color w:val="0000FF"/>
      <w:u w:val="single"/>
    </w:rPr>
  </w:style>
  <w:style w:type="paragraph" w:styleId="a6">
    <w:name w:val="Balloon Text"/>
    <w:basedOn w:val="a"/>
    <w:link w:val="a7"/>
    <w:uiPriority w:val="99"/>
    <w:semiHidden/>
    <w:unhideWhenUsed/>
    <w:rsid w:val="00C24592"/>
    <w:rPr>
      <w:rFonts w:ascii="Tahoma" w:hAnsi="Tahoma" w:cs="Tahoma"/>
      <w:sz w:val="16"/>
      <w:szCs w:val="16"/>
    </w:rPr>
  </w:style>
  <w:style w:type="character" w:customStyle="1" w:styleId="a7">
    <w:name w:val="Текст выноски Знак"/>
    <w:basedOn w:val="a0"/>
    <w:link w:val="a6"/>
    <w:uiPriority w:val="99"/>
    <w:semiHidden/>
    <w:rsid w:val="00C24592"/>
    <w:rPr>
      <w:rFonts w:ascii="Tahoma" w:eastAsia="Times New Roman" w:hAnsi="Tahoma" w:cs="Tahoma"/>
      <w:sz w:val="16"/>
      <w:szCs w:val="16"/>
      <w:lang w:eastAsia="ru-RU"/>
    </w:rPr>
  </w:style>
  <w:style w:type="paragraph" w:customStyle="1" w:styleId="ConsPlusNormal">
    <w:name w:val="ConsPlusNormal"/>
    <w:rsid w:val="000B750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8">
    <w:name w:val="Table Grid"/>
    <w:basedOn w:val="a1"/>
    <w:uiPriority w:val="59"/>
    <w:rsid w:val="003478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5422597">
      <w:bodyDiv w:val="1"/>
      <w:marLeft w:val="0"/>
      <w:marRight w:val="0"/>
      <w:marTop w:val="0"/>
      <w:marBottom w:val="0"/>
      <w:divBdr>
        <w:top w:val="none" w:sz="0" w:space="0" w:color="auto"/>
        <w:left w:val="none" w:sz="0" w:space="0" w:color="auto"/>
        <w:bottom w:val="none" w:sz="0" w:space="0" w:color="auto"/>
        <w:right w:val="none" w:sz="0" w:space="0" w:color="auto"/>
      </w:divBdr>
    </w:div>
    <w:div w:id="260190197">
      <w:bodyDiv w:val="1"/>
      <w:marLeft w:val="0"/>
      <w:marRight w:val="0"/>
      <w:marTop w:val="0"/>
      <w:marBottom w:val="0"/>
      <w:divBdr>
        <w:top w:val="none" w:sz="0" w:space="0" w:color="auto"/>
        <w:left w:val="none" w:sz="0" w:space="0" w:color="auto"/>
        <w:bottom w:val="none" w:sz="0" w:space="0" w:color="auto"/>
        <w:right w:val="none" w:sz="0" w:space="0" w:color="auto"/>
      </w:divBdr>
    </w:div>
    <w:div w:id="471483876">
      <w:bodyDiv w:val="1"/>
      <w:marLeft w:val="0"/>
      <w:marRight w:val="0"/>
      <w:marTop w:val="0"/>
      <w:marBottom w:val="0"/>
      <w:divBdr>
        <w:top w:val="none" w:sz="0" w:space="0" w:color="auto"/>
        <w:left w:val="none" w:sz="0" w:space="0" w:color="auto"/>
        <w:bottom w:val="none" w:sz="0" w:space="0" w:color="auto"/>
        <w:right w:val="none" w:sz="0" w:space="0" w:color="auto"/>
      </w:divBdr>
    </w:div>
    <w:div w:id="527454860">
      <w:bodyDiv w:val="1"/>
      <w:marLeft w:val="0"/>
      <w:marRight w:val="0"/>
      <w:marTop w:val="0"/>
      <w:marBottom w:val="0"/>
      <w:divBdr>
        <w:top w:val="none" w:sz="0" w:space="0" w:color="auto"/>
        <w:left w:val="none" w:sz="0" w:space="0" w:color="auto"/>
        <w:bottom w:val="none" w:sz="0" w:space="0" w:color="auto"/>
        <w:right w:val="none" w:sz="0" w:space="0" w:color="auto"/>
      </w:divBdr>
    </w:div>
    <w:div w:id="878005345">
      <w:bodyDiv w:val="1"/>
      <w:marLeft w:val="0"/>
      <w:marRight w:val="0"/>
      <w:marTop w:val="0"/>
      <w:marBottom w:val="0"/>
      <w:divBdr>
        <w:top w:val="none" w:sz="0" w:space="0" w:color="auto"/>
        <w:left w:val="none" w:sz="0" w:space="0" w:color="auto"/>
        <w:bottom w:val="none" w:sz="0" w:space="0" w:color="auto"/>
        <w:right w:val="none" w:sz="0" w:space="0" w:color="auto"/>
      </w:divBdr>
    </w:div>
    <w:div w:id="1066494972">
      <w:bodyDiv w:val="1"/>
      <w:marLeft w:val="0"/>
      <w:marRight w:val="0"/>
      <w:marTop w:val="0"/>
      <w:marBottom w:val="0"/>
      <w:divBdr>
        <w:top w:val="none" w:sz="0" w:space="0" w:color="auto"/>
        <w:left w:val="none" w:sz="0" w:space="0" w:color="auto"/>
        <w:bottom w:val="none" w:sz="0" w:space="0" w:color="auto"/>
        <w:right w:val="none" w:sz="0" w:space="0" w:color="auto"/>
      </w:divBdr>
    </w:div>
    <w:div w:id="1248492630">
      <w:bodyDiv w:val="1"/>
      <w:marLeft w:val="0"/>
      <w:marRight w:val="0"/>
      <w:marTop w:val="0"/>
      <w:marBottom w:val="0"/>
      <w:divBdr>
        <w:top w:val="none" w:sz="0" w:space="0" w:color="auto"/>
        <w:left w:val="none" w:sz="0" w:space="0" w:color="auto"/>
        <w:bottom w:val="none" w:sz="0" w:space="0" w:color="auto"/>
        <w:right w:val="none" w:sz="0" w:space="0" w:color="auto"/>
      </w:divBdr>
    </w:div>
    <w:div w:id="1385569331">
      <w:bodyDiv w:val="1"/>
      <w:marLeft w:val="0"/>
      <w:marRight w:val="0"/>
      <w:marTop w:val="0"/>
      <w:marBottom w:val="0"/>
      <w:divBdr>
        <w:top w:val="none" w:sz="0" w:space="0" w:color="auto"/>
        <w:left w:val="none" w:sz="0" w:space="0" w:color="auto"/>
        <w:bottom w:val="none" w:sz="0" w:space="0" w:color="auto"/>
        <w:right w:val="none" w:sz="0" w:space="0" w:color="auto"/>
      </w:divBdr>
    </w:div>
    <w:div w:id="1421559811">
      <w:bodyDiv w:val="1"/>
      <w:marLeft w:val="0"/>
      <w:marRight w:val="0"/>
      <w:marTop w:val="0"/>
      <w:marBottom w:val="0"/>
      <w:divBdr>
        <w:top w:val="none" w:sz="0" w:space="0" w:color="auto"/>
        <w:left w:val="none" w:sz="0" w:space="0" w:color="auto"/>
        <w:bottom w:val="none" w:sz="0" w:space="0" w:color="auto"/>
        <w:right w:val="none" w:sz="0" w:space="0" w:color="auto"/>
      </w:divBdr>
    </w:div>
    <w:div w:id="1438134959">
      <w:bodyDiv w:val="1"/>
      <w:marLeft w:val="0"/>
      <w:marRight w:val="0"/>
      <w:marTop w:val="0"/>
      <w:marBottom w:val="0"/>
      <w:divBdr>
        <w:top w:val="none" w:sz="0" w:space="0" w:color="auto"/>
        <w:left w:val="none" w:sz="0" w:space="0" w:color="auto"/>
        <w:bottom w:val="none" w:sz="0" w:space="0" w:color="auto"/>
        <w:right w:val="none" w:sz="0" w:space="0" w:color="auto"/>
      </w:divBdr>
    </w:div>
    <w:div w:id="1803186105">
      <w:bodyDiv w:val="1"/>
      <w:marLeft w:val="0"/>
      <w:marRight w:val="0"/>
      <w:marTop w:val="0"/>
      <w:marBottom w:val="0"/>
      <w:divBdr>
        <w:top w:val="none" w:sz="0" w:space="0" w:color="auto"/>
        <w:left w:val="none" w:sz="0" w:space="0" w:color="auto"/>
        <w:bottom w:val="none" w:sz="0" w:space="0" w:color="auto"/>
        <w:right w:val="none" w:sz="0" w:space="0" w:color="auto"/>
      </w:divBdr>
    </w:div>
    <w:div w:id="1983345446">
      <w:bodyDiv w:val="1"/>
      <w:marLeft w:val="0"/>
      <w:marRight w:val="0"/>
      <w:marTop w:val="0"/>
      <w:marBottom w:val="0"/>
      <w:divBdr>
        <w:top w:val="none" w:sz="0" w:space="0" w:color="auto"/>
        <w:left w:val="none" w:sz="0" w:space="0" w:color="auto"/>
        <w:bottom w:val="none" w:sz="0" w:space="0" w:color="auto"/>
        <w:right w:val="none" w:sz="0" w:space="0" w:color="auto"/>
      </w:divBdr>
    </w:div>
    <w:div w:id="1998337516">
      <w:bodyDiv w:val="1"/>
      <w:marLeft w:val="0"/>
      <w:marRight w:val="0"/>
      <w:marTop w:val="0"/>
      <w:marBottom w:val="0"/>
      <w:divBdr>
        <w:top w:val="none" w:sz="0" w:space="0" w:color="auto"/>
        <w:left w:val="none" w:sz="0" w:space="0" w:color="auto"/>
        <w:bottom w:val="none" w:sz="0" w:space="0" w:color="auto"/>
        <w:right w:val="none" w:sz="0" w:space="0" w:color="auto"/>
      </w:divBdr>
    </w:div>
    <w:div w:id="201005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172.22.72.2\Documents\&#1084;&#1072;&#1096;&#1073;&#1102;&#1088;&#1086;\%23&#1055;&#1086;&#1089;&#1090;&#1072;&#1085;&#1086;&#1074;&#1083;&#1077;&#1085;&#1080;&#1103;%20%20%20%20%20&#1056;&#1045;&#1064;&#1045;&#1053;&#1048;&#1071;%20%20%20%20%20&#1056;&#1072;&#1081;&#1086;&#1085;&#1085;&#1086;&#1081;%20&#1044;&#1091;&#1084;&#1099;\&#1080;&#1086;&#1085;&#1080;&#1095;&#1077;&#1074;&#1072;\2018\&#1053;&#1086;&#1074;&#1072;&#1103;%20&#1087;&#1072;&#1087;&#1082;&#1072;\&#1044;&#1086;&#1082;&#1091;&#1084;&#1077;&#1085;&#1090;%20Microsoft%20Office%20Word.docx" TargetMode="External"/><Relationship Id="rId13" Type="http://schemas.openxmlformats.org/officeDocument/2006/relationships/hyperlink" Target="file:///\\172.22.72.2\Documents\&#1084;&#1072;&#1096;&#1073;&#1102;&#1088;&#1086;\%23&#1055;&#1086;&#1089;&#1090;&#1072;&#1085;&#1086;&#1074;&#1083;&#1077;&#1085;&#1080;&#1103;%20%20%20%20%20&#1056;&#1045;&#1064;&#1045;&#1053;&#1048;&#1071;%20%20%20%20%20&#1056;&#1072;&#1081;&#1086;&#1085;&#1085;&#1086;&#1081;%20&#1044;&#1091;&#1084;&#1099;\&#1080;&#1086;&#1085;&#1080;&#1095;&#1077;&#1074;&#1072;\2018\&#1054;&#1082;&#1090;&#1103;&#1073;&#1088;&#1100;%202018\&#1055;&#1086;&#1089;&#1090;&#1072;&#1085;&#1086;&#1074;&#1083;&#1077;&#1085;&#1080;&#1077;%20&#1047;&#1057;%20&#1086;%20&#1082;&#1086;&#1085;&#1082;&#1091;&#1088;&#1089;&#1077;.docx"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consultantplus://offline/ref=E080FC8EB12B66562C6C6F208D2F5D433A785E221520BFD99C05B547BB5637A691B6DDD3A1520CCFK3i9G" TargetMode="External"/><Relationship Id="rId12" Type="http://schemas.openxmlformats.org/officeDocument/2006/relationships/hyperlink" Target="file:///\\172.22.72.2\Documents\&#1084;&#1072;&#1096;&#1073;&#1102;&#1088;&#1086;\%23&#1055;&#1086;&#1089;&#1090;&#1072;&#1085;&#1086;&#1074;&#1083;&#1077;&#1085;&#1080;&#1103;%20%20%20%20%20&#1056;&#1045;&#1064;&#1045;&#1053;&#1048;&#1071;%20%20%20%20%20&#1056;&#1072;&#1081;&#1086;&#1085;&#1085;&#1086;&#1081;%20&#1044;&#1091;&#1084;&#1099;\&#1080;&#1086;&#1085;&#1080;&#1095;&#1077;&#1074;&#1072;\2018\&#1054;&#1082;&#1090;&#1103;&#1073;&#1088;&#1100;%202018\&#1055;&#1086;&#1089;&#1090;&#1072;&#1085;&#1086;&#1074;&#1083;&#1077;&#1085;&#1080;&#1077;%20&#1047;&#1057;%20&#1086;%20&#1082;&#1086;&#1085;&#1082;&#1091;&#1088;&#1089;&#1077;.doc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file:///\\172.22.72.2\Documents\&#1084;&#1072;&#1096;&#1073;&#1102;&#1088;&#1086;\%23&#1055;&#1086;&#1089;&#1090;&#1072;&#1085;&#1086;&#1074;&#1083;&#1077;&#1085;&#1080;&#1103;%20%20%20%20%20&#1056;&#1045;&#1064;&#1045;&#1053;&#1048;&#1071;%20%20%20%20%20&#1056;&#1072;&#1081;&#1086;&#1085;&#1085;&#1086;&#1081;%20&#1044;&#1091;&#1084;&#1099;\&#1080;&#1086;&#1085;&#1080;&#1095;&#1077;&#1074;&#1072;\2018\&#1054;&#1082;&#1090;&#1103;&#1073;&#1088;&#1100;%202018\&#1055;&#1086;&#1089;&#1090;&#1072;&#1085;&#1086;&#1074;&#1083;&#1077;&#1085;&#1080;&#1077;%20&#1047;&#1057;%20&#1086;%20&#1082;&#1086;&#1085;&#1082;&#1091;&#1088;&#1089;&#1077;.docx" TargetMode="External"/><Relationship Id="rId5" Type="http://schemas.openxmlformats.org/officeDocument/2006/relationships/webSettings" Target="webSettings.xml"/><Relationship Id="rId15" Type="http://schemas.openxmlformats.org/officeDocument/2006/relationships/hyperlink" Target="file:///\\172.22.72.2\Documents\&#1084;&#1072;&#1096;&#1073;&#1102;&#1088;&#1086;\%23&#1055;&#1086;&#1089;&#1090;&#1072;&#1085;&#1086;&#1074;&#1083;&#1077;&#1085;&#1080;&#1103;%20%20%20%20%20&#1056;&#1045;&#1064;&#1045;&#1053;&#1048;&#1071;%20%20%20%20%20&#1056;&#1072;&#1081;&#1086;&#1085;&#1085;&#1086;&#1081;%20&#1044;&#1091;&#1084;&#1099;\&#1080;&#1086;&#1085;&#1080;&#1095;&#1077;&#1074;&#1072;\2018\&#1054;&#1082;&#1090;&#1103;&#1073;&#1088;&#1100;%202018\&#1055;&#1086;&#1089;&#1090;&#1072;&#1085;&#1086;&#1074;&#1083;&#1077;&#1085;&#1080;&#1077;%20&#1047;&#1057;%20&#1086;%20&#1082;&#1086;&#1085;&#1082;&#1091;&#1088;&#1089;&#1077;.docx" TargetMode="External"/><Relationship Id="rId10" Type="http://schemas.openxmlformats.org/officeDocument/2006/relationships/hyperlink" Target="file:///\\172.22.72.2\Documents\&#1084;&#1072;&#1096;&#1073;&#1102;&#1088;&#1086;\%23&#1055;&#1086;&#1089;&#1090;&#1072;&#1085;&#1086;&#1074;&#1083;&#1077;&#1085;&#1080;&#1103;%20%20%20%20%20&#1056;&#1045;&#1064;&#1045;&#1053;&#1048;&#1071;%20%20%20%20%20&#1056;&#1072;&#1081;&#1086;&#1085;&#1085;&#1086;&#1081;%20&#1044;&#1091;&#1084;&#1099;\&#1080;&#1086;&#1085;&#1080;&#1095;&#1077;&#1074;&#1072;\2018\&#1054;&#1082;&#1090;&#1103;&#1073;&#1088;&#1100;%202018\&#1055;&#1086;&#1089;&#1090;&#1072;&#1085;&#1086;&#1074;&#1083;&#1077;&#1085;&#1080;&#1077;%20&#1047;&#1057;%20&#1086;%20&#1082;&#1086;&#1085;&#1082;&#1091;&#1088;&#1089;&#1077;.docx" TargetMode="External"/><Relationship Id="rId4" Type="http://schemas.openxmlformats.org/officeDocument/2006/relationships/settings" Target="settings.xml"/><Relationship Id="rId9" Type="http://schemas.openxmlformats.org/officeDocument/2006/relationships/hyperlink" Target="file:///\\172.22.72.2\Documents\&#1084;&#1072;&#1096;&#1073;&#1102;&#1088;&#1086;\%23&#1055;&#1086;&#1089;&#1090;&#1072;&#1085;&#1086;&#1074;&#1083;&#1077;&#1085;&#1080;&#1103;%20%20%20%20%20&#1056;&#1045;&#1064;&#1045;&#1053;&#1048;&#1071;%20%20%20%20%20&#1056;&#1072;&#1081;&#1086;&#1085;&#1085;&#1086;&#1081;%20&#1044;&#1091;&#1084;&#1099;\&#1080;&#1086;&#1085;&#1080;&#1095;&#1077;&#1074;&#1072;\2018\&#1054;&#1082;&#1090;&#1103;&#1073;&#1088;&#1100;%202018\&#1055;&#1086;&#1089;&#1090;&#1072;&#1085;&#1086;&#1074;&#1083;&#1077;&#1085;&#1080;&#1077;%20&#1047;&#1057;%20&#1086;%20&#1082;&#1086;&#1085;&#1082;&#1091;&#1088;&#1089;&#1077;.docx" TargetMode="External"/><Relationship Id="rId14" Type="http://schemas.openxmlformats.org/officeDocument/2006/relationships/hyperlink" Target="consultantplus://offline/ref=C3AA04AB2A94B2835A9D8301CB4CF0167DE69635C6BBE70A38CE8554D773F7B8677776B4D0C820089BF7D07143pCJD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6098C-5DA6-4199-8AD2-50D596CE9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12</Pages>
  <Words>3852</Words>
  <Characters>21960</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25761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Norbel</cp:lastModifiedBy>
  <cp:revision>28</cp:revision>
  <cp:lastPrinted>2018-10-30T12:16:00Z</cp:lastPrinted>
  <dcterms:created xsi:type="dcterms:W3CDTF">2018-05-11T11:20:00Z</dcterms:created>
  <dcterms:modified xsi:type="dcterms:W3CDTF">2018-11-06T08:50:00Z</dcterms:modified>
</cp:coreProperties>
</file>