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93" w:rsidRPr="00591A93" w:rsidRDefault="00602537" w:rsidP="00591A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591A93" w:rsidRPr="00591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93" w:rsidRPr="00591A93" w:rsidRDefault="00591A93" w:rsidP="00591A9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                            муниципальный район</w:t>
      </w:r>
    </w:p>
    <w:p w:rsidR="00591A93" w:rsidRPr="00591A93" w:rsidRDefault="00591A93" w:rsidP="00591A93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                             "Сухиничский район" </w:t>
      </w:r>
    </w:p>
    <w:p w:rsidR="00591A93" w:rsidRPr="00591A93" w:rsidRDefault="00591A93" w:rsidP="00591A93">
      <w:pPr>
        <w:spacing w:after="0" w:line="240" w:lineRule="auto"/>
        <w:ind w:left="2832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Калужская область</w:t>
      </w:r>
    </w:p>
    <w:p w:rsidR="00591A93" w:rsidRPr="00591A93" w:rsidRDefault="00591A93" w:rsidP="00591A93">
      <w:pPr>
        <w:spacing w:after="12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    районная дума</w:t>
      </w:r>
    </w:p>
    <w:p w:rsidR="00591A93" w:rsidRPr="00602537" w:rsidRDefault="00591A93" w:rsidP="00602537">
      <w:pPr>
        <w:spacing w:after="12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591A93" w:rsidRPr="00602537" w:rsidRDefault="00602537" w:rsidP="0060253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91A93"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7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26.02.2021</w:t>
      </w:r>
      <w:r w:rsidR="00591A93"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91A93"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106D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591A93"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1A93" w:rsidRPr="00591A93" w:rsidRDefault="00591A93" w:rsidP="0060253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на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квартал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591A93" w:rsidRDefault="00591A93" w:rsidP="0060253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размера совокупного дохода на одного члена</w:t>
      </w:r>
    </w:p>
    <w:p w:rsidR="00591A93" w:rsidRDefault="00591A93" w:rsidP="0060253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семьи для признания семьи малоимущей </w:t>
      </w:r>
      <w:proofErr w:type="gramStart"/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1A93" w:rsidRDefault="00591A93" w:rsidP="0060253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 муниципального района</w:t>
      </w:r>
    </w:p>
    <w:p w:rsidR="00591A93" w:rsidRPr="00591A93" w:rsidRDefault="00591A93" w:rsidP="0060253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591A93" w:rsidRPr="00591A93" w:rsidRDefault="00591A93" w:rsidP="00591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A93" w:rsidRDefault="00591A93" w:rsidP="006025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91A9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</w:t>
      </w:r>
      <w:r>
        <w:rPr>
          <w:rFonts w:ascii="Times New Roman" w:hAnsi="Times New Roman" w:cs="Times New Roman"/>
          <w:sz w:val="26"/>
          <w:szCs w:val="26"/>
        </w:rPr>
        <w:t>29.01.2021</w:t>
      </w:r>
      <w:r w:rsidR="00602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41</w:t>
      </w:r>
      <w:r w:rsidRPr="00591A93">
        <w:rPr>
          <w:rFonts w:ascii="Times New Roman" w:hAnsi="Times New Roman" w:cs="Times New Roman"/>
          <w:sz w:val="26"/>
          <w:szCs w:val="26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Калужской области за 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1A93">
        <w:rPr>
          <w:rFonts w:ascii="Times New Roman" w:hAnsi="Times New Roman" w:cs="Times New Roman"/>
          <w:sz w:val="26"/>
          <w:szCs w:val="26"/>
        </w:rPr>
        <w:t xml:space="preserve"> квартал 2020 года"</w:t>
      </w:r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</w:t>
      </w:r>
      <w:proofErr w:type="gramEnd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 о признании семьи малоимущей на территории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руководствуясь Уставом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Районная Дума МР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:rsidR="00602537" w:rsidRPr="00591A93" w:rsidRDefault="00602537" w:rsidP="006025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91A93" w:rsidRPr="00591A93" w:rsidRDefault="00591A93" w:rsidP="006025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1. Установить на </w:t>
      </w:r>
      <w:r>
        <w:rPr>
          <w:rFonts w:ascii="Times New Roman" w:eastAsia="Calibri" w:hAnsi="Times New Roman" w:cs="Times New Roman"/>
          <w:kern w:val="28"/>
          <w:sz w:val="26"/>
          <w:szCs w:val="26"/>
          <w:lang w:val="en-US" w:eastAsia="ru-RU"/>
        </w:rPr>
        <w:t>I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квартал 202</w:t>
      </w: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1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года размер дохода, приходящего на каждого члена семьи, в целях признания семьи малоимущей</w:t>
      </w:r>
      <w:r w:rsidR="003E11E0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,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16 446 (шест</w:t>
      </w:r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надцат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тысяч четыреста сорок шесть) рублей.</w:t>
      </w:r>
    </w:p>
    <w:p w:rsidR="00591A93" w:rsidRPr="00591A93" w:rsidRDefault="00591A93" w:rsidP="006025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2. Установить на </w:t>
      </w:r>
      <w:r>
        <w:rPr>
          <w:rFonts w:ascii="Times New Roman" w:eastAsia="Calibri" w:hAnsi="Times New Roman" w:cs="Times New Roman"/>
          <w:kern w:val="28"/>
          <w:sz w:val="26"/>
          <w:szCs w:val="26"/>
          <w:lang w:val="en-US" w:eastAsia="ru-RU"/>
        </w:rPr>
        <w:t>I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квартал 202</w:t>
      </w: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1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года величину минимальной стоимости имущества, приходящегося на каждого члена семьи, в целях признания семьи малоимущей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633 864</w:t>
      </w:r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(шестьсот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тридцать три</w:t>
      </w:r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восемьсот шестьдесят четыре) рубля</w:t>
      </w:r>
      <w:bookmarkStart w:id="0" w:name="_GoBack"/>
      <w:bookmarkEnd w:id="0"/>
      <w:r w:rsidRPr="0059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91A93" w:rsidRPr="00591A93" w:rsidRDefault="00591A93" w:rsidP="0060253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Настоящее Решение вступает в силу после его обнародования. </w:t>
      </w:r>
    </w:p>
    <w:p w:rsidR="00591A93" w:rsidRPr="00591A93" w:rsidRDefault="00591A93" w:rsidP="00602537">
      <w:p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   4. </w:t>
      </w:r>
      <w:proofErr w:type="gram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Решения возложить на администрацию МР «</w:t>
      </w:r>
      <w:proofErr w:type="spell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район» и комиссию Районной Думы п</w:t>
      </w:r>
      <w:r w:rsidR="006025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 нормотворчеству (</w:t>
      </w:r>
      <w:proofErr w:type="spellStart"/>
      <w:r w:rsidR="00602537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А.П.Симоненков</w:t>
      </w:r>
      <w:proofErr w:type="spell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).</w:t>
      </w:r>
    </w:p>
    <w:p w:rsidR="00591A93" w:rsidRPr="00591A93" w:rsidRDefault="00591A93" w:rsidP="0060253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Глава муниципального района 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proofErr w:type="spellStart"/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район»                                                     </w:t>
      </w:r>
      <w:r w:rsidR="0060253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  Н.А. </w:t>
      </w: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Егоров </w:t>
      </w:r>
    </w:p>
    <w:p w:rsidR="00602537" w:rsidRDefault="00602537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lastRenderedPageBreak/>
        <w:t xml:space="preserve">Заведующий юридическим отделом 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администрации МР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«</w:t>
      </w:r>
      <w:proofErr w:type="spell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район»                                                               Е.И. </w:t>
      </w:r>
      <w:proofErr w:type="spell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Ионичева</w:t>
      </w:r>
      <w:proofErr w:type="spellEnd"/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Председатель комиссии Районной 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Думы МР «</w:t>
      </w:r>
      <w:proofErr w:type="spell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Сухиничский</w:t>
      </w:r>
      <w:proofErr w:type="spell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район» </w:t>
      </w:r>
    </w:p>
    <w:p w:rsidR="00591A93" w:rsidRPr="00591A93" w:rsidRDefault="00602537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</w:t>
      </w:r>
      <w:r w:rsidR="00591A93"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о нормотворчеству                                                </w:t>
      </w: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А.П.Симоненков</w:t>
      </w:r>
      <w:proofErr w:type="spellEnd"/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Заместитель заведующего отделом 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proofErr w:type="gramStart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организационно-контрольной</w:t>
      </w:r>
      <w:proofErr w:type="gramEnd"/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роботы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и взаимодействия с поселениями </w:t>
      </w:r>
    </w:p>
    <w:p w:rsidR="00591A93" w:rsidRPr="00591A93" w:rsidRDefault="00591A93" w:rsidP="00591A93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администрации МР                                                                    Е.И. Алексанова</w:t>
      </w:r>
    </w:p>
    <w:p w:rsidR="00591A93" w:rsidRPr="00591A93" w:rsidRDefault="00591A93" w:rsidP="00591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A93" w:rsidRPr="00591A93" w:rsidRDefault="00591A93" w:rsidP="005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85" w:rsidRDefault="00825785"/>
    <w:sectPr w:rsidR="00825785" w:rsidSect="0032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93"/>
    <w:rsid w:val="00077459"/>
    <w:rsid w:val="003232B4"/>
    <w:rsid w:val="003A01DC"/>
    <w:rsid w:val="003E11E0"/>
    <w:rsid w:val="0050747F"/>
    <w:rsid w:val="00591A93"/>
    <w:rsid w:val="00602537"/>
    <w:rsid w:val="00825785"/>
    <w:rsid w:val="00B43472"/>
    <w:rsid w:val="00C1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HP</cp:lastModifiedBy>
  <cp:revision>5</cp:revision>
  <cp:lastPrinted>2021-02-16T11:42:00Z</cp:lastPrinted>
  <dcterms:created xsi:type="dcterms:W3CDTF">2021-02-11T05:50:00Z</dcterms:created>
  <dcterms:modified xsi:type="dcterms:W3CDTF">2021-02-26T12:18:00Z</dcterms:modified>
</cp:coreProperties>
</file>