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F" w:rsidRPr="00E41D5F" w:rsidRDefault="00E41D5F" w:rsidP="00E41D5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41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1D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0390" cy="723265"/>
            <wp:effectExtent l="1905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5F" w:rsidRPr="00E41D5F" w:rsidRDefault="00E41D5F" w:rsidP="00E41D5F">
      <w:pPr>
        <w:pStyle w:val="2"/>
        <w:rPr>
          <w:sz w:val="28"/>
          <w:szCs w:val="28"/>
        </w:rPr>
      </w:pPr>
      <w:r w:rsidRPr="00E41D5F">
        <w:rPr>
          <w:sz w:val="28"/>
          <w:szCs w:val="28"/>
        </w:rPr>
        <w:t>муниципальный район</w:t>
      </w:r>
    </w:p>
    <w:p w:rsidR="00E41D5F" w:rsidRPr="00E41D5F" w:rsidRDefault="00E41D5F" w:rsidP="00E41D5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E41D5F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"Сухиничский район" </w:t>
      </w:r>
    </w:p>
    <w:p w:rsidR="00E41D5F" w:rsidRPr="00E41D5F" w:rsidRDefault="00E41D5F" w:rsidP="00E41D5F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E41D5F">
        <w:rPr>
          <w:rFonts w:ascii="Times New Roman" w:hAnsi="Times New Roman" w:cs="Times New Roman"/>
          <w:spacing w:val="6"/>
          <w:sz w:val="28"/>
          <w:szCs w:val="28"/>
        </w:rPr>
        <w:t>Калужская область</w:t>
      </w:r>
    </w:p>
    <w:p w:rsidR="00E41D5F" w:rsidRPr="00E41D5F" w:rsidRDefault="00E41D5F" w:rsidP="00E4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5F">
        <w:rPr>
          <w:rFonts w:ascii="Times New Roman" w:hAnsi="Times New Roman" w:cs="Times New Roman"/>
          <w:b/>
          <w:caps/>
          <w:spacing w:val="6"/>
          <w:sz w:val="28"/>
          <w:szCs w:val="28"/>
        </w:rPr>
        <w:t>районная дума</w:t>
      </w:r>
    </w:p>
    <w:p w:rsidR="00E41D5F" w:rsidRPr="00E41D5F" w:rsidRDefault="00E41D5F" w:rsidP="00E4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1D5F" w:rsidRPr="00E41D5F" w:rsidRDefault="00E41D5F" w:rsidP="00E41D5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E41D5F" w:rsidRPr="004E71F8" w:rsidRDefault="00E41D5F" w:rsidP="004E71F8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4E71F8">
        <w:rPr>
          <w:rFonts w:ascii="Times New Roman" w:hAnsi="Times New Roman" w:cs="Times New Roman"/>
          <w:sz w:val="26"/>
          <w:szCs w:val="26"/>
        </w:rPr>
        <w:t xml:space="preserve">     </w:t>
      </w:r>
      <w:r w:rsidR="00E25439" w:rsidRPr="004E71F8">
        <w:rPr>
          <w:rFonts w:ascii="Times New Roman" w:hAnsi="Times New Roman" w:cs="Times New Roman"/>
          <w:sz w:val="26"/>
          <w:szCs w:val="26"/>
        </w:rPr>
        <w:t>О</w:t>
      </w:r>
      <w:r w:rsidRPr="004E71F8">
        <w:rPr>
          <w:rFonts w:ascii="Times New Roman" w:hAnsi="Times New Roman" w:cs="Times New Roman"/>
          <w:sz w:val="26"/>
          <w:szCs w:val="26"/>
        </w:rPr>
        <w:t>т</w:t>
      </w:r>
      <w:r w:rsidR="00E25439">
        <w:rPr>
          <w:rFonts w:ascii="Times New Roman" w:hAnsi="Times New Roman" w:cs="Times New Roman"/>
          <w:sz w:val="26"/>
          <w:szCs w:val="26"/>
        </w:rPr>
        <w:t xml:space="preserve"> 30.04.2021</w:t>
      </w:r>
      <w:r w:rsidRPr="004E71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4E71F8" w:rsidRPr="004E71F8">
        <w:rPr>
          <w:rFonts w:ascii="Times New Roman" w:hAnsi="Times New Roman" w:cs="Times New Roman"/>
          <w:sz w:val="26"/>
          <w:szCs w:val="26"/>
        </w:rPr>
        <w:t xml:space="preserve">    </w:t>
      </w:r>
      <w:r w:rsidRPr="004E71F8">
        <w:rPr>
          <w:rFonts w:ascii="Times New Roman" w:hAnsi="Times New Roman" w:cs="Times New Roman"/>
          <w:sz w:val="26"/>
          <w:szCs w:val="26"/>
        </w:rPr>
        <w:t xml:space="preserve">№ </w:t>
      </w:r>
      <w:r w:rsidR="00E25439">
        <w:rPr>
          <w:rFonts w:ascii="Times New Roman" w:hAnsi="Times New Roman" w:cs="Times New Roman"/>
          <w:sz w:val="26"/>
          <w:szCs w:val="26"/>
        </w:rPr>
        <w:t xml:space="preserve"> 93</w:t>
      </w:r>
    </w:p>
    <w:p w:rsidR="00E41D5F" w:rsidRPr="004E71F8" w:rsidRDefault="00E41D5F" w:rsidP="00E41D5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</w:p>
    <w:p w:rsidR="00E41D5F" w:rsidRPr="004E71F8" w:rsidRDefault="00E41D5F" w:rsidP="00E41D5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>Районной Думы МР «</w:t>
      </w:r>
      <w:proofErr w:type="spellStart"/>
      <w:r w:rsidRPr="004E71F8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1D5F" w:rsidRPr="004E71F8" w:rsidRDefault="00E41D5F" w:rsidP="00E41D5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>район» от</w:t>
      </w:r>
      <w:r w:rsidR="00D939E8" w:rsidRPr="004E71F8">
        <w:rPr>
          <w:rFonts w:ascii="Times New Roman" w:hAnsi="Times New Roman" w:cs="Times New Roman"/>
          <w:b/>
          <w:sz w:val="26"/>
          <w:szCs w:val="26"/>
        </w:rPr>
        <w:t xml:space="preserve"> 24.12.2019</w:t>
      </w:r>
      <w:r w:rsidRPr="004E71F8">
        <w:rPr>
          <w:rFonts w:ascii="Times New Roman" w:hAnsi="Times New Roman" w:cs="Times New Roman"/>
          <w:b/>
          <w:sz w:val="26"/>
          <w:szCs w:val="26"/>
        </w:rPr>
        <w:t xml:space="preserve">    № </w:t>
      </w:r>
      <w:r w:rsidR="00D939E8" w:rsidRPr="004E71F8">
        <w:rPr>
          <w:rFonts w:ascii="Times New Roman" w:hAnsi="Times New Roman" w:cs="Times New Roman"/>
          <w:b/>
          <w:sz w:val="26"/>
          <w:szCs w:val="26"/>
        </w:rPr>
        <w:t>490</w:t>
      </w:r>
      <w:r w:rsidRPr="004E71F8">
        <w:rPr>
          <w:rFonts w:ascii="Times New Roman" w:hAnsi="Times New Roman" w:cs="Times New Roman"/>
          <w:b/>
          <w:sz w:val="26"/>
          <w:szCs w:val="26"/>
        </w:rPr>
        <w:t xml:space="preserve">  «Об утверждении </w:t>
      </w:r>
    </w:p>
    <w:p w:rsidR="00E41D5F" w:rsidRPr="004E71F8" w:rsidRDefault="00E41D5F" w:rsidP="00E41D5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 xml:space="preserve">Порядка предоставления гарантий </w:t>
      </w:r>
    </w:p>
    <w:p w:rsidR="00E41D5F" w:rsidRPr="004E71F8" w:rsidRDefault="00E41D5F" w:rsidP="00E41D5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 xml:space="preserve">осуществления деятельности депутата </w:t>
      </w:r>
    </w:p>
    <w:p w:rsidR="00E41D5F" w:rsidRPr="004E71F8" w:rsidRDefault="00E41D5F" w:rsidP="00E41D5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 xml:space="preserve">Районной Думы </w:t>
      </w:r>
      <w:proofErr w:type="gramStart"/>
      <w:r w:rsidRPr="004E71F8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E41D5F" w:rsidRPr="004E71F8" w:rsidRDefault="00E41D5F" w:rsidP="00E41D5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>района «</w:t>
      </w:r>
      <w:proofErr w:type="spellStart"/>
      <w:r w:rsidRPr="004E71F8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/>
          <w:sz w:val="26"/>
          <w:szCs w:val="26"/>
        </w:rPr>
        <w:t xml:space="preserve"> район», главы</w:t>
      </w:r>
    </w:p>
    <w:p w:rsidR="00E41D5F" w:rsidRPr="004E71F8" w:rsidRDefault="00E41D5F" w:rsidP="00E41D5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«</w:t>
      </w:r>
      <w:proofErr w:type="spellStart"/>
      <w:r w:rsidRPr="004E71F8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</w:p>
    <w:p w:rsidR="00E41D5F" w:rsidRPr="004E71F8" w:rsidRDefault="00E41D5F" w:rsidP="00E41D5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E41D5F" w:rsidRPr="00C7142E" w:rsidRDefault="00E41D5F" w:rsidP="00C714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71F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4E7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5" w:history="1">
        <w:r w:rsidRPr="004E71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4E7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</w:t>
      </w:r>
      <w:r w:rsidRPr="004E7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4E71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4E7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4E71F8">
        <w:rPr>
          <w:rFonts w:ascii="Times New Roman" w:hAnsi="Times New Roman" w:cs="Times New Roman"/>
          <w:color w:val="000000" w:themeColor="text1"/>
          <w:sz w:val="26"/>
          <w:szCs w:val="26"/>
        </w:rPr>
        <w:t>алужской области от 09.03.2010 №</w:t>
      </w:r>
      <w:r w:rsidRPr="004E7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</w:t>
      </w:r>
      <w:r w:rsidRPr="004E71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руководствуясь </w:t>
      </w:r>
      <w:hyperlink r:id="rId7" w:history="1">
        <w:r w:rsidRPr="004E71F8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Уставом</w:t>
        </w:r>
      </w:hyperlink>
      <w:r w:rsidRPr="004E71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района «</w:t>
      </w:r>
      <w:proofErr w:type="spellStart"/>
      <w:r w:rsidRPr="004E71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район», Районная Дума МР «</w:t>
      </w:r>
      <w:proofErr w:type="spellStart"/>
      <w:r w:rsidRPr="004E71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район»</w:t>
      </w:r>
      <w:r w:rsidR="00C714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4E71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71F8">
        <w:rPr>
          <w:rFonts w:ascii="Times New Roman" w:hAnsi="Times New Roman" w:cs="Times New Roman"/>
          <w:b/>
          <w:bCs/>
          <w:sz w:val="26"/>
          <w:szCs w:val="26"/>
        </w:rPr>
        <w:t>РЕШИЛА:</w:t>
      </w:r>
      <w:proofErr w:type="gramEnd"/>
    </w:p>
    <w:p w:rsidR="00E41D5F" w:rsidRPr="004E71F8" w:rsidRDefault="00E41D5F" w:rsidP="00E41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1D5F" w:rsidRPr="004E71F8" w:rsidRDefault="00E41D5F" w:rsidP="00C714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71F8">
        <w:rPr>
          <w:rFonts w:ascii="Times New Roman" w:hAnsi="Times New Roman" w:cs="Times New Roman"/>
          <w:bCs/>
          <w:sz w:val="26"/>
          <w:szCs w:val="26"/>
        </w:rPr>
        <w:t>1. В Приложении к Решению Районной Думы МР «</w:t>
      </w:r>
      <w:proofErr w:type="spellStart"/>
      <w:r w:rsidRPr="004E71F8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Cs/>
          <w:sz w:val="26"/>
          <w:szCs w:val="26"/>
        </w:rPr>
        <w:t xml:space="preserve"> район» от </w:t>
      </w:r>
      <w:r w:rsidR="00D939E8" w:rsidRPr="004E71F8">
        <w:rPr>
          <w:rFonts w:ascii="Times New Roman" w:hAnsi="Times New Roman" w:cs="Times New Roman"/>
          <w:bCs/>
          <w:sz w:val="26"/>
          <w:szCs w:val="26"/>
        </w:rPr>
        <w:t>24.12.2019</w:t>
      </w:r>
      <w:r w:rsidRPr="004E71F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D939E8" w:rsidRPr="004E71F8">
        <w:rPr>
          <w:rFonts w:ascii="Times New Roman" w:hAnsi="Times New Roman" w:cs="Times New Roman"/>
          <w:bCs/>
          <w:sz w:val="26"/>
          <w:szCs w:val="26"/>
        </w:rPr>
        <w:t>490</w:t>
      </w:r>
      <w:r w:rsidR="00C7142E">
        <w:rPr>
          <w:rFonts w:ascii="Times New Roman" w:hAnsi="Times New Roman" w:cs="Times New Roman"/>
          <w:bCs/>
          <w:sz w:val="26"/>
          <w:szCs w:val="26"/>
        </w:rPr>
        <w:t xml:space="preserve"> «Об утверждении </w:t>
      </w:r>
      <w:proofErr w:type="gramStart"/>
      <w:r w:rsidR="00C7142E">
        <w:rPr>
          <w:rFonts w:ascii="Times New Roman" w:hAnsi="Times New Roman" w:cs="Times New Roman"/>
          <w:bCs/>
          <w:sz w:val="26"/>
          <w:szCs w:val="26"/>
        </w:rPr>
        <w:t>Порядка</w:t>
      </w:r>
      <w:r w:rsidRPr="004E71F8">
        <w:rPr>
          <w:rFonts w:ascii="Times New Roman" w:hAnsi="Times New Roman" w:cs="Times New Roman"/>
          <w:bCs/>
          <w:sz w:val="26"/>
          <w:szCs w:val="26"/>
        </w:rPr>
        <w:t xml:space="preserve"> предоставления гарантий осуществления деятельности  депутата Районной Думы  муниципального</w:t>
      </w:r>
      <w:proofErr w:type="gramEnd"/>
      <w:r w:rsidRPr="004E71F8">
        <w:rPr>
          <w:rFonts w:ascii="Times New Roman" w:hAnsi="Times New Roman" w:cs="Times New Roman"/>
          <w:bCs/>
          <w:sz w:val="26"/>
          <w:szCs w:val="26"/>
        </w:rPr>
        <w:t xml:space="preserve"> района «</w:t>
      </w:r>
      <w:proofErr w:type="spellStart"/>
      <w:r w:rsidRPr="004E71F8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Cs/>
          <w:sz w:val="26"/>
          <w:szCs w:val="26"/>
        </w:rPr>
        <w:t xml:space="preserve"> район», главы муниципального района «</w:t>
      </w:r>
      <w:proofErr w:type="spellStart"/>
      <w:r w:rsidRPr="004E71F8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Cs/>
          <w:sz w:val="26"/>
          <w:szCs w:val="26"/>
        </w:rPr>
        <w:t xml:space="preserve"> район» раздел 7 исключить.</w:t>
      </w:r>
    </w:p>
    <w:p w:rsidR="00E41D5F" w:rsidRPr="004E71F8" w:rsidRDefault="00E41D5F" w:rsidP="00C714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71F8">
        <w:rPr>
          <w:rFonts w:ascii="Times New Roman" w:hAnsi="Times New Roman" w:cs="Times New Roman"/>
          <w:bCs/>
          <w:sz w:val="26"/>
          <w:szCs w:val="26"/>
        </w:rPr>
        <w:t>2.  Настоящее Решение вступает в силу после его обнародования.</w:t>
      </w:r>
    </w:p>
    <w:p w:rsidR="00E41D5F" w:rsidRPr="004E71F8" w:rsidRDefault="00E41D5F" w:rsidP="00C714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71F8">
        <w:rPr>
          <w:rFonts w:ascii="Times New Roman" w:hAnsi="Times New Roman" w:cs="Times New Roman"/>
          <w:bCs/>
          <w:sz w:val="26"/>
          <w:szCs w:val="26"/>
        </w:rPr>
        <w:t>3</w:t>
      </w:r>
      <w:r w:rsidR="00860580" w:rsidRPr="004E71F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4E71F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E71F8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</w:t>
      </w:r>
      <w:proofErr w:type="spellStart"/>
      <w:r w:rsidRPr="004E71F8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</w:t>
      </w:r>
      <w:r w:rsidR="00C7142E">
        <w:rPr>
          <w:rFonts w:ascii="Times New Roman" w:hAnsi="Times New Roman" w:cs="Times New Roman"/>
          <w:bCs/>
          <w:sz w:val="26"/>
          <w:szCs w:val="26"/>
        </w:rPr>
        <w:t>умы по нормотворчеству (</w:t>
      </w:r>
      <w:proofErr w:type="spellStart"/>
      <w:r w:rsidR="00C7142E">
        <w:rPr>
          <w:rFonts w:ascii="Times New Roman" w:hAnsi="Times New Roman" w:cs="Times New Roman"/>
          <w:bCs/>
          <w:sz w:val="26"/>
          <w:szCs w:val="26"/>
        </w:rPr>
        <w:t>Симоненков</w:t>
      </w:r>
      <w:proofErr w:type="spellEnd"/>
      <w:r w:rsidR="00C7142E">
        <w:rPr>
          <w:rFonts w:ascii="Times New Roman" w:hAnsi="Times New Roman" w:cs="Times New Roman"/>
          <w:bCs/>
          <w:sz w:val="26"/>
          <w:szCs w:val="26"/>
        </w:rPr>
        <w:t xml:space="preserve"> А.П.</w:t>
      </w:r>
      <w:r w:rsidRPr="004E71F8">
        <w:rPr>
          <w:rFonts w:ascii="Times New Roman" w:hAnsi="Times New Roman" w:cs="Times New Roman"/>
          <w:bCs/>
          <w:sz w:val="26"/>
          <w:szCs w:val="26"/>
        </w:rPr>
        <w:t>).</w:t>
      </w:r>
    </w:p>
    <w:p w:rsidR="00E41D5F" w:rsidRPr="004E71F8" w:rsidRDefault="00E41D5F" w:rsidP="00C7142E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860580" w:rsidRPr="004E71F8" w:rsidRDefault="00860580" w:rsidP="00C714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1D5F" w:rsidRPr="004E71F8" w:rsidRDefault="00E41D5F" w:rsidP="00C714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E41D5F" w:rsidRDefault="00E41D5F" w:rsidP="00C714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1F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4E71F8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4E71F8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Н.А.Егоров</w:t>
      </w:r>
    </w:p>
    <w:p w:rsidR="00C7142E" w:rsidRDefault="00C7142E" w:rsidP="00C714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42E" w:rsidRDefault="00C7142E" w:rsidP="00C714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42E" w:rsidRDefault="00C7142E" w:rsidP="00C714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42E" w:rsidRPr="004E71F8" w:rsidRDefault="00C7142E" w:rsidP="00C714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7142E" w:rsidRPr="004E71F8" w:rsidSect="0047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D5F"/>
    <w:rsid w:val="00033E82"/>
    <w:rsid w:val="003A4C7A"/>
    <w:rsid w:val="00474611"/>
    <w:rsid w:val="004B71B3"/>
    <w:rsid w:val="004E71F8"/>
    <w:rsid w:val="005C2FAF"/>
    <w:rsid w:val="00675D7B"/>
    <w:rsid w:val="00740A87"/>
    <w:rsid w:val="0081328C"/>
    <w:rsid w:val="00860580"/>
    <w:rsid w:val="00935588"/>
    <w:rsid w:val="00A2494E"/>
    <w:rsid w:val="00C01265"/>
    <w:rsid w:val="00C7142E"/>
    <w:rsid w:val="00D939E8"/>
    <w:rsid w:val="00E25439"/>
    <w:rsid w:val="00E349C1"/>
    <w:rsid w:val="00E4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11"/>
  </w:style>
  <w:style w:type="paragraph" w:styleId="2">
    <w:name w:val="heading 2"/>
    <w:basedOn w:val="a"/>
    <w:next w:val="a"/>
    <w:link w:val="20"/>
    <w:semiHidden/>
    <w:unhideWhenUsed/>
    <w:qFormat/>
    <w:rsid w:val="00E41D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1D5F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paragraph" w:customStyle="1" w:styleId="ConsPlusNormal">
    <w:name w:val="ConsPlusNormal"/>
    <w:rsid w:val="00E41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E41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D5027600F8730AEE795679369676C4C07E2049FD2A2DE67C5AD1F8B477600u6g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29B78F519231DFFB6864CEC4E8DC06EE43219AE7C9C6C1D53A19F1C08A816FA3C96A5F80B1364EAA78D13DA071582C905D93E5D1A08FA2E9868gEj6N" TargetMode="External"/><Relationship Id="rId5" Type="http://schemas.openxmlformats.org/officeDocument/2006/relationships/hyperlink" Target="consultantplus://offline/ref=1AA29B78F519231DFFB69841FA22D3CE6AEC6C16AD7A913F440CFAC24B01A241AF7397EBBC030C65EBB98C14D0g5jA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2021-04-28T05:46:00Z</cp:lastPrinted>
  <dcterms:created xsi:type="dcterms:W3CDTF">2021-04-01T09:05:00Z</dcterms:created>
  <dcterms:modified xsi:type="dcterms:W3CDTF">2021-04-30T11:05:00Z</dcterms:modified>
</cp:coreProperties>
</file>