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BE" w:rsidRPr="00CE2578" w:rsidRDefault="00B630D2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Уведомление о проведении общественного обсуждения</w:t>
      </w:r>
    </w:p>
    <w:p w:rsidR="00A731BE" w:rsidRPr="00CE2578" w:rsidRDefault="00A731BE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:rsidR="00A731BE" w:rsidRPr="00CE2578" w:rsidRDefault="00B630D2" w:rsidP="00703D96">
      <w:pPr>
        <w:shd w:val="clear" w:color="FFFFFF" w:fill="FFFFFF"/>
        <w:spacing w:line="276" w:lineRule="auto"/>
        <w:ind w:firstLine="708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Администрация </w:t>
      </w:r>
      <w:r w:rsidR="000A775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городского поселения «Город Сухиничи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сообщает, что в соответствии с требованиями постановления </w:t>
      </w:r>
      <w:r w:rsidR="00215D1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77457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с 1 октября по 1 ноября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 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проводится общественное обсуждение проекта программы профилактики рисков причинения вреда (ущерба) охраняемым законом ценностям по муниципальному контролю </w:t>
      </w:r>
      <w:r w:rsidR="00CE2578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 сфере благоустройства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 границах </w:t>
      </w:r>
      <w:r w:rsidR="000A775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городского поселения «Город Сухиничи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»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на 202</w:t>
      </w:r>
      <w:r w:rsidR="00EC7D4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5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год (далее – программа профилактики).</w:t>
      </w:r>
    </w:p>
    <w:p w:rsidR="00A731BE" w:rsidRPr="00703D96" w:rsidRDefault="00703D96" w:rsidP="00703D96">
      <w:pPr>
        <w:pStyle w:val="2"/>
        <w:shd w:val="clear" w:color="auto" w:fill="FBFBFB"/>
        <w:spacing w:before="0" w:beforeAutospacing="0" w:after="0" w:afterAutospacing="0" w:line="360" w:lineRule="atLeast"/>
        <w:ind w:right="-30" w:hanging="150"/>
        <w:jc w:val="both"/>
        <w:rPr>
          <w:rFonts w:ascii="Arial" w:eastAsia="Arial" w:hAnsi="Arial" w:cs="Arial"/>
          <w:b w:val="0"/>
          <w:bCs w:val="0"/>
          <w:color w:val="333333"/>
          <w:sz w:val="27"/>
          <w:szCs w:val="27"/>
        </w:rPr>
      </w:pPr>
      <w:r>
        <w:rPr>
          <w:b w:val="0"/>
          <w:color w:val="010101"/>
          <w:sz w:val="26"/>
          <w:szCs w:val="26"/>
        </w:rPr>
        <w:t xml:space="preserve">          </w:t>
      </w:r>
      <w:r w:rsidR="00B630D2" w:rsidRPr="00703D96">
        <w:rPr>
          <w:b w:val="0"/>
          <w:color w:val="010101"/>
          <w:sz w:val="26"/>
          <w:szCs w:val="26"/>
        </w:rPr>
        <w:t>В целях общественного обсуждения вышеуказанный проект программы профилактики</w:t>
      </w:r>
      <w:r w:rsidR="00CE2578" w:rsidRPr="00703D96">
        <w:rPr>
          <w:b w:val="0"/>
          <w:color w:val="010101"/>
          <w:sz w:val="26"/>
          <w:szCs w:val="26"/>
        </w:rPr>
        <w:t xml:space="preserve"> размещен на официальном сайте а</w:t>
      </w:r>
      <w:r w:rsidR="00B630D2" w:rsidRPr="00703D96">
        <w:rPr>
          <w:b w:val="0"/>
          <w:color w:val="010101"/>
          <w:sz w:val="26"/>
          <w:szCs w:val="26"/>
        </w:rPr>
        <w:t xml:space="preserve">дминистрации </w:t>
      </w:r>
      <w:r w:rsidR="00CE2578" w:rsidRPr="00703D96">
        <w:rPr>
          <w:b w:val="0"/>
          <w:color w:val="010101"/>
          <w:sz w:val="26"/>
          <w:szCs w:val="26"/>
        </w:rPr>
        <w:t xml:space="preserve">муниципального района </w:t>
      </w:r>
      <w:r w:rsidR="00CE2578" w:rsidRPr="00703D96">
        <w:rPr>
          <w:b w:val="0"/>
          <w:color w:val="000000" w:themeColor="text1"/>
          <w:sz w:val="26"/>
          <w:szCs w:val="26"/>
        </w:rPr>
        <w:t>«Сухиничский район»</w:t>
      </w:r>
      <w:r w:rsidR="00B630D2" w:rsidRPr="00703D96">
        <w:rPr>
          <w:b w:val="0"/>
          <w:color w:val="000000" w:themeColor="text1"/>
          <w:sz w:val="26"/>
          <w:szCs w:val="26"/>
        </w:rPr>
        <w:t xml:space="preserve"> в информационно-телекоммуникационной сети «Интернет</w:t>
      </w:r>
      <w:r w:rsidR="005856F1" w:rsidRPr="00703D96">
        <w:rPr>
          <w:b w:val="0"/>
          <w:color w:val="000000" w:themeColor="text1"/>
          <w:sz w:val="26"/>
          <w:szCs w:val="26"/>
        </w:rPr>
        <w:t>»</w:t>
      </w:r>
      <w:r w:rsidRPr="00703D96">
        <w:rPr>
          <w:rFonts w:ascii="Arial" w:eastAsia="Arial" w:hAnsi="Arial" w:cs="Arial"/>
          <w:b w:val="0"/>
          <w:bCs w:val="0"/>
          <w:color w:val="333333"/>
          <w:sz w:val="27"/>
          <w:szCs w:val="27"/>
        </w:rPr>
        <w:t xml:space="preserve"> </w:t>
      </w:r>
      <w:hyperlink r:id="rId6" w:tgtFrame="_blank" w:history="1">
        <w:r w:rsidRPr="00703D96">
          <w:rPr>
            <w:rStyle w:val="af4"/>
            <w:rFonts w:eastAsia="Arial"/>
            <w:b w:val="0"/>
            <w:bCs w:val="0"/>
            <w:color w:val="000000" w:themeColor="text1"/>
            <w:sz w:val="26"/>
            <w:szCs w:val="26"/>
            <w:u w:val="none"/>
          </w:rPr>
          <w:t>suhinichi-admin.ru</w:t>
        </w:r>
      </w:hyperlink>
      <w:r w:rsidRPr="00703D96">
        <w:rPr>
          <w:rFonts w:ascii="Arial" w:hAnsi="Arial" w:cs="Arial"/>
          <w:b w:val="0"/>
          <w:color w:val="006000"/>
          <w:sz w:val="21"/>
          <w:szCs w:val="21"/>
        </w:rPr>
        <w:t xml:space="preserve"> 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Муниципальный контроль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», 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«М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униципальный контроль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 в сфере благоустройства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, </w:t>
      </w:r>
      <w:r w:rsidR="00215D1F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далее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0A7753">
        <w:rPr>
          <w:rFonts w:ascii="PT Astra Serif" w:hAnsi="PT Astra Serif" w:cs="Arial"/>
          <w:b w:val="0"/>
          <w:color w:val="000000" w:themeColor="text1"/>
          <w:sz w:val="26"/>
          <w:szCs w:val="26"/>
        </w:rPr>
        <w:t>Г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П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0A7753">
        <w:rPr>
          <w:rFonts w:ascii="PT Astra Serif" w:hAnsi="PT Astra Serif" w:cs="Arial"/>
          <w:b w:val="0"/>
          <w:color w:val="000000" w:themeColor="text1"/>
          <w:sz w:val="26"/>
          <w:szCs w:val="26"/>
        </w:rPr>
        <w:t>Город Сухиничи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.</w:t>
      </w:r>
      <w:r w:rsidR="00FF10FA" w:rsidRPr="00703D96">
        <w:rPr>
          <w:rFonts w:ascii="PT Astra Serif" w:hAnsi="PT Astra Serif" w:cs="Arial"/>
          <w:b w:val="0"/>
          <w:color w:val="FF0000"/>
          <w:sz w:val="21"/>
          <w:szCs w:val="21"/>
        </w:rPr>
        <w:t xml:space="preserve"> </w:t>
      </w:r>
    </w:p>
    <w:p w:rsidR="00A731BE" w:rsidRDefault="00A731BE">
      <w:pPr>
        <w:shd w:val="clear" w:color="FFFFFF" w:fill="FFFFFF"/>
        <w:ind w:firstLine="0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Предложения принимаются с 01 октября по 01 ноября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года.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почтовым отправлением: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0A775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249275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Калужская область, </w:t>
      </w:r>
      <w:r w:rsidR="000A775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Сухиничский район, г.Сухиничи, ул.Ленина, д.56а.</w:t>
      </w:r>
    </w:p>
    <w:p w:rsidR="000A7753" w:rsidRPr="00FF10FA" w:rsidRDefault="00B630D2" w:rsidP="000A7753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нарочн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ым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0A775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249275</w:t>
      </w:r>
      <w:r w:rsidR="000A7753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Калужская область, </w:t>
      </w:r>
      <w:r w:rsidR="000A775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Сухиничский район, г.Сухиничи, ул.Ленина, д.56а.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письмом на адрес электронной почты:</w:t>
      </w:r>
      <w:r w:rsidR="000A7753" w:rsidRPr="000A7753">
        <w:t xml:space="preserve"> </w:t>
      </w:r>
      <w:r w:rsidR="000A7753" w:rsidRPr="000A7753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gp.suhinichi@mail.ru</w:t>
      </w:r>
      <w:r w:rsidR="005856F1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 xml:space="preserve"> </w:t>
      </w:r>
      <w:bookmarkStart w:id="0" w:name="_GoBack"/>
      <w:bookmarkEnd w:id="0"/>
    </w:p>
    <w:p w:rsidR="00A731BE" w:rsidRDefault="00B630D2" w:rsidP="00703D96">
      <w:pPr>
        <w:shd w:val="clear" w:color="FFFFFF" w:fill="FFFFFF"/>
        <w:spacing w:line="276" w:lineRule="auto"/>
        <w:ind w:firstLine="0"/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 с 1 ноября по 1 декабря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</w:t>
      </w:r>
      <w:r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  <w:t>.</w:t>
      </w:r>
    </w:p>
    <w:sectPr w:rsidR="00A731BE" w:rsidSect="00703D9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A2C" w:rsidRDefault="00D93A2C">
      <w:r>
        <w:separator/>
      </w:r>
    </w:p>
  </w:endnote>
  <w:endnote w:type="continuationSeparator" w:id="0">
    <w:p w:rsidR="00D93A2C" w:rsidRDefault="00D9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A2C" w:rsidRDefault="00D93A2C">
      <w:r>
        <w:separator/>
      </w:r>
    </w:p>
  </w:footnote>
  <w:footnote w:type="continuationSeparator" w:id="0">
    <w:p w:rsidR="00D93A2C" w:rsidRDefault="00D9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BE"/>
    <w:rsid w:val="00047C09"/>
    <w:rsid w:val="000A7753"/>
    <w:rsid w:val="00215D1F"/>
    <w:rsid w:val="00264CC7"/>
    <w:rsid w:val="00274A48"/>
    <w:rsid w:val="005856F1"/>
    <w:rsid w:val="00590786"/>
    <w:rsid w:val="006E34E2"/>
    <w:rsid w:val="00703D96"/>
    <w:rsid w:val="00853501"/>
    <w:rsid w:val="00877457"/>
    <w:rsid w:val="008D46A2"/>
    <w:rsid w:val="00943757"/>
    <w:rsid w:val="009633E3"/>
    <w:rsid w:val="00A731BE"/>
    <w:rsid w:val="00AB5400"/>
    <w:rsid w:val="00B630D2"/>
    <w:rsid w:val="00C457AA"/>
    <w:rsid w:val="00CE2578"/>
    <w:rsid w:val="00D93A2C"/>
    <w:rsid w:val="00DC2573"/>
    <w:rsid w:val="00EC7D46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7D97"/>
  <w15:docId w15:val="{46BEB185-A502-494C-BAB7-4F05F4F9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BE"/>
  </w:style>
  <w:style w:type="paragraph" w:styleId="2">
    <w:name w:val="heading 2"/>
    <w:basedOn w:val="a"/>
    <w:link w:val="21"/>
    <w:uiPriority w:val="9"/>
    <w:qFormat/>
    <w:rsid w:val="00703D96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731B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731B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731B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731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731B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731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A731B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731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A731B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731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A731B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731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A731B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731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731B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731BE"/>
    <w:pPr>
      <w:ind w:left="720"/>
      <w:contextualSpacing/>
    </w:pPr>
  </w:style>
  <w:style w:type="paragraph" w:styleId="a4">
    <w:name w:val="No Spacing"/>
    <w:uiPriority w:val="1"/>
    <w:qFormat/>
    <w:rsid w:val="00A731BE"/>
  </w:style>
  <w:style w:type="paragraph" w:styleId="a5">
    <w:name w:val="Title"/>
    <w:basedOn w:val="a"/>
    <w:next w:val="a"/>
    <w:link w:val="a6"/>
    <w:uiPriority w:val="10"/>
    <w:qFormat/>
    <w:rsid w:val="00A731B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A731B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731B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731B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731B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731B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731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731BE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A731BE"/>
  </w:style>
  <w:style w:type="paragraph" w:customStyle="1" w:styleId="10">
    <w:name w:val="Нижний колонтитул1"/>
    <w:basedOn w:val="a"/>
    <w:link w:val="Caption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731BE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731B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A731BE"/>
  </w:style>
  <w:style w:type="table" w:styleId="ab">
    <w:name w:val="Table Grid"/>
    <w:basedOn w:val="a1"/>
    <w:uiPriority w:val="59"/>
    <w:rsid w:val="00A731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A731B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A731B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731B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A731B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731B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731B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31B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31B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31B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31B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31B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31B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731B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31B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31B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31B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31B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31B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31B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731B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31B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31B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31B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31B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31B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31B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731B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731B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31B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31B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31B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31B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31B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31B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731B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731B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731B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731B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31B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31B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31B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31B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31B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31B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731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731B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31B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31B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31B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31B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31B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31B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731B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731B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731BE"/>
    <w:rPr>
      <w:sz w:val="18"/>
    </w:rPr>
  </w:style>
  <w:style w:type="character" w:styleId="ae">
    <w:name w:val="footnote reference"/>
    <w:basedOn w:val="a0"/>
    <w:uiPriority w:val="99"/>
    <w:unhideWhenUsed/>
    <w:rsid w:val="00A731B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731BE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731BE"/>
    <w:rPr>
      <w:sz w:val="20"/>
    </w:rPr>
  </w:style>
  <w:style w:type="character" w:styleId="af1">
    <w:name w:val="endnote reference"/>
    <w:basedOn w:val="a0"/>
    <w:uiPriority w:val="99"/>
    <w:semiHidden/>
    <w:unhideWhenUsed/>
    <w:rsid w:val="00A731B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731BE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A731BE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A731BE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A731BE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A731BE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A731BE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A731BE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A731BE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A731BE"/>
    <w:pPr>
      <w:spacing w:after="57"/>
      <w:ind w:left="2268" w:firstLine="0"/>
    </w:pPr>
  </w:style>
  <w:style w:type="paragraph" w:styleId="af2">
    <w:name w:val="TOC Heading"/>
    <w:uiPriority w:val="39"/>
    <w:unhideWhenUsed/>
    <w:rsid w:val="00A731BE"/>
  </w:style>
  <w:style w:type="paragraph" w:customStyle="1" w:styleId="111">
    <w:name w:val="Заголовок 11"/>
    <w:basedOn w:val="a"/>
    <w:link w:val="13"/>
    <w:uiPriority w:val="9"/>
    <w:qFormat/>
    <w:rsid w:val="00A731B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211">
    <w:name w:val="Заголовок 21"/>
    <w:basedOn w:val="a"/>
    <w:link w:val="24"/>
    <w:uiPriority w:val="9"/>
    <w:qFormat/>
    <w:rsid w:val="00A731B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0">
    <w:name w:val="Заголовок 31"/>
    <w:basedOn w:val="a"/>
    <w:link w:val="30"/>
    <w:uiPriority w:val="9"/>
    <w:qFormat/>
    <w:rsid w:val="00A731B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3">
    <w:name w:val="Заголовок 1 Знак"/>
    <w:basedOn w:val="a0"/>
    <w:link w:val="111"/>
    <w:uiPriority w:val="9"/>
    <w:rsid w:val="00A731B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4">
    <w:name w:val="Заголовок 2 Знак"/>
    <w:basedOn w:val="a0"/>
    <w:link w:val="211"/>
    <w:uiPriority w:val="9"/>
    <w:rsid w:val="00A73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10"/>
    <w:uiPriority w:val="9"/>
    <w:rsid w:val="00A73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unhideWhenUsed/>
    <w:rsid w:val="00A731B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A731BE"/>
    <w:rPr>
      <w:color w:val="0000FF"/>
      <w:u w:val="single"/>
    </w:rPr>
  </w:style>
  <w:style w:type="character" w:customStyle="1" w:styleId="21">
    <w:name w:val="Заголовок 2 Знак1"/>
    <w:basedOn w:val="a0"/>
    <w:link w:val="2"/>
    <w:uiPriority w:val="9"/>
    <w:semiHidden/>
    <w:rsid w:val="0070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hinichi-admi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Ruchagova</cp:lastModifiedBy>
  <cp:revision>3</cp:revision>
  <cp:lastPrinted>2021-09-28T14:08:00Z</cp:lastPrinted>
  <dcterms:created xsi:type="dcterms:W3CDTF">2024-10-01T08:12:00Z</dcterms:created>
  <dcterms:modified xsi:type="dcterms:W3CDTF">2024-10-01T08:18:00Z</dcterms:modified>
</cp:coreProperties>
</file>