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C7" w:rsidRPr="007E33C7" w:rsidRDefault="007E33C7" w:rsidP="007E33C7">
      <w:pPr>
        <w:tabs>
          <w:tab w:val="left" w:pos="6847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7E33C7">
        <w:rPr>
          <w:rFonts w:ascii="Times New Roman" w:hAnsi="Times New Roman"/>
          <w:noProof/>
        </w:rPr>
        <w:drawing>
          <wp:inline distT="0" distB="0" distL="0" distR="0" wp14:anchorId="748AD74D" wp14:editId="0D72A1CE">
            <wp:extent cx="580390" cy="723265"/>
            <wp:effectExtent l="0" t="0" r="0" b="635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C7" w:rsidRPr="007E33C7" w:rsidRDefault="007E33C7" w:rsidP="007E33C7">
      <w:pPr>
        <w:tabs>
          <w:tab w:val="left" w:pos="6847"/>
        </w:tabs>
        <w:jc w:val="center"/>
        <w:rPr>
          <w:rFonts w:ascii="Times New Roman" w:hAnsi="Times New Roman"/>
        </w:rPr>
      </w:pPr>
    </w:p>
    <w:p w:rsidR="007E33C7" w:rsidRPr="007E33C7" w:rsidRDefault="007E33C7" w:rsidP="007E33C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7E33C7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7E33C7" w:rsidRPr="007E33C7" w:rsidRDefault="007E33C7" w:rsidP="007E33C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7E33C7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7E33C7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7E33C7">
        <w:rPr>
          <w:rFonts w:ascii="Times New Roman" w:hAnsi="Times New Roman"/>
          <w:b/>
          <w:sz w:val="32"/>
          <w:szCs w:val="32"/>
        </w:rPr>
        <w:t>»</w:t>
      </w:r>
    </w:p>
    <w:p w:rsidR="007E33C7" w:rsidRPr="007E33C7" w:rsidRDefault="007E33C7" w:rsidP="007E33C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E33C7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7E33C7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7E33C7" w:rsidRPr="007E33C7" w:rsidRDefault="007E33C7" w:rsidP="007E33C7">
      <w:pPr>
        <w:jc w:val="center"/>
        <w:rPr>
          <w:rFonts w:ascii="Times New Roman" w:hAnsi="Times New Roman"/>
          <w:sz w:val="32"/>
          <w:szCs w:val="32"/>
        </w:rPr>
      </w:pPr>
    </w:p>
    <w:p w:rsidR="007E33C7" w:rsidRPr="007E33C7" w:rsidRDefault="007E33C7" w:rsidP="007E33C7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7E33C7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7E33C7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7E33C7" w:rsidRDefault="002E575F" w:rsidP="007E33C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33C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E33C7" w:rsidRPr="007E33C7">
              <w:rPr>
                <w:rFonts w:ascii="Times New Roman" w:hAnsi="Times New Roman"/>
                <w:sz w:val="28"/>
                <w:szCs w:val="28"/>
              </w:rPr>
              <w:t>1</w:t>
            </w:r>
            <w:r w:rsidR="007E33C7">
              <w:rPr>
                <w:rFonts w:ascii="Times New Roman" w:hAnsi="Times New Roman"/>
                <w:sz w:val="28"/>
                <w:szCs w:val="28"/>
              </w:rPr>
              <w:t>5</w:t>
            </w:r>
            <w:r w:rsidR="007E33C7" w:rsidRPr="007E33C7">
              <w:rPr>
                <w:rFonts w:ascii="Times New Roman" w:hAnsi="Times New Roman"/>
                <w:sz w:val="28"/>
                <w:szCs w:val="28"/>
              </w:rPr>
              <w:t xml:space="preserve"> декабря 2023 года</w:t>
            </w:r>
            <w:r w:rsidRPr="007E3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575F" w:rsidRPr="007E33C7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7E33C7" w:rsidRDefault="007E33C7" w:rsidP="007E3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5D0838" w:rsidRPr="007E33C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E575F" w:rsidRPr="007E33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 w:rsidR="007E33C7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555CC4">
        <w:rPr>
          <w:rFonts w:ascii="Times New Roman" w:hAnsi="Times New Roman"/>
          <w:b/>
          <w:sz w:val="28"/>
          <w:szCs w:val="28"/>
        </w:rPr>
        <w:t xml:space="preserve"> </w:t>
      </w:r>
      <w:r w:rsidR="00A14012">
        <w:rPr>
          <w:rFonts w:ascii="Times New Roman" w:hAnsi="Times New Roman"/>
          <w:b/>
          <w:sz w:val="28"/>
          <w:szCs w:val="28"/>
        </w:rPr>
        <w:t>год</w:t>
      </w:r>
      <w:r w:rsidR="00555CC4">
        <w:rPr>
          <w:rFonts w:ascii="Times New Roman" w:hAnsi="Times New Roman"/>
          <w:b/>
          <w:sz w:val="28"/>
          <w:szCs w:val="28"/>
        </w:rPr>
        <w:t>.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8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</w:t>
      </w:r>
      <w:proofErr w:type="gramStart"/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общих </w:t>
      </w:r>
      <w:proofErr w:type="gramStart"/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«Село </w:t>
      </w:r>
      <w:proofErr w:type="spellStart"/>
      <w:r w:rsidR="007E33C7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7E33C7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555CC4">
        <w:rPr>
          <w:rFonts w:ascii="Times New Roman" w:hAnsi="Times New Roman" w:cs="Times New Roman"/>
          <w:sz w:val="28"/>
          <w:szCs w:val="28"/>
        </w:rPr>
        <w:t>,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 xml:space="preserve">«Село </w:t>
      </w:r>
      <w:proofErr w:type="spellStart"/>
      <w:r w:rsidR="007E33C7">
        <w:rPr>
          <w:b w:val="0"/>
          <w:sz w:val="28"/>
          <w:szCs w:val="28"/>
        </w:rPr>
        <w:t>Шлиппово</w:t>
      </w:r>
      <w:proofErr w:type="spellEnd"/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>на 202</w:t>
      </w:r>
      <w:r w:rsidR="007B7B42">
        <w:rPr>
          <w:b w:val="0"/>
          <w:sz w:val="28"/>
          <w:szCs w:val="28"/>
        </w:rPr>
        <w:t>4</w:t>
      </w:r>
      <w:r w:rsidR="00A14012">
        <w:rPr>
          <w:b w:val="0"/>
          <w:sz w:val="28"/>
          <w:szCs w:val="28"/>
        </w:rPr>
        <w:t xml:space="preserve">год </w:t>
      </w:r>
      <w:r w:rsidR="00A8493E">
        <w:rPr>
          <w:b w:val="0"/>
          <w:sz w:val="28"/>
          <w:szCs w:val="28"/>
        </w:rPr>
        <w:t>(приложение).</w:t>
      </w:r>
    </w:p>
    <w:p w:rsidR="00A14012" w:rsidRPr="00A14012" w:rsidRDefault="007B7B42" w:rsidP="007B7B42">
      <w:pPr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.</w:t>
      </w:r>
      <w:r w:rsidR="00555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01.01.202</w:t>
      </w:r>
      <w:r w:rsidR="004D6692">
        <w:rPr>
          <w:rFonts w:ascii="Times New Roman" w:hAnsi="Times New Roman"/>
          <w:color w:val="000000"/>
          <w:sz w:val="28"/>
          <w:szCs w:val="28"/>
        </w:rPr>
        <w:t>4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F4216" w:rsidRPr="00A14012" w:rsidRDefault="007B7B4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>подлежит размещению на сайте администрации МР «</w:t>
      </w:r>
      <w:proofErr w:type="spellStart"/>
      <w:r w:rsidR="00794553" w:rsidRPr="00A14012">
        <w:rPr>
          <w:rFonts w:ascii="Times New Roman" w:hAnsi="Times New Roman"/>
          <w:color w:val="000000"/>
          <w:sz w:val="28"/>
          <w:szCs w:val="28"/>
        </w:rPr>
        <w:t>Сухиничский</w:t>
      </w:r>
      <w:proofErr w:type="spellEnd"/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7B7B42"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7E33C7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13334" w:rsidRPr="002E57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3334" w:rsidRPr="002E57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14012" w:rsidRDefault="007E33C7" w:rsidP="007E33C7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E33C7" w:rsidRPr="00336FBF" w:rsidRDefault="007E33C7" w:rsidP="007E33C7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Шлиппово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b/>
          <w:sz w:val="28"/>
          <w:szCs w:val="28"/>
        </w:rPr>
        <w:t>А.И.Макаркин</w:t>
      </w:r>
      <w:proofErr w:type="spellEnd"/>
    </w:p>
    <w:p w:rsidR="00794553" w:rsidRPr="000E4A92" w:rsidRDefault="007E33C7" w:rsidP="007E33C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555CC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4553"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E33C7" w:rsidP="007E33C7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794553" w:rsidRPr="000E4A9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15.12.2023г № 98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</w:t>
      </w:r>
      <w:proofErr w:type="spellStart"/>
      <w:r w:rsidR="007E33C7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B7B42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Функции муниципального контроля в сфере благоустройства на территории сельского поселения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sz w:val="28"/>
          <w:szCs w:val="28"/>
        </w:rPr>
        <w:t xml:space="preserve">»- осуществляет администрация сельского поселения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sz w:val="28"/>
          <w:szCs w:val="28"/>
        </w:rPr>
        <w:t>»</w:t>
      </w:r>
      <w:r w:rsidR="007E33C7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 xml:space="preserve">(далее – контрольный орган) в соответствии с Положением о муниципальном контроле в сфере благоустройства на территории сельского поселения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sz w:val="28"/>
          <w:szCs w:val="28"/>
        </w:rPr>
        <w:t xml:space="preserve">» (далее – Положение), утвержденным Решением Сельской Думы сельского поселения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sz w:val="28"/>
          <w:szCs w:val="28"/>
        </w:rPr>
        <w:t xml:space="preserve">» от </w:t>
      </w:r>
      <w:r w:rsidR="007B7B42">
        <w:rPr>
          <w:rFonts w:ascii="Times New Roman" w:hAnsi="Times New Roman"/>
          <w:sz w:val="28"/>
          <w:szCs w:val="28"/>
        </w:rPr>
        <w:t>28.06.2023 № 133.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E33C7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E33C7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E33C7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E33C7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 (далее – 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B7B4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B7B42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1.7. За текущий период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сельского поселения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sz w:val="28"/>
          <w:szCs w:val="28"/>
        </w:rPr>
        <w:t xml:space="preserve">» плановые и внеплановые проверки, мероприятия по контролю без взаимодействия с субъектами контроля на территории сельского поселения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sz w:val="28"/>
          <w:szCs w:val="28"/>
        </w:rPr>
        <w:t>»</w:t>
      </w:r>
      <w:r w:rsidR="007B7B42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1.8.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в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году проведена следующая работа: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B7B42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 xml:space="preserve">- выявление причин, факторов и условий, способствующих причинению вреда (ущерба) охраняемым законом ценностям и нарушению обязательных </w:t>
      </w:r>
      <w:r w:rsidRPr="00D95F04">
        <w:rPr>
          <w:rFonts w:ascii="Times New Roman" w:hAnsi="Times New Roman"/>
          <w:sz w:val="28"/>
          <w:szCs w:val="28"/>
        </w:rPr>
        <w:lastRenderedPageBreak/>
        <w:t>требований, определение способов устранения или снижения рисков их возникновения;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2126"/>
      </w:tblGrid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636B05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9F7A07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</w:t>
            </w:r>
            <w:proofErr w:type="spellStart"/>
            <w:r w:rsidRPr="00D95F04">
              <w:rPr>
                <w:rFonts w:ascii="Times New Roman" w:eastAsia="Arial" w:hAnsi="Times New Roman"/>
                <w:bCs/>
                <w:kern w:val="28"/>
              </w:rPr>
              <w:t>Сухиничский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район»</w:t>
            </w:r>
            <w:r w:rsidR="00555CC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в сети</w:t>
            </w:r>
            <w:r w:rsidR="007E33C7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555CC4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555CC4" w:rsidP="00555CC4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</w:t>
            </w:r>
            <w:r w:rsidR="00792474" w:rsidRPr="00D95F04">
              <w:rPr>
                <w:rFonts w:ascii="Times New Roman" w:eastAsia="Arial" w:hAnsi="Times New Roman"/>
                <w:bCs/>
                <w:kern w:val="28"/>
              </w:rPr>
              <w:t xml:space="preserve">администрации СП «Село </w:t>
            </w:r>
            <w:proofErr w:type="spellStart"/>
            <w:r w:rsidR="007E33C7">
              <w:rPr>
                <w:rFonts w:ascii="Times New Roman" w:eastAsia="Arial" w:hAnsi="Times New Roman"/>
                <w:bCs/>
                <w:kern w:val="28"/>
              </w:rPr>
              <w:t>Шлиппово</w:t>
            </w:r>
            <w:proofErr w:type="spellEnd"/>
            <w:r w:rsidR="00792474"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5A699F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7E33C7">
            <w:pPr>
              <w:spacing w:line="276" w:lineRule="auto"/>
              <w:ind w:firstLine="0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течение года</w:t>
            </w:r>
            <w:r w:rsidR="00555CC4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hAnsi="Times New Roman"/>
                <w:bCs/>
                <w:kern w:val="28"/>
              </w:rPr>
              <w:t>по мере поступления обращений</w:t>
            </w:r>
          </w:p>
          <w:p w:rsidR="00792474" w:rsidRPr="00D95F04" w:rsidRDefault="00792474" w:rsidP="007E33C7">
            <w:pPr>
              <w:spacing w:line="276" w:lineRule="auto"/>
              <w:ind w:firstLine="0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контролируемых</w:t>
            </w:r>
            <w:r w:rsidR="007E33C7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5A699F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9F7A07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администрации СП «Село </w:t>
            </w:r>
            <w:proofErr w:type="spellStart"/>
            <w:r w:rsidR="007E33C7">
              <w:rPr>
                <w:rFonts w:ascii="Times New Roman" w:eastAsia="Arial" w:hAnsi="Times New Roman"/>
                <w:bCs/>
                <w:kern w:val="28"/>
              </w:rPr>
              <w:t>Шлиппово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муниципальном контроле в Российской Федерации»,</w:t>
            </w:r>
            <w:r w:rsidR="007E33C7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если иной порядок не</w:t>
            </w:r>
            <w:r w:rsidR="007E33C7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D95F04" w:rsidRDefault="00555CC4" w:rsidP="00555CC4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>
              <w:rPr>
                <w:rFonts w:ascii="Times New Roman" w:eastAsia="Arial" w:hAnsi="Times New Roman"/>
                <w:bCs/>
                <w:kern w:val="28"/>
              </w:rPr>
              <w:lastRenderedPageBreak/>
              <w:t xml:space="preserve">По </w:t>
            </w:r>
            <w:r w:rsidR="00792474" w:rsidRPr="00D95F04">
              <w:rPr>
                <w:rFonts w:ascii="Times New Roman" w:eastAsia="Arial" w:hAnsi="Times New Roman"/>
                <w:bCs/>
                <w:kern w:val="28"/>
              </w:rPr>
              <w:t>результатам внеплановых проверок</w:t>
            </w:r>
          </w:p>
          <w:p w:rsidR="00D95F04" w:rsidRPr="00D95F04" w:rsidRDefault="00792474" w:rsidP="007E33C7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555CC4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администрации СП «Село </w:t>
            </w:r>
            <w:proofErr w:type="spellStart"/>
            <w:r w:rsidR="007E33C7">
              <w:rPr>
                <w:rFonts w:ascii="Times New Roman" w:eastAsia="Arial" w:hAnsi="Times New Roman"/>
                <w:bCs/>
                <w:kern w:val="28"/>
              </w:rPr>
              <w:t>Шлиппово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5A699F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555CC4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="007B7B42">
              <w:rPr>
                <w:rFonts w:ascii="Times New Roman" w:hAnsi="Times New Roman"/>
                <w:bCs/>
                <w:kern w:val="28"/>
              </w:rPr>
              <w:t>4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555CC4">
            <w:pPr>
              <w:spacing w:line="276" w:lineRule="auto"/>
              <w:ind w:firstLine="0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администрации СП «Село </w:t>
            </w:r>
            <w:proofErr w:type="spellStart"/>
            <w:r w:rsidR="007E33C7">
              <w:rPr>
                <w:rFonts w:ascii="Times New Roman" w:eastAsia="Arial" w:hAnsi="Times New Roman"/>
                <w:bCs/>
                <w:kern w:val="28"/>
              </w:rPr>
              <w:t>Шлиппово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«Село </w:t>
      </w:r>
      <w:proofErr w:type="spellStart"/>
      <w:r w:rsidR="007E33C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lastRenderedPageBreak/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826"/>
        <w:gridCol w:w="2970"/>
      </w:tblGrid>
      <w:tr w:rsidR="00792474" w:rsidRPr="00D95F04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B7B42">
      <w:pPr>
        <w:tabs>
          <w:tab w:val="left" w:pos="99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E33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54F9B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0FF8"/>
    <w:rsid w:val="00444F6E"/>
    <w:rsid w:val="004B1A7F"/>
    <w:rsid w:val="004D6692"/>
    <w:rsid w:val="004F581C"/>
    <w:rsid w:val="00522CBE"/>
    <w:rsid w:val="0052576D"/>
    <w:rsid w:val="00555CC4"/>
    <w:rsid w:val="005A0BA1"/>
    <w:rsid w:val="005A699F"/>
    <w:rsid w:val="005A7A3C"/>
    <w:rsid w:val="005D0838"/>
    <w:rsid w:val="005F07C9"/>
    <w:rsid w:val="005F4216"/>
    <w:rsid w:val="0060794F"/>
    <w:rsid w:val="006145B7"/>
    <w:rsid w:val="00617FFE"/>
    <w:rsid w:val="00636B05"/>
    <w:rsid w:val="006811F4"/>
    <w:rsid w:val="006A5E3E"/>
    <w:rsid w:val="006B2BFC"/>
    <w:rsid w:val="006E14CB"/>
    <w:rsid w:val="006F2B11"/>
    <w:rsid w:val="00703C37"/>
    <w:rsid w:val="00776221"/>
    <w:rsid w:val="00792474"/>
    <w:rsid w:val="00794553"/>
    <w:rsid w:val="007A0FDB"/>
    <w:rsid w:val="007B7B42"/>
    <w:rsid w:val="007E33AD"/>
    <w:rsid w:val="007E33C7"/>
    <w:rsid w:val="008418F9"/>
    <w:rsid w:val="00853A69"/>
    <w:rsid w:val="008A3C93"/>
    <w:rsid w:val="008C0069"/>
    <w:rsid w:val="009121A2"/>
    <w:rsid w:val="009C7C9F"/>
    <w:rsid w:val="009F7A07"/>
    <w:rsid w:val="00A14012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Село Шлиппово</cp:lastModifiedBy>
  <cp:revision>2</cp:revision>
  <cp:lastPrinted>2020-11-03T06:38:00Z</cp:lastPrinted>
  <dcterms:created xsi:type="dcterms:W3CDTF">2024-02-15T06:58:00Z</dcterms:created>
  <dcterms:modified xsi:type="dcterms:W3CDTF">2024-02-15T06:58:00Z</dcterms:modified>
</cp:coreProperties>
</file>