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C5" w:rsidRPr="009D6CC5" w:rsidRDefault="009D6CC5" w:rsidP="009D6CC5">
      <w:pPr>
        <w:spacing w:after="0" w:line="240" w:lineRule="auto"/>
        <w:ind w:firstLine="567"/>
        <w:jc w:val="center"/>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Зарегистрировано в ГУ Минюста РФ по Центральному федеральному округу 14 ноября </w:t>
      </w:r>
      <w:smartTag w:uri="urn:schemas-microsoft-com:office:smarttags" w:element="metricconverter">
        <w:smartTagPr>
          <w:attr w:name="ProductID" w:val="2005 г"/>
        </w:smartTagPr>
        <w:r w:rsidRPr="009D6CC5">
          <w:rPr>
            <w:rFonts w:ascii="Arial" w:eastAsia="Times New Roman" w:hAnsi="Arial" w:cs="Arial"/>
            <w:sz w:val="24"/>
            <w:szCs w:val="24"/>
            <w:lang w:eastAsia="ru-RU"/>
          </w:rPr>
          <w:t>2005 г</w:t>
        </w:r>
      </w:smartTag>
      <w:r w:rsidRPr="009D6CC5">
        <w:rPr>
          <w:rFonts w:ascii="Arial" w:eastAsia="Times New Roman" w:hAnsi="Arial" w:cs="Arial"/>
          <w:sz w:val="24"/>
          <w:szCs w:val="24"/>
          <w:lang w:eastAsia="ru-RU"/>
        </w:rPr>
        <w:t>. N RU403020002005366</w:t>
      </w:r>
    </w:p>
    <w:p w:rsidR="009D6CC5" w:rsidRPr="009D6CC5" w:rsidRDefault="009D6CC5" w:rsidP="009D6CC5">
      <w:pPr>
        <w:spacing w:after="0" w:line="240" w:lineRule="auto"/>
        <w:ind w:firstLine="567"/>
        <w:jc w:val="center"/>
        <w:rPr>
          <w:rFonts w:ascii="Arial" w:eastAsia="Times New Roman" w:hAnsi="Arial" w:cs="Arial"/>
          <w:sz w:val="24"/>
          <w:szCs w:val="24"/>
          <w:lang w:eastAsia="ru-RU"/>
        </w:rPr>
      </w:pPr>
    </w:p>
    <w:p w:rsidR="009D6CC5" w:rsidRPr="009D6CC5" w:rsidRDefault="009D6CC5" w:rsidP="009D6CC5">
      <w:pPr>
        <w:spacing w:after="0" w:line="360" w:lineRule="exact"/>
        <w:ind w:firstLine="567"/>
        <w:jc w:val="center"/>
        <w:rPr>
          <w:rFonts w:ascii="Arial" w:eastAsia="Times New Roman" w:hAnsi="Arial" w:cs="Arial"/>
          <w:bCs/>
          <w:sz w:val="24"/>
          <w:szCs w:val="24"/>
          <w:lang w:eastAsia="ru-RU"/>
        </w:rPr>
      </w:pPr>
      <w:r w:rsidRPr="009D6CC5">
        <w:rPr>
          <w:rFonts w:ascii="Arial" w:eastAsia="Times New Roman" w:hAnsi="Arial" w:cs="Arial"/>
          <w:bCs/>
          <w:sz w:val="24"/>
          <w:szCs w:val="24"/>
          <w:lang w:eastAsia="ru-RU"/>
        </w:rPr>
        <w:t xml:space="preserve">ПРИНЯТПОСТАНОВЛЕНИЕМ РАЙОННОЙ ДУМЫМУНИЦИПАЛЬНОГО ОБРАЗОВАНИЯ"СУХИНИЧСКИЙ РАЙОН"ОТ 17 АВГУСТА </w:t>
      </w:r>
      <w:smartTag w:uri="urn:schemas-microsoft-com:office:smarttags" w:element="metricconverter">
        <w:smartTagPr>
          <w:attr w:name="ProductID" w:val="2005 г"/>
        </w:smartTagPr>
        <w:r w:rsidRPr="009D6CC5">
          <w:rPr>
            <w:rFonts w:ascii="Arial" w:eastAsia="Times New Roman" w:hAnsi="Arial" w:cs="Arial"/>
            <w:bCs/>
            <w:sz w:val="24"/>
            <w:szCs w:val="24"/>
            <w:lang w:eastAsia="ru-RU"/>
          </w:rPr>
          <w:t>2005 Г</w:t>
        </w:r>
      </w:smartTag>
      <w:r w:rsidRPr="009D6CC5">
        <w:rPr>
          <w:rFonts w:ascii="Arial" w:eastAsia="Times New Roman" w:hAnsi="Arial" w:cs="Arial"/>
          <w:bCs/>
          <w:sz w:val="24"/>
          <w:szCs w:val="24"/>
          <w:lang w:eastAsia="ru-RU"/>
        </w:rPr>
        <w:t>. № 41</w:t>
      </w:r>
    </w:p>
    <w:p w:rsidR="009D6CC5" w:rsidRPr="009D6CC5" w:rsidRDefault="009D6CC5" w:rsidP="009D6CC5">
      <w:pPr>
        <w:spacing w:after="0" w:line="360" w:lineRule="exact"/>
        <w:ind w:firstLine="567"/>
        <w:jc w:val="center"/>
        <w:rPr>
          <w:rFonts w:ascii="Arial" w:eastAsia="Times New Roman" w:hAnsi="Arial" w:cs="Arial"/>
          <w:b/>
          <w:bCs/>
          <w:sz w:val="24"/>
          <w:szCs w:val="24"/>
          <w:lang w:eastAsia="ru-RU"/>
        </w:rPr>
      </w:pPr>
    </w:p>
    <w:p w:rsidR="009D6CC5" w:rsidRPr="009D6CC5" w:rsidRDefault="009D6CC5" w:rsidP="009D6CC5">
      <w:pPr>
        <w:spacing w:after="0" w:line="360" w:lineRule="exact"/>
        <w:ind w:firstLine="567"/>
        <w:jc w:val="center"/>
        <w:rPr>
          <w:rFonts w:ascii="Arial" w:eastAsia="Times New Roman" w:hAnsi="Arial" w:cs="Arial"/>
          <w:b/>
          <w:bCs/>
          <w:sz w:val="32"/>
          <w:szCs w:val="32"/>
          <w:lang w:eastAsia="ru-RU"/>
        </w:rPr>
      </w:pPr>
      <w:r w:rsidRPr="009D6CC5">
        <w:rPr>
          <w:rFonts w:ascii="Arial" w:eastAsia="Times New Roman" w:hAnsi="Arial" w:cs="Arial"/>
          <w:b/>
          <w:bCs/>
          <w:sz w:val="32"/>
          <w:szCs w:val="32"/>
          <w:lang w:eastAsia="ru-RU"/>
        </w:rPr>
        <w:t>УСТАВМУНИЦИПАЛЬНОГО РАЙОНА "СУХИНИЧСКИЙ РАЙОН"</w:t>
      </w:r>
    </w:p>
    <w:p w:rsidR="009D6CC5" w:rsidRPr="009D6CC5" w:rsidRDefault="009D6CC5" w:rsidP="009D6CC5">
      <w:pPr>
        <w:spacing w:after="0" w:line="240" w:lineRule="auto"/>
        <w:ind w:firstLine="567"/>
        <w:jc w:val="center"/>
        <w:rPr>
          <w:rFonts w:ascii="Arial" w:eastAsia="Times New Roman" w:hAnsi="Arial" w:cs="Arial"/>
          <w:b/>
          <w:bCs/>
          <w:sz w:val="24"/>
          <w:szCs w:val="24"/>
          <w:lang w:eastAsia="ru-RU"/>
        </w:rPr>
      </w:pPr>
    </w:p>
    <w:p w:rsidR="009D6CC5" w:rsidRPr="009D6CC5" w:rsidRDefault="009D6CC5" w:rsidP="009D6CC5">
      <w:pPr>
        <w:spacing w:after="0" w:line="240" w:lineRule="auto"/>
        <w:ind w:firstLine="567"/>
        <w:jc w:val="center"/>
        <w:rPr>
          <w:rFonts w:ascii="Arial" w:eastAsia="Times New Roman" w:hAnsi="Arial" w:cs="Arial"/>
          <w:bCs/>
          <w:sz w:val="24"/>
          <w:szCs w:val="24"/>
          <w:lang w:eastAsia="ru-RU"/>
        </w:rPr>
      </w:pPr>
      <w:r w:rsidRPr="009D6CC5">
        <w:rPr>
          <w:rFonts w:ascii="Arial" w:eastAsia="Times New Roman" w:hAnsi="Arial" w:cs="Arial"/>
          <w:bCs/>
          <w:sz w:val="24"/>
          <w:szCs w:val="24"/>
          <w:lang w:eastAsia="ru-RU"/>
        </w:rPr>
        <w:t xml:space="preserve">(В редакции решений Районной Думы </w:t>
      </w:r>
      <w:hyperlink r:id="rId4" w:tgtFrame="_self" w:history="1">
        <w:r w:rsidRPr="009D6CC5">
          <w:rPr>
            <w:rFonts w:ascii="Arial" w:eastAsia="Times New Roman" w:hAnsi="Arial" w:cs="Arial"/>
            <w:bCs/>
            <w:color w:val="0000FF"/>
            <w:sz w:val="24"/>
            <w:lang w:eastAsia="ru-RU"/>
          </w:rPr>
          <w:t>от 16.11.2007 №65</w:t>
        </w:r>
      </w:hyperlink>
      <w:r w:rsidRPr="009D6CC5">
        <w:rPr>
          <w:rFonts w:ascii="Arial" w:eastAsia="Times New Roman" w:hAnsi="Arial" w:cs="Arial"/>
          <w:bCs/>
          <w:sz w:val="24"/>
          <w:szCs w:val="24"/>
          <w:lang w:eastAsia="ru-RU"/>
        </w:rPr>
        <w:t>;</w:t>
      </w:r>
      <w:hyperlink r:id="rId5" w:tgtFrame="_self" w:history="1">
        <w:r w:rsidRPr="009D6CC5">
          <w:rPr>
            <w:rFonts w:ascii="Arial" w:eastAsia="Times New Roman" w:hAnsi="Arial" w:cs="Arial"/>
            <w:bCs/>
            <w:color w:val="0000FF"/>
            <w:sz w:val="24"/>
            <w:lang w:eastAsia="ru-RU"/>
          </w:rPr>
          <w:t>от 31.07.2008 №47</w:t>
        </w:r>
      </w:hyperlink>
      <w:r w:rsidRPr="009D6CC5">
        <w:rPr>
          <w:rFonts w:ascii="Arial" w:eastAsia="Times New Roman" w:hAnsi="Arial" w:cs="Arial"/>
          <w:bCs/>
          <w:sz w:val="24"/>
          <w:szCs w:val="24"/>
          <w:lang w:eastAsia="ru-RU"/>
        </w:rPr>
        <w:t>;</w:t>
      </w:r>
      <w:hyperlink r:id="rId6" w:tgtFrame="_self" w:history="1">
        <w:r w:rsidRPr="009D6CC5">
          <w:rPr>
            <w:rFonts w:ascii="Arial" w:eastAsia="Times New Roman" w:hAnsi="Arial" w:cs="Arial"/>
            <w:bCs/>
            <w:color w:val="0000FF"/>
            <w:sz w:val="24"/>
            <w:lang w:eastAsia="ru-RU"/>
          </w:rPr>
          <w:t>от 04.06.2009 №47</w:t>
        </w:r>
      </w:hyperlink>
      <w:r w:rsidRPr="009D6CC5">
        <w:rPr>
          <w:rFonts w:ascii="Arial" w:eastAsia="Times New Roman" w:hAnsi="Arial" w:cs="Arial"/>
          <w:bCs/>
          <w:sz w:val="24"/>
          <w:szCs w:val="24"/>
          <w:lang w:eastAsia="ru-RU"/>
        </w:rPr>
        <w:t>;</w:t>
      </w:r>
      <w:hyperlink r:id="rId7" w:tgtFrame="_self" w:history="1">
        <w:r w:rsidRPr="009D6CC5">
          <w:rPr>
            <w:rFonts w:ascii="Arial" w:eastAsia="Times New Roman" w:hAnsi="Arial" w:cs="Arial"/>
            <w:bCs/>
            <w:color w:val="0000FF"/>
            <w:sz w:val="24"/>
            <w:lang w:eastAsia="ru-RU"/>
          </w:rPr>
          <w:t>от 16.04.2010 №28</w:t>
        </w:r>
      </w:hyperlink>
      <w:r w:rsidRPr="009D6CC5">
        <w:rPr>
          <w:rFonts w:ascii="Arial" w:eastAsia="Times New Roman" w:hAnsi="Arial" w:cs="Arial"/>
          <w:bCs/>
          <w:sz w:val="24"/>
          <w:szCs w:val="24"/>
          <w:lang w:eastAsia="ru-RU"/>
        </w:rPr>
        <w:t>;</w:t>
      </w:r>
      <w:hyperlink r:id="rId8" w:tgtFrame="_self" w:history="1">
        <w:r w:rsidRPr="009D6CC5">
          <w:rPr>
            <w:rFonts w:ascii="Arial" w:eastAsia="Times New Roman" w:hAnsi="Arial" w:cs="Arial"/>
            <w:bCs/>
            <w:color w:val="0000FF"/>
            <w:sz w:val="24"/>
            <w:lang w:eastAsia="ru-RU"/>
          </w:rPr>
          <w:t>от 29.10.2010 №88</w:t>
        </w:r>
      </w:hyperlink>
      <w:r w:rsidRPr="009D6CC5">
        <w:rPr>
          <w:rFonts w:ascii="Arial" w:eastAsia="Times New Roman" w:hAnsi="Arial" w:cs="Arial"/>
          <w:bCs/>
          <w:sz w:val="24"/>
          <w:szCs w:val="24"/>
          <w:lang w:eastAsia="ru-RU"/>
        </w:rPr>
        <w:t>;</w:t>
      </w:r>
      <w:hyperlink r:id="rId9" w:tgtFrame="_self" w:history="1">
        <w:r w:rsidRPr="009D6CC5">
          <w:rPr>
            <w:rFonts w:ascii="Arial" w:eastAsia="Times New Roman" w:hAnsi="Arial" w:cs="Arial"/>
            <w:bCs/>
            <w:color w:val="0000FF"/>
            <w:sz w:val="24"/>
            <w:lang w:eastAsia="ru-RU"/>
          </w:rPr>
          <w:t>от 25.02.2011 №118</w:t>
        </w:r>
      </w:hyperlink>
      <w:r w:rsidRPr="009D6CC5">
        <w:rPr>
          <w:rFonts w:ascii="Arial" w:eastAsia="Times New Roman" w:hAnsi="Arial" w:cs="Arial"/>
          <w:bCs/>
          <w:sz w:val="24"/>
          <w:szCs w:val="24"/>
          <w:lang w:eastAsia="ru-RU"/>
        </w:rPr>
        <w:t>;</w:t>
      </w:r>
      <w:hyperlink r:id="rId10" w:tgtFrame="_self" w:history="1">
        <w:r w:rsidRPr="009D6CC5">
          <w:rPr>
            <w:rFonts w:ascii="Arial" w:eastAsia="Times New Roman" w:hAnsi="Arial" w:cs="Arial"/>
            <w:bCs/>
            <w:color w:val="0000FF"/>
            <w:sz w:val="24"/>
            <w:lang w:eastAsia="ru-RU"/>
          </w:rPr>
          <w:t>от 25.03.2011 №127</w:t>
        </w:r>
      </w:hyperlink>
      <w:r w:rsidRPr="009D6CC5">
        <w:rPr>
          <w:rFonts w:ascii="Arial" w:eastAsia="Times New Roman" w:hAnsi="Arial" w:cs="Arial"/>
          <w:bCs/>
          <w:sz w:val="24"/>
          <w:szCs w:val="24"/>
          <w:lang w:eastAsia="ru-RU"/>
        </w:rPr>
        <w:t>;</w:t>
      </w:r>
      <w:hyperlink r:id="rId11" w:tgtFrame="_self" w:history="1">
        <w:r w:rsidRPr="009D6CC5">
          <w:rPr>
            <w:rFonts w:ascii="Arial" w:eastAsia="Times New Roman" w:hAnsi="Arial" w:cs="Arial"/>
            <w:bCs/>
            <w:color w:val="0000FF"/>
            <w:sz w:val="24"/>
            <w:lang w:eastAsia="ru-RU"/>
          </w:rPr>
          <w:t>от 07.07.2011 №154</w:t>
        </w:r>
      </w:hyperlink>
      <w:r w:rsidRPr="009D6CC5">
        <w:rPr>
          <w:rFonts w:ascii="Arial" w:eastAsia="Times New Roman" w:hAnsi="Arial" w:cs="Arial"/>
          <w:bCs/>
          <w:sz w:val="24"/>
          <w:szCs w:val="24"/>
          <w:lang w:eastAsia="ru-RU"/>
        </w:rPr>
        <w:t>;</w:t>
      </w:r>
      <w:hyperlink r:id="rId12" w:tgtFrame="_self" w:history="1">
        <w:r w:rsidRPr="009D6CC5">
          <w:rPr>
            <w:rFonts w:ascii="Arial" w:eastAsia="Times New Roman" w:hAnsi="Arial" w:cs="Arial"/>
            <w:bCs/>
            <w:color w:val="0000FF"/>
            <w:sz w:val="24"/>
            <w:lang w:eastAsia="ru-RU"/>
          </w:rPr>
          <w:t>от 26.04.2012 №247</w:t>
        </w:r>
      </w:hyperlink>
      <w:r w:rsidRPr="009D6CC5">
        <w:rPr>
          <w:rFonts w:ascii="Arial" w:eastAsia="Times New Roman" w:hAnsi="Arial" w:cs="Arial"/>
          <w:bCs/>
          <w:sz w:val="24"/>
          <w:szCs w:val="24"/>
          <w:lang w:eastAsia="ru-RU"/>
        </w:rPr>
        <w:t>;</w:t>
      </w:r>
      <w:hyperlink r:id="rId13" w:tgtFrame="_self" w:history="1">
        <w:r w:rsidRPr="009D6CC5">
          <w:rPr>
            <w:rFonts w:ascii="Arial" w:eastAsia="Times New Roman" w:hAnsi="Arial" w:cs="Arial"/>
            <w:bCs/>
            <w:color w:val="0000FF"/>
            <w:sz w:val="24"/>
            <w:lang w:eastAsia="ru-RU"/>
          </w:rPr>
          <w:t>от 30.11.2012 №276</w:t>
        </w:r>
      </w:hyperlink>
      <w:r w:rsidRPr="009D6CC5">
        <w:rPr>
          <w:rFonts w:ascii="Arial" w:eastAsia="Times New Roman" w:hAnsi="Arial" w:cs="Arial"/>
          <w:bCs/>
          <w:sz w:val="24"/>
          <w:szCs w:val="24"/>
          <w:lang w:eastAsia="ru-RU"/>
        </w:rPr>
        <w:t>;</w:t>
      </w:r>
      <w:hyperlink r:id="rId14" w:tgtFrame="_self" w:history="1">
        <w:r w:rsidRPr="009D6CC5">
          <w:rPr>
            <w:rFonts w:ascii="Arial" w:eastAsia="Times New Roman" w:hAnsi="Arial" w:cs="Arial"/>
            <w:bCs/>
            <w:color w:val="0000FF"/>
            <w:sz w:val="24"/>
            <w:lang w:eastAsia="ru-RU"/>
          </w:rPr>
          <w:t>от 28.03.2013 №332</w:t>
        </w:r>
      </w:hyperlink>
      <w:r w:rsidRPr="009D6CC5">
        <w:rPr>
          <w:rFonts w:ascii="Arial" w:eastAsia="Times New Roman" w:hAnsi="Arial" w:cs="Arial"/>
          <w:bCs/>
          <w:sz w:val="24"/>
          <w:szCs w:val="24"/>
          <w:lang w:eastAsia="ru-RU"/>
        </w:rPr>
        <w:t>;</w:t>
      </w:r>
      <w:hyperlink r:id="rId15" w:tgtFrame="_self" w:history="1">
        <w:r w:rsidRPr="009D6CC5">
          <w:rPr>
            <w:rFonts w:ascii="Arial" w:eastAsia="Times New Roman" w:hAnsi="Arial" w:cs="Arial"/>
            <w:bCs/>
            <w:color w:val="0000FF"/>
            <w:sz w:val="24"/>
            <w:lang w:eastAsia="ru-RU"/>
          </w:rPr>
          <w:t>от 06.09.2013 № 372</w:t>
        </w:r>
      </w:hyperlink>
      <w:r w:rsidRPr="009D6CC5">
        <w:rPr>
          <w:rFonts w:ascii="Arial" w:eastAsia="Times New Roman" w:hAnsi="Arial" w:cs="Arial"/>
          <w:bCs/>
          <w:sz w:val="24"/>
          <w:szCs w:val="24"/>
          <w:lang w:eastAsia="ru-RU"/>
        </w:rPr>
        <w:t>;</w:t>
      </w:r>
      <w:hyperlink r:id="rId16" w:tgtFrame="_self" w:history="1">
        <w:r w:rsidRPr="009D6CC5">
          <w:rPr>
            <w:rFonts w:ascii="Arial" w:eastAsia="Times New Roman" w:hAnsi="Arial" w:cs="Arial"/>
            <w:bCs/>
            <w:color w:val="0000FF"/>
            <w:sz w:val="24"/>
            <w:lang w:eastAsia="ru-RU"/>
          </w:rPr>
          <w:t>от 07.11.2013 №387</w:t>
        </w:r>
      </w:hyperlink>
      <w:r w:rsidRPr="009D6CC5">
        <w:rPr>
          <w:rFonts w:ascii="Arial" w:eastAsia="Times New Roman" w:hAnsi="Arial" w:cs="Arial"/>
          <w:bCs/>
          <w:sz w:val="24"/>
          <w:szCs w:val="24"/>
          <w:lang w:eastAsia="ru-RU"/>
        </w:rPr>
        <w:t>;</w:t>
      </w:r>
      <w:hyperlink r:id="rId17" w:tgtFrame="_self" w:history="1">
        <w:r w:rsidRPr="009D6CC5">
          <w:rPr>
            <w:rFonts w:ascii="Arial" w:eastAsia="Times New Roman" w:hAnsi="Arial" w:cs="Arial"/>
            <w:bCs/>
            <w:color w:val="0000FF"/>
            <w:sz w:val="24"/>
            <w:lang w:eastAsia="ru-RU"/>
          </w:rPr>
          <w:t>от 28.04.2014 №432</w:t>
        </w:r>
      </w:hyperlink>
      <w:r w:rsidRPr="009D6CC5">
        <w:rPr>
          <w:rFonts w:ascii="Arial" w:eastAsia="Times New Roman" w:hAnsi="Arial" w:cs="Arial"/>
          <w:bCs/>
          <w:sz w:val="24"/>
          <w:szCs w:val="24"/>
          <w:lang w:eastAsia="ru-RU"/>
        </w:rPr>
        <w:t>;</w:t>
      </w:r>
      <w:hyperlink r:id="rId18" w:tgtFrame="_self" w:history="1">
        <w:r w:rsidRPr="009D6CC5">
          <w:rPr>
            <w:rFonts w:ascii="Arial" w:eastAsia="Times New Roman" w:hAnsi="Arial" w:cs="Arial"/>
            <w:bCs/>
            <w:color w:val="0000FF"/>
            <w:sz w:val="24"/>
            <w:lang w:eastAsia="ru-RU"/>
          </w:rPr>
          <w:t>от 11.12.2014 №493</w:t>
        </w:r>
      </w:hyperlink>
      <w:r w:rsidRPr="009D6CC5">
        <w:rPr>
          <w:rFonts w:ascii="Arial" w:eastAsia="Times New Roman" w:hAnsi="Arial" w:cs="Arial"/>
          <w:bCs/>
          <w:sz w:val="24"/>
          <w:szCs w:val="24"/>
          <w:lang w:eastAsia="ru-RU"/>
        </w:rPr>
        <w:t>;</w:t>
      </w:r>
      <w:hyperlink r:id="rId19" w:tgtFrame="_self" w:history="1">
        <w:r w:rsidRPr="009D6CC5">
          <w:rPr>
            <w:rFonts w:ascii="Arial" w:eastAsia="Times New Roman" w:hAnsi="Arial" w:cs="Arial"/>
            <w:bCs/>
            <w:color w:val="0000FF"/>
            <w:sz w:val="24"/>
            <w:lang w:eastAsia="ru-RU"/>
          </w:rPr>
          <w:t>от 24.07.2015 №533</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center"/>
        <w:rPr>
          <w:rFonts w:ascii="Arial" w:eastAsia="Times New Roman" w:hAnsi="Arial" w:cs="Arial"/>
          <w:sz w:val="24"/>
          <w:szCs w:val="24"/>
          <w:lang w:eastAsia="ru-RU"/>
        </w:rPr>
      </w:pPr>
      <w:hyperlink r:id="rId20" w:tgtFrame="_self" w:history="1">
        <w:r w:rsidRPr="009D6CC5">
          <w:rPr>
            <w:rFonts w:ascii="Arial" w:eastAsia="Times New Roman" w:hAnsi="Arial" w:cs="Times New Roman"/>
            <w:color w:val="0000FF"/>
            <w:sz w:val="24"/>
            <w:szCs w:val="24"/>
            <w:lang w:eastAsia="ru-RU"/>
          </w:rPr>
          <w:t>от 30.10.2015 №27</w:t>
        </w:r>
      </w:hyperlink>
      <w:r w:rsidRPr="009D6CC5">
        <w:rPr>
          <w:rFonts w:ascii="Arial" w:eastAsia="Times New Roman" w:hAnsi="Arial" w:cs="Arial"/>
          <w:sz w:val="24"/>
          <w:szCs w:val="24"/>
          <w:lang w:eastAsia="ru-RU"/>
        </w:rPr>
        <w:t>;</w:t>
      </w:r>
      <w:hyperlink r:id="rId21" w:tgtFrame="_self" w:history="1">
        <w:r w:rsidRPr="009D6CC5">
          <w:rPr>
            <w:rFonts w:ascii="Arial" w:eastAsia="Times New Roman" w:hAnsi="Arial" w:cs="Times New Roman"/>
            <w:color w:val="0000FF"/>
            <w:sz w:val="24"/>
            <w:szCs w:val="24"/>
            <w:lang w:eastAsia="ru-RU"/>
          </w:rPr>
          <w:t>от 28.09.2016 №139</w:t>
        </w:r>
      </w:hyperlink>
      <w:r w:rsidRPr="009D6CC5">
        <w:rPr>
          <w:rFonts w:ascii="Arial" w:eastAsia="Times New Roman" w:hAnsi="Arial" w:cs="Arial"/>
          <w:sz w:val="24"/>
          <w:szCs w:val="24"/>
          <w:lang w:eastAsia="ru-RU"/>
        </w:rPr>
        <w:t>;</w:t>
      </w:r>
      <w:hyperlink r:id="rId22" w:tgtFrame="_self" w:history="1">
        <w:r w:rsidRPr="009D6CC5">
          <w:rPr>
            <w:rFonts w:ascii="Arial" w:eastAsia="Times New Roman" w:hAnsi="Arial" w:cs="Times New Roman"/>
            <w:color w:val="0000FF"/>
            <w:sz w:val="24"/>
            <w:szCs w:val="24"/>
            <w:lang w:eastAsia="ru-RU"/>
          </w:rPr>
          <w:t>от 29.06.2017 №243</w:t>
        </w:r>
      </w:hyperlink>
      <w:r w:rsidRPr="009D6CC5">
        <w:rPr>
          <w:rFonts w:ascii="Arial" w:eastAsia="Times New Roman" w:hAnsi="Arial" w:cs="Times New Roman"/>
          <w:color w:val="0000FF"/>
          <w:sz w:val="24"/>
          <w:szCs w:val="24"/>
          <w:lang w:eastAsia="ru-RU"/>
        </w:rPr>
        <w:t>;</w:t>
      </w:r>
      <w:hyperlink r:id="rId23" w:tgtFrame="_self" w:history="1">
        <w:r w:rsidRPr="009D6CC5">
          <w:rPr>
            <w:rFonts w:ascii="Arial" w:eastAsia="Times New Roman" w:hAnsi="Arial" w:cs="Times New Roman"/>
            <w:color w:val="0000FF"/>
            <w:sz w:val="24"/>
            <w:szCs w:val="24"/>
            <w:lang w:eastAsia="ru-RU"/>
          </w:rPr>
          <w:t>от 09.06.2018 № 347</w:t>
        </w:r>
      </w:hyperlink>
      <w:r w:rsidRPr="009D6CC5">
        <w:rPr>
          <w:rFonts w:ascii="Arial" w:eastAsia="Times New Roman" w:hAnsi="Arial" w:cs="Times New Roman"/>
          <w:color w:val="0000FF"/>
          <w:sz w:val="24"/>
          <w:szCs w:val="24"/>
          <w:lang w:eastAsia="ru-RU"/>
        </w:rPr>
        <w:t xml:space="preserve">; от 06.06.2019 № 421; </w:t>
      </w:r>
      <w:hyperlink r:id="rId24" w:tgtFrame="_self" w:history="1">
        <w:r w:rsidRPr="009D6CC5">
          <w:rPr>
            <w:rFonts w:ascii="Arial" w:eastAsia="Times New Roman" w:hAnsi="Arial" w:cs="Times New Roman"/>
            <w:color w:val="0000FF"/>
            <w:sz w:val="24"/>
            <w:szCs w:val="24"/>
            <w:lang w:eastAsia="ru-RU"/>
          </w:rPr>
          <w:t>от 20.03.2020 № 518</w:t>
        </w:r>
      </w:hyperlink>
      <w:r w:rsidRPr="009D6CC5">
        <w:rPr>
          <w:rFonts w:ascii="Arial" w:eastAsia="Times New Roman" w:hAnsi="Arial" w:cs="Times New Roman"/>
          <w:color w:val="0000FF"/>
          <w:sz w:val="24"/>
          <w:szCs w:val="24"/>
          <w:lang w:eastAsia="ru-RU"/>
        </w:rPr>
        <w:t xml:space="preserve">; </w:t>
      </w:r>
      <w:hyperlink r:id="rId25" w:tgtFrame="_self" w:history="1">
        <w:r w:rsidRPr="009D6CC5">
          <w:rPr>
            <w:rFonts w:ascii="Arial" w:eastAsia="Times New Roman" w:hAnsi="Arial" w:cs="Times New Roman"/>
            <w:color w:val="0000FF"/>
            <w:sz w:val="24"/>
            <w:szCs w:val="24"/>
            <w:lang w:eastAsia="ru-RU"/>
          </w:rPr>
          <w:t>от 26.02.2021 № 71</w:t>
        </w:r>
      </w:hyperlink>
      <w:r w:rsidRPr="009D6CC5">
        <w:rPr>
          <w:rFonts w:ascii="Arial" w:eastAsia="Times New Roman" w:hAnsi="Arial" w:cs="Times New Roman"/>
          <w:color w:val="0000FF"/>
          <w:sz w:val="24"/>
          <w:szCs w:val="24"/>
          <w:lang w:eastAsia="ru-RU"/>
        </w:rPr>
        <w:t xml:space="preserve">; </w:t>
      </w:r>
      <w:hyperlink r:id="rId26" w:tgtFrame="_self" w:history="1">
        <w:r w:rsidRPr="009D6CC5">
          <w:rPr>
            <w:rFonts w:ascii="Arial" w:eastAsia="Times New Roman" w:hAnsi="Arial" w:cs="Times New Roman"/>
            <w:color w:val="0000FF"/>
            <w:sz w:val="24"/>
            <w:szCs w:val="24"/>
            <w:lang w:eastAsia="ru-RU"/>
          </w:rPr>
          <w:t>от 10.09.2021 № 119</w:t>
        </w:r>
      </w:hyperlink>
      <w:r w:rsidRPr="009D6CC5">
        <w:rPr>
          <w:rFonts w:ascii="Arial" w:eastAsia="Times New Roman" w:hAnsi="Arial" w:cs="Times New Roman"/>
          <w:color w:val="0000FF"/>
          <w:sz w:val="24"/>
          <w:szCs w:val="24"/>
          <w:lang w:eastAsia="ru-RU"/>
        </w:rPr>
        <w:t xml:space="preserve">; </w:t>
      </w:r>
      <w:hyperlink r:id="rId27" w:tgtFrame="_self" w:history="1">
        <w:r w:rsidRPr="009D6CC5">
          <w:rPr>
            <w:rFonts w:ascii="Arial" w:eastAsia="Times New Roman" w:hAnsi="Arial" w:cs="Times New Roman"/>
            <w:color w:val="0000FF"/>
            <w:sz w:val="24"/>
            <w:szCs w:val="24"/>
            <w:lang w:eastAsia="ru-RU"/>
          </w:rPr>
          <w:t>от 25.02.2022 № 166</w:t>
        </w:r>
      </w:hyperlink>
      <w:r w:rsidRPr="009D6CC5">
        <w:rPr>
          <w:rFonts w:ascii="Arial" w:eastAsia="Times New Roman" w:hAnsi="Arial" w:cs="Times New Roman"/>
          <w:color w:val="0000FF"/>
          <w:sz w:val="24"/>
          <w:szCs w:val="24"/>
          <w:lang w:eastAsia="ru-RU"/>
        </w:rPr>
        <w:t>)</w:t>
      </w:r>
    </w:p>
    <w:p w:rsidR="009D6CC5" w:rsidRPr="009D6CC5" w:rsidRDefault="009D6CC5" w:rsidP="009D6CC5">
      <w:pPr>
        <w:spacing w:after="0" w:line="240" w:lineRule="auto"/>
        <w:ind w:left="567"/>
        <w:jc w:val="both"/>
        <w:rPr>
          <w:rFonts w:ascii="Arial" w:eastAsia="Times New Roman" w:hAnsi="Arial" w:cs="Times New Roman"/>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Депутаты районной Думы муниципального района "Сухиничский район", выражая волю и интересы района, действуя от имени жителей района, на основании Конституции Российской Федерации, Федерального закона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других нормативных правовых актов Российской Федерации и Калужской области, утверждая права и свободы человека, мир и согласие, ставя своей целью возрождение, сохранение и развитие духовно-нравственных, исторических и культурных традиций района, организацию и устройство жизни местного сообщества на принципах демократии, добиваясь обеспечения эффективности и законности в деятельности всех органов и должностных лиц районного самоуправления, принимают настоящий Устав муниципального района "Сухиничский район"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I. ОБЩИЕ ПОЛОЖЕНИЯ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 Основные термины и понятия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настоящем Уставе используются понятия и термины, установленные Федеральным законом "Об общих принципах организации местного самоуправления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Сельское поселение - один или несколько объединенных общей территорией сельских населенных пунктов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Городское поселение - город или поселок с прилегающей территорией, в которых местное самоуправление осуществляется населением непосредственно и (или) через выборные и иные органы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w:t>
      </w:r>
      <w:r w:rsidRPr="009D6CC5">
        <w:rPr>
          <w:rFonts w:ascii="Arial" w:eastAsia="Times New Roman" w:hAnsi="Arial" w:cs="Arial"/>
          <w:sz w:val="24"/>
          <w:szCs w:val="24"/>
          <w:lang w:eastAsia="ru-RU"/>
        </w:rPr>
        <w:lastRenderedPageBreak/>
        <w:t>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Муниципальное образование - городское или сельское поселение, муниципальный район.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(Абзац утратил силу: </w:t>
      </w:r>
      <w:hyperlink r:id="rId28" w:tgtFrame="_self" w:history="1">
        <w:r w:rsidRPr="009D6CC5">
          <w:rPr>
            <w:rFonts w:ascii="Arial" w:eastAsia="Times New Roman" w:hAnsi="Arial" w:cs="Arial"/>
            <w:color w:val="0000FF"/>
            <w:sz w:val="24"/>
            <w:szCs w:val="24"/>
            <w:lang w:eastAsia="ru-RU"/>
          </w:rPr>
          <w:t>решение Районной Думы от 20.03.2020 № 518</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законодательством осуществляется населением и (или) органами местного самоуправления самостоятельно.</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Вопросы местного значения межпоселенческого характера - часть вопросов местного значения, решение которых в соответствии с федеральным законодательством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Депутат - член представительного органа поселения,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color w:val="000000"/>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района из своего состава и наделенное собственными полномочиями по решению вопросов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12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29"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25.03.2011 №127;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30"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405110002011002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(Абзац 13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31"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Административный центр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Калужской области находится представительный орган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Районная Дума муниципального района "Сухиничский район" (далее - районная Дума) - представительный орган муниципального района "Сухиничский район".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Администрация муниципального района "Сухиничский район" (администрация муниципального района) - орган местного самоуправления, осуществляющий исполнительно-распорядительные функции.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 Правовой статус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Муниципальный район "Сухиничский район" - муниципальное образование (далее по тексту Устава - муниципальный район), состоящее из 2 городских и 17 сельских поселений, объединенных общей территорией, статус и границы которого установлены Законом Калужской области от 1 ноября 2004 г. N 369-ОЗ "Об установлении границ муниципальных образований, расположенных на территории административно-территориальных единиц "Сухиничский район", "Кировский район", "Медынский район", "Перемышльский район", "Сухиничский район", "Тарусский район", "Юхновский район", и наделении их статусом городского поселения, сельского поселения,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 Границы муниципального района и порядок их изменения, преобразование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Территория муниципального района определена границами, установленными в соответствии с законодательством. Неотъемлемой частью настоящего Устава является карта муниципального района (приложение N 1) и картографическое описание его границ (приложение N 2).</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Изменение границ муниципального района, а также преобразование муниципального района осуществляются в соответствии с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 Наименование, территория и состав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Территорию муниципального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2. Территорию муниципального района образуют территории следующих городских и сельских поселений: городского поселения "Город Сухиничи", городского поселения "Поселок Середейский" и сельских поселений: деревня Алнеры, деревня Бордуково, село Стрельна, деревня Верховая, деревня Глазково, село Дабужа, деревня Ермолово, село Богдановы Колодези, село Хотень, село Брынь, деревня Радождево, деревня Соболевка, деревня Субботники, село Татаринцы, село Шлиппово, село Фролово, деревня Юрьево. В </w:t>
      </w:r>
      <w:r w:rsidRPr="009D6CC5">
        <w:rPr>
          <w:rFonts w:ascii="Arial" w:eastAsia="Times New Roman" w:hAnsi="Arial" w:cs="Arial"/>
          <w:sz w:val="24"/>
          <w:szCs w:val="24"/>
          <w:lang w:eastAsia="ru-RU"/>
        </w:rPr>
        <w:lastRenderedPageBreak/>
        <w:t>состав территорий городских и сельских поселений входят 156 населенных пунктов, прилегающие к ним земли общего пользования и другие земли независимо от форм собственности и целевого назначения.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Административным центром муниципального района является город Сухиничи.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 Население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иностранные граждане, постоянно или преимущественно проживающие на территории муниципального района, обладающие при осуществлении местного самоуправления правами в соответствии с международными договорами и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 Символика муниципального района и порядок ее официального использования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Муниципальный район может иметь герб (другую символику). Официальная символика и порядок официального использования символики муниципального района устанавливаются районной Думой.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II. ПРАВОВЫЕ ОСНОВЫ ОРГАНИЗАЦИИ И ОСУЩЕСТВЛЕНИЯ МЕСТНОГО САМОУПРАВЛЕНИЯ В МУНИЦИПАЛЬНОМ РАЙОНЕ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7. Местное самоуправление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8. Муниципальные правовые акты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Систему муниципальных правовых актов муниципального района образуют: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Устав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решения, принимаемые на местном референдуме;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решения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постановления и распоряжения Главы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постановления и распоряжения местной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32"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правовые акты иных органов и должностных лиц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2. Устав муниципального района и оформленные в виде правовых актов решения, принятые на местном референдуме, являются актами высшей </w:t>
      </w:r>
      <w:r w:rsidRPr="009D6CC5">
        <w:rPr>
          <w:rFonts w:ascii="Arial" w:eastAsia="Times New Roman" w:hAnsi="Arial" w:cs="Arial"/>
          <w:sz w:val="24"/>
          <w:szCs w:val="24"/>
          <w:lang w:eastAsia="ru-RU"/>
        </w:rPr>
        <w:lastRenderedPageBreak/>
        <w:t>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нормативные правовые акты вступают в силу после их подписания, если самими актами не установлен иной срок вступления в силу, за исключением нормативных правовых актов представительного органа муниципального района о налогах   и сборах, которые вступают в силу в соответствии с Налоговым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(Часть 3 в редакции </w:t>
      </w:r>
      <w:hyperlink r:id="rId33" w:tgtFrame="_self" w:history="1">
        <w:r w:rsidRPr="009D6CC5">
          <w:rPr>
            <w:rFonts w:ascii="Arial" w:eastAsia="Times New Roman" w:hAnsi="Arial" w:cs="Arial"/>
            <w:color w:val="0000FF"/>
            <w:sz w:val="24"/>
            <w:szCs w:val="24"/>
            <w:lang w:eastAsia="ru-RU"/>
          </w:rPr>
          <w:t>решения Районной Думы от 09.06.2018 № 347</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4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07.11.2013 №387;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34"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405110002013003</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8.1 дополнена: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35"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adjustRightInd w:val="0"/>
        <w:spacing w:after="0" w:line="240" w:lineRule="auto"/>
        <w:ind w:firstLine="709"/>
        <w:jc w:val="both"/>
        <w:outlineLvl w:val="1"/>
        <w:rPr>
          <w:rFonts w:ascii="Arial" w:eastAsia="Times New Roman" w:hAnsi="Arial" w:cs="Arial"/>
          <w:b/>
          <w:sz w:val="24"/>
          <w:szCs w:val="24"/>
          <w:lang w:eastAsia="ru-RU"/>
        </w:rPr>
      </w:pPr>
      <w:r w:rsidRPr="009D6CC5">
        <w:rPr>
          <w:rFonts w:ascii="Arial" w:eastAsia="Times New Roman" w:hAnsi="Arial" w:cs="Arial"/>
          <w:b/>
          <w:sz w:val="24"/>
          <w:szCs w:val="24"/>
          <w:lang w:eastAsia="ru-RU"/>
        </w:rPr>
        <w:t>Статья 8.1 Подготовка, вступление в силу, отмена и приостановление действия муниципальных правовых актов.</w:t>
      </w:r>
    </w:p>
    <w:p w:rsidR="009D6CC5" w:rsidRPr="009D6CC5" w:rsidRDefault="009D6CC5" w:rsidP="009D6CC5">
      <w:pPr>
        <w:adjustRightInd w:val="0"/>
        <w:spacing w:after="0" w:line="240" w:lineRule="auto"/>
        <w:ind w:firstLine="709"/>
        <w:jc w:val="both"/>
        <w:outlineLvl w:val="1"/>
        <w:rPr>
          <w:rFonts w:ascii="Arial" w:eastAsia="Times New Roman" w:hAnsi="Arial" w:cs="Arial"/>
          <w:sz w:val="24"/>
          <w:szCs w:val="24"/>
          <w:lang w:eastAsia="ru-RU"/>
        </w:rPr>
      </w:pPr>
    </w:p>
    <w:p w:rsidR="009D6CC5" w:rsidRPr="009D6CC5" w:rsidRDefault="009D6CC5" w:rsidP="009D6CC5">
      <w:pPr>
        <w:adjustRightInd w:val="0"/>
        <w:spacing w:after="0" w:line="240" w:lineRule="auto"/>
        <w:ind w:firstLine="567"/>
        <w:jc w:val="both"/>
        <w:outlineLvl w:val="1"/>
        <w:rPr>
          <w:rFonts w:ascii="Arial" w:eastAsia="Times New Roman" w:hAnsi="Arial" w:cs="Arial"/>
          <w:sz w:val="24"/>
          <w:szCs w:val="24"/>
          <w:lang w:eastAsia="ru-RU"/>
        </w:rPr>
      </w:pPr>
      <w:r w:rsidRPr="009D6CC5">
        <w:rPr>
          <w:rFonts w:ascii="Arial" w:eastAsia="Times New Roman" w:hAnsi="Arial" w:cs="Arial"/>
          <w:sz w:val="24"/>
          <w:szCs w:val="24"/>
          <w:lang w:eastAsia="ru-RU"/>
        </w:rPr>
        <w:t>Проекты муниципальных правовых актов могут вноситься депутатами Районной Думы муниципального образования, главой муниципального образования, главой местной администрации, инициативными группами граждан, а также органами прокуратуры.</w:t>
      </w:r>
    </w:p>
    <w:p w:rsidR="009D6CC5" w:rsidRPr="009D6CC5" w:rsidRDefault="009D6CC5" w:rsidP="009D6CC5">
      <w:pPr>
        <w:adjustRightInd w:val="0"/>
        <w:spacing w:after="0" w:line="240" w:lineRule="auto"/>
        <w:ind w:firstLine="567"/>
        <w:jc w:val="both"/>
        <w:outlineLvl w:val="1"/>
        <w:rPr>
          <w:rFonts w:ascii="Arial" w:eastAsia="Times New Roman" w:hAnsi="Arial" w:cs="Arial"/>
          <w:sz w:val="24"/>
          <w:szCs w:val="24"/>
          <w:lang w:eastAsia="ru-RU"/>
        </w:rPr>
      </w:pPr>
      <w:r w:rsidRPr="009D6CC5">
        <w:rPr>
          <w:rFonts w:ascii="Arial" w:eastAsia="Times New Roman" w:hAnsi="Arial" w:cs="Arial"/>
          <w:sz w:val="24"/>
          <w:szCs w:val="24"/>
          <w:lang w:eastAsia="ru-RU"/>
        </w:rPr>
        <w:t>(Абзац 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25.03.2011 №127;</w:t>
      </w:r>
    </w:p>
    <w:p w:rsidR="009D6CC5" w:rsidRPr="009D6CC5" w:rsidRDefault="009D6CC5" w:rsidP="009D6CC5">
      <w:pPr>
        <w:adjustRightInd w:val="0"/>
        <w:spacing w:after="0" w:line="240" w:lineRule="auto"/>
        <w:ind w:firstLine="567"/>
        <w:jc w:val="both"/>
        <w:outlineLvl w:val="1"/>
        <w:rPr>
          <w:rFonts w:ascii="Arial" w:eastAsia="Times New Roman" w:hAnsi="Arial" w:cs="Arial"/>
          <w:b/>
          <w:sz w:val="24"/>
          <w:szCs w:val="24"/>
          <w:lang w:eastAsia="ru-RU"/>
        </w:rPr>
      </w:pPr>
      <w:hyperlink r:id="rId36"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405110002011002</w:t>
        </w:r>
      </w:hyperlink>
      <w:r w:rsidRPr="009D6CC5">
        <w:rPr>
          <w:rFonts w:ascii="Arial" w:eastAsia="Times New Roman" w:hAnsi="Arial" w:cs="Arial"/>
          <w:b/>
          <w:sz w:val="24"/>
          <w:szCs w:val="24"/>
          <w:lang w:eastAsia="ru-RU"/>
        </w:rPr>
        <w:t>)</w:t>
      </w:r>
    </w:p>
    <w:p w:rsidR="009D6CC5" w:rsidRPr="009D6CC5" w:rsidRDefault="009D6CC5" w:rsidP="009D6CC5">
      <w:pPr>
        <w:adjustRightInd w:val="0"/>
        <w:spacing w:after="0" w:line="240" w:lineRule="auto"/>
        <w:ind w:firstLine="567"/>
        <w:jc w:val="both"/>
        <w:outlineLvl w:val="1"/>
        <w:rPr>
          <w:rFonts w:ascii="Arial" w:eastAsia="Times New Roman" w:hAnsi="Arial" w:cs="Arial"/>
          <w:sz w:val="24"/>
          <w:szCs w:val="24"/>
          <w:lang w:eastAsia="ru-RU"/>
        </w:rPr>
      </w:pPr>
    </w:p>
    <w:p w:rsidR="009D6CC5" w:rsidRPr="009D6CC5" w:rsidRDefault="009D6CC5" w:rsidP="009D6CC5">
      <w:pPr>
        <w:adjustRightInd w:val="0"/>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Муниципальные правовые акты вступают в силу после подписания, если самими актами не установленной иной порядок вступления в силу, за исключением нормативных правовых актов Районной Думы о налогах и сборах, которые вступают в силу в соответствии с Налоговым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9D6CC5">
        <w:rPr>
          <w:rFonts w:ascii="Arial" w:eastAsia="Times New Roman" w:hAnsi="Arial" w:cs="Arial"/>
          <w:sz w:val="24"/>
          <w:szCs w:val="24"/>
          <w:lang w:eastAsia="ru-RU"/>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(Название, содержание статьи 8.1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29.10.2010 г. №88;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37"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8.1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38"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9. Вопросы местного значения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К вопросам местного значения муниципального района относятся: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 установление, изменение и отмена местных налогов и сборов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w:t>
      </w:r>
      <w:r w:rsidRPr="009D6CC5">
        <w:rPr>
          <w:rFonts w:ascii="Arial" w:eastAsia="Times New Roman" w:hAnsi="Arial" w:cs="Times New Roman"/>
          <w:sz w:val="24"/>
          <w:szCs w:val="24"/>
          <w:lang w:eastAsia="ru-RU"/>
        </w:rPr>
        <w:lastRenderedPageBreak/>
        <w:t>адаптации мигрантов, профилактику межнациональных (межэтнических) конфликтов;</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9) участие в предупреждении и ликвидации последствий чрезвычайных ситуаций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9.1 дополнен: </w:t>
      </w:r>
      <w:hyperlink r:id="rId39" w:tgtFrame="_self" w:history="1">
        <w:r w:rsidRPr="009D6CC5">
          <w:rPr>
            <w:rFonts w:ascii="Arial" w:eastAsia="Times New Roman" w:hAnsi="Arial" w:cs="Times New Roman"/>
            <w:color w:val="0000FF"/>
            <w:sz w:val="24"/>
            <w:szCs w:val="24"/>
            <w:lang w:eastAsia="ru-RU"/>
          </w:rPr>
          <w:t>решение Районной Думы от 25.02.2022 № 166</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10) организация охраны общественного порядка на территории муниципального района муниципальной милицией;</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13) организация мероприятий межпоселенческого характера по охране окружающей среды;</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w:t>
      </w:r>
      <w:r w:rsidRPr="009D6CC5">
        <w:rPr>
          <w:rFonts w:ascii="Arial" w:eastAsia="Times New Roman" w:hAnsi="Arial" w:cs="Times New Roman"/>
          <w:sz w:val="24"/>
          <w:szCs w:val="24"/>
          <w:lang w:eastAsia="ru-RU"/>
        </w:rPr>
        <w:lastRenderedPageBreak/>
        <w:t>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19) формирование и содержание муниципального архива, включая хранение архивных фондов поселений;</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30) осуществление мероприятий по обеспечению безопасности людей на водных объектах, охране их жизни и здоровья;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33) организация и осуществление мероприятий межпоселенческого характера по работе с детьми и молодежью;</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35) осуществления мер по противодействию коррупции в границах муниципального района;</w:t>
      </w:r>
    </w:p>
    <w:p w:rsidR="009D6CC5" w:rsidRPr="009D6CC5" w:rsidRDefault="009D6CC5" w:rsidP="009D6CC5">
      <w:pPr>
        <w:spacing w:after="0" w:line="240" w:lineRule="auto"/>
        <w:ind w:left="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36) организация в соответствии с федеральным законом выполнения комплексных кадастровых работ и утверждение карты-плана территории.</w:t>
      </w:r>
    </w:p>
    <w:p w:rsidR="009D6CC5" w:rsidRPr="009D6CC5" w:rsidRDefault="009D6CC5" w:rsidP="009D6CC5">
      <w:pPr>
        <w:spacing w:after="0" w:line="240" w:lineRule="auto"/>
        <w:ind w:left="567"/>
        <w:jc w:val="both"/>
        <w:rPr>
          <w:rFonts w:ascii="Arial" w:eastAsia="Times New Roman" w:hAnsi="Arial" w:cs="Arial"/>
          <w:sz w:val="24"/>
          <w:szCs w:val="24"/>
          <w:lang w:eastAsia="ru-RU"/>
        </w:rPr>
      </w:pPr>
      <w:r w:rsidRPr="009D6CC5">
        <w:rPr>
          <w:rFonts w:ascii="Arial" w:eastAsia="Times New Roman" w:hAnsi="Arial" w:cs="Times New Roman"/>
          <w:sz w:val="24"/>
          <w:szCs w:val="24"/>
          <w:lang w:eastAsia="ru-RU"/>
        </w:rPr>
        <w:t xml:space="preserve">(Часть 1 в редакции </w:t>
      </w:r>
      <w:hyperlink r:id="rId40" w:tgtFrame="_self" w:history="1">
        <w:r w:rsidRPr="009D6CC5">
          <w:rPr>
            <w:rFonts w:ascii="Arial" w:eastAsia="Times New Roman" w:hAnsi="Arial" w:cs="Times New Roman"/>
            <w:color w:val="0000FF"/>
            <w:sz w:val="24"/>
            <w:szCs w:val="24"/>
            <w:lang w:eastAsia="ru-RU"/>
          </w:rPr>
          <w:t>решения Районного Думы от 10.09.2021 № 119</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1.1 Иные вопросы местного значения, решаемые органами местного самоуправления муниципального района на территории сельских поселений:</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w:t>
      </w:r>
      <w:r w:rsidRPr="009D6CC5">
        <w:rPr>
          <w:rFonts w:ascii="Arial" w:eastAsia="Times New Roman" w:hAnsi="Arial" w:cs="Times New Roman"/>
          <w:sz w:val="24"/>
          <w:szCs w:val="24"/>
          <w:lang w:eastAsia="ru-RU"/>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8) участие в предупреждении и ликвидации последствий чрезвычайных ситуаций в границах поселения;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9) организация библиотечного обслуживания населения, комплектование и обеспечение сохранности библиотечных фондов библиотек поселений;</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w:t>
      </w:r>
      <w:r w:rsidRPr="009D6CC5">
        <w:rPr>
          <w:rFonts w:ascii="Arial" w:eastAsia="Times New Roman" w:hAnsi="Arial" w:cs="Times New Roman"/>
          <w:sz w:val="24"/>
          <w:szCs w:val="24"/>
          <w:lang w:eastAsia="ru-RU"/>
        </w:rP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15) организация ритуальных услуг и содержание мест захоронения;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19) создание, развитие и обеспечение охраны лечебно-оздоровительных местностей и курортов местного значения на территории поселения;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 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24) осуществление мер по противодействию коррупции в границах поселения;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25) участие в соответствии с федеральным законом в выполнении комплексных кадастровых работ;</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(Часть 1.1 в редакции </w:t>
      </w:r>
      <w:hyperlink r:id="rId41" w:tgtFrame="_self" w:history="1">
        <w:r w:rsidRPr="009D6CC5">
          <w:rPr>
            <w:rFonts w:ascii="Arial" w:eastAsia="Times New Roman" w:hAnsi="Arial" w:cs="Times New Roman"/>
            <w:color w:val="0000FF"/>
            <w:sz w:val="24"/>
            <w:szCs w:val="24"/>
            <w:lang w:eastAsia="ru-RU"/>
          </w:rPr>
          <w:t>решения Районного Думы от 10.09.2021 № 119</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4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3. Органы местного самоуправления отдельных поселений, входящих в состав муниципального района, вправе заключать соглашения с органами </w:t>
      </w:r>
      <w:r w:rsidRPr="009D6CC5">
        <w:rPr>
          <w:rFonts w:ascii="Arial" w:eastAsia="Times New Roman" w:hAnsi="Arial" w:cs="Arial"/>
          <w:sz w:val="24"/>
          <w:szCs w:val="24"/>
          <w:lang w:eastAsia="ru-RU"/>
        </w:rPr>
        <w:lastRenderedPageBreak/>
        <w:t>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(Абзац 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26.04.2012 №247;</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hyperlink r:id="rId43" w:tgtFrame="_self" w:history="1">
        <w:r w:rsidRPr="009D6CC5">
          <w:rPr>
            <w:rFonts w:ascii="Arial" w:eastAsia="Times New Roman" w:hAnsi="Arial" w:cs="Arial"/>
            <w:bCs/>
            <w:color w:val="0000FF"/>
            <w:sz w:val="24"/>
            <w:lang w:eastAsia="ru-RU"/>
          </w:rPr>
          <w:t>НГР:RU405110002012001</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(Абзац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26.04.2012 №247;</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hyperlink r:id="rId44" w:tgtFrame="_self" w:history="1">
        <w:r w:rsidRPr="009D6CC5">
          <w:rPr>
            <w:rFonts w:ascii="Arial" w:eastAsia="Times New Roman" w:hAnsi="Arial" w:cs="Arial"/>
            <w:bCs/>
            <w:color w:val="0000FF"/>
            <w:sz w:val="24"/>
            <w:lang w:eastAsia="ru-RU"/>
          </w:rPr>
          <w:t>НГР:RU405110002012001</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представительного органа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45"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46"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47"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9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48" w:tgtFrame="_self" w:history="1">
        <w:r w:rsidRPr="009D6CC5">
          <w:rPr>
            <w:rFonts w:ascii="Arial" w:eastAsia="Times New Roman" w:hAnsi="Arial" w:cs="Arial"/>
            <w:color w:val="0000FF"/>
            <w:sz w:val="24"/>
            <w:szCs w:val="24"/>
            <w:lang w:eastAsia="ru-RU"/>
          </w:rPr>
          <w:t>Решения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49" w:tgtFrame="_self" w:history="1">
        <w:r w:rsidRPr="009D6CC5">
          <w:rPr>
            <w:rFonts w:ascii="Arial" w:eastAsia="Times New Roman" w:hAnsi="Arial" w:cs="Arial"/>
            <w:color w:val="0000FF"/>
            <w:sz w:val="24"/>
            <w:szCs w:val="24"/>
            <w:lang w:eastAsia="ru-RU"/>
          </w:rPr>
          <w:t>НГР:RU405110002007001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(Дополнен статьей 9.1:</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50"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51" w:tgtFrame="_self" w:history="1">
        <w:r w:rsidRPr="009D6CC5">
          <w:rPr>
            <w:rFonts w:ascii="Arial" w:eastAsia="Times New Roman" w:hAnsi="Arial" w:cs="Arial"/>
            <w:color w:val="0000FF"/>
            <w:sz w:val="24"/>
            <w:szCs w:val="24"/>
            <w:lang w:eastAsia="ru-RU"/>
          </w:rPr>
          <w:t>НГР:RU405110002007001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r w:rsidRPr="009D6CC5">
        <w:rPr>
          <w:rFonts w:ascii="Arial" w:eastAsia="Times New Roman" w:hAnsi="Arial" w:cs="Arial"/>
          <w:b/>
          <w:sz w:val="24"/>
          <w:szCs w:val="24"/>
          <w:lang w:eastAsia="ru-RU"/>
        </w:rPr>
        <w:lastRenderedPageBreak/>
        <w:t>Статья 9.1. Права органов местного самоуправления муниципального района на решение вопросов, не отнесённых к вопросам местного значения муниципальных районов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Органы местного самоуправления муниципального района имеют право 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создание музеев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(Утратил силу:</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52"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участие в осуществлении деятельности по опеке и попечительству;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(Утратил силу:</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26.04.2012 №247;</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hyperlink r:id="rId53" w:tgtFrame="_self" w:history="1">
        <w:r w:rsidRPr="009D6CC5">
          <w:rPr>
            <w:rFonts w:ascii="Arial" w:eastAsia="Times New Roman" w:hAnsi="Arial" w:cs="Arial"/>
            <w:bCs/>
            <w:color w:val="0000FF"/>
            <w:sz w:val="24"/>
            <w:lang w:eastAsia="ru-RU"/>
          </w:rPr>
          <w:t>НГР:RU405110002012001</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7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07.11.2013 №387;</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54"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405110002013003</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8) создание условий для развития туризма;</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9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30.11.2012 №276;</w:t>
      </w:r>
    </w:p>
    <w:p w:rsidR="009D6CC5" w:rsidRPr="009D6CC5" w:rsidRDefault="009D6CC5" w:rsidP="009D6CC5">
      <w:pPr>
        <w:spacing w:after="0" w:line="240" w:lineRule="auto"/>
        <w:ind w:firstLine="540"/>
        <w:jc w:val="both"/>
        <w:rPr>
          <w:rFonts w:ascii="Arial" w:eastAsia="Times New Roman" w:hAnsi="Arial" w:cs="Arial"/>
          <w:b/>
          <w:sz w:val="24"/>
          <w:szCs w:val="24"/>
          <w:lang w:eastAsia="ru-RU"/>
        </w:rPr>
      </w:pPr>
      <w:hyperlink r:id="rId55" w:tgtFrame="_self" w:history="1">
        <w:r w:rsidRPr="009D6CC5">
          <w:rPr>
            <w:rFonts w:ascii="Arial" w:eastAsia="Times New Roman" w:hAnsi="Arial" w:cs="Times New Roman"/>
            <w:color w:val="0000FF"/>
            <w:sz w:val="24"/>
            <w:szCs w:val="24"/>
            <w:lang w:eastAsia="ru-RU"/>
          </w:rPr>
          <w:t>НГР: RU405110002012002</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закономот 24 ноября 1995 года N 181-ФЗ "О социальной защите инвалидов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10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30.11.2012 №276;</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56" w:tgtFrame="_self" w:history="1">
        <w:r w:rsidRPr="009D6CC5">
          <w:rPr>
            <w:rFonts w:ascii="Arial" w:eastAsia="Times New Roman" w:hAnsi="Arial" w:cs="Times New Roman"/>
            <w:color w:val="0000FF"/>
            <w:sz w:val="24"/>
            <w:szCs w:val="24"/>
            <w:lang w:eastAsia="ru-RU"/>
          </w:rPr>
          <w:t>НГР: RU405110002012002</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11) осуществление мероприятий, предусмотренных Федеральным законом «О донорстве крови и ее компонентов.</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(Пункт 11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28.03.2013 №332;</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57" w:tgtFrame="_self" w:history="1">
        <w:r w:rsidRPr="009D6CC5">
          <w:rPr>
            <w:rFonts w:ascii="Arial" w:eastAsia="Times New Roman" w:hAnsi="Arial" w:cs="Times New Roman"/>
            <w:color w:val="0000FF"/>
            <w:sz w:val="24"/>
            <w:szCs w:val="24"/>
            <w:lang w:eastAsia="ru-RU"/>
          </w:rPr>
          <w:t>НГР:RU405110002013001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12 дополнен: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28.09.2016 №139;</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58"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405110002016001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13) дополнен -  </w:t>
      </w:r>
      <w:hyperlink r:id="rId59" w:tgtFrame="_self" w:history="1">
        <w:r w:rsidRPr="009D6CC5">
          <w:rPr>
            <w:rFonts w:ascii="Arial" w:eastAsia="Times New Roman" w:hAnsi="Arial" w:cs="Arial"/>
            <w:color w:val="0000FF"/>
            <w:sz w:val="24"/>
            <w:szCs w:val="24"/>
            <w:lang w:eastAsia="ru-RU"/>
          </w:rPr>
          <w:t>решение Районной Думы от 09.06.2018 № 347</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14) дополнен -  </w:t>
      </w:r>
      <w:hyperlink r:id="rId60" w:tgtFrame="_self" w:history="1">
        <w:r w:rsidRPr="009D6CC5">
          <w:rPr>
            <w:rFonts w:ascii="Arial" w:eastAsia="Times New Roman" w:hAnsi="Arial" w:cs="Arial"/>
            <w:color w:val="0000FF"/>
            <w:sz w:val="24"/>
            <w:szCs w:val="24"/>
            <w:lang w:eastAsia="ru-RU"/>
          </w:rPr>
          <w:t>решение Районной Думы от 09.06.2018 № 347</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15 дополнен: </w:t>
      </w:r>
      <w:hyperlink r:id="rId61" w:tgtFrame="_self" w:history="1">
        <w:r w:rsidRPr="009D6CC5">
          <w:rPr>
            <w:rFonts w:ascii="Arial" w:eastAsia="Times New Roman" w:hAnsi="Arial" w:cs="Arial"/>
            <w:color w:val="0000FF"/>
            <w:sz w:val="24"/>
            <w:szCs w:val="24"/>
            <w:lang w:eastAsia="ru-RU"/>
          </w:rPr>
          <w:t>решение Районной Думы от 06.06.2019 № 421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(Пункт 16 дополнен: </w:t>
      </w:r>
      <w:hyperlink r:id="rId62" w:tgtFrame="_self" w:history="1">
        <w:r w:rsidRPr="009D6CC5">
          <w:rPr>
            <w:rFonts w:ascii="Arial" w:eastAsia="Times New Roman" w:hAnsi="Arial" w:cs="Times New Roman"/>
            <w:color w:val="0000FF"/>
            <w:sz w:val="24"/>
            <w:szCs w:val="24"/>
            <w:lang w:eastAsia="ru-RU"/>
          </w:rPr>
          <w:t>решение Районной Думы от 26.02.2021 № 71</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(Пункт 17 дополнен: </w:t>
      </w:r>
      <w:hyperlink r:id="rId63" w:tgtFrame="_self" w:history="1">
        <w:r w:rsidRPr="009D6CC5">
          <w:rPr>
            <w:rFonts w:ascii="Arial" w:eastAsia="Times New Roman" w:hAnsi="Arial" w:cs="Times New Roman"/>
            <w:color w:val="0000FF"/>
            <w:sz w:val="24"/>
            <w:szCs w:val="24"/>
            <w:lang w:eastAsia="ru-RU"/>
          </w:rPr>
          <w:t>решение Районной Думы от 26.02.2021 № 71</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18) создание муниципальной пожарной охраны.</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Arial"/>
          <w:sz w:val="24"/>
          <w:szCs w:val="24"/>
          <w:lang w:eastAsia="ru-RU"/>
        </w:rPr>
        <w:t xml:space="preserve">(Пункт 18 дополнен: </w:t>
      </w:r>
      <w:hyperlink r:id="rId64" w:tgtFrame="_self" w:history="1">
        <w:r w:rsidRPr="009D6CC5">
          <w:rPr>
            <w:rFonts w:ascii="Arial" w:eastAsia="Times New Roman" w:hAnsi="Arial" w:cs="Times New Roman"/>
            <w:color w:val="0000FF"/>
            <w:sz w:val="24"/>
            <w:szCs w:val="24"/>
            <w:lang w:eastAsia="ru-RU"/>
          </w:rPr>
          <w:t>решение Районной Думы от 25.02.2022 № 166</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lastRenderedPageBreak/>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65"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9.1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66"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9.2 дополнена: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67"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r w:rsidRPr="009D6CC5">
        <w:rPr>
          <w:rFonts w:ascii="Arial" w:eastAsia="Times New Roman" w:hAnsi="Arial" w:cs="Arial"/>
          <w:b/>
          <w:sz w:val="24"/>
          <w:szCs w:val="24"/>
          <w:lang w:eastAsia="ru-RU"/>
        </w:rPr>
        <w:t>Статья 9.2. Полномочия органов местного самоуправления по решению вопросов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В целях решения вопросов местного значения органы местного самоуправления муниципального районов обладают следующими полномочиями: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установление официальных символов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28.04.2014 №432;</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68"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405110002014001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4.1) полномочиями в сфере водоснабжения и водоотведения, предусмотренными Федеральным законом «О водоснабжении и водоотведении»;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(Пункт 4.1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28.03.2013 №332;</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69" w:tgtFrame="_self" w:history="1">
        <w:r w:rsidRPr="009D6CC5">
          <w:rPr>
            <w:rFonts w:ascii="Arial" w:eastAsia="Times New Roman" w:hAnsi="Arial" w:cs="Times New Roman"/>
            <w:color w:val="0000FF"/>
            <w:sz w:val="24"/>
            <w:szCs w:val="24"/>
            <w:lang w:eastAsia="ru-RU"/>
          </w:rPr>
          <w:t>НГР:RU405110002013001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5) </w:t>
      </w:r>
      <w:r w:rsidRPr="009D6CC5">
        <w:rPr>
          <w:rFonts w:ascii="Arial" w:eastAsia="Times New Roman" w:hAnsi="Arial" w:cs="Times New Roman"/>
          <w:sz w:val="24"/>
          <w:szCs w:val="24"/>
          <w:lang w:eastAsia="ru-RU"/>
        </w:rPr>
        <w:t xml:space="preserve">(Утратил силу: </w:t>
      </w:r>
      <w:hyperlink r:id="rId70" w:tgtFrame="_self" w:history="1">
        <w:r w:rsidRPr="009D6CC5">
          <w:rPr>
            <w:rFonts w:ascii="Arial" w:eastAsia="Times New Roman" w:hAnsi="Arial" w:cs="Times New Roman"/>
            <w:color w:val="0000FF"/>
            <w:sz w:val="24"/>
            <w:szCs w:val="24"/>
            <w:lang w:eastAsia="ru-RU"/>
          </w:rPr>
          <w:t>решение Районной Думы от 20.03.2020 № 518</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района, преобразования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7)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9D6CC5">
        <w:rPr>
          <w:rFonts w:ascii="Arial" w:eastAsia="Times New Roman" w:hAnsi="Arial" w:cs="Arial"/>
          <w:sz w:val="24"/>
          <w:szCs w:val="24"/>
          <w:lang w:eastAsia="ru-RU"/>
        </w:rPr>
        <w:lastRenderedPageBreak/>
        <w:t>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9) осуществление международных и внешнеэкономических связей в соответствии с федеральными законами;</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10)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Районной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10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07.11.2013 №387;</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71"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405110002013003</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72"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12) иными полномочиями в соответствии с Федеральным законом от 06.10.2003 №131-ФЗ, настоящим Уставом.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По вопросам, отнесенным в соответствии со статьей 9 настоящего Устава к вопросам местного значения, федеральными законами, уставом муниципального района могут устанавливаться полномочия органов местного самоуправления по решению указанных вопросов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3 дополнена: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73"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10. Осуществление органами муниципального района отдельных государственных полномочий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Районная Дума может принять решение об использовании собственных материальных ресурсов и </w:t>
      </w:r>
      <w:r w:rsidRPr="009D6CC5">
        <w:rPr>
          <w:rFonts w:ascii="Arial" w:eastAsia="Times New Roman" w:hAnsi="Arial" w:cs="Arial"/>
          <w:sz w:val="24"/>
          <w:szCs w:val="24"/>
          <w:lang w:eastAsia="ru-RU"/>
        </w:rPr>
        <w:lastRenderedPageBreak/>
        <w:t>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3.1. Органы местного самоуправления муниципального района участвуют в осуществлении государственных полномочий, не переданных им в соответствии со ст. 19 Федерального закона от 06.10.2003 N 131-ФЗ "Об общих принципах организации местного самоуправления в Российской Федерации", в случае принятия Районной Думой муниципального района решения о реализации права на участие в осуществлении указанных полномочий.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(Дополнена ч.3.1:</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74" w:tgtFrame="_self" w:history="1">
        <w:r w:rsidRPr="009D6CC5">
          <w:rPr>
            <w:rFonts w:ascii="Arial" w:eastAsia="Times New Roman" w:hAnsi="Arial" w:cs="Arial"/>
            <w:color w:val="0000FF"/>
            <w:sz w:val="24"/>
            <w:szCs w:val="24"/>
            <w:lang w:eastAsia="ru-RU"/>
          </w:rPr>
          <w:t>НГР:RU405110002008001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III. УЧАСТИЕ НАСЕЛЕНИЯ В ОСУЩЕСТВЛЕНИИ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11. Права граждан на осуществление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12. Местный референдум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75"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Решение о назначении местного референдума принимается районной Думой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по инициативе, выдвинутой гражданами, имеющими право на участие в местном референдуме;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D6CC5">
        <w:rPr>
          <w:rFonts w:ascii="Arial" w:eastAsia="Times New Roman" w:hAnsi="Arial" w:cs="Arial"/>
          <w:sz w:val="24"/>
          <w:szCs w:val="24"/>
          <w:lang w:eastAsia="ru-RU"/>
        </w:rPr>
        <w:lastRenderedPageBreak/>
        <w:t>выборах и (или) референдумах и которые зарегистрированы в порядке и сроки, установленные Федеральным законом;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по инициативе районной Думой муниципального района и Главы администрации муниципального района, выдвинутой ими совместно.</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76"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районную Думу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 противном случае - об отказе в регистрации инициативной группы.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Районная Дума муниципального района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районную Думу муниципального района ходатайства инициативной группы по проведению местного референдума и приложенных к нему документов.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случае признания районной Думой муниципального района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w:t>
      </w:r>
      <w:r w:rsidRPr="009D6CC5">
        <w:rPr>
          <w:rFonts w:ascii="Arial" w:eastAsia="Times New Roman" w:hAnsi="Arial" w:cs="Arial"/>
          <w:sz w:val="24"/>
          <w:szCs w:val="24"/>
          <w:lang w:eastAsia="ru-RU"/>
        </w:rPr>
        <w:lastRenderedPageBreak/>
        <w:t>участников референдума, зарегистрированных на территории муниципального района в соответствии с Федеральным законом.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Районная Дума муниципального района назначает местный референдум в течение 30 дней со дня поступления в районную Думу муниципального района документов о выдвижении инициативы проведения местного референдума. 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(ч.6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77" w:tgtFrame="_self" w:history="1">
        <w:r w:rsidRPr="009D6CC5">
          <w:rPr>
            <w:rFonts w:ascii="Arial" w:eastAsia="Times New Roman" w:hAnsi="Arial" w:cs="Arial"/>
            <w:color w:val="0000FF"/>
            <w:sz w:val="24"/>
            <w:szCs w:val="24"/>
            <w:lang w:eastAsia="ru-RU"/>
          </w:rPr>
          <w:t>НГР:RU405110002008001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иными уполномоченными федеральным законом органами государственной власти.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12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78"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79"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(Дополнен статьей 12.1:</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80"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81"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12.1. Муниципальные выборы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Выборы депутатов Районной Думы муниципального района осуществляются на основе всеобщего равного и прямого избирательного права при тайном голосовании.</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9D6CC5" w:rsidRPr="009D6CC5" w:rsidRDefault="009D6CC5" w:rsidP="009D6CC5">
      <w:pPr>
        <w:spacing w:after="0" w:line="240" w:lineRule="auto"/>
        <w:ind w:firstLine="540"/>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12.1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06.09.2013 № 372;</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8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405110002013002</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13. Правотворческая инициатива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районной Думой. Минимальная численность инициативной группы граждан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проекты на открытом заседании. Представителям инициативной группы граждан должна быть </w:t>
      </w:r>
      <w:r w:rsidRPr="009D6CC5">
        <w:rPr>
          <w:rFonts w:ascii="Arial" w:eastAsia="Times New Roman" w:hAnsi="Arial" w:cs="Arial"/>
          <w:sz w:val="24"/>
          <w:szCs w:val="24"/>
          <w:lang w:eastAsia="ru-RU"/>
        </w:rPr>
        <w:lastRenderedPageBreak/>
        <w:t>предоставлена возможность изложения своей позиции при рассмотрении проекта. Принятое по результатам рассмотрения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14. Публичные слушания, общественные обсуждения.</w:t>
      </w: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Times New Roman"/>
          <w:sz w:val="24"/>
          <w:szCs w:val="24"/>
          <w:lang w:eastAsia="ru-RU"/>
        </w:rPr>
        <w:t xml:space="preserve">(Статья 14 в редакции </w:t>
      </w:r>
      <w:hyperlink r:id="rId83" w:tgtFrame="_self" w:history="1">
        <w:r w:rsidRPr="009D6CC5">
          <w:rPr>
            <w:rFonts w:ascii="Arial" w:eastAsia="Times New Roman" w:hAnsi="Arial" w:cs="Times New Roman"/>
            <w:color w:val="0000FF"/>
            <w:sz w:val="24"/>
            <w:szCs w:val="24"/>
            <w:lang w:eastAsia="ru-RU"/>
          </w:rPr>
          <w:t>решения Районного Думы от 10.09.2021 № 119</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 На публичные слушания должны выноситься: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 проект местного бюджета и отчета о его исполнении;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 проект стратегии социально-экономического развития муниципального образования;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w:t>
      </w:r>
      <w:r w:rsidRPr="009D6CC5">
        <w:rPr>
          <w:rFonts w:ascii="Arial" w:eastAsia="Times New Roman" w:hAnsi="Arial" w:cs="Times New Roman"/>
          <w:sz w:val="24"/>
          <w:szCs w:val="24"/>
          <w:lang w:eastAsia="ru-RU"/>
        </w:rPr>
        <w:lastRenderedPageBreak/>
        <w:t>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15. Собрание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(Часть 1 в редакции </w:t>
      </w:r>
      <w:hyperlink r:id="rId84" w:tgtFrame="_self" w:history="1">
        <w:r w:rsidRPr="009D6CC5">
          <w:rPr>
            <w:rFonts w:ascii="Arial" w:eastAsia="Times New Roman" w:hAnsi="Arial" w:cs="Arial"/>
            <w:color w:val="0000FF"/>
            <w:sz w:val="24"/>
            <w:szCs w:val="24"/>
            <w:lang w:eastAsia="ru-RU"/>
          </w:rPr>
          <w:t>решения Районной Думы от 26.02.2021 № 71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Собрание граждан проводится по инициативе населения, районной Думы, Главы муниципального района, а также в случаях, предусмотренных Уставом территориального общественного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Собрание граждан, проводимое по инициативе районной Думы или Главы муниципального района, назначается соответственно районной Думой или Главой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Собрание граждан, проводимое по инициативе населения, назначается районной Думой в случае, если с такой инициативой в районную Думу обратилось не менее двадцати населения муниципального района. В этом случае собрание </w:t>
      </w:r>
      <w:r w:rsidRPr="009D6CC5">
        <w:rPr>
          <w:rFonts w:ascii="Arial" w:eastAsia="Times New Roman" w:hAnsi="Arial" w:cs="Arial"/>
          <w:sz w:val="24"/>
          <w:szCs w:val="24"/>
          <w:lang w:eastAsia="ru-RU"/>
        </w:rPr>
        <w:lastRenderedPageBreak/>
        <w:t>граждан назначается районной Думой в течение месяца после обращения с такой инициативой.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Районной Думы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(Абзац дополнен: </w:t>
      </w:r>
      <w:hyperlink r:id="rId85" w:tgtFrame="_self" w:history="1">
        <w:r w:rsidRPr="009D6CC5">
          <w:rPr>
            <w:rFonts w:ascii="Arial" w:eastAsia="Times New Roman" w:hAnsi="Arial" w:cs="Arial"/>
            <w:color w:val="0000FF"/>
            <w:sz w:val="24"/>
            <w:szCs w:val="24"/>
            <w:lang w:eastAsia="ru-RU"/>
          </w:rPr>
          <w:t>решение Районной Думы от 26.02.2021 № 71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Итоги собрания граждан подлежат официальному опубликованию (обнародованию).</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16. Конференция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Конференция граждан назначается в случаях, определяемых нормативно-правовыми актами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Конференция граждан по указанным в пункте 1 настоящей статьи вопросам проводится по инициативе, оформленной в виде решения: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представительного органа поселения, входящего в состав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Главы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Главы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Порядок назначения и проведения конференции граждан устанавливается районной Думой.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17. Опрос граждан</w:t>
      </w:r>
    </w:p>
    <w:p w:rsidR="009D6CC5" w:rsidRPr="009D6CC5" w:rsidRDefault="009D6CC5" w:rsidP="009D6CC5">
      <w:pPr>
        <w:spacing w:after="0" w:line="240" w:lineRule="auto"/>
        <w:ind w:firstLine="567"/>
        <w:jc w:val="both"/>
        <w:rPr>
          <w:rFonts w:ascii="Arial" w:eastAsia="Times New Roman" w:hAnsi="Arial" w:cs="Arial"/>
          <w:sz w:val="26"/>
          <w:szCs w:val="26"/>
          <w:lang w:eastAsia="ru-RU"/>
        </w:rPr>
      </w:pPr>
      <w:r w:rsidRPr="009D6CC5">
        <w:rPr>
          <w:rFonts w:ascii="Arial" w:eastAsia="Times New Roman" w:hAnsi="Arial" w:cs="Arial"/>
          <w:sz w:val="26"/>
          <w:szCs w:val="26"/>
          <w:lang w:eastAsia="ru-RU"/>
        </w:rPr>
        <w:t xml:space="preserve">(Статья 17 в редакции </w:t>
      </w:r>
      <w:hyperlink r:id="rId86" w:tgtFrame="_self" w:history="1">
        <w:r w:rsidRPr="009D6CC5">
          <w:rPr>
            <w:rFonts w:ascii="Arial" w:eastAsia="Times New Roman" w:hAnsi="Arial" w:cs="Arial"/>
            <w:color w:val="0000FF"/>
            <w:sz w:val="26"/>
            <w:szCs w:val="26"/>
            <w:lang w:eastAsia="ru-RU"/>
          </w:rPr>
          <w:t>решения Районной Думы от 26.02.2021 № 71</w:t>
        </w:r>
      </w:hyperlink>
      <w:r w:rsidRPr="009D6CC5">
        <w:rPr>
          <w:rFonts w:ascii="Arial" w:eastAsia="Times New Roman" w:hAnsi="Arial" w:cs="Arial"/>
          <w:sz w:val="26"/>
          <w:szCs w:val="26"/>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Результаты опроса носят рекомендательный характер.</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 Опрос граждан проводится по инициативе:</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Районной Думы муниципального района или главы муниципального района - по вопросам местного значения;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4. Порядок назначения и проведения опроса граждан определяется  нормативным правовым актом Районной Думы в соответствии с законом Калужской области.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5. Решение о назначении опроса граждан принимается Районной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Районной Думы муниципального района о назначении опроса граждан устанавливаются: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дата и сроки проведения опроса;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2) формулировка вопроса (вопросов), предлагаемого (предлагаемых) при проведении опроса;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3) методика проведения опроса;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4) форма опросного листа;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5) минимальная численность жителей муниципального района, участвующих в опросе;</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7. Финансирование мероприятий, связанных с подготовкой и проведением опроса граждан, осуществляется:</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 xml:space="preserve">Статья 18. Обращения граждан в органы местного самоуправления </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1. Граждане имеют право на индивидуальные и коллективные обращения в органы местного самоуправления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bCs/>
          <w:sz w:val="24"/>
          <w:szCs w:val="24"/>
          <w:lang w:eastAsia="ru-RU"/>
        </w:rPr>
        <w:t>(Статья 18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87" w:tgtFrame="_self" w:history="1">
        <w:r w:rsidRPr="009D6CC5">
          <w:rPr>
            <w:rFonts w:ascii="Arial" w:eastAsia="Times New Roman" w:hAnsi="Arial" w:cs="Arial"/>
            <w:bCs/>
            <w:color w:val="0000FF"/>
            <w:sz w:val="24"/>
            <w:lang w:eastAsia="ru-RU"/>
          </w:rPr>
          <w:t>Решение от 16.11.2007 г. №65</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hyperlink r:id="rId88" w:tgtFrame="_self" w:history="1">
        <w:r w:rsidRPr="009D6CC5">
          <w:rPr>
            <w:rFonts w:ascii="Arial" w:eastAsia="Times New Roman" w:hAnsi="Arial" w:cs="Arial"/>
            <w:bCs/>
            <w:color w:val="0000FF"/>
            <w:sz w:val="24"/>
            <w:lang w:eastAsia="ru-RU"/>
          </w:rPr>
          <w:t>НГР:4051110002007001</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19. Структура органов местного самоуправления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Структуру органов местного самоуправления муниципального района образуют: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Районная Дума муниципального района "Сухиничский район";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Глава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администрация муниципального района (исполнительно-распорядительный орган) "Сухиничский район".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контрольно-счетный орган муниципального района «Сухиничский район» (далее по Уставу- контрольно-счетный орган).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в редакции</w:t>
      </w:r>
      <w:hyperlink r:id="rId89" w:tgtFrame="_self" w:history="1">
        <w:r w:rsidRPr="009D6CC5">
          <w:rPr>
            <w:rFonts w:ascii="Arial" w:eastAsia="Times New Roman" w:hAnsi="Arial" w:cs="Arial"/>
            <w:color w:val="0000FF"/>
            <w:sz w:val="24"/>
            <w:szCs w:val="24"/>
            <w:lang w:eastAsia="ru-RU"/>
          </w:rPr>
          <w:t>решения Районной Думы от 25.02.2022 № 166</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(Статья 19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28.03.2013 №332;</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0" w:tgtFrame="_self" w:history="1">
        <w:r w:rsidRPr="009D6CC5">
          <w:rPr>
            <w:rFonts w:ascii="Arial" w:eastAsia="Times New Roman" w:hAnsi="Arial" w:cs="Arial"/>
            <w:color w:val="0000FF"/>
            <w:sz w:val="24"/>
            <w:szCs w:val="24"/>
            <w:lang w:eastAsia="ru-RU"/>
          </w:rPr>
          <w:t>НГР:RU405110002013001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20. Глава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Глава муниципального района является высшим должностным лицом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Глава муниципального района избирается Районной Думой из своего состава, исполняет полномочия ее председателя. Глава муниципального района  исполняет полномочия на непостоянной основе.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2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1"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30.10.2015 №27;</w:t>
      </w:r>
    </w:p>
    <w:p w:rsidR="009D6CC5" w:rsidRPr="009D6CC5" w:rsidRDefault="009D6CC5" w:rsidP="009D6CC5">
      <w:pPr>
        <w:spacing w:after="0" w:line="240" w:lineRule="auto"/>
        <w:ind w:firstLine="567"/>
        <w:jc w:val="both"/>
        <w:rPr>
          <w:rFonts w:ascii="Arial" w:eastAsia="Times New Roman" w:hAnsi="Arial" w:cs="Arial"/>
          <w:color w:val="0000FF"/>
          <w:sz w:val="24"/>
          <w:szCs w:val="24"/>
          <w:lang w:eastAsia="ru-RU"/>
        </w:rPr>
      </w:pPr>
      <w:hyperlink r:id="rId9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405110002015003</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Times New Roman"/>
          <w:color w:val="0000FF"/>
          <w:sz w:val="24"/>
          <w:szCs w:val="24"/>
          <w:lang w:eastAsia="ru-RU"/>
        </w:rPr>
        <w:t>Решение Районной Думы от 29.06.2017 №243;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3"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Полномочия Главы муниципального района начинаются со дня вступления его в должность и прекращаются в день вступления в должность вновь избранного Главы муниципального района. Срок полномочий Главы муниципального района составляет 5 лет.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3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4"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Глава муниципального района подконтролен и подотчетен населению и районной Думе.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(Утратила силу: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30.10.2015 №27;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5"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405110002015003</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(Утратила силу: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30.10.2015 №27;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6"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405110002015003</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21. Полномочия Главы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Глава муниципального района осуществляет следующие полномочия: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подписывает и обнародует в порядке, установленном настоящим Уставом, нормативные правовые акты, принятые районной Думой;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заключает контракт с Главой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осуществляет иные полномочия в соответствии с законодательством, настоящим Уставом, нормативными правовыми актами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 пределах своих полномочий, установленных уставом муниципального района и решениями представительного органа муниципального района, издает постановления и распоряжения по вопросам организации деятельности представительного органа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6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97"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b/>
          <w:sz w:val="24"/>
          <w:szCs w:val="24"/>
          <w:lang w:eastAsia="ru-RU"/>
        </w:rPr>
        <w:t>-</w:t>
      </w:r>
      <w:r w:rsidRPr="009D6CC5">
        <w:rPr>
          <w:rFonts w:ascii="Arial" w:eastAsia="Times New Roman" w:hAnsi="Arial" w:cs="Arial"/>
          <w:sz w:val="24"/>
          <w:szCs w:val="24"/>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8" w:tgtFrame="_self" w:tooltip="Новый документ"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 - представляет представительному органу муниципального образования ежегодные отчеты о результатах своей деятельности.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99"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22. Досрочное прекращение полномочий Главы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Полномочия Главы муниципального района прекращаются досрочно в случае: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1) смерти;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отставки по собственному желанию;</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отрешения от должности в соответствии со статьей 74 Федерального закона от 06.10.2003 N 131-ФЗ "Об общих принципах организации местного самоуправления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признания судом недееспособным или ограниченно дееспособным;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признания судом безвестно отсутствующим или объявления умершим;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8) выезда за пределы Российской Федерации на постоянное место жительства;</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(Пункт 9 в редакции </w:t>
      </w:r>
      <w:hyperlink r:id="rId100" w:tgtFrame="_self" w:history="1">
        <w:r w:rsidRPr="009D6CC5">
          <w:rPr>
            <w:rFonts w:ascii="Arial" w:eastAsia="Times New Roman" w:hAnsi="Arial" w:cs="Times New Roman"/>
            <w:color w:val="0000FF"/>
            <w:sz w:val="24"/>
            <w:szCs w:val="24"/>
            <w:lang w:eastAsia="ru-RU"/>
          </w:rPr>
          <w:t>решения Районного Думы от 10.09.2021 № 119</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10) отзыва избирателями;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12) преобразования муниципального района, осуществляемого в соответствии с частями 4, 6 статьи 13  Федерального закона от 06.10.2003 N 131-ФЗ "Об общих принципах организации местного самоуправления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Полномочия главы муниципального района прекращаются досрочно также в связи с утратой доверия Президента Российской Федерации в случаях несоблюдения главой муниципального района,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22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01" w:tgtFrame="_self" w:history="1">
        <w:r w:rsidRPr="009D6CC5">
          <w:rPr>
            <w:rFonts w:ascii="Arial" w:eastAsia="Times New Roman" w:hAnsi="Arial" w:cs="Arial"/>
            <w:color w:val="0000FF"/>
            <w:sz w:val="24"/>
            <w:szCs w:val="24"/>
            <w:lang w:eastAsia="ru-RU"/>
          </w:rPr>
          <w:t>НГР:RU405110002008001</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0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23. Исполнение обязанностей Главы муниципального района</w:t>
      </w: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sz w:val="24"/>
          <w:szCs w:val="24"/>
          <w:lang w:eastAsia="ru-RU"/>
        </w:rPr>
        <w:lastRenderedPageBreak/>
        <w:t>В случае временного отсутствия Главы муниципального района его полномочия осуществляет заместитель председателя Районной Думы муниципального района. В случае отсутствия одновременно Главы муниципального района и заместителя председателя Районной Думы  Районной Думой принимается решение о временном исполнении обязанностей  Главы муниципального района одним из депутатов.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Районной Думы или депутат представительного органа муниципального района, назначаемый  Районной Думой.</w:t>
      </w:r>
    </w:p>
    <w:p w:rsidR="009D6CC5" w:rsidRPr="009D6CC5" w:rsidRDefault="009D6CC5" w:rsidP="009D6CC5">
      <w:pPr>
        <w:spacing w:after="0" w:line="240" w:lineRule="auto"/>
        <w:ind w:firstLine="709"/>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случае досрочного прекращения полномочий Главы муниципального района избрание Главы муниципального района, избираемого Районной Думой из своего состава, осуществляется не позднее чем через шесть месяцев со дня такого прекращения полномочий.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При этом если до истечения срока полномочий Районной Думы осталось менее шести месяцев, избрание Главы муниципального района из состава Районной Думы осуществляется на первом заседании вновь избранного представительного органа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(Статья 23 в редакции </w:t>
      </w:r>
      <w:hyperlink r:id="rId103" w:tgtFrame="_self" w:history="1">
        <w:r w:rsidRPr="009D6CC5">
          <w:rPr>
            <w:rFonts w:ascii="Arial" w:eastAsia="Times New Roman" w:hAnsi="Arial" w:cs="Arial"/>
            <w:color w:val="0000FF"/>
            <w:sz w:val="24"/>
            <w:szCs w:val="24"/>
            <w:lang w:eastAsia="ru-RU"/>
          </w:rPr>
          <w:t>решения Районной Думы от 09.06.2018 № 347</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24. Представительный орган муниципального района - районная Дума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Районная Дума состоит из 15 депутатов, избранных на муниципальных выборах на основе всеобщего равного и прямого избирательного права при тайном голосовании.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Срок полномочий районной Думы - 5 лет.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Выборы проводятся по мажоритарной системе относительного большинства с образованием многомандатных округов, включающих всю территорию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04"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29.10.2010 г. №88;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05"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Районная Дума решает вопросы, отнесенные к его компетенции, на сессиях. Под сессией понимается одно или несколько заседаний районной Думы, посвященные обсуждению единой повестки дня. Очередные сессии созываются председателем районной Думы не реже одного раза в два месяца. Внеочередные сессии созываются председателем районной Думы по собственной инициативе, по инициативе Главы администрации муниципального района и по инициативе не менее 1/3 депутатов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Другие вопросы организации деятельности и порядка работы районной Думы определяются Регламентом, принимаемым этим органом.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Техническое обеспечение деятельности районной Думы осуществляет администрация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4. Районная Дума обладает правами юридического лица, имеет обособленное имущество, от своего имени приобретает и осуществляет </w:t>
      </w:r>
      <w:r w:rsidRPr="009D6CC5">
        <w:rPr>
          <w:rFonts w:ascii="Arial" w:eastAsia="Times New Roman" w:hAnsi="Arial" w:cs="Arial"/>
          <w:sz w:val="24"/>
          <w:szCs w:val="24"/>
          <w:lang w:eastAsia="ru-RU"/>
        </w:rPr>
        <w:lastRenderedPageBreak/>
        <w:t xml:space="preserve">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районной Думы отражается отдельной строкой в местном бюджете. </w:t>
      </w:r>
      <w:r w:rsidRPr="009D6CC5">
        <w:rPr>
          <w:rFonts w:ascii="Arial" w:eastAsia="Times New Roman" w:hAnsi="Arial" w:cs="Arial"/>
          <w:color w:val="000000"/>
          <w:spacing w:val="-2"/>
          <w:sz w:val="24"/>
          <w:szCs w:val="24"/>
          <w:lang w:eastAsia="ru-RU"/>
        </w:rPr>
        <w:t xml:space="preserve">Районная Дума </w:t>
      </w:r>
      <w:r w:rsidRPr="009D6CC5">
        <w:rPr>
          <w:rFonts w:ascii="Arial" w:eastAsia="Times New Roman" w:hAnsi="Arial" w:cs="Arial"/>
          <w:sz w:val="24"/>
          <w:szCs w:val="24"/>
          <w:lang w:eastAsia="ru-RU"/>
        </w:rPr>
        <w:t>как юридическое лицо действует на основании общих для организаций данного вида положений Федерального закона от 06.10.2003 «Об общих принципах организации местного самоуправления в Российской Федерации» №131-ФЗ, в соответствии с Гражданским  кодексом Российской Федерации  применительно к учреждениям.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4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06"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4.1. Заседание Районного Собрания считается правомочным, если на нем присутствуют не менее 50 процентов от числа избранных депутатов.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4.2. Вновь избранная Районная Дума собирается на первое заседание не позднее 30 дней со дня избрания Районной Думы в правомочном составе.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(Дополнена ч.4.1,4.2:</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07" w:tgtFrame="_self" w:history="1">
        <w:r w:rsidRPr="009D6CC5">
          <w:rPr>
            <w:rFonts w:ascii="Arial" w:eastAsia="Times New Roman" w:hAnsi="Arial" w:cs="Arial"/>
            <w:color w:val="0000FF"/>
            <w:sz w:val="24"/>
            <w:szCs w:val="24"/>
            <w:lang w:eastAsia="ru-RU"/>
          </w:rPr>
          <w:t>НГР:RU405110002008001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25. Компетенция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К компетенции районной Думы относится: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принятие Устава муниципального района, внесение в него изменений и (или) дополнений;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принятие решения о проведении местного референдума;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назначение и определение порядка проведения конференций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утверждение структуры администрации по представлению Главы администрации, принятие положения об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утверждение условий контракта для Главы администрации (в части, касающейся осуществления полномочий по вопросам местного значения), порядка проведения конкурса на замещение должности Главы администрации, а также общего числа членов конкурсной комиссии;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осуществление права законодательной инициативы в Законодательном Собрании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утверждение местного бюджета муниципального района на очередной финансовый год и утверждение отчета о его исполнении;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утверждение стратегии социально-экономического развития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(Абзац 12 в редакции </w:t>
      </w:r>
      <w:hyperlink r:id="rId108" w:tgtFrame="_self" w:history="1">
        <w:r w:rsidRPr="009D6CC5">
          <w:rPr>
            <w:rFonts w:ascii="Arial" w:eastAsia="Times New Roman" w:hAnsi="Arial" w:cs="Arial"/>
            <w:color w:val="0000FF"/>
            <w:sz w:val="24"/>
            <w:szCs w:val="24"/>
            <w:lang w:eastAsia="ru-RU"/>
          </w:rPr>
          <w:t>решения Районной Думы от 09.06.2018 № 347</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определение порядка управления и распоряжения имуществом, находящимся в муниципальной собственности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 определение порядка приватизации муниципального имущества в соответствии с федеральным законодательством;</w:t>
      </w:r>
    </w:p>
    <w:p w:rsidR="009D6CC5" w:rsidRPr="009D6CC5" w:rsidRDefault="009D6CC5" w:rsidP="009D6CC5">
      <w:pPr>
        <w:spacing w:after="0" w:line="240" w:lineRule="auto"/>
        <w:ind w:firstLine="567"/>
        <w:jc w:val="both"/>
        <w:rPr>
          <w:rFonts w:ascii="Arial" w:eastAsia="Times New Roman" w:hAnsi="Arial" w:cs="Arial"/>
          <w:color w:val="000000"/>
          <w:sz w:val="24"/>
          <w:szCs w:val="24"/>
          <w:lang w:eastAsia="ru-RU"/>
        </w:rPr>
      </w:pPr>
      <w:r w:rsidRPr="009D6CC5">
        <w:rPr>
          <w:rFonts w:ascii="Arial" w:eastAsia="Times New Roman" w:hAnsi="Arial" w:cs="Arial"/>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6CC5" w:rsidRPr="009D6CC5" w:rsidRDefault="009D6CC5" w:rsidP="009D6CC5">
      <w:pPr>
        <w:spacing w:after="0" w:line="240" w:lineRule="auto"/>
        <w:ind w:firstLine="567"/>
        <w:jc w:val="both"/>
        <w:rPr>
          <w:rFonts w:ascii="Arial" w:eastAsia="Times New Roman" w:hAnsi="Arial" w:cs="Arial"/>
          <w:color w:val="000000"/>
          <w:sz w:val="24"/>
          <w:szCs w:val="24"/>
          <w:lang w:eastAsia="ru-RU"/>
        </w:rPr>
      </w:pPr>
      <w:r w:rsidRPr="009D6CC5">
        <w:rPr>
          <w:rFonts w:ascii="Arial" w:eastAsia="Times New Roman" w:hAnsi="Arial" w:cs="Arial"/>
          <w:color w:val="000000"/>
          <w:sz w:val="24"/>
          <w:szCs w:val="24"/>
          <w:lang w:eastAsia="ru-RU"/>
        </w:rPr>
        <w:t>(Абзац 15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25.03.2011 №127;</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09"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405110002011002</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10"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утверждение схем территориального планирования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16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30.11.2012 №276;</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11" w:tgtFrame="_self" w:history="1">
        <w:r w:rsidRPr="009D6CC5">
          <w:rPr>
            <w:rFonts w:ascii="Arial" w:eastAsia="Times New Roman" w:hAnsi="Arial" w:cs="Arial"/>
            <w:color w:val="0000FF"/>
            <w:sz w:val="24"/>
            <w:szCs w:val="24"/>
            <w:lang w:eastAsia="ru-RU"/>
          </w:rPr>
          <w:t>НГР: RU405110002012002</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17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28.04.2014 №432;</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1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405110002014001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принятие решений о целях, формах, суммах долгосрочных заимствований, выпуске местных займов, лотерей;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определение порядка участия муниципального района в организациях межмуниципального сотрудничества;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Калужской области, настоящим Уставом.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принятие решения об удалении главы муниципального образования в отставку;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13" w:tgtFrame="_self" w:tooltip="Новый документ"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 – Районная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т.ч. о решении вопросов, поставленных представительным органом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14"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принятие решения о присвоении почетных званий муниципального района «Сухиничский район», в соответствии с муниципальными нормативными правовыми актами;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28.03.2013 №332;</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15" w:tgtFrame="_self" w:history="1">
        <w:r w:rsidRPr="009D6CC5">
          <w:rPr>
            <w:rFonts w:ascii="Arial" w:eastAsia="Times New Roman" w:hAnsi="Arial" w:cs="Arial"/>
            <w:color w:val="0000FF"/>
            <w:sz w:val="24"/>
            <w:szCs w:val="24"/>
            <w:lang w:eastAsia="ru-RU"/>
          </w:rPr>
          <w:t>НГР:RU405110002013001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-(Утратил силу: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30.10.2015 №27;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16"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405110002015003</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утверждение правил благоустройства территории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(Абзац дополнен -  </w:t>
      </w:r>
      <w:hyperlink r:id="rId117" w:tgtFrame="_self" w:history="1">
        <w:r w:rsidRPr="009D6CC5">
          <w:rPr>
            <w:rFonts w:ascii="Arial" w:eastAsia="Times New Roman" w:hAnsi="Arial" w:cs="Arial"/>
            <w:color w:val="0000FF"/>
            <w:sz w:val="24"/>
            <w:szCs w:val="24"/>
            <w:lang w:eastAsia="ru-RU"/>
          </w:rPr>
          <w:t>решение Районной Думы от 09.06.2018 № 347</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26. Порядок рассмотрения и принятия районной Думой правовых актов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709"/>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Районная Дума по вопросам, отнесенным к её компетенции федеральными законами, законами Калужской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Калужской области, уставом муниципального района.</w:t>
      </w:r>
    </w:p>
    <w:p w:rsidR="009D6CC5" w:rsidRPr="009D6CC5" w:rsidRDefault="009D6CC5" w:rsidP="009D6CC5">
      <w:pPr>
        <w:spacing w:after="0" w:line="240" w:lineRule="auto"/>
        <w:ind w:firstLine="709"/>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законом от 06.10.2003 N 131-ФЗ "Об общих принципах организации местного самоуправления в Российской Федерации". Голос главы муниципального района учитывается при принятии решений Районной Думы как голос депутата Районной Думы.  </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Правовые акты Районной Думы принимаются большинством голосов от установленного числа депутатов (если иное не установлено настоящим Уставом) и подписываются Главой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18"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19"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Решения Районной Думы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установленной численности депутатов Районной Думы. Голос главы муниципального района учитывается в этом случае как голос депутата Районной Думы.  Решение об удалении Главы муниципального района в отставку принимается большинством голосов - не менее двух третей голосов от установленной численности депутатов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Инициатива по внесению на рассмотрение Районной Думы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депутатов Районной Думы, Главы администрации муниципального района, органов территориального общественного самоуправления, инициативной группы граждан, а также органов прокуратуры.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20"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29.10.2010 г. №88;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21"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405110002010002</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2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Проекты нормативных правовых актов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Главой администрации муниципального района или при наличии заключения Главы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Нормативные правовые акты районной Думы вступают в силу со дня их подписания Главой муниципального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 о внесении в устав указанных изменений и дополнений.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5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23"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27. Депутат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Депутаты районной Думы осуществляют свои полномочия на непостоянной основе.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Срок полномочий депутата районной Думы составляет 5 лет.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b/>
          <w:bCs/>
          <w:sz w:val="24"/>
          <w:szCs w:val="24"/>
          <w:lang w:eastAsia="ru-RU"/>
        </w:rPr>
        <w:t>Статья 28. Гарантии осуществления полномочий депутата и главы муниципального образования.</w:t>
      </w:r>
    </w:p>
    <w:p w:rsidR="009D6CC5" w:rsidRPr="009D6CC5" w:rsidRDefault="009D6CC5" w:rsidP="009D6CC5">
      <w:pPr>
        <w:spacing w:after="0" w:line="240" w:lineRule="auto"/>
        <w:ind w:left="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(Название статьи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left="567"/>
        <w:jc w:val="both"/>
        <w:rPr>
          <w:rFonts w:ascii="Arial" w:eastAsia="Times New Roman" w:hAnsi="Arial" w:cs="Arial"/>
          <w:sz w:val="24"/>
          <w:szCs w:val="24"/>
          <w:lang w:eastAsia="ru-RU"/>
        </w:rPr>
      </w:pPr>
      <w:hyperlink r:id="rId124"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405110002015002</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30.10.2015 №27;</w:t>
      </w:r>
    </w:p>
    <w:p w:rsidR="009D6CC5" w:rsidRPr="009D6CC5" w:rsidRDefault="009D6CC5" w:rsidP="009D6CC5">
      <w:pPr>
        <w:spacing w:after="0" w:line="240" w:lineRule="auto"/>
        <w:ind w:left="567"/>
        <w:jc w:val="both"/>
        <w:rPr>
          <w:rFonts w:ascii="Arial" w:eastAsia="Times New Roman" w:hAnsi="Arial" w:cs="Arial"/>
          <w:sz w:val="24"/>
          <w:szCs w:val="24"/>
          <w:lang w:eastAsia="ru-RU"/>
        </w:rPr>
      </w:pPr>
      <w:hyperlink r:id="rId125"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405110002015003</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Уставом муниципального района в соответствии с законодательством устанавливаются следующие гарантии осуществления полномочий депутата: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внесение депутатом (группой депутатов) на рассмотрение Районной Думой обращения для признания его запросом Районной Думой в порядке, установленном муниципальным правовым актом;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реализация права депутатом на обращение в порядке, установленном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8) прохождение подготовки, переподготовки и повышения квалификации депутата организованных в соответствии с муниципальным правовым актом. </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28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26"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30.10.2015 №27;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27"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405110002015003</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Times New Roman"/>
          <w:sz w:val="24"/>
          <w:szCs w:val="24"/>
          <w:lang w:eastAsia="ru-RU"/>
        </w:rPr>
        <w:t>9)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(Пункт 9 дополнен: </w:t>
      </w:r>
      <w:hyperlink r:id="rId128" w:tgtFrame="_self" w:history="1">
        <w:r w:rsidRPr="009D6CC5">
          <w:rPr>
            <w:rFonts w:ascii="Arial" w:eastAsia="Times New Roman" w:hAnsi="Arial" w:cs="Times New Roman"/>
            <w:color w:val="0000FF"/>
            <w:sz w:val="24"/>
            <w:szCs w:val="24"/>
            <w:lang w:eastAsia="ru-RU"/>
          </w:rPr>
          <w:t>решение Районной Думы от 20.03.2020 № 518</w:t>
        </w:r>
      </w:hyperlink>
      <w:r w:rsidRPr="009D6CC5">
        <w:rPr>
          <w:rFonts w:ascii="Arial" w:eastAsia="Times New Roman" w:hAnsi="Arial" w:cs="Times New Roman"/>
          <w:sz w:val="24"/>
          <w:szCs w:val="24"/>
          <w:lang w:eastAsia="ru-RU"/>
        </w:rPr>
        <w:t xml:space="preserve">; в редакции </w:t>
      </w:r>
      <w:hyperlink r:id="rId129" w:tgtFrame="_self" w:history="1">
        <w:r w:rsidRPr="009D6CC5">
          <w:rPr>
            <w:rFonts w:ascii="Arial" w:eastAsia="Times New Roman" w:hAnsi="Arial" w:cs="Times New Roman"/>
            <w:color w:val="0000FF"/>
            <w:sz w:val="24"/>
            <w:szCs w:val="24"/>
            <w:lang w:eastAsia="ru-RU"/>
          </w:rPr>
          <w:t>решения Районной Думы от 26.02.2021 № 71</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10) выплата компенсации за использование личного транспорта для осуществления полномочий депутата, главы муниципального образования, в размере и порядке, установленных муниципальным правовым актом.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10 дополнен: </w:t>
      </w:r>
      <w:hyperlink r:id="rId130" w:tgtFrame="_self" w:history="1">
        <w:r w:rsidRPr="009D6CC5">
          <w:rPr>
            <w:rFonts w:ascii="Arial" w:eastAsia="Times New Roman" w:hAnsi="Arial" w:cs="Arial"/>
            <w:color w:val="0000FF"/>
            <w:sz w:val="24"/>
            <w:szCs w:val="24"/>
            <w:lang w:eastAsia="ru-RU"/>
          </w:rPr>
          <w:t>решение Районной Думы от 20.03.2020 № 518</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11)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11 дополнен: </w:t>
      </w:r>
      <w:hyperlink r:id="rId131" w:tgtFrame="_self" w:history="1">
        <w:r w:rsidRPr="009D6CC5">
          <w:rPr>
            <w:rFonts w:ascii="Arial" w:eastAsia="Times New Roman" w:hAnsi="Arial" w:cs="Arial"/>
            <w:color w:val="0000FF"/>
            <w:sz w:val="24"/>
            <w:szCs w:val="24"/>
            <w:lang w:eastAsia="ru-RU"/>
          </w:rPr>
          <w:t>решение Районной Думы от 26.02.2021 № 71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29. Права депутата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Для реализации своих полномочий на заседаниях районной Думы депутат имеет право:</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предлагать вопросы для рассмотрения на заседании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 вносить предложения и замечания по повестке дня, по порядку рассмотрения и существу обсуждаемых вопросов;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вносить предложения о заслушивании на заседании отчета или информации должностных лиц, возглавляющих органы, подконтрольные районной Думе;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ставить вопросы о необходимости разработки новых решений;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участвовать в прениях, задавать вопросы докладчикам, а также председательствующему на заседании, требовать ответа и давать им оценку;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выступать с обоснованием своих предложений и по мотивам голосования, давать справки;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вносить поправки к проектам решений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оглашать на заседаниях районной Думы обращения граждан, имеющие общественное значение;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знакомиться с текстами выступлений в стенограммах и протоколах заседаний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Депутат имеет право:</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организаций по вопросам, находящимся в ведении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на обеспечение документами, принятыми Районной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на пользование всеми видами связи, которыми располагают органы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30. Председатель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Организацию деятельности районной Думы осуществляет Глава муниципального района. Он является председателем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31. Полномочия председателя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Председатель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осуществляет руководство подготовкой заседаний районной Думы и вопросов, вносимых на рассмотрение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созывает заседания районной Думы, доводит до сведения депутатов районной Думы время и место их проведения, а также проект повестки дня;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ведет заседания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оказывает содействие депутатам районной Думы в осуществлении ими своих полномочий, организует обеспечение их необходимой информацией;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принимает меры по обеспечению гласности и учету общественного мнения в работе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подписывает протоколы заседаний и другие документы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организует в районной Думе прием граждан, рассмотрение их обращений, заявлений и жалоб;</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координирует деятельность постоянных комиссий, депутатских групп;</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открывает и закрывает лицевые бюджетные, текущие счета районной Думы в банках;</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 распоряжается бюджетными средствами по расходам, предусмотренным отдельной строкой в местном бюджете муниципального района на подготовку и проведение заседаний районной Думы, работу аппарата и его содержание, и по другим расходам, связанным с деятельностью районной Думы и депутатов;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издает постановления и распоряжения по вопросам организации деятельности Районной Думы муниципального района, подписывает решения Районной Думы муниципального района, не имеющие нормативного характера;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3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осуществляет иные полномочия в соответствии с Регламентом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32. Заместитель председателя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Заместитель председателя районной Думы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Заместитель председателя районной Думы не может быть освобожден от должности во время исполнения им обязанностей Главы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33. Комиссии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Районная Дума из числа депутатов образует комиссии для предварительного рассмотрения и подготовки вопросов, относящихся к ведению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Количественный и персональный состав комиссий определяется на основании личных заявлений депутатов и утверждается районной Думой.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34. Досрочное прекращение полномочий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Полномочия районной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районной Думы также прекращаются в случаях:</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33"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1) принятия указанным органом решения о самороспуске. Решение о самороспуске принимается районной Думой по инициативе группы депутатов районной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Главе муниципального района. Указанное заявление должно быть рассмотрено в течение месяца на заседании районной Думы. Решение о самороспуске </w:t>
      </w:r>
      <w:r w:rsidRPr="009D6CC5">
        <w:rPr>
          <w:rFonts w:ascii="Arial" w:eastAsia="Times New Roman" w:hAnsi="Arial" w:cs="Arial"/>
          <w:sz w:val="24"/>
          <w:szCs w:val="24"/>
          <w:lang w:eastAsia="ru-RU"/>
        </w:rPr>
        <w:lastRenderedPageBreak/>
        <w:t>принимается, если за него проголосовало не менее 2/3 от установленного числа депутатов;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в случае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в случае преобразования муниципального района, осуществляемого в соответствии с частями 4, 6-7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(п.3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34" w:tgtFrame="_self" w:history="1">
        <w:r w:rsidRPr="009D6CC5">
          <w:rPr>
            <w:rFonts w:ascii="Arial" w:eastAsia="Times New Roman" w:hAnsi="Arial" w:cs="Arial"/>
            <w:color w:val="0000FF"/>
            <w:sz w:val="24"/>
            <w:szCs w:val="24"/>
            <w:lang w:eastAsia="ru-RU"/>
          </w:rPr>
          <w:t>НГР:RU405110002008001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4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35"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Досрочное прекращение полномочий районной Думы влечет досрочное прекращение полномочий его депутатов.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В случае досрочного прекращения полномочий районной Думы не позднее шести месяцев со дня вступления в силу решения о досрочном прекращении полномочий районной Думы проводятся досрочные муниципальные выборы в районную Думу.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34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36"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37"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35. Самороспуск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Полномочия районной Думы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36. Досрочное прекращение полномочий депутата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Полномочия депутата районной Думы прекращаются досрочно в случае: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смерти;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отставки по собственному желанию;</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признания судом недееспособным или ограниченно дееспособным;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признания судом безвестно отсутствующим или объявления умершим;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выезда за пределы Российской Федерации на постоянное место жительства;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9D6CC5">
        <w:rPr>
          <w:rFonts w:ascii="Arial" w:eastAsia="Times New Roman" w:hAnsi="Arial" w:cs="Arial"/>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7 в редакции </w:t>
      </w:r>
      <w:hyperlink r:id="rId138" w:tgtFrame="_self" w:history="1">
        <w:r w:rsidRPr="009D6CC5">
          <w:rPr>
            <w:rFonts w:ascii="Arial" w:eastAsia="Times New Roman" w:hAnsi="Arial" w:cs="Arial"/>
            <w:color w:val="0000FF"/>
            <w:sz w:val="24"/>
            <w:szCs w:val="24"/>
            <w:lang w:eastAsia="ru-RU"/>
          </w:rPr>
          <w:t>решения Районного Думы от 10.09.2021 № 119</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8) отзыва избирателями;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9) досрочного прекращения полномочий районной Думой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11) в иных случаях, установленных федеральным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Депутат районной Думы может быть отозван избирателями.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Голосование по отзыву депутата районной Думы проводится по инициативе населения в порядке, установленном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Основаниями для отзыва депутата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Отзываемое лицо должно быть проинформировано инициаторами его отзыва, избирательной комиссией муниципального района (окружной избирательной комиссией), действующей в качестве комиссии по отзыву, о времени и месте рассмотрения вопроса об отзыве.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Со дня, следующего за днем принятия решения о голосовании по отзыву депутата районной Думы,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Депутат районной Думы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Итоги голосования по отзыву депутата районной Думы, принятое решение подлежат официальному опубликованию (обнародованию) в порядке, установленном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36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39"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40"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37. Администрация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Администрация муниципального района - орган местного самоуправления, осуществляющий исполнительно-распорядительные функции.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Структуру администрации муниципального района составляют Глава администрации муниципального района, его первые заместители (заместители), структурные подразделения местной администрации, а также отраслевые (функциональные) и территориальные органы местной администрации.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3. Администрация муниципального района как юридическое лицо действует на основании общих для организаций данного вида положений Федерального закона от 06.10.2003 «Об общих принципах организации местного самоуправления в Российской Федерации» №131-ФЗ, в соответствии с Гражданским кодексом Российской Федерации применительно к казенным учреждениям.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color w:val="0000FF"/>
          <w:sz w:val="24"/>
          <w:szCs w:val="24"/>
          <w:lang w:eastAsia="ru-RU"/>
        </w:rPr>
      </w:pPr>
      <w:hyperlink r:id="rId141"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Times New Roman"/>
          <w:color w:val="0000FF"/>
          <w:sz w:val="24"/>
          <w:szCs w:val="24"/>
          <w:lang w:eastAsia="ru-RU"/>
        </w:rPr>
        <w:t>Решение Районной Думы от 29.06.2017 №243;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4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Администрация муниципального района осуществляет полномочия по решению вопросов местного значения, перечисленных в статье 9 настоящего Устава, за исключением полномочий, отнесенных к компетенции районной Думы в соответствии со статьей 25 настоящего Устава. Осуществляет техническое обеспечение деятельности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38. Глава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Глава администрации муниципального района назначается на должность по контракту, заключаемому по результатам конкурса на замещение должности Главы администрации муниципального района на срок полномочий Районной Думы муниципального района, принявшей решение о назначении лица на должность главы администрации муниципального района (до дня начала работы Районной Думы муниципального района нового созыва), но не менее чем на два года.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43"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1.1. Глава администрации, осуществляющий свои полномочия на основе контракта: </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подконтролен и подотчетен представительному органу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т.ч. о решении вопросов, поставленных представительным органом муниципального образования;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обеспечивает осуществление местной администрацией полномочий по решению вопроса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1.1 дополнена: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44"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w:t>
      </w:r>
      <w:r w:rsidRPr="009D6CC5">
        <w:rPr>
          <w:rFonts w:ascii="Arial" w:eastAsia="Times New Roman" w:hAnsi="Arial" w:cs="Arial"/>
          <w:sz w:val="24"/>
          <w:szCs w:val="24"/>
          <w:lang w:eastAsia="ru-RU"/>
        </w:rPr>
        <w:lastRenderedPageBreak/>
        <w:t>(подданства)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4 дополнен: </w:t>
      </w:r>
      <w:hyperlink r:id="rId145" w:tgtFrame="_self" w:history="1">
        <w:r w:rsidRPr="009D6CC5">
          <w:rPr>
            <w:rFonts w:ascii="Arial" w:eastAsia="Times New Roman" w:hAnsi="Arial" w:cs="Arial"/>
            <w:color w:val="0000FF"/>
            <w:sz w:val="24"/>
            <w:szCs w:val="24"/>
            <w:lang w:eastAsia="ru-RU"/>
          </w:rPr>
          <w:t>решение Районного Думы от 10.09.2021 № 119</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Формирование конкурсной комиссии муниципального района осуществляется в соответствии с действующим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Глава администрации муниципального района назначается на должность районной Думой из числа кандидатов, представленных конкурсной комиссией по результатам конкурса. Контракт с Главой администрации муниципального района заключается Главой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Полномочия Главы администрации, осуществляемые на основе контракта, прекращаются досрочно в случае: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смерти;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отставки по собственному желанию;</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расторжения контракта в соответствии с частью 11 настоящей статьи;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отрешения от должности в соответствии со статьей 74 настоящего Федерального закона;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признания судом недееспособным или ограниченно дееспособным;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признания судом безвестно отсутствующим или объявления умершим;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8) выезда за пределы Российской Федерации на постоянное место жительства;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9D6CC5">
        <w:rPr>
          <w:rFonts w:ascii="Arial" w:eastAsia="Times New Roman" w:hAnsi="Arial" w:cs="Arial"/>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(Пункт 9 в редакции </w:t>
      </w:r>
      <w:hyperlink r:id="rId146" w:tgtFrame="_self" w:history="1">
        <w:r w:rsidRPr="009D6CC5">
          <w:rPr>
            <w:rFonts w:ascii="Arial" w:eastAsia="Times New Roman" w:hAnsi="Arial" w:cs="Arial"/>
            <w:color w:val="0000FF"/>
            <w:sz w:val="24"/>
            <w:szCs w:val="24"/>
            <w:lang w:eastAsia="ru-RU"/>
          </w:rPr>
          <w:t>решения Районного Думы от 10.09.2021 № 119</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11) преобразования муниципального района, а также в случае упразднения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(ч.5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47" w:tgtFrame="_self" w:history="1">
        <w:r w:rsidRPr="009D6CC5">
          <w:rPr>
            <w:rFonts w:ascii="Arial" w:eastAsia="Times New Roman" w:hAnsi="Arial" w:cs="Arial"/>
            <w:color w:val="0000FF"/>
            <w:sz w:val="24"/>
            <w:szCs w:val="24"/>
            <w:lang w:eastAsia="ru-RU"/>
          </w:rPr>
          <w:t>НГР:RU405110002008001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районной Думы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 настоящей статьи.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48"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Губернатора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также в связи с несоблюдением ограничений, установленных частью 4 настоящей статьи.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49"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Главы администрации муниципального района - в связи с нарушением условий контракта органами местного самоуправления и (или) органами государственной власти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38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0"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1"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7. В случае временного отсутствия Главы администрации муниципального района его полномочия осуществляет один из заместителей Главы администрации муниципального района в порядке, предусмотренном положением об администрации муниципального района. </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или уполномоченный муниципальный служащий муниципального района, назначаемые Районной Думой.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7 дополнена: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Times New Roman"/>
          <w:color w:val="0000FF"/>
          <w:sz w:val="24"/>
          <w:szCs w:val="24"/>
          <w:lang w:eastAsia="ru-RU"/>
        </w:rPr>
        <w:t>Решение Районной Думы от 29.06.2017 №243;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2"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39. Компетенция Главы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В сфере осуществления исполнительно-распорядительной деятельности Глава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заключает от имени администрации муниципального района договоры в пределах своей компетенции;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разрабатывает и представляет на утверждение районной Думы структуру администрации муниципального района, утверждает штатное расписание администрации в пределах утвержденных в местном бюджете средств на содержание администрации;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утверждает положения о структурных подразделениях администрации;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распоряжается бюджетными средствами при исполнении местного бюджета (за исключением средств по расходам, связанным с деятельностью районной Думы и депутатов);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отменяет акты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районной Думой или Главой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разрабатывает и вносит в районную Думу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назначает на должность и освобождает от должности работников администрации муниципального района, а также решает вопросы их поощрения и применения к ним мер дисциплинарной ответственности;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осуществляет иные полномочия, предусмотренные настоящим Уставом и положением об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В сфере взаимодействия с районной Думой Глава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вносит на рассмотрение в районную Думу проекты нормативных правовых актов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вносит на утверждение районной Думы проекты местного бюджета муниципального района и отчеты о его исполнении;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вносит предложения о созыве внеочередных заседаний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предлагает вопросы в повестку дня заседаний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представляет на утверждение районной Думе планы и программы социально-экономического развития муниципального района, отчеты об их исполнении.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Глава администрации муниципального района в пределах своих полномочий, установленных федеральными законами, законами субъектов Российской Федерации, уставом муниципального района, нормативными правовыми актами представительного органа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lastRenderedPageBreak/>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3"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Глава администрации муниципального района несет ответственность за деятельность структурных подразделений и органов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40. Первые заместители, заместители Главы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Заместителей Главы администрации муниципального района на должность назначает глава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В период временного отсутствия Главы администрации муниципального района его полномочия осуществляет один из заместителей Главы администрации муниципального района в порядке, предусмотренном положением об администрации муниципального района. При этом полномочия Главы администрации муниципального района осуществляются его заместителем в полном объеме, если иное не предусмотрено Главой администрации муниципального района в распоряжении о назначении на исполнение обязанностей.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40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4"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5"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b/>
          <w:bCs/>
          <w:sz w:val="26"/>
          <w:szCs w:val="28"/>
          <w:lang w:eastAsia="ru-RU"/>
        </w:rPr>
      </w:pPr>
      <w:r w:rsidRPr="009D6CC5">
        <w:rPr>
          <w:rFonts w:ascii="Arial" w:eastAsia="Times New Roman" w:hAnsi="Arial" w:cs="Times New Roman"/>
          <w:b/>
          <w:bCs/>
          <w:sz w:val="26"/>
          <w:szCs w:val="28"/>
          <w:lang w:eastAsia="ru-RU"/>
        </w:rPr>
        <w:t>Статья 40.1 Контрольно-счетный орган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40.1 в редакции</w:t>
      </w:r>
      <w:hyperlink r:id="rId156" w:tgtFrame="_self" w:history="1">
        <w:r w:rsidRPr="009D6CC5">
          <w:rPr>
            <w:rFonts w:ascii="Arial" w:eastAsia="Times New Roman" w:hAnsi="Arial" w:cs="Times New Roman"/>
            <w:color w:val="0000FF"/>
            <w:sz w:val="24"/>
            <w:szCs w:val="24"/>
            <w:lang w:eastAsia="ru-RU"/>
          </w:rPr>
          <w:t>решения Районной Думы от 25.02.2022 № 166</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Контрольно-счетный орган муниципального района «Сухиничский район» является постоянно действующим органом внешнего муниципального финансового контроля и образуется Районной Думой муниципального района «Сухиничский район».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В рамках своих полномочий Контрольно-счетный орган обладает организационной, функциональной независимостью, осуществляет свою деятельность самостоятельно и является юридическим лицом.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Полномочия, состав и порядок деятельности Контрольно-счетного органа устанавливаются решением Районной Думы муниципального района «Сухиничский район» в соответствии с Федеральным законом от 07.02.2011 № 6-ФЗ «</w:t>
      </w:r>
      <w:bookmarkStart w:id="0" w:name="_GoBack"/>
      <w:bookmarkEnd w:id="0"/>
      <w:r w:rsidRPr="009D6CC5">
        <w:rPr>
          <w:rFonts w:ascii="Arial" w:eastAsia="Times New Roman" w:hAnsi="Arial" w:cs="Arial"/>
          <w:sz w:val="24"/>
          <w:szCs w:val="24"/>
          <w:lang w:eastAsia="ru-RU"/>
        </w:rPr>
        <w:t xml:space="preserve">Об общих принципах организации и деятельности контрольно-счетных органов субъектов Российской Федерации и муниципальных </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Финансовое обеспечение деятельности контрольно-счетного органа осуществляется за счет средств местного бюджета, в объеме, позволяющем обеспечивать возможность осуществления возложенных на нее полномочий.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41. Взаимоотношения органов местного самоуправления муниципального района с органами местного самоуправления поселений, входящих в его состав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Органы местного самоуправления поселений, входящих в состав муниципального района, вправе направлять обращения в районную Думу, </w:t>
      </w:r>
      <w:r w:rsidRPr="009D6CC5">
        <w:rPr>
          <w:rFonts w:ascii="Arial" w:eastAsia="Times New Roman" w:hAnsi="Arial" w:cs="Arial"/>
          <w:sz w:val="24"/>
          <w:szCs w:val="24"/>
          <w:lang w:eastAsia="ru-RU"/>
        </w:rPr>
        <w:lastRenderedPageBreak/>
        <w:t>администрацию муниципального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42. Избирательная комиссия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Срок полномочий избирательной комиссии муниципального района составляет 5 лет.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29.10.2010 г. №88;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7"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Избирательная комиссия муниципального района формируется в количестве 8 членов с правом решающего голоса.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29.10.2010 г. №88;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58"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Формирование избирательной комиссии муниципального района осуществляется районной Думой в порядке, установленном действующим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43. Муниципальные средства массовой информации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Органы местного самоуправления муниципального района могут учреждать средства массовой информации в целях информирования населения муниципального района по вопросам осуществления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43.1 дополнена: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29.10.2010 г. №88;</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59"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b/>
          <w:bCs/>
          <w:sz w:val="26"/>
          <w:szCs w:val="28"/>
          <w:lang w:eastAsia="ru-RU"/>
        </w:rPr>
      </w:pPr>
      <w:r w:rsidRPr="009D6CC5">
        <w:rPr>
          <w:rFonts w:ascii="Arial" w:eastAsia="Times New Roman" w:hAnsi="Arial" w:cs="Times New Roman"/>
          <w:b/>
          <w:bCs/>
          <w:sz w:val="26"/>
          <w:szCs w:val="28"/>
          <w:lang w:eastAsia="ru-RU"/>
        </w:rPr>
        <w:t>Статья 43.1 Муниципальный контроль</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 xml:space="preserve">(Статья 43.1 в редакции </w:t>
      </w:r>
      <w:hyperlink r:id="rId160" w:tgtFrame="_self" w:history="1">
        <w:r w:rsidRPr="009D6CC5">
          <w:rPr>
            <w:rFonts w:ascii="Arial" w:eastAsia="Times New Roman" w:hAnsi="Arial" w:cs="Times New Roman"/>
            <w:color w:val="0000FF"/>
            <w:sz w:val="24"/>
            <w:szCs w:val="24"/>
            <w:lang w:eastAsia="ru-RU"/>
          </w:rPr>
          <w:t>решения Районного Думы от 10.09.2021 № 119</w:t>
        </w:r>
      </w:hyperlink>
      <w:r w:rsidRPr="009D6CC5">
        <w:rPr>
          <w:rFonts w:ascii="Arial" w:eastAsia="Times New Roman" w:hAnsi="Arial" w:cs="Times New Roman"/>
          <w:sz w:val="24"/>
          <w:szCs w:val="24"/>
          <w:lang w:eastAsia="ru-RU"/>
        </w:rPr>
        <w:t>)</w:t>
      </w: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p>
    <w:p w:rsidR="009D6CC5" w:rsidRPr="009D6CC5" w:rsidRDefault="009D6CC5" w:rsidP="009D6CC5">
      <w:pPr>
        <w:spacing w:after="0" w:line="240" w:lineRule="auto"/>
        <w:ind w:firstLine="567"/>
        <w:jc w:val="both"/>
        <w:rPr>
          <w:rFonts w:ascii="Arial" w:eastAsia="Times New Roman" w:hAnsi="Arial" w:cs="Times New Roman"/>
          <w:sz w:val="24"/>
          <w:szCs w:val="24"/>
          <w:lang w:eastAsia="ru-RU"/>
        </w:rPr>
      </w:pPr>
      <w:r w:rsidRPr="009D6CC5">
        <w:rPr>
          <w:rFonts w:ascii="Arial" w:eastAsia="Times New Roman" w:hAnsi="Arial"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V. МУНИЦИПАЛЬНАЯ СЛУЖБА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44. Условия и порядок прохождения муниципальной службы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Муниципальная служба - профессиональная деятельность на постоянной основе на муниципальной должности, не являющейся выборной.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Калужской области и настоящим Уставом.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Должности муниципальной службы подразделяются на следующие группы: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высшие должности муниципальной службы;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главные должности муниципальной службы;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ведущие должности муниципальной службы;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старшие должности муниципальной службы;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младшие должности муниципальной службы.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Право поступления на муниципальную службу имеют граждане Российской Федерации, достигшие 18 лет, отвечающие квалификационным требованиям по замещаемой должности муниципальной службы.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44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1"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2"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45. Статус муниципального служащего</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Калужской области обязанности по муниципальной должности муниципальной службы за денежное вознаграждение, выплачиваемое за счет средств местного бюджета.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Предельный возраст для нахождения на муниципальной должности муниципальной службы устанавливается в соответствии с законодательством.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законодательством и законами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в соответствии с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(Статья 45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3" w:tgtFrame="_self" w:history="1">
        <w:r w:rsidRPr="009D6CC5">
          <w:rPr>
            <w:rFonts w:ascii="Arial" w:eastAsia="Times New Roman" w:hAnsi="Arial" w:cs="Arial"/>
            <w:color w:val="0000FF"/>
            <w:sz w:val="24"/>
            <w:szCs w:val="24"/>
            <w:lang w:eastAsia="ru-RU"/>
          </w:rPr>
          <w:t>Решения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4"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46. Реестр муниципальных должностей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Муниципальные должности муниципальной службы устанавливаются в соответствии с Реестром муниципальных должностей в Калужской области, утвержденным законом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Калужской области.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47. Денежное содержание муниципального служащего</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Денежное содержание муниципального служащего определяется в соответствии с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b/>
          <w:bCs/>
          <w:sz w:val="24"/>
          <w:szCs w:val="24"/>
          <w:lang w:eastAsia="ru-RU"/>
        </w:rPr>
        <w:t>Статья 48. Дополнительное пенсионное обеспечение.</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муниципального района «Сухиничский район»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администрации муниципального района «Сухиничский район».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Лицам, замещавшим муниципальные должности муниципальной службы в Сухиничском районе, которым назначена пенсия в соответствии с законодательством, а также детям умерших лиц, замещавших муниципальные должности муниципальной службы в Сухиничском районе, устанавливается ежемесячная социальная выплата в соответствии с нормативным правовым актом администрации муниципального района «Сухиничский район».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(Статья 48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28.09.2016 №139;</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5" w:tgtFrame="_self" w:history="1">
        <w:r w:rsidRPr="009D6CC5">
          <w:rPr>
            <w:rFonts w:ascii="Arial" w:eastAsia="Times New Roman" w:hAnsi="Arial" w:cs="Times New Roman"/>
            <w:color w:val="0000FF"/>
            <w:sz w:val="24"/>
            <w:szCs w:val="24"/>
            <w:lang w:eastAsia="ru-RU"/>
          </w:rPr>
          <w:t>НГР:</w:t>
        </w:r>
        <w:r w:rsidRPr="009D6CC5">
          <w:rPr>
            <w:rFonts w:ascii="Arial" w:eastAsia="Times New Roman" w:hAnsi="Arial" w:cs="Times New Roman"/>
            <w:color w:val="0000FF"/>
            <w:sz w:val="24"/>
            <w:szCs w:val="24"/>
            <w:lang w:val="en-US" w:eastAsia="ru-RU"/>
          </w:rPr>
          <w:t>RU</w:t>
        </w:r>
        <w:r w:rsidRPr="009D6CC5">
          <w:rPr>
            <w:rFonts w:ascii="Arial" w:eastAsia="Times New Roman" w:hAnsi="Arial" w:cs="Times New Roman"/>
            <w:color w:val="0000FF"/>
            <w:sz w:val="24"/>
            <w:szCs w:val="24"/>
            <w:lang w:eastAsia="ru-RU"/>
          </w:rPr>
          <w:t>405110002016001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49. Социальные гарантии лиц, замещавших муниципальные должности категории "А"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(Утратила силу:</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07.07.2011 №154;</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hyperlink r:id="rId166" w:tgtFrame="_self" w:history="1">
        <w:r w:rsidRPr="009D6CC5">
          <w:rPr>
            <w:rFonts w:ascii="Arial" w:eastAsia="Times New Roman" w:hAnsi="Arial" w:cs="Arial"/>
            <w:bCs/>
            <w:color w:val="0000FF"/>
            <w:sz w:val="24"/>
            <w:lang w:eastAsia="ru-RU"/>
          </w:rPr>
          <w:t>НГР:</w:t>
        </w:r>
        <w:r w:rsidRPr="009D6CC5">
          <w:rPr>
            <w:rFonts w:ascii="Arial" w:eastAsia="Times New Roman" w:hAnsi="Arial" w:cs="Arial"/>
            <w:bCs/>
            <w:color w:val="0000FF"/>
            <w:sz w:val="24"/>
            <w:lang w:val="en-US" w:eastAsia="ru-RU"/>
          </w:rPr>
          <w:t>RU</w:t>
        </w:r>
        <w:r w:rsidRPr="009D6CC5">
          <w:rPr>
            <w:rFonts w:ascii="Arial" w:eastAsia="Times New Roman" w:hAnsi="Arial" w:cs="Arial"/>
            <w:bCs/>
            <w:color w:val="0000FF"/>
            <w:sz w:val="24"/>
            <w:lang w:eastAsia="ru-RU"/>
          </w:rPr>
          <w:t>405110002011003</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VI. ЭКОНОМИЧЕСКАЯ И ФИНАНСОВАЯ ОСНОВЫ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50. Муниципальное имущество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составляют экономическую основу местного самоуправления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2. В собственности муниципального района может находиться: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имущество, предназначенное для решения муниципальным районом вопросов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сельских поселений, переданных ими в порядке, предусмотренном частью 4 статьи 15 Федерального закона от 06.10.2003 N 131-ФЗ "Об общих принципах организации местного самоуправления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данного Федерального закона.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дополнен:</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7"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(ч.2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8" w:tgtFrame="_self" w:history="1">
        <w:r w:rsidRPr="009D6CC5">
          <w:rPr>
            <w:rFonts w:ascii="Arial" w:eastAsia="Times New Roman" w:hAnsi="Arial" w:cs="Arial"/>
            <w:color w:val="0000FF"/>
            <w:sz w:val="24"/>
            <w:szCs w:val="24"/>
            <w:lang w:eastAsia="ru-RU"/>
          </w:rPr>
          <w:t>НГР:RU405110002008001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(Утратила силу:</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69"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3.1. (Утратила силу:</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hyperlink r:id="rId170"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4.В случаях возникновения у муниципальных образований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(Нумерация части 4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26.04.2012 №247;</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hyperlink r:id="rId171" w:tgtFrame="_self" w:history="1">
        <w:r w:rsidRPr="009D6CC5">
          <w:rPr>
            <w:rFonts w:ascii="Arial" w:eastAsia="Times New Roman" w:hAnsi="Arial" w:cs="Arial"/>
            <w:bCs/>
            <w:color w:val="0000FF"/>
            <w:sz w:val="24"/>
            <w:lang w:eastAsia="ru-RU"/>
          </w:rPr>
          <w:t>НГР:RU405110002012001</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(Часть 4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hyperlink r:id="rId172" w:tgtFrame="_self" w:history="1">
        <w:r w:rsidRPr="009D6CC5">
          <w:rPr>
            <w:rFonts w:ascii="Arial" w:eastAsia="Times New Roman" w:hAnsi="Arial" w:cs="Arial"/>
            <w:color w:val="0000FF"/>
            <w:sz w:val="24"/>
            <w:lang w:eastAsia="ru-RU"/>
          </w:rPr>
          <w:t>НГР:</w:t>
        </w:r>
        <w:r w:rsidRPr="009D6CC5">
          <w:rPr>
            <w:rFonts w:ascii="Arial" w:eastAsia="Times New Roman" w:hAnsi="Arial" w:cs="Arial"/>
            <w:color w:val="0000FF"/>
            <w:sz w:val="24"/>
            <w:lang w:val="en-US" w:eastAsia="ru-RU"/>
          </w:rPr>
          <w:t>RU</w:t>
        </w:r>
        <w:r w:rsidRPr="009D6CC5">
          <w:rPr>
            <w:rFonts w:ascii="Arial" w:eastAsia="Times New Roman" w:hAnsi="Arial" w:cs="Arial"/>
            <w:color w:val="0000FF"/>
            <w:sz w:val="24"/>
            <w:lang w:eastAsia="ru-RU"/>
          </w:rPr>
          <w:t>405110002015001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50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73"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74"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r w:rsidRPr="009D6CC5">
        <w:rPr>
          <w:rFonts w:ascii="Arial" w:eastAsia="Times New Roman" w:hAnsi="Arial" w:cs="Arial"/>
          <w:b/>
          <w:sz w:val="24"/>
          <w:szCs w:val="24"/>
          <w:lang w:eastAsia="ru-RU"/>
        </w:rPr>
        <w:t>Статья 51. Владение, пользование и распоряжение муниципальным имуществом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Органы местного самоуправления муниципального района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color w:val="000000"/>
          <w:spacing w:val="-2"/>
          <w:sz w:val="24"/>
          <w:szCs w:val="24"/>
          <w:lang w:eastAsia="ru-RU"/>
        </w:rPr>
        <w:t xml:space="preserve">3. </w:t>
      </w:r>
      <w:r w:rsidRPr="009D6CC5">
        <w:rPr>
          <w:rFonts w:ascii="Arial" w:eastAsia="Times New Roman" w:hAnsi="Arial" w:cs="Arial"/>
          <w:sz w:val="24"/>
          <w:szCs w:val="24"/>
          <w:lang w:eastAsia="ru-RU"/>
        </w:rPr>
        <w:t>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районной Думой.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51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75"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52. Приватизация муниципального имущества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районной Думой в соответствии с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Доходы от использования и приватизации муниципального имущества поступают в местный бюджет.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53. Отношения органов местного самоуправления с предприятиями и учреждениями, находящимися в ведении органов местного самоуправления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обеспечивает их исполнение в порядке, установленном Федеральным законом.</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(Статья 53 Устава: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26.04.2012 №247;</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hyperlink r:id="rId176" w:tgtFrame="_self" w:history="1">
        <w:r w:rsidRPr="009D6CC5">
          <w:rPr>
            <w:rFonts w:ascii="Arial" w:eastAsia="Times New Roman" w:hAnsi="Arial" w:cs="Arial"/>
            <w:bCs/>
            <w:color w:val="0000FF"/>
            <w:sz w:val="24"/>
            <w:lang w:eastAsia="ru-RU"/>
          </w:rPr>
          <w:t>НГР:RU405110002012001</w:t>
        </w:r>
      </w:hyperlink>
      <w:r w:rsidRPr="009D6CC5">
        <w:rPr>
          <w:rFonts w:ascii="Arial" w:eastAsia="Times New Roman" w:hAnsi="Arial" w:cs="Arial"/>
          <w:bCs/>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54. Участие муниципального района в хозяйственных обществах и некоммерческих организациях</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Решения об участии муниципального района в создании хозяйственных обществ и (или) некоммерческих организаций принимаются районной Думой по инициативе Главы администрации муниципального района или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Порядок участия муниципального района в создании хозяйственных обществ и в создании некоммерческих организаций, в том числе межмуниципальных, определяется правовым актом районной Думы в соответствии с действующим законодательством.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55. Консолидированный бюджет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b/>
          <w:bCs/>
          <w:sz w:val="24"/>
          <w:szCs w:val="24"/>
          <w:lang w:eastAsia="ru-RU"/>
        </w:rPr>
        <w:t>Статья 56. Местный бюджет.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Муниципальный район имеет собственный бюджет (местный бюджет).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Бюджетные полномочия муниципальных образований устанавливаются Бюджетным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56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77"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lastRenderedPageBreak/>
        <w:t>Статья 57. Доходы и расходы местного бюджета.</w:t>
      </w: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Исполнение расходных обязательств муниципального района осуществляется за счет средств соответствующих местных бюджетов в соответствии с требованиями Бюджетного кодекса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57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78"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58. Местные налоги и сборы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(Утратила силу:</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11.12.2014 №493;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79"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405110002015001</w:t>
        </w:r>
      </w:hyperlink>
      <w:r w:rsidRPr="009D6CC5">
        <w:rPr>
          <w:rFonts w:ascii="Arial" w:eastAsia="Times New Roman" w:hAnsi="Arial" w:cs="Arial"/>
          <w:b/>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59. Районный фонд финансовой поддержки поселений, входящих в состав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В целях выравнивания уровня бюджетной обеспеченности поселений может формироваться районный фонд финансовой поддержки поселений. Порядок образования и распределения дотаций из указанного фонда устанавливается законом Калужской области в соответствии с требованиями Бюджетного кодекса РФ.</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Объем районного фонда финансовой поддержки поселения и распределение дотаций из него утверждается решением районной Думы о бюджете муниципального района на очередной финансовый год.</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60. Закупки для обеспечения муниципальных нужд</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60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28.04.2014 №432;</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0"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405110002014001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61. Самообложение граждан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w:t>
      </w:r>
      <w:r w:rsidRPr="009D6CC5">
        <w:rPr>
          <w:rFonts w:ascii="Arial" w:eastAsia="Times New Roman" w:hAnsi="Arial" w:cs="Arial"/>
          <w:sz w:val="24"/>
          <w:szCs w:val="24"/>
          <w:lang w:eastAsia="ru-RU"/>
        </w:rPr>
        <w:lastRenderedPageBreak/>
        <w:t>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настоящим Уставом,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(Часть 2 в редакции </w:t>
      </w:r>
      <w:hyperlink r:id="rId181" w:tgtFrame="_self" w:history="1">
        <w:r w:rsidRPr="009D6CC5">
          <w:rPr>
            <w:rFonts w:ascii="Arial" w:eastAsia="Times New Roman" w:hAnsi="Arial" w:cs="Arial"/>
            <w:color w:val="0000FF"/>
            <w:sz w:val="24"/>
            <w:szCs w:val="24"/>
            <w:lang w:eastAsia="ru-RU"/>
          </w:rPr>
          <w:t>решения Районной Думы от 09.06.2018 № 347</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62. Порядок финансирования отдельных государственных полномочий</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Расходные обязательства муниципального района, возникшие в результате наделения органов местного самоуправления муниципального района отдельными государственными полномочиями, исполняются путем предоставления бюджету муниципального района субвенций из областного фонда компенсаций в соответствии с порядком, установленным Бюджетным кодексом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63. Муниципальные заимствования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муниципального района в соответствии с Бюджетным  Кодексом РФ и уставом муниципального района принадлежит местной администрации.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63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2"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VII. ОТВЕТСТВЕННОСТЬ ОРГАНОВ И ДОЛЖНОСТНЫХ ЛИЦ МЕСТНОГО САМОУПРАВЛЕНИЯ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Районная Дума может быть распущена законом Калужской области, если соответствующим судом установлено, что районной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муниципального района,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2. Глава муниципального района или Глава администрации муниципального района могут быть отрешены от должности Губернатором Калужской области в порядке, установленном законодательством, в случаях:</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3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28.09.2016 №139;</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3"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405110002016001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64.1 дополнена:</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04.06.2009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4" w:tgtFrame="_self" w:tooltip="Новый документ"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405110002009001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sz w:val="24"/>
          <w:szCs w:val="24"/>
          <w:lang w:eastAsia="ru-RU"/>
        </w:rPr>
      </w:pPr>
      <w:r w:rsidRPr="009D6CC5">
        <w:rPr>
          <w:rFonts w:ascii="Arial" w:eastAsia="Times New Roman" w:hAnsi="Arial" w:cs="Arial"/>
          <w:b/>
          <w:sz w:val="24"/>
          <w:szCs w:val="24"/>
          <w:lang w:eastAsia="ru-RU"/>
        </w:rPr>
        <w:t>Статья 64.1 Удаление главы муниципального образования в отставку</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color w:val="000000"/>
          <w:spacing w:val="-2"/>
          <w:sz w:val="24"/>
          <w:szCs w:val="24"/>
          <w:lang w:eastAsia="ru-RU"/>
        </w:rPr>
        <w:t xml:space="preserve">Удаление главы муниципального образования в отставку осуществляется в соответствии со ст. 74.1 </w:t>
      </w:r>
      <w:r w:rsidRPr="009D6CC5">
        <w:rPr>
          <w:rFonts w:ascii="Arial" w:eastAsia="Times New Roman" w:hAnsi="Arial" w:cs="Arial"/>
          <w:sz w:val="24"/>
          <w:szCs w:val="24"/>
          <w:lang w:eastAsia="ru-RU"/>
        </w:rPr>
        <w:t>ФЗ-131 от 06.10.2003 года "Об общих принципах организации местного самоуправления в Российской Федерации».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65.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66.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Районная Дума осуществляет контроль за: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 в соответствии с ним нормативным правовым актам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Глава VIII. ЗАКЛЮЧИТЕЛЬНЫЕ ПОЛОЖЕНИЯ</w:t>
      </w:r>
    </w:p>
    <w:p w:rsidR="009D6CC5" w:rsidRPr="009D6CC5" w:rsidRDefault="009D6CC5" w:rsidP="009D6CC5">
      <w:pPr>
        <w:spacing w:after="0" w:line="240" w:lineRule="auto"/>
        <w:ind w:firstLine="567"/>
        <w:jc w:val="center"/>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67. Принятие Устава муниципального района, решения о внесении изменений и (или) дополнений в Устав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1. Инициатива по внесению на рассмотрение районной Думы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депутатов районной Думы, Главы администрации муниципального района, органов территориального общественного самоуправления, инициативной группы граждан, органов прокуратуры.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1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29.10.2010 г. №88;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5"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(обнародованию) не позднее чем за 30 дней до рассмотрения вопроса о принятии Устава, внесении изменений и дополнений в Устав с одновременным опубликованием (обнародованием) установленного районной Думой порядка учета предложений по проекту указанного Устава (решения), а также порядка участия граждан в его обсуждении. </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2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6"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(ч.3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Решение Районной Думы от 31.07.2008 г. №47;</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7" w:tgtFrame="_self" w:history="1">
        <w:r w:rsidRPr="009D6CC5">
          <w:rPr>
            <w:rFonts w:ascii="Arial" w:eastAsia="Times New Roman" w:hAnsi="Arial" w:cs="Arial"/>
            <w:color w:val="0000FF"/>
            <w:sz w:val="24"/>
            <w:szCs w:val="24"/>
            <w:lang w:eastAsia="ru-RU"/>
          </w:rPr>
          <w:t>НГР:RU405110002008001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4.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Районной Думы.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Районной Думы.</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(Часть 4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lastRenderedPageBreak/>
        <w:t>Решение Районной Думы от 24.07.2015 №533;</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88"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405110002015002</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6. Устав муниципального района,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(Часть 6 в редакции </w:t>
      </w:r>
      <w:hyperlink r:id="rId189" w:tgtFrame="_self" w:history="1">
        <w:r w:rsidRPr="009D6CC5">
          <w:rPr>
            <w:rFonts w:ascii="Arial" w:eastAsia="Times New Roman" w:hAnsi="Arial" w:cs="Arial"/>
            <w:color w:val="0000FF"/>
            <w:sz w:val="24"/>
            <w:szCs w:val="24"/>
            <w:lang w:eastAsia="ru-RU"/>
          </w:rPr>
          <w:t>решения Районного Думы от 10.09.2021 № 119</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b/>
          <w:bCs/>
          <w:sz w:val="24"/>
          <w:szCs w:val="24"/>
          <w:lang w:eastAsia="ru-RU"/>
        </w:rPr>
      </w:pPr>
      <w:r w:rsidRPr="009D6CC5">
        <w:rPr>
          <w:rFonts w:ascii="Arial" w:eastAsia="Times New Roman" w:hAnsi="Arial" w:cs="Arial"/>
          <w:b/>
          <w:bCs/>
          <w:sz w:val="24"/>
          <w:szCs w:val="24"/>
          <w:lang w:eastAsia="ru-RU"/>
        </w:rPr>
        <w:t>Статья 68. Вступление в силу Устава муниципального района, решения о внесении изменений и (или) дополнений в Устав муниципального района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Настоящий Устав муниципального района вступает в силу после его государственной регистрации и официального опубликования с 1 января 2006 года.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 1 января 2006 года утрачивает силу Устав муниципального образования "Сухиничский район", принятый постановлением районной Думы от 27.12.2002 N 107 с последующими изменениями и дополнениями.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Устав муниципального района, решение о внесении изменений и (или)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(Абзац 3 в редакции:</w:t>
      </w:r>
    </w:p>
    <w:p w:rsidR="009D6CC5" w:rsidRPr="009D6CC5" w:rsidRDefault="009D6CC5" w:rsidP="009D6CC5">
      <w:pPr>
        <w:spacing w:after="0" w:line="240" w:lineRule="auto"/>
        <w:ind w:firstLine="567"/>
        <w:jc w:val="both"/>
        <w:rPr>
          <w:rFonts w:ascii="Arial" w:eastAsia="Times New Roman" w:hAnsi="Arial" w:cs="Arial"/>
          <w:bCs/>
          <w:sz w:val="24"/>
          <w:szCs w:val="24"/>
          <w:lang w:eastAsia="ru-RU"/>
        </w:rPr>
      </w:pPr>
      <w:r w:rsidRPr="009D6CC5">
        <w:rPr>
          <w:rFonts w:ascii="Arial" w:eastAsia="Times New Roman" w:hAnsi="Arial" w:cs="Arial"/>
          <w:bCs/>
          <w:sz w:val="24"/>
          <w:szCs w:val="24"/>
          <w:lang w:eastAsia="ru-RU"/>
        </w:rPr>
        <w:t>Решение Районной Думы от 16.04.2010 г. №28;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90" w:tgtFrame="_self" w:history="1">
        <w:r w:rsidRPr="009D6CC5">
          <w:rPr>
            <w:rFonts w:ascii="Arial" w:eastAsia="Times New Roman" w:hAnsi="Arial" w:cs="Arial"/>
            <w:color w:val="0000FF"/>
            <w:sz w:val="24"/>
            <w:szCs w:val="24"/>
            <w:lang w:eastAsia="ru-RU"/>
          </w:rPr>
          <w:t>НГР:</w:t>
        </w:r>
        <w:r w:rsidRPr="009D6CC5">
          <w:rPr>
            <w:rFonts w:ascii="Arial" w:eastAsia="Times New Roman" w:hAnsi="Arial" w:cs="Arial"/>
            <w:color w:val="0000FF"/>
            <w:sz w:val="24"/>
            <w:szCs w:val="24"/>
            <w:lang w:val="en-US" w:eastAsia="ru-RU"/>
          </w:rPr>
          <w:t>RU</w:t>
        </w:r>
        <w:r w:rsidRPr="009D6CC5">
          <w:rPr>
            <w:rFonts w:ascii="Arial" w:eastAsia="Times New Roman" w:hAnsi="Arial" w:cs="Arial"/>
            <w:color w:val="0000FF"/>
            <w:sz w:val="24"/>
            <w:szCs w:val="24"/>
            <w:lang w:eastAsia="ru-RU"/>
          </w:rPr>
          <w:t>405110002010001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Пункт 13 статьи 9 Устава утрачивает силу с 01.01.2008. Пункт 3 статьи 9.1 Устава вступает в силу с 01.01.2008.</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(Статья 68 в редакции:</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91" w:tgtFrame="_self" w:history="1">
        <w:r w:rsidRPr="009D6CC5">
          <w:rPr>
            <w:rFonts w:ascii="Arial" w:eastAsia="Times New Roman" w:hAnsi="Arial" w:cs="Arial"/>
            <w:color w:val="0000FF"/>
            <w:sz w:val="24"/>
            <w:szCs w:val="24"/>
            <w:lang w:eastAsia="ru-RU"/>
          </w:rPr>
          <w:t>Решение от 16.11.2007 г. №65</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hyperlink r:id="rId192" w:tgtFrame="_self" w:history="1">
        <w:r w:rsidRPr="009D6CC5">
          <w:rPr>
            <w:rFonts w:ascii="Arial" w:eastAsia="Times New Roman" w:hAnsi="Arial" w:cs="Arial"/>
            <w:color w:val="0000FF"/>
            <w:sz w:val="24"/>
            <w:szCs w:val="24"/>
            <w:lang w:eastAsia="ru-RU"/>
          </w:rPr>
          <w:t>НГР:RU4051110002007001</w:t>
        </w:r>
      </w:hyperlink>
      <w:r w:rsidRPr="009D6CC5">
        <w:rPr>
          <w:rFonts w:ascii="Arial" w:eastAsia="Times New Roman" w:hAnsi="Arial" w:cs="Arial"/>
          <w:sz w:val="24"/>
          <w:szCs w:val="24"/>
          <w:lang w:eastAsia="ru-RU"/>
        </w:rPr>
        <w:t>)</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Приложение N 1</w:t>
      </w: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к Уставу</w:t>
      </w: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муниципального района</w:t>
      </w: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"Сухиничский район"</w:t>
      </w:r>
    </w:p>
    <w:p w:rsidR="009D6CC5" w:rsidRPr="009D6CC5" w:rsidRDefault="009D6CC5" w:rsidP="009D6CC5">
      <w:pPr>
        <w:spacing w:after="0" w:line="240" w:lineRule="auto"/>
        <w:ind w:firstLine="567"/>
        <w:jc w:val="center"/>
        <w:rPr>
          <w:rFonts w:ascii="Arial" w:eastAsia="Times New Roman" w:hAnsi="Arial" w:cs="Arial"/>
          <w:sz w:val="24"/>
          <w:szCs w:val="24"/>
          <w:lang w:eastAsia="ru-RU"/>
        </w:rPr>
      </w:pPr>
      <w:r w:rsidRPr="009D6CC5">
        <w:rPr>
          <w:rFonts w:ascii="Arial" w:eastAsia="Times New Roman" w:hAnsi="Arial" w:cs="Arial"/>
          <w:b/>
          <w:bCs/>
          <w:sz w:val="24"/>
          <w:szCs w:val="24"/>
          <w:lang w:eastAsia="ru-RU"/>
        </w:rPr>
        <w:t>КАРТА</w:t>
      </w:r>
    </w:p>
    <w:p w:rsidR="009D6CC5" w:rsidRPr="009D6CC5" w:rsidRDefault="009D6CC5" w:rsidP="009D6CC5">
      <w:pPr>
        <w:spacing w:after="0" w:line="240" w:lineRule="auto"/>
        <w:ind w:firstLine="567"/>
        <w:jc w:val="center"/>
        <w:rPr>
          <w:rFonts w:ascii="Arial" w:eastAsia="Times New Roman" w:hAnsi="Arial" w:cs="Arial"/>
          <w:sz w:val="24"/>
          <w:szCs w:val="24"/>
          <w:lang w:eastAsia="ru-RU"/>
        </w:rPr>
      </w:pPr>
      <w:r w:rsidRPr="009D6CC5">
        <w:rPr>
          <w:rFonts w:ascii="Arial" w:eastAsia="Times New Roman" w:hAnsi="Arial" w:cs="Arial"/>
          <w:b/>
          <w:bCs/>
          <w:sz w:val="24"/>
          <w:szCs w:val="24"/>
          <w:lang w:eastAsia="ru-RU"/>
        </w:rPr>
        <w:t>МУНИЦИПАЛЬНОГО РАЙОНА "СУХИНИЧСКИЙ РАЙОН"</w:t>
      </w: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Приложение N 2</w:t>
      </w: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к Уставу</w:t>
      </w: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муниципального района</w:t>
      </w:r>
    </w:p>
    <w:p w:rsidR="009D6CC5" w:rsidRPr="009D6CC5" w:rsidRDefault="009D6CC5" w:rsidP="009D6CC5">
      <w:pPr>
        <w:spacing w:after="0" w:line="240" w:lineRule="auto"/>
        <w:ind w:firstLine="567"/>
        <w:jc w:val="right"/>
        <w:rPr>
          <w:rFonts w:ascii="Arial" w:eastAsia="Times New Roman" w:hAnsi="Arial" w:cs="Arial"/>
          <w:sz w:val="24"/>
          <w:szCs w:val="24"/>
          <w:lang w:eastAsia="ru-RU"/>
        </w:rPr>
      </w:pPr>
      <w:r w:rsidRPr="009D6CC5">
        <w:rPr>
          <w:rFonts w:ascii="Arial" w:eastAsia="Times New Roman" w:hAnsi="Arial" w:cs="Arial"/>
          <w:sz w:val="24"/>
          <w:szCs w:val="24"/>
          <w:lang w:eastAsia="ru-RU"/>
        </w:rPr>
        <w:t>"Сухиничский район"</w:t>
      </w:r>
    </w:p>
    <w:p w:rsidR="009D6CC5" w:rsidRPr="009D6CC5" w:rsidRDefault="009D6CC5" w:rsidP="009D6CC5">
      <w:pPr>
        <w:spacing w:after="0" w:line="240" w:lineRule="auto"/>
        <w:ind w:firstLine="567"/>
        <w:jc w:val="center"/>
        <w:rPr>
          <w:rFonts w:ascii="Arial" w:eastAsia="Times New Roman" w:hAnsi="Arial" w:cs="Arial"/>
          <w:sz w:val="24"/>
          <w:szCs w:val="24"/>
          <w:lang w:eastAsia="ru-RU"/>
        </w:rPr>
      </w:pPr>
      <w:r w:rsidRPr="009D6CC5">
        <w:rPr>
          <w:rFonts w:ascii="Arial" w:eastAsia="Times New Roman" w:hAnsi="Arial" w:cs="Arial"/>
          <w:b/>
          <w:bCs/>
          <w:sz w:val="24"/>
          <w:szCs w:val="24"/>
          <w:lang w:eastAsia="ru-RU"/>
        </w:rPr>
        <w:t>КАРТОГРАФИЧЕСКОЕ ОПИСАНИЕ</w:t>
      </w:r>
    </w:p>
    <w:p w:rsidR="009D6CC5" w:rsidRPr="009D6CC5" w:rsidRDefault="009D6CC5" w:rsidP="009D6CC5">
      <w:pPr>
        <w:spacing w:after="0" w:line="240" w:lineRule="auto"/>
        <w:ind w:firstLine="567"/>
        <w:jc w:val="center"/>
        <w:rPr>
          <w:rFonts w:ascii="Arial" w:eastAsia="Times New Roman" w:hAnsi="Arial" w:cs="Arial"/>
          <w:sz w:val="24"/>
          <w:szCs w:val="24"/>
          <w:lang w:eastAsia="ru-RU"/>
        </w:rPr>
      </w:pPr>
      <w:r w:rsidRPr="009D6CC5">
        <w:rPr>
          <w:rFonts w:ascii="Arial" w:eastAsia="Times New Roman" w:hAnsi="Arial" w:cs="Arial"/>
          <w:b/>
          <w:bCs/>
          <w:sz w:val="24"/>
          <w:szCs w:val="24"/>
          <w:lang w:eastAsia="ru-RU"/>
        </w:rPr>
        <w:t>ГРАНИЦ МУНИЦИПАЛЬНОГО РАЙОНА "СУХИНИЧСКИЙ РАЙОН"</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На севере - на восток по границе Сухиничского и Мещовского районов: от узловой точки пересечения границ Сухиничского, Мещовского и Барятинского районов, расположенной на р. Вешенка на южной границе лесного квартала N 53 Мещовского лесничества, на юго-восток по границе квартала N 53, далее на юго-восток и на северо-восток, огибая д. Нашково с северной стороны, далее поворот </w:t>
      </w:r>
      <w:r w:rsidRPr="009D6CC5">
        <w:rPr>
          <w:rFonts w:ascii="Arial" w:eastAsia="Times New Roman" w:hAnsi="Arial" w:cs="Arial"/>
          <w:sz w:val="24"/>
          <w:szCs w:val="24"/>
          <w:lang w:eastAsia="ru-RU"/>
        </w:rPr>
        <w:lastRenderedPageBreak/>
        <w:t>на юго-восток, дважды пересекая р. Селенка, далее пересекая дорогу Ратьково - Серпейск и реку Ресса, далее на юго-восток северней д. Дубровский, поворот на юг с пересечением дорог Коробки - Бобровица и Василево - Бобровица, далее на восток и на юг вдоль границ лесных кварталов N 38, 39, 41, 44, 45, 46 Дабужского лесничества, далее на север вдоль реки Понея, пересекая дорогу Азарьево - Бобровица, далее на северо-восток с пересечением дороги Бобровица - Володино, минуя с северной стороны д. Староселье, далее на восток и юго-восток, пересекая р. Ужаток и дорогу Шлиппово - Сенная, далее пересекая правый безымянный приток р. Ужаток и дорогу Ионино - Гостье, далее на юго-восток с пересечением дорог Калужкино - Гостье, Казаковка - Калужкино и безымянного ручья, далее на юго-восток, пересекая дорогу Калужкино - Горохово, далее поворот на северо-восток, пересекая дороги Уколово - Калужкино и Опышково - Горохово, далее на восток, огибая урочище Тугань с северной стороны и пересекая ЛЭП и магистральный газопровод, до дороги Мещовск - Сухиничи, далее на юго-восток, пересекая дорогу Збуново - Фролово, до пересечения с дорогой Москва - Брянск в месте ответвления дороги на д. Глазково, далее на северо-восток вдоль дороги Брянск - Москва до перекрестка дороги от Глазово, далее поворот до северной границы д. Кучерово, пересекая р. Локнова и железную дорогу Москва - Брянск, далее на восток до узловой точки пересечения границ Мещовского, Козельского и Сухиничского районов, которая находится северней д. Железенка;</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на востоке - по границе Сухиничского и Козельского районов: на юго-восток от узловой точки пересечения границ Мещовского, Козельского и Сухиничского районов до дороги Сальково - Нешинка, пересекая ее, поворот на юго-запад, пересекая р. Клютома и дорогу Сальково - Кстищи, до безымянного правого притока р. Клютома, поворот на запад, пересекая дорогу Юрьево - Козельск, поворот на юг и юго-восток, пересекая р. Сырогожа между деревнями Красное и Тарачки и дорогу Дементьевка - Хотень, до полосы отвода железной дороги Сухиничи - Козельск, пересекая железную дорогу на юго-запад до дороги Рядики - Меховое, пересекая ее на запад до северной границы д. Егорье, далее в западном направлении, пересекая р. Жерновка и дорогу Сухиничи - Козельск севернее д. Дубровка, поворот на юг и юго-восток до р. Другуска, далее на юг по р. Другуска, поворот на юго-восток с пересечением дороги Новоселье - Челеево, далее на юг до урочища Липник, пересекая дорогу Матчино - Н. Каменка, огибая урочище с восточной и южной сторон, поворот на запад до северной окраины д. Криуша, далее огибая д. Криуша с западной стороны и пересекая дороги Криуша - В. Опаленки и Висково - Славышино до квартала N 36 Волконского лесничества, далее по западным границам кварталов N 36, 40 Волконского лесничества до р. Дрисенка, около которой расположена узловая точка пересечения границ Сухиничского, Козельского и Ульяновского районов;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на юге - по границе Сухиничского и Ульяновского районов: от узловой точки пересечения границ Сухиничского, Козельского и Ульяновского районов на юг по р. Дрисенка до юго-восточного угла квартала N 27 Волконского лесничества, далее на юго-запад по южным границам кварталов N 27, 35, 34, 33, 32, 31 Волконского лесничества до реки Жиздра, далее по реке Жиздра в северо-западном направлении, далее по ее правому берегу до дороги Гретня - Глинная, пересекая ее и огибая территорию д. Гретня с восточной, южной и западной сторон до реки Жиздра, далее на запад и юго-запад по реке Жиздра до узловой точки пересечения границ Сухиничского, Ульяновского и Думиничского районов, расположенной на месте впадения р. Коща в р. Жиздра; далее на северо-запад по границе Сухиничского и Думиничского районов: по реке Коща до дороги Чернышено - Щетинино, по дороге на северо-восток, поворот на северо-запад, по </w:t>
      </w:r>
      <w:r w:rsidRPr="009D6CC5">
        <w:rPr>
          <w:rFonts w:ascii="Arial" w:eastAsia="Times New Roman" w:hAnsi="Arial" w:cs="Arial"/>
          <w:sz w:val="24"/>
          <w:szCs w:val="24"/>
          <w:lang w:eastAsia="ru-RU"/>
        </w:rPr>
        <w:lastRenderedPageBreak/>
        <w:t>реке Коща до пересечения с дорогой Чернышено - Сяглово, далее поворот на юго-запад, огибая на северо-восток по восточным границам кварталы N 29, 24 Думиничского лесничества, далее по реке Коща на северо-запад до правого притока реки Коща - р. Устик, поворот по реке Устик на запад по реке мимо д. Усты и д. Дяглово, пересекая дорогу Вертное - Усты, далее на север по восточным границам лесных кварталов N 42, 38, 34 Брынского лесничества, далее поворот на северо-запад по северным границам лесных кварталов N 34, 33 Брынского лесничества, пересекая р. Селезневка, ЛЭП, южнее ж.ст. Живодовка, далее на северо-запад, пересекая железную дорогу Москва - Брянск, огибая с юго-западной стороны северные границы кварталов N 30, 27 Брынского лесничества, поворот на север в месте пересечения с дорогой Живодовка - Шваново, далее по восточным и северным границам кварталов N 19, 13, 12, 8 Брынского лесничества до автомобильной дороги Москва - Брянск в месте соединения с дорогой на Середейский, далее на юго-запад вдоль дороги Москва - Брянск до северной границы квартала N 10 Брынского лесничества, далее, пересекая дорогу Москва - Брянск и дорогу Шваново - Середейский, на северо-запад по северо-восточным границам кварталов N 6, 4 Брынского лесничества и южной окраине д. Куклино и вдоль дороги Куклино - Тешелово до железной дороги Козельск - Рославль, далее на северо-запад, пересекая реку Брынь и железную дорогу южнее д. Тешелово, до пересечения дорог Куклино - Сяглово и Наумово - Роженск, далее 1 км по дороге Куклино - Сяглово, далее поворот на юго-запад с пересечением дороги Шлиппово - Хлуднево и, обходя территории деревень Верх. Сяглово и Кочуково с северо-восточной стороны и пересекая р. Урушка, далее поворот на северо-восток до д. Уруга, около нее разворот на северо-запад, пересекая дорогу Уруга - Неполоть по южным границам кварталов N 87, 85, 84, 83, 82 Дабужского лесничества, далее, пересекая дорогу Шибаевка - Неполоть и реку Ресса, поворот на юго-запад по северным границам кварталов N 4, 3, 2, 1 Маклаковского лесничества до узловой точки пересечения границ Сухиничского, Думиничского и Кировского районов; далее по границе Сухиничского и Кировского районов: от узловой точки пересечения границ Сухиничского, Думиничского и Кировского районов на северо-запад по юго-западным границам кварталов N 35, 34 Дабужского лесничества, на запад по южной границе квартала N 33, на юго-запад по юго-восточным границам кварталов N 32, 37 Дабужского лесничества и на север по западной границе квартала N 37 до узловой точки пересечения границ Сухиничского, Барятинского и Кировского районов;</w:t>
      </w:r>
    </w:p>
    <w:p w:rsidR="009D6CC5" w:rsidRPr="009D6CC5" w:rsidRDefault="009D6CC5" w:rsidP="009D6CC5">
      <w:pPr>
        <w:spacing w:after="0" w:line="240" w:lineRule="auto"/>
        <w:ind w:firstLine="567"/>
        <w:jc w:val="both"/>
        <w:rPr>
          <w:rFonts w:ascii="Arial" w:eastAsia="Times New Roman" w:hAnsi="Arial" w:cs="Arial"/>
          <w:sz w:val="24"/>
          <w:szCs w:val="24"/>
          <w:lang w:eastAsia="ru-RU"/>
        </w:rPr>
      </w:pPr>
      <w:r w:rsidRPr="009D6CC5">
        <w:rPr>
          <w:rFonts w:ascii="Arial" w:eastAsia="Times New Roman" w:hAnsi="Arial" w:cs="Arial"/>
          <w:sz w:val="24"/>
          <w:szCs w:val="24"/>
          <w:lang w:eastAsia="ru-RU"/>
        </w:rPr>
        <w:t xml:space="preserve">на западе - по границе Сухиничского и Барятинского районов: на север от узловой точки пересечения границ Сухиничского, Барятинского и Кировского районов, расположенной в квартале N 94 Барятинского лесничества, по восточным границам кварталов N 94, 88, 81, 72, 62, 55, 47 Барятинского лесничества и р. Волока, далее поворот на запад и юго-запад по северным границам лесных кварталов N 46, 53, 52, 51 Барятинского лесничества, пересекая дорогу Неполоть - Дабужа, поворот на северо-запад по восточным границам кварталов N 47, 45, 43 Барятинского лесничества, далее на северо-запад, огибая территорию д. Дабужа с западной стороны, пересекая ЛЭП, дороги Дабужа - Асмолово и Дабужа - Вяжечки, далее, пересекая железную дорогу Сухиничи - Смоленск и р. Волока, до реки Гостижа, пересекая ее, далее поворот на северо-восток южнее д. Одринка до западной границы квартала N 34 Барятинского лесничества, далее на юго-восток, восток и северо-восток по границам кварталов N 34, 35, 36, 33 Барятинского лесничества, далее, пересекая дорогу Большевик - Глотовка, поворот на запад, огибая территорию деревни Глотовка по южным, западным и восточным границам кварталов N 32, 31, 26, 27, 38, 39 Барятинского </w:t>
      </w:r>
      <w:r w:rsidRPr="009D6CC5">
        <w:rPr>
          <w:rFonts w:ascii="Arial" w:eastAsia="Times New Roman" w:hAnsi="Arial" w:cs="Arial"/>
          <w:sz w:val="24"/>
          <w:szCs w:val="24"/>
          <w:lang w:eastAsia="ru-RU"/>
        </w:rPr>
        <w:lastRenderedPageBreak/>
        <w:t>лесничества, далее на север по восточным границам кварталов N 39, 38, 37 Барятинского лесничества, пересекая дорогу Забродское - Глотовка, до узловой точки пересечения границ Барятинского, Мещовского и Сухиничского районов, расположенной на левом берегу реки Вешенка.</w:t>
      </w:r>
    </w:p>
    <w:p w:rsidR="00657112" w:rsidRDefault="00657112"/>
    <w:sectPr w:rsidR="00657112" w:rsidSect="00657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D6CC5"/>
    <w:rsid w:val="00657112"/>
    <w:rsid w:val="009D6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12"/>
  </w:style>
  <w:style w:type="paragraph" w:styleId="1">
    <w:name w:val="heading 1"/>
    <w:aliases w:val="!Части документа"/>
    <w:basedOn w:val="a"/>
    <w:next w:val="a"/>
    <w:link w:val="10"/>
    <w:uiPriority w:val="9"/>
    <w:qFormat/>
    <w:rsid w:val="009D6CC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D6CC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D6CC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D6CC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D6C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D6CC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D6C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D6CC5"/>
    <w:rPr>
      <w:rFonts w:ascii="Arial" w:eastAsia="Times New Roman" w:hAnsi="Arial" w:cs="Times New Roman"/>
      <w:b/>
      <w:bCs/>
      <w:sz w:val="26"/>
      <w:szCs w:val="28"/>
      <w:lang w:eastAsia="ru-RU"/>
    </w:rPr>
  </w:style>
  <w:style w:type="character" w:styleId="a3">
    <w:name w:val="Hyperlink"/>
    <w:basedOn w:val="a0"/>
    <w:uiPriority w:val="99"/>
    <w:semiHidden/>
    <w:unhideWhenUsed/>
    <w:rsid w:val="009D6CC5"/>
    <w:rPr>
      <w:strike w:val="0"/>
      <w:dstrike w:val="0"/>
      <w:color w:val="0000FF"/>
      <w:u w:val="none"/>
      <w:effect w:val="none"/>
    </w:rPr>
  </w:style>
  <w:style w:type="character" w:styleId="a4">
    <w:name w:val="FollowedHyperlink"/>
    <w:basedOn w:val="a0"/>
    <w:uiPriority w:val="99"/>
    <w:semiHidden/>
    <w:unhideWhenUsed/>
    <w:rsid w:val="009D6CC5"/>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9D6C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D6C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D6C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D6CC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D6CC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D6CC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D6CC5"/>
    <w:rPr>
      <w:rFonts w:ascii="Courier" w:hAnsi="Courier"/>
      <w:szCs w:val="20"/>
    </w:rPr>
  </w:style>
  <w:style w:type="paragraph" w:styleId="a7">
    <w:name w:val="annotation text"/>
    <w:aliases w:val="!Равноширинный текст документа"/>
    <w:basedOn w:val="a"/>
    <w:link w:val="a6"/>
    <w:semiHidden/>
    <w:unhideWhenUsed/>
    <w:rsid w:val="009D6CC5"/>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9D6CC5"/>
    <w:rPr>
      <w:sz w:val="20"/>
      <w:szCs w:val="20"/>
    </w:rPr>
  </w:style>
  <w:style w:type="paragraph" w:styleId="a8">
    <w:name w:val="caption"/>
    <w:basedOn w:val="a"/>
    <w:uiPriority w:val="99"/>
    <w:qFormat/>
    <w:rsid w:val="009D6CC5"/>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D6CC5"/>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D6CC5"/>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D6CC5"/>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D6CC5"/>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D6CC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D6CC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D6CC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D6CC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D6CC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9D6CC5"/>
    <w:rPr>
      <w:sz w:val="28"/>
    </w:rPr>
  </w:style>
</w:styles>
</file>

<file path=word/webSettings.xml><?xml version="1.0" encoding="utf-8"?>
<w:webSettings xmlns:r="http://schemas.openxmlformats.org/officeDocument/2006/relationships" xmlns:w="http://schemas.openxmlformats.org/wordprocessingml/2006/main">
  <w:divs>
    <w:div w:id="280722518">
      <w:bodyDiv w:val="1"/>
      <w:marLeft w:val="0"/>
      <w:marRight w:val="0"/>
      <w:marTop w:val="0"/>
      <w:marBottom w:val="0"/>
      <w:divBdr>
        <w:top w:val="none" w:sz="0" w:space="0" w:color="auto"/>
        <w:left w:val="none" w:sz="0" w:space="0" w:color="auto"/>
        <w:bottom w:val="none" w:sz="0" w:space="0" w:color="auto"/>
        <w:right w:val="none" w:sz="0" w:space="0" w:color="auto"/>
      </w:divBdr>
      <w:divsChild>
        <w:div w:id="3207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21.30:8081/content/act/d4293ef0-a217-46dc-835d-ad50771d1f2a.doc" TargetMode="External"/><Relationship Id="rId21" Type="http://schemas.openxmlformats.org/officeDocument/2006/relationships/hyperlink" Target="http://192.168.21.30:8081/content/act/f65eff09-85dc-48ac-b2a8-53084cd63de5.doc" TargetMode="External"/><Relationship Id="rId42" Type="http://schemas.openxmlformats.org/officeDocument/2006/relationships/hyperlink" Target="http://192.168.21.30:8081/content/act/b8e1cba2-8105-47f4-960c-a9ecb24962dc.doc" TargetMode="External"/><Relationship Id="rId47" Type="http://schemas.openxmlformats.org/officeDocument/2006/relationships/hyperlink" Target="http://192.168.21.30:8081/content/act/ab787f92-a37a-4fc3-94e2-93fd3b61bc6f.doc" TargetMode="External"/><Relationship Id="rId63" Type="http://schemas.openxmlformats.org/officeDocument/2006/relationships/hyperlink" Target="http://192.168.21.30:8081/content/act/ffc32ac2-e978-4445-a9ef-9218f7143621.doc" TargetMode="External"/><Relationship Id="rId68" Type="http://schemas.openxmlformats.org/officeDocument/2006/relationships/hyperlink" Target="http://192.168.21.30:8081/content/act/701bd8e2-eca8-48f9-b3f6-376f6dbcbb4c.doc" TargetMode="External"/><Relationship Id="rId84" Type="http://schemas.openxmlformats.org/officeDocument/2006/relationships/hyperlink" Target="http://192.168.21.30:8081/content/act/ffc32ac2-e978-4445-a9ef-9218f7143621.doc" TargetMode="External"/><Relationship Id="rId89" Type="http://schemas.openxmlformats.org/officeDocument/2006/relationships/hyperlink" Target="http://192.168.21.30:8081/content/act/8b8b8552-6955-4cf9-bd50-b3cd3f2949d0.doc" TargetMode="External"/><Relationship Id="rId112" Type="http://schemas.openxmlformats.org/officeDocument/2006/relationships/hyperlink" Target="http://192.168.21.30:8081/content/act/701bd8e2-eca8-48f9-b3f6-376f6dbcbb4c.doc" TargetMode="External"/><Relationship Id="rId133" Type="http://schemas.openxmlformats.org/officeDocument/2006/relationships/hyperlink" Target="http://192.168.21.30:8081/content/act/b8e1cba2-8105-47f4-960c-a9ecb24962dc.doc" TargetMode="External"/><Relationship Id="rId138" Type="http://schemas.openxmlformats.org/officeDocument/2006/relationships/hyperlink" Target="http://192.168.21.30:8081/content/act/f4140e15-0532-4ebb-96e2-e3d35b3769a4.doc" TargetMode="External"/><Relationship Id="rId154" Type="http://schemas.openxmlformats.org/officeDocument/2006/relationships/hyperlink" Target="http://zakon.scli.ru/" TargetMode="External"/><Relationship Id="rId159" Type="http://schemas.openxmlformats.org/officeDocument/2006/relationships/hyperlink" Target="http://192.168.21.30:8081/content/act/1fb1106c-43cf-4951-8b1c-d3acaf1d0c2b.doc" TargetMode="External"/><Relationship Id="rId175" Type="http://schemas.openxmlformats.org/officeDocument/2006/relationships/hyperlink" Target="http://192.168.21.30:8081/content/act/ab787f92-a37a-4fc3-94e2-93fd3b61bc6f.doc" TargetMode="External"/><Relationship Id="rId170" Type="http://schemas.openxmlformats.org/officeDocument/2006/relationships/hyperlink" Target="http://192.168.21.30:8081/content/act/fc0d9814-464e-40df-ae16-133dc7d2534d.doc" TargetMode="External"/><Relationship Id="rId191" Type="http://schemas.openxmlformats.org/officeDocument/2006/relationships/hyperlink" Target="http://zakon.scli.ru/" TargetMode="External"/><Relationship Id="rId16" Type="http://schemas.openxmlformats.org/officeDocument/2006/relationships/hyperlink" Target="http://192.168.21.30:8081/content/act/def4b648-cf5e-4d4a-8940-930d8ada75fa.doc" TargetMode="External"/><Relationship Id="rId107" Type="http://schemas.openxmlformats.org/officeDocument/2006/relationships/hyperlink" Target="http://zakon.scli.ru/" TargetMode="External"/><Relationship Id="rId11" Type="http://schemas.openxmlformats.org/officeDocument/2006/relationships/hyperlink" Target="http://192.168.21.30:8081/content/act/61badf6b-1f29-493e-a0c4-adf6ecc2c06c.doc" TargetMode="External"/><Relationship Id="rId32" Type="http://schemas.openxmlformats.org/officeDocument/2006/relationships/hyperlink" Target="http://192.168.21.30:8081/content/act/ab787f92-a37a-4fc3-94e2-93fd3b61bc6f.doc" TargetMode="External"/><Relationship Id="rId37" Type="http://schemas.openxmlformats.org/officeDocument/2006/relationships/hyperlink" Target="http://192.168.21.30:8081/content/act/1fb1106c-43cf-4951-8b1c-d3acaf1d0c2b.doc" TargetMode="External"/><Relationship Id="rId53" Type="http://schemas.openxmlformats.org/officeDocument/2006/relationships/hyperlink" Target="http://192.168.21.30:8081/content/act/dc80fc4a-48e4-46df-a4b6-9d0cb5fd8491.doc" TargetMode="External"/><Relationship Id="rId58" Type="http://schemas.openxmlformats.org/officeDocument/2006/relationships/hyperlink" Target="http://192.168.21.30:8081/content/act/f65eff09-85dc-48ac-b2a8-53084cd63de5.doc"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192.168.21.30:8081/content/act/0281dc1f-8439-44ba-a783-4a0e23c4db2a.doc" TargetMode="External"/><Relationship Id="rId123" Type="http://schemas.openxmlformats.org/officeDocument/2006/relationships/hyperlink" Target="http://192.168.21.30:8081/content/act/b8e1cba2-8105-47f4-960c-a9ecb24962dc.doc" TargetMode="External"/><Relationship Id="rId128" Type="http://schemas.openxmlformats.org/officeDocument/2006/relationships/hyperlink" Target="http://192.168.21.30:8081/content/act/39c65010-a835-4da8-ab67-72f19f2a4546.doc" TargetMode="External"/><Relationship Id="rId144" Type="http://schemas.openxmlformats.org/officeDocument/2006/relationships/hyperlink" Target="http://192.168.21.30:8081/content/act/ab787f92-a37a-4fc3-94e2-93fd3b61bc6f.doc" TargetMode="External"/><Relationship Id="rId149" Type="http://schemas.openxmlformats.org/officeDocument/2006/relationships/hyperlink" Target="http://192.168.21.30:8081/content/act/b8e1cba2-8105-47f4-960c-a9ecb24962dc.doc" TargetMode="External"/><Relationship Id="rId5" Type="http://schemas.openxmlformats.org/officeDocument/2006/relationships/hyperlink" Target="http://192.168.21.30:8081/content/act/6d070c47-0e4e-49c9-857a-0179fcb52afc.doc" TargetMode="External"/><Relationship Id="rId90" Type="http://schemas.openxmlformats.org/officeDocument/2006/relationships/hyperlink" Target="http://192.168.21.30:8081/content/act/c56ada2d-6d2d-47c9-b9d6-74333310d83d.doc" TargetMode="External"/><Relationship Id="rId95" Type="http://schemas.openxmlformats.org/officeDocument/2006/relationships/hyperlink" Target="http://192.168.21.30:8081/content/act/d7c748df-b570-4733-848c-8d6cc0e4049b.doc" TargetMode="External"/><Relationship Id="rId160" Type="http://schemas.openxmlformats.org/officeDocument/2006/relationships/hyperlink" Target="http://192.168.21.30:8081/content/act/f4140e15-0532-4ebb-96e2-e3d35b3769a4.doc" TargetMode="External"/><Relationship Id="rId165" Type="http://schemas.openxmlformats.org/officeDocument/2006/relationships/hyperlink" Target="http://192.168.21.30:8081/content/act/f65eff09-85dc-48ac-b2a8-53084cd63de5.doc" TargetMode="External"/><Relationship Id="rId181" Type="http://schemas.openxmlformats.org/officeDocument/2006/relationships/hyperlink" Target="http://192.168.21.30:8081/content/act/d4293ef0-a217-46dc-835d-ad50771d1f2a.doc" TargetMode="External"/><Relationship Id="rId186" Type="http://schemas.openxmlformats.org/officeDocument/2006/relationships/hyperlink" Target="http://192.168.21.30:8081/content/act/b8e1cba2-8105-47f4-960c-a9ecb24962dc.doc" TargetMode="External"/><Relationship Id="rId22" Type="http://schemas.openxmlformats.org/officeDocument/2006/relationships/hyperlink" Target="http://192.168.21.30:8081/content/act/996552e6-1f89-4192-82e7-2fad1152a734.doc" TargetMode="External"/><Relationship Id="rId27" Type="http://schemas.openxmlformats.org/officeDocument/2006/relationships/hyperlink" Target="http://192.168.21.30:8081/content/act/8b8b8552-6955-4cf9-bd50-b3cd3f2949d0.doc" TargetMode="External"/><Relationship Id="rId43" Type="http://schemas.openxmlformats.org/officeDocument/2006/relationships/hyperlink" Target="http://192.168.21.30:8081/content/act/dc80fc4a-48e4-46df-a4b6-9d0cb5fd8491.doc" TargetMode="External"/><Relationship Id="rId48" Type="http://schemas.openxmlformats.org/officeDocument/2006/relationships/hyperlink" Target="http://zakon.scli.ru/" TargetMode="External"/><Relationship Id="rId64" Type="http://schemas.openxmlformats.org/officeDocument/2006/relationships/hyperlink" Target="http://192.168.21.30:8081/content/act/8b8b8552-6955-4cf9-bd50-b3cd3f2949d0.doc" TargetMode="External"/><Relationship Id="rId69" Type="http://schemas.openxmlformats.org/officeDocument/2006/relationships/hyperlink" Target="http://192.168.21.30:8081/content/act/c56ada2d-6d2d-47c9-b9d6-74333310d83d.doc" TargetMode="External"/><Relationship Id="rId113" Type="http://schemas.openxmlformats.org/officeDocument/2006/relationships/hyperlink" Target="http://192.168.21.30:8081/content/act/ab787f92-a37a-4fc3-94e2-93fd3b61bc6f.doc" TargetMode="External"/><Relationship Id="rId118" Type="http://schemas.openxmlformats.org/officeDocument/2006/relationships/hyperlink" Target="http://192.168.21.30:8081/content/act/ab787f92-a37a-4fc3-94e2-93fd3b61bc6f.doc" TargetMode="External"/><Relationship Id="rId134" Type="http://schemas.openxmlformats.org/officeDocument/2006/relationships/hyperlink" Target="http://zakon.scli.ru/" TargetMode="External"/><Relationship Id="rId139"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hyperlink" Target="http://192.168.21.30:8081/content/act/ffc32ac2-e978-4445-a9ef-9218f7143621.doc"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192.168.21.30:8081/content/act/dc80fc4a-48e4-46df-a4b6-9d0cb5fd8491.doc" TargetMode="External"/><Relationship Id="rId176" Type="http://schemas.openxmlformats.org/officeDocument/2006/relationships/hyperlink" Target="http://192.168.21.30:8081/content/act/dc80fc4a-48e4-46df-a4b6-9d0cb5fd8491.doc" TargetMode="External"/><Relationship Id="rId192" Type="http://schemas.openxmlformats.org/officeDocument/2006/relationships/hyperlink" Target="http://zakon.scli.ru/" TargetMode="External"/><Relationship Id="rId12" Type="http://schemas.openxmlformats.org/officeDocument/2006/relationships/hyperlink" Target="http://192.168.21.30:8081/content/act/49ae14d8-68cb-4071-9eeb-865be1df8307.doc" TargetMode="External"/><Relationship Id="rId17" Type="http://schemas.openxmlformats.org/officeDocument/2006/relationships/hyperlink" Target="http://192.168.21.30:8081/content/act/701bd8e2-eca8-48f9-b3f6-376f6dbcbb4c.doc" TargetMode="External"/><Relationship Id="rId33" Type="http://schemas.openxmlformats.org/officeDocument/2006/relationships/hyperlink" Target="http://192.168.21.30:8081/content/act/d4293ef0-a217-46dc-835d-ad50771d1f2a.doc" TargetMode="External"/><Relationship Id="rId38" Type="http://schemas.openxmlformats.org/officeDocument/2006/relationships/hyperlink" Target="http://192.168.21.30:8081/content/act/0281dc1f-8439-44ba-a783-4a0e23c4db2a.doc" TargetMode="External"/><Relationship Id="rId59" Type="http://schemas.openxmlformats.org/officeDocument/2006/relationships/hyperlink" Target="http://192.168.21.30:8081/content/act/d4293ef0-a217-46dc-835d-ad50771d1f2a.doc" TargetMode="External"/><Relationship Id="rId103" Type="http://schemas.openxmlformats.org/officeDocument/2006/relationships/hyperlink" Target="http://192.168.21.30:8081/content/act/d4293ef0-a217-46dc-835d-ad50771d1f2a.doc" TargetMode="External"/><Relationship Id="rId108" Type="http://schemas.openxmlformats.org/officeDocument/2006/relationships/hyperlink" Target="http://192.168.21.30:8081/content/act/d4293ef0-a217-46dc-835d-ad50771d1f2a.doc" TargetMode="External"/><Relationship Id="rId124" Type="http://schemas.openxmlformats.org/officeDocument/2006/relationships/hyperlink" Target="http://192.168.21.30:8081/content/act/0281dc1f-8439-44ba-a783-4a0e23c4db2a.doc" TargetMode="External"/><Relationship Id="rId129" Type="http://schemas.openxmlformats.org/officeDocument/2006/relationships/hyperlink" Target="http://192.168.21.30:8081/content/act/ffc32ac2-e978-4445-a9ef-9218f7143621.doc" TargetMode="External"/><Relationship Id="rId54" Type="http://schemas.openxmlformats.org/officeDocument/2006/relationships/hyperlink" Target="http://192.168.21.30:8081/content/act/def4b648-cf5e-4d4a-8940-930d8ada75fa.doc" TargetMode="External"/><Relationship Id="rId70" Type="http://schemas.openxmlformats.org/officeDocument/2006/relationships/hyperlink" Target="http://192.168.21.30:8081/content/act/39c65010-a835-4da8-ab67-72f19f2a4546.doc" TargetMode="External"/><Relationship Id="rId75" Type="http://schemas.openxmlformats.org/officeDocument/2006/relationships/hyperlink" Target="http://192.168.21.30:8081/content/act/fc0d9814-464e-40df-ae16-133dc7d2534d.doc" TargetMode="External"/><Relationship Id="rId91" Type="http://schemas.openxmlformats.org/officeDocument/2006/relationships/hyperlink" Target="http://192.168.21.30:8081/content/act/0281dc1f-8439-44ba-a783-4a0e23c4db2a.doc" TargetMode="External"/><Relationship Id="rId96" Type="http://schemas.openxmlformats.org/officeDocument/2006/relationships/hyperlink" Target="http://192.168.21.30:8081/content/act/d7c748df-b570-4733-848c-8d6cc0e4049b.doc" TargetMode="External"/><Relationship Id="rId140" Type="http://schemas.openxmlformats.org/officeDocument/2006/relationships/hyperlink" Target="http://zakon.scli.ru/" TargetMode="External"/><Relationship Id="rId145" Type="http://schemas.openxmlformats.org/officeDocument/2006/relationships/hyperlink" Target="http://192.168.21.30:8081/content/act/f4140e15-0532-4ebb-96e2-e3d35b3769a4.doc" TargetMode="External"/><Relationship Id="rId161" Type="http://schemas.openxmlformats.org/officeDocument/2006/relationships/hyperlink" Target="http://zakon.scli.ru/" TargetMode="External"/><Relationship Id="rId166" Type="http://schemas.openxmlformats.org/officeDocument/2006/relationships/hyperlink" Target="http://192.168.21.30:8081/content/act/61badf6b-1f29-493e-a0c4-adf6ecc2c06c.doc" TargetMode="External"/><Relationship Id="rId182" Type="http://schemas.openxmlformats.org/officeDocument/2006/relationships/hyperlink" Target="http://192.168.21.30:8081/content/act/ab787f92-a37a-4fc3-94e2-93fd3b61bc6f.doc" TargetMode="External"/><Relationship Id="rId18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ab787f92-a37a-4fc3-94e2-93fd3b61bc6f.doc" TargetMode="External"/><Relationship Id="rId23" Type="http://schemas.openxmlformats.org/officeDocument/2006/relationships/hyperlink" Target="http://192.168.21.30:8081/content/act/d4293ef0-a217-46dc-835d-ad50771d1f2a.doc" TargetMode="External"/><Relationship Id="rId28" Type="http://schemas.openxmlformats.org/officeDocument/2006/relationships/hyperlink" Target="http://192.168.21.30:8081/content/act/39c65010-a835-4da8-ab67-72f19f2a4546.doc" TargetMode="External"/><Relationship Id="rId49" Type="http://schemas.openxmlformats.org/officeDocument/2006/relationships/hyperlink" Target="http://zakon.scli.ru/" TargetMode="External"/><Relationship Id="rId114" Type="http://schemas.openxmlformats.org/officeDocument/2006/relationships/hyperlink" Target="http://192.168.21.30:8081/content/act/ab787f92-a37a-4fc3-94e2-93fd3b61bc6f.doc" TargetMode="External"/><Relationship Id="rId119" Type="http://schemas.openxmlformats.org/officeDocument/2006/relationships/hyperlink" Target="http://192.168.21.30:8081/content/act/0281dc1f-8439-44ba-a783-4a0e23c4db2a.doc" TargetMode="External"/><Relationship Id="rId44" Type="http://schemas.openxmlformats.org/officeDocument/2006/relationships/hyperlink" Target="http://192.168.21.30:8081/content/act/dc80fc4a-48e4-46df-a4b6-9d0cb5fd8491.doc" TargetMode="External"/><Relationship Id="rId60" Type="http://schemas.openxmlformats.org/officeDocument/2006/relationships/hyperlink" Target="http://192.168.21.30:8081/content/act/d4293ef0-a217-46dc-835d-ad50771d1f2a.doc" TargetMode="External"/><Relationship Id="rId65" Type="http://schemas.openxmlformats.org/officeDocument/2006/relationships/hyperlink" Target="http://192.168.21.30:8081/content/act/b8e1cba2-8105-47f4-960c-a9ecb24962dc.doc" TargetMode="External"/><Relationship Id="rId81" Type="http://schemas.openxmlformats.org/officeDocument/2006/relationships/hyperlink" Target="http://zakon.scli.ru/" TargetMode="External"/><Relationship Id="rId86" Type="http://schemas.openxmlformats.org/officeDocument/2006/relationships/hyperlink" Target="http://192.168.21.30:8081/content/act/ffc32ac2-e978-4445-a9ef-9218f7143621.doc" TargetMode="External"/><Relationship Id="rId130" Type="http://schemas.openxmlformats.org/officeDocument/2006/relationships/hyperlink" Target="http://192.168.21.30:8081/content/act/39c65010-a835-4da8-ab67-72f19f2a4546.doc" TargetMode="External"/><Relationship Id="rId135" Type="http://schemas.openxmlformats.org/officeDocument/2006/relationships/hyperlink" Target="http://192.168.21.30:8081/content/act/b8e1cba2-8105-47f4-960c-a9ecb24962dc.doc" TargetMode="External"/><Relationship Id="rId151" Type="http://schemas.openxmlformats.org/officeDocument/2006/relationships/hyperlink" Target="http://zakon.scli.ru/" TargetMode="External"/><Relationship Id="rId156" Type="http://schemas.openxmlformats.org/officeDocument/2006/relationships/hyperlink" Target="http://192.168.21.30:8081/content/act/8b8b8552-6955-4cf9-bd50-b3cd3f2949d0.doc" TargetMode="External"/><Relationship Id="rId177" Type="http://schemas.openxmlformats.org/officeDocument/2006/relationships/hyperlink" Target="http://192.168.21.30:8081/content/act/fc0d9814-464e-40df-ae16-133dc7d2534d.doc" TargetMode="External"/><Relationship Id="rId172" Type="http://schemas.openxmlformats.org/officeDocument/2006/relationships/hyperlink" Target="http://192.168.21.30:8081/content/act/fc0d9814-464e-40df-ae16-133dc7d2534d.doc" TargetMode="External"/><Relationship Id="rId193" Type="http://schemas.openxmlformats.org/officeDocument/2006/relationships/fontTable" Target="fontTable.xml"/><Relationship Id="rId13" Type="http://schemas.openxmlformats.org/officeDocument/2006/relationships/hyperlink" Target="http://192.168.21.30:8081/content/act/6094b302-5d84-4f74-b769-4bb61031e864.doc" TargetMode="External"/><Relationship Id="rId18" Type="http://schemas.openxmlformats.org/officeDocument/2006/relationships/hyperlink" Target="http://192.168.21.30:8081/content/act/fc0d9814-464e-40df-ae16-133dc7d2534d.doc" TargetMode="External"/><Relationship Id="rId39" Type="http://schemas.openxmlformats.org/officeDocument/2006/relationships/hyperlink" Target="http://192.168.21.30:8081/content/act/8b8b8552-6955-4cf9-bd50-b3cd3f2949d0.doc" TargetMode="External"/><Relationship Id="rId109" Type="http://schemas.openxmlformats.org/officeDocument/2006/relationships/hyperlink" Target="http://192.168.21.30:8081/content/act/41386a36-c71e-4faf-83ee-e33209fd1d6c.doc" TargetMode="External"/><Relationship Id="rId34" Type="http://schemas.openxmlformats.org/officeDocument/2006/relationships/hyperlink" Target="http://192.168.21.30:8081/content/act/def4b648-cf5e-4d4a-8940-930d8ada75fa.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6094b302-5d84-4f74-b769-4bb61031e864.doc" TargetMode="External"/><Relationship Id="rId76" Type="http://schemas.openxmlformats.org/officeDocument/2006/relationships/hyperlink" Target="http://192.168.21.30:8081/content/act/ab787f92-a37a-4fc3-94e2-93fd3b61bc6f.doc" TargetMode="External"/><Relationship Id="rId97" Type="http://schemas.openxmlformats.org/officeDocument/2006/relationships/hyperlink" Target="http://192.168.21.30:8081/content/act/ab787f92-a37a-4fc3-94e2-93fd3b61bc6f.doc" TargetMode="External"/><Relationship Id="rId104" Type="http://schemas.openxmlformats.org/officeDocument/2006/relationships/hyperlink" Target="http://192.168.21.30:8081/content/act/ab787f92-a37a-4fc3-94e2-93fd3b61bc6f.doc" TargetMode="External"/><Relationship Id="rId120" Type="http://schemas.openxmlformats.org/officeDocument/2006/relationships/hyperlink" Target="http://192.168.21.30:8081/content/act/ab787f92-a37a-4fc3-94e2-93fd3b61bc6f.doc" TargetMode="External"/><Relationship Id="rId125" Type="http://schemas.openxmlformats.org/officeDocument/2006/relationships/hyperlink" Target="http://192.168.21.30:8081/content/act/d7c748df-b570-4733-848c-8d6cc0e4049b.doc" TargetMode="External"/><Relationship Id="rId141" Type="http://schemas.openxmlformats.org/officeDocument/2006/relationships/hyperlink" Target="http://192.168.21.30:8081/content/act/ab787f92-a37a-4fc3-94e2-93fd3b61bc6f.doc" TargetMode="External"/><Relationship Id="rId146" Type="http://schemas.openxmlformats.org/officeDocument/2006/relationships/hyperlink" Target="http://192.168.21.30:8081/content/act/f4140e15-0532-4ebb-96e2-e3d35b3769a4.doc" TargetMode="External"/><Relationship Id="rId167" Type="http://schemas.openxmlformats.org/officeDocument/2006/relationships/hyperlink" Target="http://192.168.21.30:8081/content/act/fc0d9814-464e-40df-ae16-133dc7d2534d.doc" TargetMode="External"/><Relationship Id="rId188" Type="http://schemas.openxmlformats.org/officeDocument/2006/relationships/hyperlink" Target="http://192.168.21.30:8081/content/act/0281dc1f-8439-44ba-a783-4a0e23c4db2a.doc" TargetMode="External"/><Relationship Id="rId7" Type="http://schemas.openxmlformats.org/officeDocument/2006/relationships/hyperlink" Target="http://192.168.21.30:8081/content/act/b8e1cba2-8105-47f4-960c-a9ecb24962dc.doc" TargetMode="External"/><Relationship Id="rId71" Type="http://schemas.openxmlformats.org/officeDocument/2006/relationships/hyperlink" Target="http://192.168.21.30:8081/content/act/def4b648-cf5e-4d4a-8940-930d8ada75fa.doc" TargetMode="External"/><Relationship Id="rId92" Type="http://schemas.openxmlformats.org/officeDocument/2006/relationships/hyperlink" Target="http://192.168.21.30:8081/content/act/d7c748df-b570-4733-848c-8d6cc0e4049b.doc" TargetMode="External"/><Relationship Id="rId162" Type="http://schemas.openxmlformats.org/officeDocument/2006/relationships/hyperlink" Target="http://zakon.scli.ru/" TargetMode="External"/><Relationship Id="rId183" Type="http://schemas.openxmlformats.org/officeDocument/2006/relationships/hyperlink" Target="http://192.168.21.30:8081/content/act/f65eff09-85dc-48ac-b2a8-53084cd63de5.doc" TargetMode="External"/><Relationship Id="rId2" Type="http://schemas.openxmlformats.org/officeDocument/2006/relationships/settings" Target="settings.xml"/><Relationship Id="rId29" Type="http://schemas.openxmlformats.org/officeDocument/2006/relationships/hyperlink" Target="http://192.168.21.30:8081/content/act/b8e1cba2-8105-47f4-960c-a9ecb24962dc.doc" TargetMode="External"/><Relationship Id="rId24" Type="http://schemas.openxmlformats.org/officeDocument/2006/relationships/hyperlink" Target="http://192.168.21.30:8081/content/act/39c65010-a835-4da8-ab67-72f19f2a4546.doc" TargetMode="External"/><Relationship Id="rId40" Type="http://schemas.openxmlformats.org/officeDocument/2006/relationships/hyperlink" Target="http://192.168.21.30:8081/content/act/f4140e15-0532-4ebb-96e2-e3d35b3769a4.doc" TargetMode="External"/><Relationship Id="rId45" Type="http://schemas.openxmlformats.org/officeDocument/2006/relationships/hyperlink" Target="http://192.168.21.30:8081/content/act/b8e1cba2-8105-47f4-960c-a9ecb24962dc.doc" TargetMode="External"/><Relationship Id="rId66" Type="http://schemas.openxmlformats.org/officeDocument/2006/relationships/hyperlink" Target="http://192.168.21.30:8081/content/act/ab787f92-a37a-4fc3-94e2-93fd3b61bc6f.doc" TargetMode="External"/><Relationship Id="rId87" Type="http://schemas.openxmlformats.org/officeDocument/2006/relationships/hyperlink" Target="http://zakon.scli.ru/" TargetMode="External"/><Relationship Id="rId110" Type="http://schemas.openxmlformats.org/officeDocument/2006/relationships/hyperlink" Target="http://192.168.21.30:8081/content/act/0281dc1f-8439-44ba-a783-4a0e23c4db2a.doc" TargetMode="External"/><Relationship Id="rId115" Type="http://schemas.openxmlformats.org/officeDocument/2006/relationships/hyperlink" Target="http://192.168.21.30:8081/content/act/c56ada2d-6d2d-47c9-b9d6-74333310d83d.doc" TargetMode="External"/><Relationship Id="rId131" Type="http://schemas.openxmlformats.org/officeDocument/2006/relationships/hyperlink" Target="http://192.168.21.30:8081/content/act/ffc32ac2-e978-4445-a9ef-9218f7143621.doc" TargetMode="External"/><Relationship Id="rId136" Type="http://schemas.openxmlformats.org/officeDocument/2006/relationships/hyperlink" Target="http://zakon.scli.ru/" TargetMode="External"/><Relationship Id="rId157" Type="http://schemas.openxmlformats.org/officeDocument/2006/relationships/hyperlink" Target="http://192.168.21.30:8081/content/act/1fb1106c-43cf-4951-8b1c-d3acaf1d0c2b.doc" TargetMode="External"/><Relationship Id="rId178" Type="http://schemas.openxmlformats.org/officeDocument/2006/relationships/hyperlink" Target="http://192.168.21.30:8081/content/act/fc0d9814-464e-40df-ae16-133dc7d2534d.doc" TargetMode="External"/><Relationship Id="rId61" Type="http://schemas.openxmlformats.org/officeDocument/2006/relationships/hyperlink" Target="http://192.168.21.30:8081/content/act/c3a78f6e-3660-4685-a6c9-ea01cb3471a4.doc" TargetMode="External"/><Relationship Id="rId82" Type="http://schemas.openxmlformats.org/officeDocument/2006/relationships/hyperlink" Target="http://192.168.21.30:8081/content/act/f16a9d2c-cb9c-4a13-9166-d83f34d1cb60.doc" TargetMode="External"/><Relationship Id="rId152" Type="http://schemas.openxmlformats.org/officeDocument/2006/relationships/hyperlink" Target="http://192.168.21.30:8081/content/act/996552e6-1f89-4192-82e7-2fad1152a734.doc" TargetMode="External"/><Relationship Id="rId173" Type="http://schemas.openxmlformats.org/officeDocument/2006/relationships/hyperlink" Target="http://zakon.scli.ru/" TargetMode="External"/><Relationship Id="rId194" Type="http://schemas.openxmlformats.org/officeDocument/2006/relationships/theme" Target="theme/theme1.xml"/><Relationship Id="rId19" Type="http://schemas.openxmlformats.org/officeDocument/2006/relationships/hyperlink" Target="http://192.168.21.30:8081/content/act/0281dc1f-8439-44ba-a783-4a0e23c4db2a.doc" TargetMode="External"/><Relationship Id="rId14" Type="http://schemas.openxmlformats.org/officeDocument/2006/relationships/hyperlink" Target="http://192.168.21.30:8081/content/act/c56ada2d-6d2d-47c9-b9d6-74333310d83d.doc" TargetMode="External"/><Relationship Id="rId30" Type="http://schemas.openxmlformats.org/officeDocument/2006/relationships/hyperlink" Target="http://192.168.21.30:8081/content/act/41386a36-c71e-4faf-83ee-e33209fd1d6c.doc" TargetMode="External"/><Relationship Id="rId35" Type="http://schemas.openxmlformats.org/officeDocument/2006/relationships/hyperlink" Target="http://192.168.21.30:8081/content/act/ab787f92-a37a-4fc3-94e2-93fd3b61bc6f.doc" TargetMode="External"/><Relationship Id="rId56" Type="http://schemas.openxmlformats.org/officeDocument/2006/relationships/hyperlink" Target="http://192.168.21.30:8081/content/act/6094b302-5d84-4f74-b769-4bb61031e864.doc" TargetMode="External"/><Relationship Id="rId77" Type="http://schemas.openxmlformats.org/officeDocument/2006/relationships/hyperlink" Target="http://zakon.scli.ru/" TargetMode="External"/><Relationship Id="rId100" Type="http://schemas.openxmlformats.org/officeDocument/2006/relationships/hyperlink" Target="http://192.168.21.30:8081/content/act/f4140e15-0532-4ebb-96e2-e3d35b3769a4.doc" TargetMode="External"/><Relationship Id="rId105" Type="http://schemas.openxmlformats.org/officeDocument/2006/relationships/hyperlink" Target="http://192.168.21.30:8081/content/act/1fb1106c-43cf-4951-8b1c-d3acaf1d0c2b.doc" TargetMode="External"/><Relationship Id="rId126" Type="http://schemas.openxmlformats.org/officeDocument/2006/relationships/hyperlink" Target="http://192.168.21.30:8081/content/act/0281dc1f-8439-44ba-a783-4a0e23c4db2a.doc"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8" Type="http://schemas.openxmlformats.org/officeDocument/2006/relationships/hyperlink" Target="http://192.168.21.30:8081/content/act/1fb1106c-43cf-4951-8b1c-d3acaf1d0c2b.doc" TargetMode="External"/><Relationship Id="rId51" Type="http://schemas.openxmlformats.org/officeDocument/2006/relationships/hyperlink" Target="http://zakon.scli.ru/" TargetMode="External"/><Relationship Id="rId72" Type="http://schemas.openxmlformats.org/officeDocument/2006/relationships/hyperlink" Target="http://192.168.21.30:8081/content/act/0281dc1f-8439-44ba-a783-4a0e23c4db2a.doc" TargetMode="External"/><Relationship Id="rId93" Type="http://schemas.openxmlformats.org/officeDocument/2006/relationships/hyperlink" Target="http://192.168.21.30:8081/content/act/996552e6-1f89-4192-82e7-2fad1152a734.doc" TargetMode="External"/><Relationship Id="rId98" Type="http://schemas.openxmlformats.org/officeDocument/2006/relationships/hyperlink" Target="http://192.168.21.30:8081/content/act/ab787f92-a37a-4fc3-94e2-93fd3b61bc6f.doc" TargetMode="External"/><Relationship Id="rId121" Type="http://schemas.openxmlformats.org/officeDocument/2006/relationships/hyperlink" Target="http://192.168.21.30:8081/content/act/1fb1106c-43cf-4951-8b1c-d3acaf1d0c2b.doc" TargetMode="External"/><Relationship Id="rId142" Type="http://schemas.openxmlformats.org/officeDocument/2006/relationships/hyperlink" Target="http://192.168.21.30:8081/content/act/996552e6-1f89-4192-82e7-2fad1152a734.doc" TargetMode="External"/><Relationship Id="rId163" Type="http://schemas.openxmlformats.org/officeDocument/2006/relationships/hyperlink" Target="http://zakon.scli.ru/" TargetMode="External"/><Relationship Id="rId184" Type="http://schemas.openxmlformats.org/officeDocument/2006/relationships/hyperlink" Target="http://192.168.21.30:8081/content/act/ab787f92-a37a-4fc3-94e2-93fd3b61bc6f.doc" TargetMode="External"/><Relationship Id="rId189" Type="http://schemas.openxmlformats.org/officeDocument/2006/relationships/hyperlink" Target="http://192.168.21.30:8081/content/act/f4140e15-0532-4ebb-96e2-e3d35b3769a4.doc" TargetMode="External"/><Relationship Id="rId3" Type="http://schemas.openxmlformats.org/officeDocument/2006/relationships/webSettings" Target="webSettings.xml"/><Relationship Id="rId25" Type="http://schemas.openxmlformats.org/officeDocument/2006/relationships/hyperlink" Target="http://192.168.21.30:8081/content/act/ffc32ac2-e978-4445-a9ef-9218f7143621.doc" TargetMode="External"/><Relationship Id="rId46" Type="http://schemas.openxmlformats.org/officeDocument/2006/relationships/hyperlink" Target="http://192.168.21.30:8081/content/act/fc0d9814-464e-40df-ae16-133dc7d2534d.doc" TargetMode="External"/><Relationship Id="rId67" Type="http://schemas.openxmlformats.org/officeDocument/2006/relationships/hyperlink" Target="http://192.168.21.30:8081/content/act/b8e1cba2-8105-47f4-960c-a9ecb24962dc.doc" TargetMode="External"/><Relationship Id="rId116" Type="http://schemas.openxmlformats.org/officeDocument/2006/relationships/hyperlink" Target="http://192.168.21.30:8081/content/act/d7c748df-b570-4733-848c-8d6cc0e4049b.doc" TargetMode="External"/><Relationship Id="rId137" Type="http://schemas.openxmlformats.org/officeDocument/2006/relationships/hyperlink" Target="http://zakon.scli.ru/" TargetMode="External"/><Relationship Id="rId158" Type="http://schemas.openxmlformats.org/officeDocument/2006/relationships/hyperlink" Target="http://192.168.21.30:8081/content/act/1fb1106c-43cf-4951-8b1c-d3acaf1d0c2b.doc" TargetMode="External"/><Relationship Id="rId20" Type="http://schemas.openxmlformats.org/officeDocument/2006/relationships/hyperlink" Target="http://192.168.21.30:8081/content/act/d7c748df-b570-4733-848c-8d6cc0e4049b.doc" TargetMode="External"/><Relationship Id="rId41" Type="http://schemas.openxmlformats.org/officeDocument/2006/relationships/hyperlink" Target="http://192.168.21.30:8081/content/act/f4140e15-0532-4ebb-96e2-e3d35b3769a4.doc" TargetMode="External"/><Relationship Id="rId62" Type="http://schemas.openxmlformats.org/officeDocument/2006/relationships/hyperlink" Target="http://192.168.21.30:8081/content/act/ffc32ac2-e978-4445-a9ef-9218f7143621.doc" TargetMode="External"/><Relationship Id="rId83" Type="http://schemas.openxmlformats.org/officeDocument/2006/relationships/hyperlink" Target="http://192.168.21.30:8081/content/act/f4140e15-0532-4ebb-96e2-e3d35b3769a4.doc" TargetMode="External"/><Relationship Id="rId88" Type="http://schemas.openxmlformats.org/officeDocument/2006/relationships/hyperlink" Target="http://zakon.scli.ru/" TargetMode="External"/><Relationship Id="rId111" Type="http://schemas.openxmlformats.org/officeDocument/2006/relationships/hyperlink" Target="http://192.168.21.30:8081/content/act/6094b302-5d84-4f74-b769-4bb61031e864.doc" TargetMode="External"/><Relationship Id="rId132" Type="http://schemas.openxmlformats.org/officeDocument/2006/relationships/hyperlink" Target="http://192.168.21.30:8081/content/act/b8e1cba2-8105-47f4-960c-a9ecb24962dc.doc" TargetMode="External"/><Relationship Id="rId153" Type="http://schemas.openxmlformats.org/officeDocument/2006/relationships/hyperlink" Target="http://192.168.21.30:8081/content/act/ab787f92-a37a-4fc3-94e2-93fd3b61bc6f.doc" TargetMode="External"/><Relationship Id="rId174" Type="http://schemas.openxmlformats.org/officeDocument/2006/relationships/hyperlink" Target="http://zakon.scli.ru/" TargetMode="External"/><Relationship Id="rId179" Type="http://schemas.openxmlformats.org/officeDocument/2006/relationships/hyperlink" Target="http://192.168.21.30:8081/content/act/fc0d9814-464e-40df-ae16-133dc7d2534d.doc" TargetMode="External"/><Relationship Id="rId190" Type="http://schemas.openxmlformats.org/officeDocument/2006/relationships/hyperlink" Target="http://192.168.21.30:8081/content/act/b8e1cba2-8105-47f4-960c-a9ecb24962dc.doc" TargetMode="External"/><Relationship Id="rId15" Type="http://schemas.openxmlformats.org/officeDocument/2006/relationships/hyperlink" Target="http://192.168.21.30:8081/content/act/f16a9d2c-cb9c-4a13-9166-d83f34d1cb60.doc" TargetMode="External"/><Relationship Id="rId36" Type="http://schemas.openxmlformats.org/officeDocument/2006/relationships/hyperlink" Target="http://192.168.21.30:8081/content/act/41386a36-c71e-4faf-83ee-e33209fd1d6c.doc" TargetMode="External"/><Relationship Id="rId57" Type="http://schemas.openxmlformats.org/officeDocument/2006/relationships/hyperlink" Target="http://192.168.21.30:8081/content/act/c56ada2d-6d2d-47c9-b9d6-74333310d83d.doc" TargetMode="External"/><Relationship Id="rId106" Type="http://schemas.openxmlformats.org/officeDocument/2006/relationships/hyperlink" Target="http://192.168.21.30:8081/content/act/ab787f92-a37a-4fc3-94e2-93fd3b61bc6f.doc" TargetMode="External"/><Relationship Id="rId127" Type="http://schemas.openxmlformats.org/officeDocument/2006/relationships/hyperlink" Target="http://192.168.21.30:8081/content/act/d7c748df-b570-4733-848c-8d6cc0e4049b.doc" TargetMode="External"/><Relationship Id="rId10" Type="http://schemas.openxmlformats.org/officeDocument/2006/relationships/hyperlink" Target="http://192.168.21.30:8081/content/act/41386a36-c71e-4faf-83ee-e33209fd1d6c.doc" TargetMode="External"/><Relationship Id="rId31" Type="http://schemas.openxmlformats.org/officeDocument/2006/relationships/hyperlink" Target="http://192.168.21.30:8081/content/act/b8e1cba2-8105-47f4-960c-a9ecb24962dc.doc" TargetMode="External"/><Relationship Id="rId52" Type="http://schemas.openxmlformats.org/officeDocument/2006/relationships/hyperlink" Target="http://192.168.21.30:8081/content/act/b8e1cba2-8105-47f4-960c-a9ecb24962dc.doc" TargetMode="External"/><Relationship Id="rId73" Type="http://schemas.openxmlformats.org/officeDocument/2006/relationships/hyperlink" Target="http://192.168.21.30:8081/content/act/fc0d9814-464e-40df-ae16-133dc7d2534d.doc" TargetMode="External"/><Relationship Id="rId78" Type="http://schemas.openxmlformats.org/officeDocument/2006/relationships/hyperlink" Target="http://zakon.scli.ru/" TargetMode="External"/><Relationship Id="rId94" Type="http://schemas.openxmlformats.org/officeDocument/2006/relationships/hyperlink" Target="http://192.168.21.30:8081/content/act/0281dc1f-8439-44ba-a783-4a0e23c4db2a.doc" TargetMode="External"/><Relationship Id="rId99" Type="http://schemas.openxmlformats.org/officeDocument/2006/relationships/hyperlink" Target="http://192.168.21.30:8081/content/act/ab787f92-a37a-4fc3-94e2-93fd3b61bc6f.doc" TargetMode="External"/><Relationship Id="rId101" Type="http://schemas.openxmlformats.org/officeDocument/2006/relationships/hyperlink" Target="http://zakon.scli.ru/" TargetMode="External"/><Relationship Id="rId122" Type="http://schemas.openxmlformats.org/officeDocument/2006/relationships/hyperlink" Target="http://192.168.21.30:8081/content/act/0281dc1f-8439-44ba-a783-4a0e23c4db2a.doc" TargetMode="External"/><Relationship Id="rId143" Type="http://schemas.openxmlformats.org/officeDocument/2006/relationships/hyperlink" Target="http://192.168.21.30:8081/content/act/b8e1cba2-8105-47f4-960c-a9ecb24962dc.doc" TargetMode="External"/><Relationship Id="rId148" Type="http://schemas.openxmlformats.org/officeDocument/2006/relationships/hyperlink" Target="http://192.168.21.30:8081/content/act/b8e1cba2-8105-47f4-960c-a9ecb24962dc.doc" TargetMode="External"/><Relationship Id="rId164" Type="http://schemas.openxmlformats.org/officeDocument/2006/relationships/hyperlink" Target="http://zakon.scli.ru/" TargetMode="External"/><Relationship Id="rId169" Type="http://schemas.openxmlformats.org/officeDocument/2006/relationships/hyperlink" Target="http://192.168.21.30:8081/content/act/fc0d9814-464e-40df-ae16-133dc7d2534d.doc" TargetMode="External"/><Relationship Id="rId185" Type="http://schemas.openxmlformats.org/officeDocument/2006/relationships/hyperlink" Target="http://192.168.21.30:8081/content/act/1fb1106c-43cf-4951-8b1c-d3acaf1d0c2b.doc" TargetMode="External"/><Relationship Id="rId4" Type="http://schemas.openxmlformats.org/officeDocument/2006/relationships/hyperlink" Target="http://192.168.21.30:8081/content/act/199f8d26-462f-4ea4-9694-541d729af705.doc" TargetMode="External"/><Relationship Id="rId9" Type="http://schemas.openxmlformats.org/officeDocument/2006/relationships/hyperlink" Target="http://192.168.21.30:8081/content/act/f8940c39-7253-416e-87da-a99d8edfdfdd.doc" TargetMode="External"/><Relationship Id="rId180" Type="http://schemas.openxmlformats.org/officeDocument/2006/relationships/hyperlink" Target="http://192.168.21.30:8081/content/act/701bd8e2-eca8-48f9-b3f6-376f6dbcbb4c.doc" TargetMode="External"/><Relationship Id="rId26" Type="http://schemas.openxmlformats.org/officeDocument/2006/relationships/hyperlink" Target="http://192.168.21.30:8081/content/act/f4140e15-0532-4ebb-96e2-e3d35b3769a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24772</Words>
  <Characters>141207</Characters>
  <Application>Microsoft Office Word</Application>
  <DocSecurity>0</DocSecurity>
  <Lines>1176</Lines>
  <Paragraphs>331</Paragraphs>
  <ScaleCrop>false</ScaleCrop>
  <Company>SPecialiST RePack</Company>
  <LinksUpToDate>false</LinksUpToDate>
  <CharactersWithSpaces>165648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2023-11-23T06:21:00Z</dcterms:created>
  <dcterms:modified xsi:type="dcterms:W3CDTF">2023-11-23T06:21:00Z</dcterms:modified>
</cp:coreProperties>
</file>