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A" w:rsidRDefault="00670F4A" w:rsidP="00300D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E62E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E3EDF" w:rsidRPr="00CE3ED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4A" w:rsidRPr="00091A8D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A8D">
        <w:rPr>
          <w:rFonts w:ascii="Times New Roman" w:hAnsi="Times New Roman"/>
          <w:b/>
          <w:sz w:val="28"/>
          <w:szCs w:val="28"/>
        </w:rPr>
        <w:t>Администрация  муниципального района</w:t>
      </w:r>
    </w:p>
    <w:p w:rsidR="00670F4A" w:rsidRPr="00091A8D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A8D">
        <w:rPr>
          <w:rFonts w:ascii="Times New Roman" w:hAnsi="Times New Roman"/>
          <w:b/>
          <w:sz w:val="28"/>
          <w:szCs w:val="28"/>
        </w:rPr>
        <w:t>«Сухиничский район»</w:t>
      </w:r>
    </w:p>
    <w:p w:rsidR="00670F4A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</w:rPr>
      </w:pPr>
      <w:r w:rsidRPr="00651C5E">
        <w:rPr>
          <w:rFonts w:ascii="Times New Roman" w:hAnsi="Times New Roman"/>
        </w:rPr>
        <w:t>Калужская область</w:t>
      </w:r>
    </w:p>
    <w:p w:rsidR="00670F4A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</w:rPr>
      </w:pPr>
    </w:p>
    <w:p w:rsidR="00670F4A" w:rsidRPr="00436B51" w:rsidRDefault="00670F4A" w:rsidP="00436B51">
      <w:pPr>
        <w:tabs>
          <w:tab w:val="left" w:pos="422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91A8D"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0F4A" w:rsidRDefault="00670F4A" w:rsidP="0006707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№ ______________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1124" w:rsidRPr="00FF1124" w:rsidRDefault="00FF1124" w:rsidP="00FF1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124">
        <w:rPr>
          <w:rFonts w:ascii="Times New Roman" w:hAnsi="Times New Roman"/>
          <w:b/>
          <w:sz w:val="28"/>
          <w:szCs w:val="28"/>
        </w:rPr>
        <w:t xml:space="preserve">Об обеспечении безопасности помещений, в которых </w:t>
      </w:r>
    </w:p>
    <w:p w:rsidR="00FF1124" w:rsidRPr="00FF1124" w:rsidRDefault="00FF1124" w:rsidP="00FF1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124">
        <w:rPr>
          <w:rFonts w:ascii="Times New Roman" w:hAnsi="Times New Roman"/>
          <w:b/>
          <w:sz w:val="28"/>
          <w:szCs w:val="28"/>
        </w:rPr>
        <w:t xml:space="preserve">размещены информационные системы персональных </w:t>
      </w:r>
    </w:p>
    <w:p w:rsidR="00FF1124" w:rsidRPr="00FF1124" w:rsidRDefault="00FF1124" w:rsidP="00FF1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124">
        <w:rPr>
          <w:rFonts w:ascii="Times New Roman" w:hAnsi="Times New Roman"/>
          <w:b/>
          <w:sz w:val="28"/>
          <w:szCs w:val="28"/>
        </w:rPr>
        <w:t xml:space="preserve">данных, и сохранности носителей персональных данных </w:t>
      </w:r>
    </w:p>
    <w:p w:rsidR="00670F4A" w:rsidRPr="00FF1124" w:rsidRDefault="00FF1124" w:rsidP="00FF1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124">
        <w:rPr>
          <w:rFonts w:ascii="Times New Roman" w:hAnsi="Times New Roman"/>
          <w:b/>
          <w:sz w:val="28"/>
          <w:szCs w:val="28"/>
        </w:rPr>
        <w:t>в администрации МР «Сухиничский район»</w:t>
      </w:r>
    </w:p>
    <w:p w:rsidR="00FF1124" w:rsidRPr="00976BBE" w:rsidRDefault="00FF1124" w:rsidP="00300D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1124" w:rsidRDefault="00FF1124" w:rsidP="00A32363">
      <w:pPr>
        <w:pStyle w:val="afa"/>
        <w:rPr>
          <w:rStyle w:val="af5"/>
          <w:rFonts w:cs="Times New Roman"/>
          <w:sz w:val="28"/>
        </w:rPr>
      </w:pPr>
      <w:r w:rsidRPr="00FF1124">
        <w:rPr>
          <w:sz w:val="28"/>
          <w:szCs w:val="28"/>
        </w:rPr>
        <w:t>В целях выполнения требований постановления Правительства Российской Федерации от 1 ноября 2012 г. № 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 21 марта 2012 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FF1124">
        <w:rPr>
          <w:rStyle w:val="af5"/>
          <w:rFonts w:cs="Times New Roman"/>
          <w:sz w:val="28"/>
        </w:rPr>
        <w:t>:</w:t>
      </w:r>
    </w:p>
    <w:p w:rsidR="00FF1124" w:rsidRPr="00FF1124" w:rsidRDefault="00FF1124" w:rsidP="00FF1124">
      <w:pPr>
        <w:pStyle w:val="afa"/>
        <w:rPr>
          <w:sz w:val="28"/>
          <w:szCs w:val="28"/>
        </w:rPr>
      </w:pPr>
    </w:p>
    <w:p w:rsidR="00FF1124" w:rsidRPr="00FF1124" w:rsidRDefault="00FF1124" w:rsidP="00FF1124">
      <w:pPr>
        <w:pStyle w:val="af7"/>
        <w:tabs>
          <w:tab w:val="clear" w:pos="993"/>
          <w:tab w:val="left" w:pos="0"/>
        </w:tabs>
        <w:ind w:left="0" w:firstLine="709"/>
        <w:rPr>
          <w:sz w:val="28"/>
        </w:rPr>
      </w:pPr>
      <w:r w:rsidRPr="00FF1124">
        <w:rPr>
          <w:sz w:val="28"/>
        </w:rPr>
        <w:t xml:space="preserve">Утвердить перечень помещений, в которых размещены информационные системы персональных данных </w:t>
      </w:r>
      <w:r>
        <w:rPr>
          <w:sz w:val="28"/>
        </w:rPr>
        <w:t>а</w:t>
      </w:r>
      <w:r w:rsidRPr="00FF1124">
        <w:rPr>
          <w:sz w:val="28"/>
        </w:rPr>
        <w:t>дминистрации МР «Сухиничский район» (</w:t>
      </w:r>
      <w:r w:rsidRPr="00FF1124">
        <w:rPr>
          <w:rStyle w:val="afb"/>
          <w:sz w:val="28"/>
        </w:rPr>
        <w:t>приложение № 1</w:t>
      </w:r>
      <w:r w:rsidRPr="00FF1124">
        <w:rPr>
          <w:sz w:val="28"/>
        </w:rPr>
        <w:t>).</w:t>
      </w:r>
    </w:p>
    <w:p w:rsidR="00FF1124" w:rsidRPr="00FF1124" w:rsidRDefault="00FF1124" w:rsidP="00FF1124">
      <w:pPr>
        <w:pStyle w:val="a3"/>
        <w:tabs>
          <w:tab w:val="clear" w:pos="993"/>
          <w:tab w:val="left" w:pos="0"/>
        </w:tabs>
        <w:ind w:left="0" w:firstLine="709"/>
        <w:rPr>
          <w:sz w:val="28"/>
        </w:rPr>
      </w:pPr>
      <w:r w:rsidRPr="00FF1124">
        <w:rPr>
          <w:sz w:val="28"/>
        </w:rPr>
        <w:t xml:space="preserve">Утвердить порядок доступа сотрудников </w:t>
      </w:r>
      <w:r>
        <w:rPr>
          <w:sz w:val="28"/>
        </w:rPr>
        <w:t>а</w:t>
      </w:r>
      <w:r w:rsidRPr="00FF1124">
        <w:rPr>
          <w:sz w:val="28"/>
        </w:rPr>
        <w:t>дминистрации МР «Сухиничский район» в помещения, в которых осуществляется обработка персональных данных и размещены информационные системы персональных данных (</w:t>
      </w:r>
      <w:r w:rsidRPr="00FF1124">
        <w:rPr>
          <w:rStyle w:val="afb"/>
          <w:sz w:val="28"/>
        </w:rPr>
        <w:t>приложение № 2</w:t>
      </w:r>
      <w:r w:rsidRPr="00FF1124">
        <w:rPr>
          <w:sz w:val="28"/>
        </w:rPr>
        <w:t>).</w:t>
      </w:r>
    </w:p>
    <w:p w:rsidR="00436B51" w:rsidRPr="00FF1124" w:rsidRDefault="00FF1124" w:rsidP="00FF1124">
      <w:pPr>
        <w:pStyle w:val="a3"/>
        <w:numPr>
          <w:ilvl w:val="0"/>
          <w:numId w:val="0"/>
        </w:numPr>
        <w:tabs>
          <w:tab w:val="clear" w:pos="993"/>
        </w:tabs>
        <w:ind w:firstLine="567"/>
        <w:rPr>
          <w:sz w:val="28"/>
        </w:rPr>
      </w:pPr>
      <w:r w:rsidRPr="00FF1124">
        <w:rPr>
          <w:sz w:val="28"/>
        </w:rPr>
        <w:t>3</w:t>
      </w:r>
      <w:r w:rsidR="007611D0" w:rsidRPr="00FF1124">
        <w:rPr>
          <w:sz w:val="28"/>
        </w:rPr>
        <w:t xml:space="preserve">.Контроль за исполнением настоящего </w:t>
      </w:r>
      <w:r w:rsidR="00143328" w:rsidRPr="00FF1124">
        <w:rPr>
          <w:sz w:val="28"/>
        </w:rPr>
        <w:t xml:space="preserve">распоряжения </w:t>
      </w:r>
      <w:r w:rsidR="007611D0" w:rsidRPr="00FF1124">
        <w:rPr>
          <w:sz w:val="28"/>
        </w:rPr>
        <w:t>возложить на заместителя главы администрации, управляющий делами Волкову Наталью Викторовну.</w:t>
      </w:r>
    </w:p>
    <w:p w:rsidR="009660B3" w:rsidRDefault="009660B3" w:rsidP="00300DF6">
      <w:pPr>
        <w:tabs>
          <w:tab w:val="left" w:pos="63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300DF6">
      <w:pPr>
        <w:tabs>
          <w:tab w:val="left" w:pos="63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91D" w:rsidRPr="0010487E" w:rsidRDefault="007611D0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Заместитель г</w:t>
      </w:r>
      <w:r w:rsidR="00E3291D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E3291D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администрации </w:t>
      </w:r>
    </w:p>
    <w:p w:rsidR="00E3291D" w:rsidRPr="0010487E" w:rsidRDefault="00E3291D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муниципального района</w:t>
      </w:r>
    </w:p>
    <w:p w:rsidR="00E3291D" w:rsidRPr="0010487E" w:rsidRDefault="00E3291D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«Сухиничский район»                                   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</w:t>
      </w:r>
      <w:r w:rsid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              </w:t>
      </w: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7611D0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Е.Н.Пастарнакова</w:t>
      </w:r>
    </w:p>
    <w:p w:rsidR="00670F4A" w:rsidRDefault="00670F4A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Pr="00EF648B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37351D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информационных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технологий и автоматизации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МР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«Сухиничский район»                                                                                  А.В.Осипов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Pr="001372C4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70F4A" w:rsidRPr="001372C4">
        <w:rPr>
          <w:rFonts w:ascii="Times New Roman" w:hAnsi="Times New Roman"/>
          <w:sz w:val="26"/>
          <w:szCs w:val="26"/>
        </w:rPr>
        <w:t>аведующ</w:t>
      </w:r>
      <w:r>
        <w:rPr>
          <w:rFonts w:ascii="Times New Roman" w:hAnsi="Times New Roman"/>
          <w:sz w:val="26"/>
          <w:szCs w:val="26"/>
        </w:rPr>
        <w:t xml:space="preserve">ий </w:t>
      </w:r>
      <w:r w:rsidR="00670F4A" w:rsidRPr="001372C4">
        <w:rPr>
          <w:rFonts w:ascii="Times New Roman" w:hAnsi="Times New Roman"/>
          <w:sz w:val="26"/>
          <w:szCs w:val="26"/>
        </w:rPr>
        <w:t xml:space="preserve"> юридическим отделом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администрации МР </w:t>
      </w:r>
    </w:p>
    <w:p w:rsidR="00670F4A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«Сухиничский район»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9360A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2C4">
        <w:rPr>
          <w:rFonts w:ascii="Times New Roman" w:hAnsi="Times New Roman"/>
          <w:sz w:val="26"/>
          <w:szCs w:val="26"/>
        </w:rPr>
        <w:t xml:space="preserve"> Е.</w:t>
      </w:r>
      <w:r w:rsidR="00436B51">
        <w:rPr>
          <w:rFonts w:ascii="Times New Roman" w:hAnsi="Times New Roman"/>
          <w:sz w:val="26"/>
          <w:szCs w:val="26"/>
        </w:rPr>
        <w:t>И.Ионичева</w:t>
      </w:r>
    </w:p>
    <w:p w:rsidR="00B41CBA" w:rsidRDefault="00B41CBA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>Заместитель главы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администрации МР </w:t>
      </w:r>
    </w:p>
    <w:p w:rsidR="00462D81" w:rsidRDefault="00B41CBA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«Сухиничский район»</w:t>
      </w:r>
      <w:r w:rsidR="00462D81">
        <w:rPr>
          <w:rFonts w:ascii="Times New Roman" w:hAnsi="Times New Roman"/>
          <w:sz w:val="26"/>
          <w:szCs w:val="26"/>
        </w:rPr>
        <w:t>,</w:t>
      </w:r>
    </w:p>
    <w:p w:rsidR="00670F4A" w:rsidRPr="001372C4" w:rsidRDefault="00462D8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</w:t>
      </w:r>
      <w:r w:rsidR="00B41CB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B41C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Н.В.Волкова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Default="00670F4A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F1124" w:rsidRDefault="00FF1124" w:rsidP="009D77FA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7611D0" w:rsidRPr="00BB79C1" w:rsidRDefault="007611D0" w:rsidP="007611D0">
      <w:pPr>
        <w:pStyle w:val="aff4"/>
        <w:rPr>
          <w:rStyle w:val="affb"/>
        </w:rPr>
      </w:pPr>
      <w:r w:rsidRPr="00BB79C1">
        <w:rPr>
          <w:rStyle w:val="affb"/>
        </w:rPr>
        <w:lastRenderedPageBreak/>
        <w:t xml:space="preserve">Приложение </w:t>
      </w:r>
      <w:r>
        <w:rPr>
          <w:rStyle w:val="affb"/>
        </w:rPr>
        <w:t>№ </w:t>
      </w:r>
      <w:r w:rsidR="00FF1124">
        <w:rPr>
          <w:rStyle w:val="affb"/>
        </w:rPr>
        <w:t>2</w:t>
      </w:r>
    </w:p>
    <w:p w:rsidR="007611D0" w:rsidRDefault="007611D0" w:rsidP="007611D0">
      <w:pPr>
        <w:pStyle w:val="afff6"/>
        <w:ind w:left="4536"/>
      </w:pPr>
      <w:r>
        <w:t xml:space="preserve">к распоряжению администрации </w:t>
      </w:r>
    </w:p>
    <w:p w:rsidR="007611D0" w:rsidRPr="00AF7EB2" w:rsidRDefault="007611D0" w:rsidP="007611D0">
      <w:pPr>
        <w:pStyle w:val="afff6"/>
        <w:ind w:left="4536"/>
      </w:pPr>
      <w:r>
        <w:t>МР «Сухиничский район»</w:t>
      </w:r>
    </w:p>
    <w:p w:rsidR="007611D0" w:rsidRPr="00052404" w:rsidRDefault="007611D0" w:rsidP="007611D0">
      <w:pPr>
        <w:pStyle w:val="afff6"/>
        <w:ind w:left="4536"/>
      </w:pPr>
      <w:r w:rsidRPr="00052404">
        <w:t xml:space="preserve">от </w:t>
      </w:r>
      <w:r w:rsidRPr="00CE5D15">
        <w:t>«__» _________20__г.</w:t>
      </w:r>
      <w:r w:rsidRPr="00052404">
        <w:t xml:space="preserve"> № ___</w:t>
      </w:r>
    </w:p>
    <w:p w:rsidR="007611D0" w:rsidRDefault="007611D0" w:rsidP="007611D0"/>
    <w:p w:rsidR="00FF1124" w:rsidRPr="00FF1124" w:rsidRDefault="00FF1124" w:rsidP="00FF1124">
      <w:pPr>
        <w:pStyle w:val="afff8"/>
        <w:rPr>
          <w:rFonts w:cs="Times New Roman"/>
          <w:sz w:val="28"/>
        </w:rPr>
      </w:pPr>
      <w:r w:rsidRPr="00FF1124">
        <w:rPr>
          <w:rFonts w:cs="Times New Roman"/>
          <w:sz w:val="28"/>
        </w:rPr>
        <w:t xml:space="preserve">Порядок доступа сотрудников </w:t>
      </w:r>
      <w:r>
        <w:rPr>
          <w:rFonts w:cs="Times New Roman"/>
          <w:sz w:val="28"/>
        </w:rPr>
        <w:t>а</w:t>
      </w:r>
      <w:r w:rsidRPr="00FF1124">
        <w:rPr>
          <w:rFonts w:cs="Times New Roman"/>
          <w:sz w:val="28"/>
        </w:rPr>
        <w:t>дминистрации МР «Сухиничский район»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FF1124" w:rsidRPr="00FF1124" w:rsidRDefault="00FF1124" w:rsidP="00FF1124">
      <w:pPr>
        <w:rPr>
          <w:rFonts w:ascii="Times New Roman" w:hAnsi="Times New Roman"/>
          <w:sz w:val="28"/>
          <w:szCs w:val="28"/>
        </w:rPr>
      </w:pP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 xml:space="preserve">Настоящий Порядок регламентирует условия и порядок осуществления доступа </w:t>
      </w:r>
      <w:r w:rsidRPr="00FF1124">
        <w:rPr>
          <w:rStyle w:val="aff9"/>
          <w:rFonts w:ascii="Times New Roman" w:hAnsi="Times New Roman"/>
          <w:sz w:val="28"/>
          <w:szCs w:val="28"/>
        </w:rPr>
        <w:t xml:space="preserve">сотрудников </w:t>
      </w:r>
      <w:r>
        <w:rPr>
          <w:rStyle w:val="aff9"/>
          <w:rFonts w:ascii="Times New Roman" w:hAnsi="Times New Roman"/>
          <w:sz w:val="28"/>
          <w:szCs w:val="28"/>
        </w:rPr>
        <w:t>а</w:t>
      </w:r>
      <w:r w:rsidRPr="00FF1124">
        <w:rPr>
          <w:rStyle w:val="aff9"/>
          <w:rFonts w:ascii="Times New Roman" w:hAnsi="Times New Roman"/>
          <w:sz w:val="28"/>
          <w:szCs w:val="28"/>
        </w:rPr>
        <w:t xml:space="preserve">дминистрации МР «Сухиничский район» </w:t>
      </w:r>
      <w:r w:rsidRPr="00FF1124">
        <w:rPr>
          <w:rFonts w:ascii="Times New Roman" w:hAnsi="Times New Roman"/>
          <w:sz w:val="28"/>
          <w:szCs w:val="28"/>
        </w:rPr>
        <w:t>(далее – Администрация МР «Сухиничский район») в помещения, в которых осуществляется обработка персональных данных и размещены информационные системы персональных данных 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 27 июля 2006 г. № 149-ФЗ «Об информации, информационных технологиях и о защите информации»,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 21 марта 2012 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приказа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ocname"/>
      <w:bookmarkEnd w:id="0"/>
      <w:r w:rsidRPr="00FF1124">
        <w:rPr>
          <w:rFonts w:ascii="Times New Roman" w:hAnsi="Times New Roman"/>
          <w:sz w:val="28"/>
          <w:szCs w:val="28"/>
        </w:rPr>
        <w:t xml:space="preserve"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</w:t>
      </w:r>
      <w:r w:rsidRPr="00FF1124">
        <w:rPr>
          <w:rFonts w:ascii="Times New Roman" w:hAnsi="Times New Roman"/>
          <w:sz w:val="28"/>
          <w:szCs w:val="28"/>
        </w:rPr>
        <w:lastRenderedPageBreak/>
        <w:t>Администрации МР «Сухиничский район»</w:t>
      </w:r>
      <w:r w:rsidRPr="00FF1124">
        <w:rPr>
          <w:rStyle w:val="aff9"/>
          <w:rFonts w:ascii="Times New Roman" w:hAnsi="Times New Roman"/>
          <w:sz w:val="28"/>
          <w:szCs w:val="28"/>
        </w:rPr>
        <w:t xml:space="preserve">, </w:t>
      </w:r>
      <w:r w:rsidRPr="00FF1124">
        <w:rPr>
          <w:rFonts w:ascii="Times New Roman" w:hAnsi="Times New Roman"/>
          <w:sz w:val="28"/>
          <w:szCs w:val="28"/>
        </w:rPr>
        <w:t>уполномоченные на обработку персональных данных.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– Сотрудники), утверждается локальным актом Администрации МР «Сухиничский район». При обработке персональных данных в информационных системах персональных данных должна обеспечиваться сохранность носителей персональных данных.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Нахождение в Помещениях посторонних лиц допускается только в сопровождении Сотрудников Администрации МР «Сухиничский район».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Уборка и техническое обслуживание Помещений допускаются только в присутствии Сотрудников Администрации МР «Сухиничский район»</w:t>
      </w:r>
      <w:r w:rsidRPr="00FF1124">
        <w:rPr>
          <w:rStyle w:val="aff9"/>
          <w:rFonts w:ascii="Times New Roman" w:hAnsi="Times New Roman"/>
          <w:sz w:val="28"/>
          <w:szCs w:val="28"/>
        </w:rPr>
        <w:t>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Администрации МР «Сухиничский район».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Двери Помещений должны быть оборудованы механическими замками.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Перед началом рабочего (служебного) времени Сотрудники Администрации МР «Сухиничский район» берут ключи от Помещений с внесением записи в журнал.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В течение рабочего (служебного) времени ключи от Помещений хранятся у Сотрудников Администрации МР «Сухиничский район».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По окончании рабочего (служебного) времени Сотрудники Администрации МР «Сухиничский район» закрывают Помещения и сдают ключи с внесением записи в журнал.</w:t>
      </w:r>
    </w:p>
    <w:p w:rsidR="00FF1124" w:rsidRPr="00FF1124" w:rsidRDefault="00FF1124" w:rsidP="00FF1124">
      <w:pPr>
        <w:pStyle w:val="a9"/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124">
        <w:rPr>
          <w:rFonts w:ascii="Times New Roman" w:hAnsi="Times New Roman"/>
          <w:sz w:val="28"/>
          <w:szCs w:val="28"/>
        </w:rPr>
        <w:t>Внутренний контроль за соблюдением порядка доступа в Помещения проводится лицом, ответственным за организацию обработки персональных данных.</w:t>
      </w:r>
    </w:p>
    <w:p w:rsidR="00FF1124" w:rsidRPr="00862452" w:rsidRDefault="00FF1124" w:rsidP="00FF1124">
      <w:pPr>
        <w:sectPr w:rsidR="00FF1124" w:rsidRPr="00862452" w:rsidSect="00DF7E67">
          <w:headerReference w:type="first" r:id="rId9"/>
          <w:pgSz w:w="11907" w:h="16840" w:code="9"/>
          <w:pgMar w:top="567" w:right="567" w:bottom="851" w:left="1134" w:header="709" w:footer="567" w:gutter="0"/>
          <w:pgNumType w:start="1"/>
          <w:cols w:space="720"/>
          <w:noEndnote/>
          <w:titlePg/>
          <w:docGrid w:linePitch="326"/>
        </w:sectPr>
      </w:pPr>
    </w:p>
    <w:p w:rsidR="00FF1124" w:rsidRPr="00FF1124" w:rsidRDefault="00FF1124" w:rsidP="00FF1124">
      <w:pPr>
        <w:pStyle w:val="affa"/>
        <w:rPr>
          <w:rFonts w:ascii="Times New Roman" w:hAnsi="Times New Roman"/>
          <w:sz w:val="26"/>
          <w:szCs w:val="26"/>
        </w:rPr>
      </w:pPr>
      <w:r w:rsidRPr="00FF1124">
        <w:rPr>
          <w:rFonts w:ascii="Times New Roman" w:hAnsi="Times New Roman"/>
          <w:sz w:val="26"/>
          <w:szCs w:val="26"/>
        </w:rPr>
        <w:lastRenderedPageBreak/>
        <w:t>ЛИСТ ОЗНАКОМЛЕНИЯ</w:t>
      </w:r>
      <w:r w:rsidRPr="00FF1124">
        <w:rPr>
          <w:rFonts w:ascii="Times New Roman" w:hAnsi="Times New Roman"/>
          <w:sz w:val="26"/>
          <w:szCs w:val="26"/>
        </w:rPr>
        <w:br/>
        <w:t>с Порядком доступа сотрудников Администрации МР «Сухиничский район»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7611D0" w:rsidRPr="002479D3" w:rsidRDefault="007611D0" w:rsidP="00FF112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3241"/>
        <w:gridCol w:w="2505"/>
        <w:gridCol w:w="1578"/>
        <w:gridCol w:w="2047"/>
      </w:tblGrid>
      <w:tr w:rsidR="007611D0" w:rsidRPr="002479D3" w:rsidTr="00A14D71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4D" w:rsidRPr="00324B4D" w:rsidRDefault="007611D0" w:rsidP="00324B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D0" w:rsidRPr="00324B4D" w:rsidRDefault="007611D0" w:rsidP="00A1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4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D0" w:rsidRPr="00324B4D" w:rsidRDefault="007611D0" w:rsidP="00A1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4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D0" w:rsidRPr="00324B4D" w:rsidRDefault="007611D0" w:rsidP="00A14D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B4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D0" w:rsidRPr="00324B4D" w:rsidRDefault="007611D0" w:rsidP="00A1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B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1D0" w:rsidRPr="002479D3" w:rsidTr="00A14D7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0" w:rsidRPr="00324B4D" w:rsidRDefault="007611D0" w:rsidP="00A14D71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11D0" w:rsidRPr="008B240B" w:rsidRDefault="007611D0" w:rsidP="007611D0">
      <w:pPr>
        <w:pStyle w:val="aff4"/>
        <w:ind w:left="0"/>
        <w:rPr>
          <w:rStyle w:val="affb"/>
          <w:sz w:val="22"/>
        </w:rPr>
      </w:pPr>
    </w:p>
    <w:p w:rsidR="007611D0" w:rsidRPr="008B240B" w:rsidRDefault="007611D0" w:rsidP="007611D0">
      <w:pPr>
        <w:pStyle w:val="aff4"/>
        <w:ind w:left="0"/>
        <w:jc w:val="left"/>
        <w:rPr>
          <w:rStyle w:val="affb"/>
          <w:sz w:val="12"/>
        </w:rPr>
        <w:sectPr w:rsidR="007611D0" w:rsidRPr="008B240B" w:rsidSect="00BB79C1">
          <w:headerReference w:type="first" r:id="rId10"/>
          <w:pgSz w:w="11907" w:h="16840" w:code="9"/>
          <w:pgMar w:top="567" w:right="567" w:bottom="567" w:left="1134" w:header="709" w:footer="0" w:gutter="0"/>
          <w:pgNumType w:start="1"/>
          <w:cols w:space="720"/>
          <w:noEndnote/>
          <w:titlePg/>
          <w:docGrid w:linePitch="326"/>
        </w:sectPr>
      </w:pPr>
    </w:p>
    <w:p w:rsidR="007611D0" w:rsidRPr="00BB79C1" w:rsidRDefault="007611D0" w:rsidP="007611D0">
      <w:pPr>
        <w:pStyle w:val="aff4"/>
        <w:ind w:left="9356"/>
        <w:rPr>
          <w:rStyle w:val="affb"/>
        </w:rPr>
      </w:pPr>
      <w:r w:rsidRPr="00BB79C1">
        <w:rPr>
          <w:rStyle w:val="affb"/>
        </w:rPr>
        <w:lastRenderedPageBreak/>
        <w:t xml:space="preserve">Приложение </w:t>
      </w:r>
      <w:r>
        <w:rPr>
          <w:rStyle w:val="affb"/>
        </w:rPr>
        <w:t>№ </w:t>
      </w:r>
      <w:r w:rsidR="00FF1124">
        <w:rPr>
          <w:rStyle w:val="affb"/>
        </w:rPr>
        <w:t>1</w:t>
      </w:r>
    </w:p>
    <w:p w:rsidR="009D77FA" w:rsidRDefault="009D77FA" w:rsidP="007611D0">
      <w:pPr>
        <w:pStyle w:val="afff6"/>
        <w:ind w:left="9356"/>
      </w:pPr>
      <w:r>
        <w:t>к распоряжению а</w:t>
      </w:r>
      <w:r w:rsidR="007611D0">
        <w:t xml:space="preserve">дминистрации </w:t>
      </w:r>
    </w:p>
    <w:p w:rsidR="007611D0" w:rsidRPr="00BB79C1" w:rsidRDefault="007611D0" w:rsidP="007611D0">
      <w:pPr>
        <w:pStyle w:val="afff6"/>
        <w:ind w:left="9356"/>
      </w:pPr>
      <w:r>
        <w:t>МР «Сухиничский район»</w:t>
      </w:r>
    </w:p>
    <w:p w:rsidR="007611D0" w:rsidRPr="00052404" w:rsidRDefault="007611D0" w:rsidP="007611D0">
      <w:pPr>
        <w:pStyle w:val="afff6"/>
        <w:ind w:left="9356"/>
      </w:pPr>
      <w:r w:rsidRPr="00BB79C1">
        <w:t xml:space="preserve">от </w:t>
      </w:r>
      <w:r w:rsidRPr="00CE5D15">
        <w:t>«__» _________20__г.</w:t>
      </w:r>
      <w:r w:rsidRPr="00BB79C1">
        <w:t xml:space="preserve"> № ___</w:t>
      </w:r>
    </w:p>
    <w:p w:rsidR="00FF1124" w:rsidRPr="00862452" w:rsidRDefault="00FF1124" w:rsidP="00FF1124"/>
    <w:p w:rsidR="00FF1124" w:rsidRPr="00997F16" w:rsidRDefault="00FF1124" w:rsidP="00FF1124">
      <w:pPr>
        <w:pStyle w:val="afff8"/>
      </w:pPr>
      <w:r w:rsidRPr="00997F16">
        <w:t>Перечень помещений, в которых размещены информационные системы персональных данных Администрации МР «Сухиничский район»</w:t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«Наградной материал»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ор</w:t>
            </w:r>
            <w:r>
              <w:softHyphen/>
            </w:r>
            <w:r w:rsidRPr="000C03B8">
              <w:rPr>
                <w:i/>
              </w:rPr>
              <w:t>га</w:t>
            </w:r>
            <w:r>
              <w:softHyphen/>
            </w:r>
            <w:r w:rsidRPr="000C03B8">
              <w:rPr>
                <w:i/>
              </w:rPr>
              <w:t>низа</w:t>
            </w:r>
            <w:r>
              <w:softHyphen/>
            </w:r>
            <w:r w:rsidRPr="000C03B8">
              <w:rPr>
                <w:i/>
              </w:rPr>
              <w:t>ци</w:t>
            </w:r>
            <w:r>
              <w:softHyphen/>
            </w:r>
            <w:r w:rsidRPr="000C03B8">
              <w:rPr>
                <w:i/>
              </w:rPr>
              <w:t>он</w:t>
            </w:r>
            <w:r>
              <w:softHyphen/>
            </w:r>
            <w:r w:rsidRPr="000C03B8">
              <w:rPr>
                <w:i/>
              </w:rPr>
              <w:t>но-кон</w:t>
            </w:r>
            <w:r>
              <w:softHyphen/>
            </w:r>
            <w:r w:rsidRPr="000C03B8">
              <w:rPr>
                <w:i/>
              </w:rPr>
              <w:t>троль</w:t>
            </w:r>
            <w:r>
              <w:softHyphen/>
            </w:r>
            <w:r w:rsidRPr="000C03B8">
              <w:rPr>
                <w:i/>
              </w:rPr>
              <w:t>ной ра</w:t>
            </w:r>
            <w:r>
              <w:softHyphen/>
            </w:r>
            <w:r w:rsidRPr="000C03B8">
              <w:rPr>
                <w:i/>
              </w:rPr>
              <w:t>боты и вза</w:t>
            </w:r>
            <w:r>
              <w:softHyphen/>
            </w:r>
            <w:r w:rsidRPr="000C03B8">
              <w:rPr>
                <w:i/>
              </w:rPr>
              <w:t>имо</w:t>
            </w:r>
            <w:r>
              <w:softHyphen/>
            </w:r>
            <w:r w:rsidRPr="000C03B8">
              <w:rPr>
                <w:i/>
              </w:rPr>
              <w:t>дей</w:t>
            </w:r>
            <w:r>
              <w:softHyphen/>
            </w:r>
            <w:r w:rsidRPr="000C03B8">
              <w:rPr>
                <w:i/>
              </w:rPr>
              <w:t>ствия с по</w:t>
            </w:r>
            <w:r>
              <w:softHyphen/>
            </w:r>
            <w:r w:rsidRPr="000C03B8">
              <w:rPr>
                <w:i/>
              </w:rPr>
              <w:t>селе</w:t>
            </w:r>
            <w:r>
              <w:softHyphen/>
            </w:r>
            <w:r w:rsidRPr="000C03B8">
              <w:rPr>
                <w:i/>
              </w:rPr>
              <w:t>ни</w:t>
            </w:r>
            <w:r>
              <w:softHyphen/>
            </w:r>
            <w:r w:rsidRPr="000C03B8">
              <w:rPr>
                <w:i/>
              </w:rPr>
              <w:t>ями: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организационно-контрольной работы и взаимодействия с поселениями, 3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«Исковые заявления, претензионные работы, договорные отношения»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Юри</w:t>
            </w:r>
            <w:r>
              <w:softHyphen/>
            </w:r>
            <w:r w:rsidRPr="000C03B8">
              <w:rPr>
                <w:i/>
              </w:rPr>
              <w:t>дичес</w:t>
            </w:r>
            <w:r>
              <w:softHyphen/>
            </w:r>
            <w:r w:rsidRPr="000C03B8">
              <w:rPr>
                <w:i/>
              </w:rPr>
              <w:t>кий от</w:t>
            </w:r>
            <w:r>
              <w:softHyphen/>
            </w:r>
            <w:r w:rsidRPr="000C03B8">
              <w:rPr>
                <w:i/>
              </w:rPr>
              <w:t>дел: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юридический отдел, 3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«Обращение граждан»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де</w:t>
            </w:r>
            <w:r>
              <w:softHyphen/>
            </w:r>
            <w:r w:rsidRPr="000C03B8">
              <w:rPr>
                <w:i/>
              </w:rPr>
              <w:t>лоп</w:t>
            </w:r>
            <w:r>
              <w:softHyphen/>
            </w:r>
            <w:r w:rsidRPr="000C03B8">
              <w:rPr>
                <w:i/>
              </w:rPr>
              <w:t>ро</w:t>
            </w:r>
            <w:r>
              <w:softHyphen/>
            </w:r>
            <w:r w:rsidRPr="000C03B8">
              <w:rPr>
                <w:i/>
              </w:rPr>
              <w:t>из</w:t>
            </w:r>
            <w:r>
              <w:softHyphen/>
            </w:r>
            <w:r w:rsidRPr="000C03B8">
              <w:rPr>
                <w:i/>
              </w:rPr>
              <w:t>водс</w:t>
            </w:r>
            <w:r>
              <w:softHyphen/>
            </w:r>
            <w:r w:rsidRPr="000C03B8">
              <w:rPr>
                <w:i/>
              </w:rPr>
              <w:t>тва и ра</w:t>
            </w:r>
            <w:r>
              <w:softHyphen/>
            </w:r>
            <w:r w:rsidRPr="000C03B8">
              <w:rPr>
                <w:i/>
              </w:rPr>
              <w:t>боты с об</w:t>
            </w:r>
            <w:r>
              <w:softHyphen/>
            </w:r>
            <w:r w:rsidRPr="000C03B8">
              <w:rPr>
                <w:i/>
              </w:rPr>
              <w:t>ра</w:t>
            </w:r>
            <w:r>
              <w:softHyphen/>
            </w:r>
            <w:r w:rsidRPr="000C03B8">
              <w:rPr>
                <w:i/>
              </w:rPr>
              <w:t>щени</w:t>
            </w:r>
            <w:r>
              <w:softHyphen/>
            </w:r>
            <w:r w:rsidRPr="000C03B8">
              <w:rPr>
                <w:i/>
              </w:rPr>
              <w:t>ями граж</w:t>
            </w:r>
            <w:r>
              <w:softHyphen/>
            </w:r>
            <w:r w:rsidRPr="000C03B8">
              <w:rPr>
                <w:i/>
              </w:rPr>
              <w:t>дан: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делопроизводства и работы с обращениями граждан, 3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«Муниципальные услуги»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по стро</w:t>
            </w:r>
            <w:r>
              <w:softHyphen/>
            </w:r>
            <w:r w:rsidRPr="000C03B8">
              <w:rPr>
                <w:i/>
              </w:rPr>
              <w:t>итель</w:t>
            </w:r>
            <w:r>
              <w:softHyphen/>
            </w:r>
            <w:r w:rsidRPr="000C03B8">
              <w:rPr>
                <w:i/>
              </w:rPr>
              <w:t>ству, до</w:t>
            </w:r>
            <w:r>
              <w:softHyphen/>
            </w:r>
            <w:r w:rsidRPr="000C03B8">
              <w:rPr>
                <w:i/>
              </w:rPr>
              <w:t>рож</w:t>
            </w:r>
            <w:r>
              <w:softHyphen/>
            </w:r>
            <w:r w:rsidRPr="000C03B8">
              <w:rPr>
                <w:i/>
              </w:rPr>
              <w:t>но</w:t>
            </w:r>
            <w:r>
              <w:softHyphen/>
            </w:r>
            <w:r w:rsidRPr="000C03B8">
              <w:rPr>
                <w:i/>
              </w:rPr>
              <w:t>му хо</w:t>
            </w:r>
            <w:r>
              <w:softHyphen/>
            </w:r>
            <w:r w:rsidRPr="000C03B8">
              <w:rPr>
                <w:i/>
              </w:rPr>
              <w:t>зяй</w:t>
            </w:r>
            <w:r>
              <w:softHyphen/>
            </w:r>
            <w:r w:rsidRPr="000C03B8">
              <w:rPr>
                <w:i/>
              </w:rPr>
              <w:t>ству и средс</w:t>
            </w:r>
            <w:r>
              <w:softHyphen/>
            </w:r>
            <w:r w:rsidRPr="000C03B8">
              <w:rPr>
                <w:i/>
              </w:rPr>
              <w:t>твам со</w:t>
            </w:r>
            <w:r>
              <w:softHyphen/>
            </w:r>
            <w:r w:rsidRPr="000C03B8">
              <w:rPr>
                <w:i/>
              </w:rPr>
              <w:t>об</w:t>
            </w:r>
            <w:r>
              <w:softHyphen/>
            </w:r>
            <w:r w:rsidRPr="000C03B8">
              <w:rPr>
                <w:i/>
              </w:rPr>
              <w:t>ще</w:t>
            </w:r>
            <w:r>
              <w:softHyphen/>
            </w:r>
            <w:r w:rsidRPr="000C03B8">
              <w:rPr>
                <w:i/>
              </w:rPr>
              <w:t>ния: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по строительству, дорожному хозяйству и средствам сообщения, 2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гра</w:t>
            </w:r>
            <w:r>
              <w:softHyphen/>
            </w:r>
            <w:r w:rsidRPr="000C03B8">
              <w:rPr>
                <w:i/>
              </w:rPr>
              <w:t>дос</w:t>
            </w:r>
            <w:r>
              <w:softHyphen/>
            </w:r>
            <w:r w:rsidRPr="000C03B8">
              <w:rPr>
                <w:i/>
              </w:rPr>
              <w:t>тро</w:t>
            </w:r>
            <w:r>
              <w:softHyphen/>
            </w:r>
            <w:r w:rsidRPr="000C03B8">
              <w:rPr>
                <w:i/>
              </w:rPr>
              <w:t>итель</w:t>
            </w:r>
            <w:r>
              <w:softHyphen/>
            </w:r>
            <w:r w:rsidRPr="000C03B8">
              <w:rPr>
                <w:i/>
              </w:rPr>
              <w:t>ства, ар</w:t>
            </w:r>
            <w:r>
              <w:softHyphen/>
            </w:r>
            <w:r w:rsidRPr="000C03B8">
              <w:rPr>
                <w:i/>
              </w:rPr>
              <w:t>хи</w:t>
            </w:r>
            <w:r>
              <w:softHyphen/>
            </w:r>
            <w:r w:rsidRPr="000C03B8">
              <w:rPr>
                <w:i/>
              </w:rPr>
              <w:t>тек</w:t>
            </w:r>
            <w:r>
              <w:softHyphen/>
            </w:r>
            <w:r w:rsidRPr="000C03B8">
              <w:rPr>
                <w:i/>
              </w:rPr>
              <w:t>ту</w:t>
            </w:r>
            <w:r>
              <w:softHyphen/>
            </w:r>
            <w:r w:rsidRPr="000C03B8">
              <w:rPr>
                <w:i/>
              </w:rPr>
              <w:t>ры, зе</w:t>
            </w:r>
            <w:r>
              <w:softHyphen/>
            </w:r>
            <w:r w:rsidRPr="000C03B8">
              <w:rPr>
                <w:i/>
              </w:rPr>
              <w:t>мель</w:t>
            </w:r>
            <w:r>
              <w:softHyphen/>
            </w:r>
            <w:r w:rsidRPr="000C03B8">
              <w:rPr>
                <w:i/>
              </w:rPr>
              <w:t>ных и иму</w:t>
            </w:r>
            <w:r>
              <w:softHyphen/>
            </w:r>
            <w:r w:rsidRPr="000C03B8">
              <w:rPr>
                <w:i/>
              </w:rPr>
              <w:t>щес</w:t>
            </w:r>
            <w:r>
              <w:softHyphen/>
            </w:r>
            <w:r w:rsidRPr="000C03B8">
              <w:rPr>
                <w:i/>
              </w:rPr>
              <w:t>твен</w:t>
            </w:r>
            <w:r>
              <w:softHyphen/>
            </w:r>
            <w:r w:rsidRPr="000C03B8">
              <w:rPr>
                <w:i/>
              </w:rPr>
              <w:t>ных от</w:t>
            </w:r>
            <w:r>
              <w:softHyphen/>
            </w:r>
            <w:r w:rsidRPr="000C03B8">
              <w:rPr>
                <w:i/>
              </w:rPr>
              <w:t>но</w:t>
            </w:r>
            <w:r>
              <w:softHyphen/>
            </w:r>
            <w:r w:rsidRPr="000C03B8">
              <w:rPr>
                <w:i/>
              </w:rPr>
              <w:t>шений:</w:t>
            </w:r>
          </w:p>
          <w:p w:rsidR="00FF1124" w:rsidRPr="00CE515C" w:rsidRDefault="00FF1124" w:rsidP="00F00312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 xml:space="preserve">отдел земельных, имущественных отношений и градостроительства, </w:t>
            </w:r>
            <w:r w:rsidR="00F00312">
              <w:rPr>
                <w:rFonts w:eastAsiaTheme="minorHAnsi"/>
                <w:sz w:val="22"/>
                <w:lang w:eastAsia="en-US"/>
              </w:rPr>
              <w:t>2</w:t>
            </w:r>
            <w:r w:rsidRPr="00CE515C">
              <w:rPr>
                <w:rFonts w:eastAsiaTheme="minorHAnsi"/>
                <w:sz w:val="22"/>
                <w:lang w:eastAsia="en-US"/>
              </w:rPr>
              <w:t xml:space="preserve"> этаж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2.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Марченко, 53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Ар</w:t>
            </w:r>
            <w:r>
              <w:softHyphen/>
            </w:r>
            <w:r w:rsidRPr="000C03B8">
              <w:rPr>
                <w:i/>
              </w:rPr>
              <w:t>хивный от</w:t>
            </w:r>
            <w:r>
              <w:softHyphen/>
            </w:r>
            <w:r w:rsidRPr="000C03B8">
              <w:rPr>
                <w:i/>
              </w:rPr>
              <w:t>дел: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архивный отдел, 3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«Молодая семья и работа с молодежью»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по де</w:t>
            </w:r>
            <w:r>
              <w:softHyphen/>
            </w:r>
            <w:r w:rsidRPr="000C03B8">
              <w:rPr>
                <w:i/>
              </w:rPr>
              <w:t>лам мо</w:t>
            </w:r>
            <w:r>
              <w:softHyphen/>
            </w:r>
            <w:r w:rsidRPr="000C03B8">
              <w:rPr>
                <w:i/>
              </w:rPr>
              <w:t>лоде</w:t>
            </w:r>
            <w:r>
              <w:softHyphen/>
            </w:r>
            <w:r w:rsidRPr="000C03B8">
              <w:rPr>
                <w:i/>
              </w:rPr>
              <w:t>жи, физ</w:t>
            </w:r>
            <w:r>
              <w:softHyphen/>
            </w:r>
            <w:r w:rsidRPr="000C03B8">
              <w:rPr>
                <w:i/>
              </w:rPr>
              <w:t>куль</w:t>
            </w:r>
            <w:r>
              <w:softHyphen/>
            </w:r>
            <w:r w:rsidRPr="000C03B8">
              <w:rPr>
                <w:i/>
              </w:rPr>
              <w:t>ту</w:t>
            </w:r>
            <w:r>
              <w:softHyphen/>
            </w:r>
            <w:r w:rsidRPr="000C03B8">
              <w:rPr>
                <w:i/>
              </w:rPr>
              <w:t>ры и спор</w:t>
            </w:r>
            <w:r>
              <w:softHyphen/>
            </w:r>
            <w:r w:rsidRPr="000C03B8">
              <w:rPr>
                <w:i/>
              </w:rPr>
              <w:t>та: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по делам молодежи, физкультуры и спорта, 1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«Кадровый учет»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де</w:t>
            </w:r>
            <w:r>
              <w:softHyphen/>
            </w:r>
            <w:r w:rsidRPr="000C03B8">
              <w:rPr>
                <w:i/>
              </w:rPr>
              <w:t>лоп</w:t>
            </w:r>
            <w:r>
              <w:softHyphen/>
            </w:r>
            <w:r w:rsidRPr="000C03B8">
              <w:rPr>
                <w:i/>
              </w:rPr>
              <w:t>ро</w:t>
            </w:r>
            <w:r>
              <w:softHyphen/>
            </w:r>
            <w:r w:rsidRPr="000C03B8">
              <w:rPr>
                <w:i/>
              </w:rPr>
              <w:t>из</w:t>
            </w:r>
            <w:r>
              <w:softHyphen/>
            </w:r>
            <w:r w:rsidRPr="000C03B8">
              <w:rPr>
                <w:i/>
              </w:rPr>
              <w:t>водс</w:t>
            </w:r>
            <w:r>
              <w:softHyphen/>
            </w:r>
            <w:r w:rsidRPr="000C03B8">
              <w:rPr>
                <w:i/>
              </w:rPr>
              <w:t>тва и ра</w:t>
            </w:r>
            <w:r>
              <w:softHyphen/>
            </w:r>
            <w:r w:rsidRPr="000C03B8">
              <w:rPr>
                <w:i/>
              </w:rPr>
              <w:t>боты с об</w:t>
            </w:r>
            <w:r>
              <w:softHyphen/>
            </w:r>
            <w:r w:rsidRPr="000C03B8">
              <w:rPr>
                <w:i/>
              </w:rPr>
              <w:t>ра</w:t>
            </w:r>
            <w:r>
              <w:softHyphen/>
            </w:r>
            <w:r w:rsidRPr="000C03B8">
              <w:rPr>
                <w:i/>
              </w:rPr>
              <w:t>щени</w:t>
            </w:r>
            <w:r>
              <w:softHyphen/>
            </w:r>
            <w:r w:rsidRPr="000C03B8">
              <w:rPr>
                <w:i/>
              </w:rPr>
              <w:t>ями граж</w:t>
            </w:r>
            <w:r>
              <w:softHyphen/>
            </w:r>
            <w:r w:rsidRPr="000C03B8">
              <w:rPr>
                <w:i/>
              </w:rPr>
              <w:t>дан: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делопроизводства и работы с обращениями граждан, 3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Pr="008E3CCF" w:rsidRDefault="00FF1124" w:rsidP="00FF1124">
      <w:r>
        <w:rPr>
          <w:color w:val="0000FF"/>
        </w:rPr>
        <w:br w:type="page"/>
      </w:r>
    </w:p>
    <w:p w:rsidR="00FF1124" w:rsidRPr="009D2890" w:rsidRDefault="00FF1124" w:rsidP="00FF1124">
      <w:pPr>
        <w:pStyle w:val="afff4"/>
      </w:pPr>
      <w:r w:rsidRPr="002F0E67">
        <w:rPr>
          <w:b w:val="0"/>
        </w:rPr>
        <w:lastRenderedPageBreak/>
        <w:t xml:space="preserve">Перечень помещений, в которых размещена </w:t>
      </w:r>
      <w:r w:rsidRPr="00D605EE">
        <w:rPr>
          <w:b w:val="0"/>
        </w:rPr>
        <w:t xml:space="preserve">информационная система персональных данных «Бухгалтерский учет» </w:t>
      </w:r>
      <w:r w:rsidRPr="00997F16">
        <w:rPr>
          <w:b w:val="0"/>
        </w:rPr>
        <w:t>Администрации МР «Сухиничский район»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794"/>
        <w:gridCol w:w="9665"/>
      </w:tblGrid>
      <w:tr w:rsidR="00FF1124" w:rsidRPr="00F40AA2" w:rsidTr="00DB4700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FF1124" w:rsidRPr="00323401" w:rsidRDefault="00FF1124" w:rsidP="00FF1124">
            <w:pPr>
              <w:pStyle w:val="afff5"/>
              <w:numPr>
                <w:ilvl w:val="0"/>
                <w:numId w:val="45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 w:rsidRPr="00F40AA2">
              <w:rPr>
                <w:b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FF1124" w:rsidRPr="00F40AA2" w:rsidRDefault="00FF1124" w:rsidP="00DB47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D6A57">
              <w:rPr>
                <w:b/>
              </w:rPr>
              <w:t xml:space="preserve">аименование </w:t>
            </w:r>
            <w:r>
              <w:rPr>
                <w:b/>
              </w:rPr>
              <w:t xml:space="preserve">структурного подразделения, </w:t>
            </w:r>
            <w:r w:rsidRPr="00BD6A57">
              <w:rPr>
                <w:b/>
              </w:rPr>
              <w:t>наименование помещения</w:t>
            </w:r>
          </w:p>
        </w:tc>
      </w:tr>
      <w:tr w:rsidR="00FF1124" w:rsidRPr="00F40AA2" w:rsidTr="00DB4700">
        <w:tc>
          <w:tcPr>
            <w:tcW w:w="1170" w:type="dxa"/>
            <w:shd w:val="clear" w:color="auto" w:fill="auto"/>
          </w:tcPr>
          <w:p w:rsidR="00FF1124" w:rsidRPr="00F40AA2" w:rsidRDefault="00FF1124" w:rsidP="00DB4700">
            <w:pPr>
              <w:pStyle w:val="afff5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FF1124" w:rsidRPr="0047652D" w:rsidRDefault="00FF1124" w:rsidP="00DB4700">
            <w:pPr>
              <w:spacing w:line="240" w:lineRule="auto"/>
            </w:pPr>
            <w:r w:rsidRPr="00F40AA2">
              <w:t>249275, Калужская область, г. Сухиничи, ул. Ленина , 56а</w:t>
            </w:r>
          </w:p>
        </w:tc>
        <w:tc>
          <w:tcPr>
            <w:tcW w:w="9667" w:type="dxa"/>
          </w:tcPr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От</w:t>
            </w:r>
            <w:r>
              <w:softHyphen/>
            </w:r>
            <w:r w:rsidRPr="000C03B8">
              <w:rPr>
                <w:i/>
              </w:rPr>
              <w:t>дел фи</w:t>
            </w:r>
            <w:r>
              <w:softHyphen/>
            </w:r>
            <w:r w:rsidRPr="000C03B8">
              <w:rPr>
                <w:i/>
              </w:rPr>
              <w:t>нан</w:t>
            </w:r>
            <w:r>
              <w:softHyphen/>
            </w:r>
            <w:r w:rsidRPr="000C03B8">
              <w:rPr>
                <w:i/>
              </w:rPr>
              <w:t>со</w:t>
            </w:r>
            <w:r>
              <w:softHyphen/>
            </w:r>
            <w:r w:rsidRPr="000C03B8">
              <w:rPr>
                <w:i/>
              </w:rPr>
              <w:t>вого обес</w:t>
            </w:r>
            <w:r>
              <w:softHyphen/>
            </w:r>
            <w:r w:rsidRPr="000C03B8">
              <w:rPr>
                <w:i/>
              </w:rPr>
              <w:t>пе</w:t>
            </w:r>
            <w:r>
              <w:softHyphen/>
            </w:r>
            <w:r w:rsidRPr="000C03B8">
              <w:rPr>
                <w:i/>
              </w:rPr>
              <w:t>чения: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отдел финансового обеспечения, 2 этаж</w:t>
            </w:r>
          </w:p>
          <w:p w:rsidR="00FF1124" w:rsidRPr="0086195F" w:rsidRDefault="00FF1124" w:rsidP="00DB470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0C03B8">
              <w:rPr>
                <w:i/>
              </w:rPr>
              <w:t>Сер</w:t>
            </w:r>
            <w:r>
              <w:softHyphen/>
            </w:r>
            <w:r w:rsidRPr="000C03B8">
              <w:rPr>
                <w:i/>
              </w:rPr>
              <w:t>верная:</w:t>
            </w:r>
          </w:p>
          <w:p w:rsidR="00FF1124" w:rsidRPr="00CE515C" w:rsidRDefault="00FF1124" w:rsidP="00FF1124">
            <w:pPr>
              <w:pStyle w:val="afff7"/>
              <w:numPr>
                <w:ilvl w:val="0"/>
                <w:numId w:val="37"/>
              </w:numPr>
              <w:tabs>
                <w:tab w:val="left" w:pos="181"/>
              </w:tabs>
              <w:spacing w:line="240" w:lineRule="auto"/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</w:tc>
      </w:tr>
    </w:tbl>
    <w:p w:rsidR="00FF1124" w:rsidRPr="00814026" w:rsidRDefault="00FF1124" w:rsidP="00FF1124"/>
    <w:p w:rsidR="00FF1124" w:rsidRDefault="00FF1124" w:rsidP="00FF1124"/>
    <w:p w:rsidR="007611D0" w:rsidRPr="001372C4" w:rsidRDefault="007611D0" w:rsidP="00FF1124">
      <w:pPr>
        <w:rPr>
          <w:rFonts w:ascii="Times New Roman" w:hAnsi="Times New Roman"/>
          <w:sz w:val="26"/>
          <w:szCs w:val="26"/>
          <w:lang w:eastAsia="ru-RU"/>
        </w:rPr>
      </w:pPr>
    </w:p>
    <w:sectPr w:rsidR="007611D0" w:rsidRPr="001372C4" w:rsidSect="009D77FA">
      <w:headerReference w:type="first" r:id="rId11"/>
      <w:pgSz w:w="16838" w:h="11906" w:orient="landscape"/>
      <w:pgMar w:top="1418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AC" w:rsidRDefault="00A975AC" w:rsidP="002F673E">
      <w:pPr>
        <w:spacing w:after="0" w:line="240" w:lineRule="auto"/>
      </w:pPr>
      <w:r>
        <w:separator/>
      </w:r>
    </w:p>
  </w:endnote>
  <w:endnote w:type="continuationSeparator" w:id="1">
    <w:p w:rsidR="00A975AC" w:rsidRDefault="00A975AC" w:rsidP="002F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AC" w:rsidRDefault="00A975AC" w:rsidP="002F673E">
      <w:pPr>
        <w:spacing w:after="0" w:line="240" w:lineRule="auto"/>
      </w:pPr>
      <w:r>
        <w:separator/>
      </w:r>
    </w:p>
  </w:footnote>
  <w:footnote w:type="continuationSeparator" w:id="1">
    <w:p w:rsidR="00A975AC" w:rsidRDefault="00A975AC" w:rsidP="002F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24" w:rsidRPr="00A31D94" w:rsidRDefault="00FF1124">
    <w:pPr>
      <w:rPr>
        <w:sz w:val="24"/>
        <w:szCs w:val="24"/>
      </w:rPr>
    </w:pPr>
  </w:p>
  <w:p w:rsidR="00FF1124" w:rsidRPr="00A31D94" w:rsidRDefault="00FF1124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37" w:rsidRPr="00D57B54" w:rsidRDefault="00A975AC">
    <w:pPr>
      <w:pStyle w:val="afd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37" w:rsidRPr="00D07908" w:rsidRDefault="00A975AC">
    <w:pPr>
      <w:pStyle w:val="afd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D5014A"/>
    <w:multiLevelType w:val="hybridMultilevel"/>
    <w:tmpl w:val="4D8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CCC"/>
    <w:multiLevelType w:val="multilevel"/>
    <w:tmpl w:val="6D7ED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6935F59"/>
    <w:multiLevelType w:val="hybridMultilevel"/>
    <w:tmpl w:val="AB5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868EA"/>
    <w:multiLevelType w:val="hybridMultilevel"/>
    <w:tmpl w:val="8BD841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86402C4"/>
    <w:multiLevelType w:val="hybridMultilevel"/>
    <w:tmpl w:val="FEC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063E9"/>
    <w:multiLevelType w:val="hybridMultilevel"/>
    <w:tmpl w:val="425E62C8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0F630A3B"/>
    <w:multiLevelType w:val="hybridMultilevel"/>
    <w:tmpl w:val="6082FA50"/>
    <w:lvl w:ilvl="0" w:tplc="02CED48A">
      <w:start w:val="1"/>
      <w:numFmt w:val="decimal"/>
      <w:lvlText w:val="3.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530489"/>
    <w:multiLevelType w:val="hybridMultilevel"/>
    <w:tmpl w:val="7DB86ED8"/>
    <w:lvl w:ilvl="0" w:tplc="597EC2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F0B57"/>
    <w:multiLevelType w:val="multilevel"/>
    <w:tmpl w:val="41886EF8"/>
    <w:numStyleLink w:val="a"/>
  </w:abstractNum>
  <w:abstractNum w:abstractNumId="11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EE5608C"/>
    <w:multiLevelType w:val="hybridMultilevel"/>
    <w:tmpl w:val="ADBA3AC4"/>
    <w:lvl w:ilvl="0" w:tplc="CE78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17DB6"/>
    <w:multiLevelType w:val="hybridMultilevel"/>
    <w:tmpl w:val="D6262964"/>
    <w:lvl w:ilvl="0" w:tplc="835AB8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14C41"/>
    <w:multiLevelType w:val="hybridMultilevel"/>
    <w:tmpl w:val="A56E1EE8"/>
    <w:lvl w:ilvl="0" w:tplc="E2B83A08">
      <w:start w:val="1"/>
      <w:numFmt w:val="decimal"/>
      <w:lvlText w:val="5.%1"/>
      <w:lvlJc w:val="righ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A2934"/>
    <w:multiLevelType w:val="hybridMultilevel"/>
    <w:tmpl w:val="69D8063A"/>
    <w:lvl w:ilvl="0" w:tplc="E7A07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0B6AF0"/>
    <w:multiLevelType w:val="multilevel"/>
    <w:tmpl w:val="241CA99C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7">
    <w:nsid w:val="38387AD5"/>
    <w:multiLevelType w:val="multilevel"/>
    <w:tmpl w:val="5798B2E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8">
    <w:nsid w:val="388C1528"/>
    <w:multiLevelType w:val="multilevel"/>
    <w:tmpl w:val="A63E46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9">
    <w:nsid w:val="40484055"/>
    <w:multiLevelType w:val="multilevel"/>
    <w:tmpl w:val="41886E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>
    <w:nsid w:val="40DA246C"/>
    <w:multiLevelType w:val="hybridMultilevel"/>
    <w:tmpl w:val="3AFE8BAA"/>
    <w:lvl w:ilvl="0" w:tplc="74DC9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4166203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4CB6828"/>
    <w:multiLevelType w:val="hybridMultilevel"/>
    <w:tmpl w:val="3BCA0C78"/>
    <w:lvl w:ilvl="0" w:tplc="D090D94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7329F2"/>
    <w:multiLevelType w:val="multilevel"/>
    <w:tmpl w:val="23EA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 %2."/>
      <w:lvlJc w:val="left"/>
      <w:pPr>
        <w:tabs>
          <w:tab w:val="num" w:pos="1276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8C159C5"/>
    <w:multiLevelType w:val="multilevel"/>
    <w:tmpl w:val="F4421924"/>
    <w:numStyleLink w:val="11"/>
  </w:abstractNum>
  <w:abstractNum w:abstractNumId="26">
    <w:nsid w:val="492D04CE"/>
    <w:multiLevelType w:val="multilevel"/>
    <w:tmpl w:val="241CA99C"/>
    <w:numStyleLink w:val="a1"/>
  </w:abstractNum>
  <w:abstractNum w:abstractNumId="27">
    <w:nsid w:val="4E625B1E"/>
    <w:multiLevelType w:val="hybridMultilevel"/>
    <w:tmpl w:val="AB7A153A"/>
    <w:lvl w:ilvl="0" w:tplc="CAE41738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8">
    <w:nsid w:val="4FCC0BA9"/>
    <w:multiLevelType w:val="hybridMultilevel"/>
    <w:tmpl w:val="D73E00BA"/>
    <w:lvl w:ilvl="0" w:tplc="F34C5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C65829"/>
    <w:multiLevelType w:val="multilevel"/>
    <w:tmpl w:val="969672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E30556"/>
    <w:multiLevelType w:val="hybridMultilevel"/>
    <w:tmpl w:val="004807A6"/>
    <w:lvl w:ilvl="0" w:tplc="4024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981032A"/>
    <w:multiLevelType w:val="multilevel"/>
    <w:tmpl w:val="F4421924"/>
    <w:styleLink w:val="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76D538E"/>
    <w:multiLevelType w:val="hybridMultilevel"/>
    <w:tmpl w:val="B1EA11C4"/>
    <w:lvl w:ilvl="0" w:tplc="ED403676">
      <w:start w:val="1"/>
      <w:numFmt w:val="decimal"/>
      <w:lvlText w:val="4.%1"/>
      <w:lvlJc w:val="right"/>
      <w:pPr>
        <w:ind w:left="1" w:firstLine="567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8465981"/>
    <w:multiLevelType w:val="hybridMultilevel"/>
    <w:tmpl w:val="870C494E"/>
    <w:lvl w:ilvl="0" w:tplc="5F9C7D6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4"/>
  </w:num>
  <w:num w:numId="4">
    <w:abstractNumId w:val="14"/>
  </w:num>
  <w:num w:numId="5">
    <w:abstractNumId w:val="28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30"/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23"/>
  </w:num>
  <w:num w:numId="17">
    <w:abstractNumId w:val="35"/>
  </w:num>
  <w:num w:numId="18">
    <w:abstractNumId w:val="6"/>
  </w:num>
  <w:num w:numId="19">
    <w:abstractNumId w:val="20"/>
  </w:num>
  <w:num w:numId="20">
    <w:abstractNumId w:val="2"/>
  </w:num>
  <w:num w:numId="21">
    <w:abstractNumId w:val="9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0"/>
  </w:num>
  <w:num w:numId="32">
    <w:abstractNumId w:val="12"/>
  </w:num>
  <w:num w:numId="33">
    <w:abstractNumId w:val="32"/>
  </w:num>
  <w:num w:numId="34">
    <w:abstractNumId w:val="25"/>
  </w:num>
  <w:num w:numId="35">
    <w:abstractNumId w:val="31"/>
  </w:num>
  <w:num w:numId="36">
    <w:abstractNumId w:val="17"/>
  </w:num>
  <w:num w:numId="37">
    <w:abstractNumId w:val="16"/>
  </w:num>
  <w:num w:numId="38">
    <w:abstractNumId w:val="26"/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1"/>
  </w:num>
  <w:num w:numId="44">
    <w:abstractNumId w:val="2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6A"/>
    <w:rsid w:val="00011DEF"/>
    <w:rsid w:val="000275BC"/>
    <w:rsid w:val="000574BC"/>
    <w:rsid w:val="00057DCD"/>
    <w:rsid w:val="00067077"/>
    <w:rsid w:val="00070386"/>
    <w:rsid w:val="00075C0E"/>
    <w:rsid w:val="00082D28"/>
    <w:rsid w:val="00091A8D"/>
    <w:rsid w:val="0009443A"/>
    <w:rsid w:val="000B12E5"/>
    <w:rsid w:val="000B6FE6"/>
    <w:rsid w:val="000C052F"/>
    <w:rsid w:val="000E12EC"/>
    <w:rsid w:val="000F1A1B"/>
    <w:rsid w:val="000F3AB1"/>
    <w:rsid w:val="0010487E"/>
    <w:rsid w:val="00113798"/>
    <w:rsid w:val="00124847"/>
    <w:rsid w:val="001266E5"/>
    <w:rsid w:val="00126884"/>
    <w:rsid w:val="00130A7A"/>
    <w:rsid w:val="001372C4"/>
    <w:rsid w:val="00143328"/>
    <w:rsid w:val="00144626"/>
    <w:rsid w:val="00152745"/>
    <w:rsid w:val="0015758B"/>
    <w:rsid w:val="0017127C"/>
    <w:rsid w:val="001735C6"/>
    <w:rsid w:val="0018051F"/>
    <w:rsid w:val="001D3F45"/>
    <w:rsid w:val="001D6EC5"/>
    <w:rsid w:val="002057B3"/>
    <w:rsid w:val="00207E8F"/>
    <w:rsid w:val="00240860"/>
    <w:rsid w:val="002455E5"/>
    <w:rsid w:val="00260344"/>
    <w:rsid w:val="002649F6"/>
    <w:rsid w:val="002728C0"/>
    <w:rsid w:val="002A3BFC"/>
    <w:rsid w:val="002B16A0"/>
    <w:rsid w:val="002B7B81"/>
    <w:rsid w:val="002F4054"/>
    <w:rsid w:val="002F673E"/>
    <w:rsid w:val="00300DF6"/>
    <w:rsid w:val="003118EE"/>
    <w:rsid w:val="00323E4E"/>
    <w:rsid w:val="00324A82"/>
    <w:rsid w:val="00324B4D"/>
    <w:rsid w:val="003252A9"/>
    <w:rsid w:val="003404D9"/>
    <w:rsid w:val="0036639F"/>
    <w:rsid w:val="0037351D"/>
    <w:rsid w:val="00390317"/>
    <w:rsid w:val="00395CB1"/>
    <w:rsid w:val="003A1B81"/>
    <w:rsid w:val="003B06E3"/>
    <w:rsid w:val="003B264E"/>
    <w:rsid w:val="003B4DBA"/>
    <w:rsid w:val="003D453F"/>
    <w:rsid w:val="003F679A"/>
    <w:rsid w:val="00402694"/>
    <w:rsid w:val="00424032"/>
    <w:rsid w:val="00427588"/>
    <w:rsid w:val="00436B51"/>
    <w:rsid w:val="00462D81"/>
    <w:rsid w:val="0046719B"/>
    <w:rsid w:val="004D6F83"/>
    <w:rsid w:val="004E4E1D"/>
    <w:rsid w:val="005016EB"/>
    <w:rsid w:val="00501706"/>
    <w:rsid w:val="0051396A"/>
    <w:rsid w:val="005147D5"/>
    <w:rsid w:val="00542164"/>
    <w:rsid w:val="00552256"/>
    <w:rsid w:val="0056207A"/>
    <w:rsid w:val="005D6074"/>
    <w:rsid w:val="005F45CE"/>
    <w:rsid w:val="00601E4F"/>
    <w:rsid w:val="00607B26"/>
    <w:rsid w:val="0061201E"/>
    <w:rsid w:val="0061224C"/>
    <w:rsid w:val="00615858"/>
    <w:rsid w:val="00623CD2"/>
    <w:rsid w:val="00651C5E"/>
    <w:rsid w:val="0066021D"/>
    <w:rsid w:val="00670F4A"/>
    <w:rsid w:val="006A7A52"/>
    <w:rsid w:val="006D59CC"/>
    <w:rsid w:val="006E371D"/>
    <w:rsid w:val="00706B4C"/>
    <w:rsid w:val="007403BE"/>
    <w:rsid w:val="007611D0"/>
    <w:rsid w:val="0078024B"/>
    <w:rsid w:val="00782DB6"/>
    <w:rsid w:val="007B7A34"/>
    <w:rsid w:val="007C2A4D"/>
    <w:rsid w:val="00806853"/>
    <w:rsid w:val="00823C73"/>
    <w:rsid w:val="00834761"/>
    <w:rsid w:val="0084272B"/>
    <w:rsid w:val="00844130"/>
    <w:rsid w:val="008638F5"/>
    <w:rsid w:val="008A1EAD"/>
    <w:rsid w:val="008A3375"/>
    <w:rsid w:val="008B0275"/>
    <w:rsid w:val="008B4F0D"/>
    <w:rsid w:val="00910BC3"/>
    <w:rsid w:val="009175A0"/>
    <w:rsid w:val="009360AB"/>
    <w:rsid w:val="00937DF7"/>
    <w:rsid w:val="00950B85"/>
    <w:rsid w:val="0095508E"/>
    <w:rsid w:val="00960009"/>
    <w:rsid w:val="009660B3"/>
    <w:rsid w:val="00970D16"/>
    <w:rsid w:val="00976BBE"/>
    <w:rsid w:val="0099330B"/>
    <w:rsid w:val="009941B2"/>
    <w:rsid w:val="009A17FA"/>
    <w:rsid w:val="009B32FC"/>
    <w:rsid w:val="009C0002"/>
    <w:rsid w:val="009D77FA"/>
    <w:rsid w:val="009E6A9B"/>
    <w:rsid w:val="00A20DBE"/>
    <w:rsid w:val="00A32363"/>
    <w:rsid w:val="00A47815"/>
    <w:rsid w:val="00A67ABB"/>
    <w:rsid w:val="00A8394D"/>
    <w:rsid w:val="00A975AC"/>
    <w:rsid w:val="00AD64E8"/>
    <w:rsid w:val="00B01A84"/>
    <w:rsid w:val="00B17253"/>
    <w:rsid w:val="00B2148D"/>
    <w:rsid w:val="00B230C6"/>
    <w:rsid w:val="00B41CBA"/>
    <w:rsid w:val="00B46FF3"/>
    <w:rsid w:val="00B646DF"/>
    <w:rsid w:val="00B74E1B"/>
    <w:rsid w:val="00B773BF"/>
    <w:rsid w:val="00B8286A"/>
    <w:rsid w:val="00B87F38"/>
    <w:rsid w:val="00B97787"/>
    <w:rsid w:val="00BB2FFF"/>
    <w:rsid w:val="00BB7E5E"/>
    <w:rsid w:val="00BD089C"/>
    <w:rsid w:val="00BD1ADE"/>
    <w:rsid w:val="00BD5A73"/>
    <w:rsid w:val="00C0086C"/>
    <w:rsid w:val="00C059F2"/>
    <w:rsid w:val="00C06243"/>
    <w:rsid w:val="00C26048"/>
    <w:rsid w:val="00C27993"/>
    <w:rsid w:val="00C357B9"/>
    <w:rsid w:val="00C5021B"/>
    <w:rsid w:val="00C562FB"/>
    <w:rsid w:val="00C6060E"/>
    <w:rsid w:val="00C6072A"/>
    <w:rsid w:val="00C608F3"/>
    <w:rsid w:val="00C731A8"/>
    <w:rsid w:val="00CA004E"/>
    <w:rsid w:val="00CA18FE"/>
    <w:rsid w:val="00CE3EDF"/>
    <w:rsid w:val="00D20970"/>
    <w:rsid w:val="00D449A2"/>
    <w:rsid w:val="00D45C5D"/>
    <w:rsid w:val="00D7504D"/>
    <w:rsid w:val="00D8160F"/>
    <w:rsid w:val="00D93685"/>
    <w:rsid w:val="00DA1CC8"/>
    <w:rsid w:val="00DA449B"/>
    <w:rsid w:val="00DA6507"/>
    <w:rsid w:val="00DE7934"/>
    <w:rsid w:val="00DF623E"/>
    <w:rsid w:val="00DF750C"/>
    <w:rsid w:val="00E13C84"/>
    <w:rsid w:val="00E3291D"/>
    <w:rsid w:val="00E35425"/>
    <w:rsid w:val="00E363B9"/>
    <w:rsid w:val="00E36C6D"/>
    <w:rsid w:val="00E54099"/>
    <w:rsid w:val="00E62E53"/>
    <w:rsid w:val="00E73974"/>
    <w:rsid w:val="00EA43C6"/>
    <w:rsid w:val="00EA71C7"/>
    <w:rsid w:val="00EE0AE7"/>
    <w:rsid w:val="00EF648B"/>
    <w:rsid w:val="00F00312"/>
    <w:rsid w:val="00F006FD"/>
    <w:rsid w:val="00F115CE"/>
    <w:rsid w:val="00F15291"/>
    <w:rsid w:val="00F23B14"/>
    <w:rsid w:val="00F247A1"/>
    <w:rsid w:val="00F379AD"/>
    <w:rsid w:val="00F84FEB"/>
    <w:rsid w:val="00F92612"/>
    <w:rsid w:val="00F93DA3"/>
    <w:rsid w:val="00F966C9"/>
    <w:rsid w:val="00FA4E2B"/>
    <w:rsid w:val="00FB5F35"/>
    <w:rsid w:val="00FC6BA0"/>
    <w:rsid w:val="00FE10FA"/>
    <w:rsid w:val="00FE2E72"/>
    <w:rsid w:val="00FF1124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8286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4"/>
    <w:next w:val="a4"/>
    <w:link w:val="13"/>
    <w:uiPriority w:val="9"/>
    <w:qFormat/>
    <w:locked/>
    <w:rsid w:val="007611D0"/>
    <w:pPr>
      <w:widowControl w:val="0"/>
      <w:autoSpaceDE w:val="0"/>
      <w:autoSpaceDN w:val="0"/>
      <w:adjustRightInd w:val="0"/>
      <w:spacing w:after="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4"/>
    <w:link w:val="HTML0"/>
    <w:uiPriority w:val="99"/>
    <w:rsid w:val="00245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locked/>
    <w:rsid w:val="002455E5"/>
    <w:rPr>
      <w:rFonts w:ascii="Courier New" w:hAnsi="Courier New" w:cs="Courier New"/>
      <w:sz w:val="20"/>
      <w:szCs w:val="20"/>
      <w:lang w:eastAsia="ru-RU"/>
    </w:rPr>
  </w:style>
  <w:style w:type="paragraph" w:styleId="a8">
    <w:name w:val="Normal (Web)"/>
    <w:basedOn w:val="a4"/>
    <w:uiPriority w:val="99"/>
    <w:rsid w:val="008B0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4"/>
    <w:uiPriority w:val="99"/>
    <w:rsid w:val="00CA18F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9">
    <w:name w:val="List Paragraph"/>
    <w:basedOn w:val="a4"/>
    <w:link w:val="aa"/>
    <w:uiPriority w:val="34"/>
    <w:qFormat/>
    <w:rsid w:val="006E371D"/>
    <w:pPr>
      <w:ind w:left="720"/>
      <w:contextualSpacing/>
    </w:pPr>
  </w:style>
  <w:style w:type="paragraph" w:customStyle="1" w:styleId="ConsPlusNormal">
    <w:name w:val="ConsPlusNormal"/>
    <w:uiPriority w:val="99"/>
    <w:rsid w:val="00300DF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Balloon Text"/>
    <w:basedOn w:val="a4"/>
    <w:link w:val="ac"/>
    <w:uiPriority w:val="99"/>
    <w:semiHidden/>
    <w:rsid w:val="003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locked/>
    <w:rsid w:val="00300DF6"/>
    <w:rPr>
      <w:rFonts w:ascii="Tahoma" w:hAnsi="Tahoma" w:cs="Tahoma"/>
      <w:sz w:val="16"/>
      <w:szCs w:val="16"/>
    </w:rPr>
  </w:style>
  <w:style w:type="character" w:styleId="ad">
    <w:name w:val="Emphasis"/>
    <w:basedOn w:val="a5"/>
    <w:qFormat/>
    <w:locked/>
    <w:rsid w:val="00A67ABB"/>
    <w:rPr>
      <w:i/>
      <w:iCs/>
    </w:rPr>
  </w:style>
  <w:style w:type="table" w:customStyle="1" w:styleId="ae">
    <w:name w:val="Название документа"/>
    <w:basedOn w:val="a6"/>
    <w:uiPriority w:val="99"/>
    <w:qFormat/>
    <w:rsid w:val="00436B51"/>
    <w:pPr>
      <w:spacing w:line="276" w:lineRule="auto"/>
      <w:jc w:val="both"/>
    </w:pPr>
    <w:rPr>
      <w:rFonts w:ascii="Times New Roman" w:eastAsia="Times New Roman" w:hAnsi="Times New Roman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 названия документа"/>
    <w:basedOn w:val="a4"/>
    <w:link w:val="af0"/>
    <w:qFormat/>
    <w:rsid w:val="00436B51"/>
    <w:pPr>
      <w:spacing w:before="360" w:after="360"/>
    </w:pPr>
    <w:rPr>
      <w:rFonts w:ascii="Times New Roman" w:hAnsi="Times New Roman"/>
      <w:sz w:val="26"/>
      <w:szCs w:val="28"/>
      <w:lang w:eastAsia="ru-RU"/>
    </w:rPr>
  </w:style>
  <w:style w:type="character" w:customStyle="1" w:styleId="af0">
    <w:name w:val="Абзац названия документа Знак"/>
    <w:basedOn w:val="a5"/>
    <w:link w:val="af"/>
    <w:rsid w:val="00436B51"/>
    <w:rPr>
      <w:rFonts w:ascii="Times New Roman" w:hAnsi="Times New Roman"/>
      <w:sz w:val="26"/>
      <w:szCs w:val="28"/>
    </w:rPr>
  </w:style>
  <w:style w:type="paragraph" w:styleId="af1">
    <w:name w:val="annotation text"/>
    <w:basedOn w:val="a4"/>
    <w:link w:val="af2"/>
    <w:uiPriority w:val="99"/>
    <w:unhideWhenUsed/>
    <w:rsid w:val="00436B51"/>
    <w:pPr>
      <w:spacing w:after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5"/>
    <w:link w:val="af1"/>
    <w:uiPriority w:val="99"/>
    <w:rsid w:val="00436B51"/>
    <w:rPr>
      <w:rFonts w:ascii="Times New Roman" w:hAnsi="Times New Roman"/>
    </w:rPr>
  </w:style>
  <w:style w:type="table" w:styleId="af3">
    <w:name w:val="Table Grid"/>
    <w:basedOn w:val="a6"/>
    <w:uiPriority w:val="59"/>
    <w:locked/>
    <w:rsid w:val="00436B51"/>
    <w:pPr>
      <w:spacing w:line="276" w:lineRule="auto"/>
      <w:jc w:val="both"/>
    </w:pPr>
    <w:rPr>
      <w:rFonts w:ascii="Times New Roman" w:hAnsi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писание специального слова"/>
    <w:basedOn w:val="a4"/>
    <w:link w:val="af5"/>
    <w:qFormat/>
    <w:rsid w:val="00436B51"/>
    <w:pPr>
      <w:widowControl w:val="0"/>
      <w:autoSpaceDE w:val="0"/>
      <w:autoSpaceDN w:val="0"/>
      <w:adjustRightInd w:val="0"/>
      <w:spacing w:after="0"/>
      <w:ind w:firstLine="708"/>
      <w:jc w:val="both"/>
    </w:pPr>
    <w:rPr>
      <w:rFonts w:ascii="Times New Roman" w:eastAsia="Times New Roman" w:hAnsi="Times New Roman" w:cs="Times New Roman CYR"/>
      <w:spacing w:val="60"/>
      <w:sz w:val="26"/>
      <w:szCs w:val="28"/>
      <w:lang w:eastAsia="ru-RU"/>
    </w:rPr>
  </w:style>
  <w:style w:type="paragraph" w:customStyle="1" w:styleId="a3">
    <w:name w:val="Отступы элементов списка"/>
    <w:basedOn w:val="a4"/>
    <w:link w:val="af6"/>
    <w:qFormat/>
    <w:rsid w:val="00436B51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6"/>
      <w:szCs w:val="28"/>
      <w:lang w:eastAsia="ru-RU"/>
    </w:rPr>
  </w:style>
  <w:style w:type="character" w:customStyle="1" w:styleId="af6">
    <w:name w:val="Отступы элементов списка Знак"/>
    <w:basedOn w:val="a5"/>
    <w:link w:val="a3"/>
    <w:rsid w:val="00436B51"/>
    <w:rPr>
      <w:rFonts w:ascii="Times New Roman" w:hAnsi="Times New Roman"/>
      <w:sz w:val="26"/>
      <w:szCs w:val="28"/>
    </w:rPr>
  </w:style>
  <w:style w:type="character" w:customStyle="1" w:styleId="af5">
    <w:name w:val="Написание специального слова Знак"/>
    <w:basedOn w:val="a5"/>
    <w:link w:val="af4"/>
    <w:rsid w:val="00436B51"/>
    <w:rPr>
      <w:rFonts w:ascii="Times New Roman" w:eastAsia="Times New Roman" w:hAnsi="Times New Roman" w:cs="Times New Roman CYR"/>
      <w:spacing w:val="60"/>
      <w:sz w:val="26"/>
      <w:szCs w:val="28"/>
    </w:rPr>
  </w:style>
  <w:style w:type="paragraph" w:customStyle="1" w:styleId="af7">
    <w:name w:val="Отступ до тела приказа"/>
    <w:basedOn w:val="a3"/>
    <w:next w:val="a3"/>
    <w:link w:val="af8"/>
    <w:qFormat/>
    <w:rsid w:val="00436B51"/>
  </w:style>
  <w:style w:type="paragraph" w:customStyle="1" w:styleId="af9">
    <w:name w:val="Отступ после тела приказа"/>
    <w:basedOn w:val="a3"/>
    <w:next w:val="a3"/>
    <w:qFormat/>
    <w:rsid w:val="00436B51"/>
    <w:pPr>
      <w:spacing w:after="687"/>
    </w:pPr>
  </w:style>
  <w:style w:type="character" w:customStyle="1" w:styleId="af8">
    <w:name w:val="Отступ до тела приказа Знак"/>
    <w:basedOn w:val="af6"/>
    <w:link w:val="af7"/>
    <w:rsid w:val="00436B51"/>
  </w:style>
  <w:style w:type="paragraph" w:customStyle="1" w:styleId="afa">
    <w:name w:val="Отступ абзаца"/>
    <w:basedOn w:val="a4"/>
    <w:rsid w:val="00436B51"/>
    <w:pPr>
      <w:spacing w:after="0"/>
      <w:ind w:firstLine="708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numbering" w:customStyle="1" w:styleId="a">
    <w:name w:val="Большой список"/>
    <w:uiPriority w:val="99"/>
    <w:rsid w:val="007611D0"/>
    <w:pPr>
      <w:numPr>
        <w:numId w:val="14"/>
      </w:numPr>
    </w:pPr>
  </w:style>
  <w:style w:type="paragraph" w:customStyle="1" w:styleId="10">
    <w:name w:val="Большой список уровень 1"/>
    <w:basedOn w:val="a4"/>
    <w:next w:val="a4"/>
    <w:qFormat/>
    <w:rsid w:val="007611D0"/>
    <w:pPr>
      <w:keepNext/>
      <w:numPr>
        <w:numId w:val="15"/>
      </w:numPr>
      <w:spacing w:before="360" w:after="0"/>
      <w:ind w:firstLine="0"/>
      <w:jc w:val="center"/>
    </w:pPr>
    <w:rPr>
      <w:rFonts w:ascii="Times New Roman" w:eastAsia="Times New Roman" w:hAnsi="Times New Roman"/>
      <w:b/>
      <w:bCs/>
      <w:caps/>
      <w:sz w:val="26"/>
      <w:szCs w:val="28"/>
      <w:lang w:eastAsia="ru-RU"/>
    </w:rPr>
  </w:style>
  <w:style w:type="paragraph" w:customStyle="1" w:styleId="2">
    <w:name w:val="Большой список уровень 2"/>
    <w:basedOn w:val="a4"/>
    <w:qFormat/>
    <w:rsid w:val="007611D0"/>
    <w:pPr>
      <w:numPr>
        <w:ilvl w:val="1"/>
        <w:numId w:val="15"/>
      </w:numPr>
      <w:spacing w:after="0"/>
      <w:jc w:val="both"/>
    </w:pPr>
    <w:rPr>
      <w:rFonts w:ascii="Times New Roman" w:hAnsi="Times New Roman"/>
      <w:sz w:val="26"/>
      <w:szCs w:val="28"/>
    </w:rPr>
  </w:style>
  <w:style w:type="paragraph" w:customStyle="1" w:styleId="3">
    <w:name w:val="Большой список уровень 3"/>
    <w:basedOn w:val="a4"/>
    <w:qFormat/>
    <w:rsid w:val="007611D0"/>
    <w:pPr>
      <w:numPr>
        <w:ilvl w:val="2"/>
        <w:numId w:val="15"/>
      </w:numPr>
      <w:spacing w:after="0"/>
      <w:jc w:val="both"/>
    </w:pPr>
    <w:rPr>
      <w:rFonts w:ascii="Times New Roman" w:hAnsi="Times New Roman"/>
      <w:sz w:val="26"/>
      <w:szCs w:val="28"/>
    </w:rPr>
  </w:style>
  <w:style w:type="character" w:customStyle="1" w:styleId="afb">
    <w:name w:val="Слово Приложение"/>
    <w:basedOn w:val="a5"/>
    <w:uiPriority w:val="1"/>
    <w:qFormat/>
    <w:rsid w:val="007611D0"/>
    <w:rPr>
      <w:b w:val="0"/>
      <w:i w:val="0"/>
    </w:rPr>
  </w:style>
  <w:style w:type="character" w:customStyle="1" w:styleId="13">
    <w:name w:val="Заголовок 1 Знак"/>
    <w:basedOn w:val="a5"/>
    <w:link w:val="12"/>
    <w:uiPriority w:val="9"/>
    <w:rsid w:val="007611D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c">
    <w:name w:val="Знак"/>
    <w:basedOn w:val="a4"/>
    <w:rsid w:val="007611D0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header"/>
    <w:basedOn w:val="a4"/>
    <w:link w:val="afe"/>
    <w:uiPriority w:val="99"/>
    <w:unhideWhenUsed/>
    <w:rsid w:val="007611D0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e">
    <w:name w:val="Верхний колонтитул Знак"/>
    <w:basedOn w:val="a5"/>
    <w:link w:val="afd"/>
    <w:uiPriority w:val="99"/>
    <w:rsid w:val="007611D0"/>
    <w:rPr>
      <w:rFonts w:ascii="Times New Roman" w:eastAsia="Times New Roman" w:hAnsi="Times New Roman"/>
      <w:sz w:val="26"/>
      <w:szCs w:val="28"/>
    </w:rPr>
  </w:style>
  <w:style w:type="paragraph" w:styleId="aff">
    <w:name w:val="footer"/>
    <w:basedOn w:val="a4"/>
    <w:link w:val="aff0"/>
    <w:uiPriority w:val="99"/>
    <w:unhideWhenUsed/>
    <w:rsid w:val="007611D0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f0">
    <w:name w:val="Нижний колонтитул Знак"/>
    <w:basedOn w:val="a5"/>
    <w:link w:val="aff"/>
    <w:uiPriority w:val="99"/>
    <w:rsid w:val="007611D0"/>
    <w:rPr>
      <w:rFonts w:ascii="Times New Roman" w:eastAsia="Times New Roman" w:hAnsi="Times New Roman"/>
      <w:sz w:val="26"/>
      <w:szCs w:val="28"/>
    </w:rPr>
  </w:style>
  <w:style w:type="character" w:styleId="aff1">
    <w:name w:val="annotation reference"/>
    <w:uiPriority w:val="99"/>
    <w:unhideWhenUsed/>
    <w:rsid w:val="007611D0"/>
    <w:rPr>
      <w:sz w:val="16"/>
      <w:szCs w:val="16"/>
    </w:rPr>
  </w:style>
  <w:style w:type="table" w:customStyle="1" w:styleId="14">
    <w:name w:val="Сетка таблицы1"/>
    <w:basedOn w:val="a6"/>
    <w:uiPriority w:val="59"/>
    <w:rsid w:val="007611D0"/>
    <w:pPr>
      <w:spacing w:line="276" w:lineRule="auto"/>
      <w:jc w:val="both"/>
    </w:pPr>
    <w:rPr>
      <w:rFonts w:eastAsia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subject"/>
    <w:basedOn w:val="af1"/>
    <w:next w:val="af1"/>
    <w:link w:val="aff3"/>
    <w:uiPriority w:val="99"/>
    <w:semiHidden/>
    <w:unhideWhenUsed/>
    <w:rsid w:val="007611D0"/>
    <w:rPr>
      <w:rFonts w:eastAsia="Times New Roman"/>
      <w:b/>
      <w:bCs/>
    </w:rPr>
  </w:style>
  <w:style w:type="character" w:customStyle="1" w:styleId="aff3">
    <w:name w:val="Тема примечания Знак"/>
    <w:basedOn w:val="af2"/>
    <w:link w:val="aff2"/>
    <w:uiPriority w:val="99"/>
    <w:semiHidden/>
    <w:rsid w:val="007611D0"/>
    <w:rPr>
      <w:rFonts w:eastAsia="Times New Roman"/>
      <w:b/>
      <w:bCs/>
    </w:rPr>
  </w:style>
  <w:style w:type="paragraph" w:customStyle="1" w:styleId="aff4">
    <w:name w:val="Утверждение документа"/>
    <w:basedOn w:val="a4"/>
    <w:link w:val="aff5"/>
    <w:qFormat/>
    <w:rsid w:val="007611D0"/>
    <w:pPr>
      <w:spacing w:after="0"/>
      <w:ind w:left="4536"/>
      <w:jc w:val="right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f5">
    <w:name w:val="Утверждение документа Знак"/>
    <w:basedOn w:val="a5"/>
    <w:link w:val="aff4"/>
    <w:rsid w:val="007611D0"/>
    <w:rPr>
      <w:rFonts w:ascii="Times New Roman" w:eastAsia="Times New Roman" w:hAnsi="Times New Roman"/>
      <w:sz w:val="26"/>
      <w:szCs w:val="28"/>
    </w:rPr>
  </w:style>
  <w:style w:type="paragraph" w:styleId="aff6">
    <w:name w:val="footnote text"/>
    <w:basedOn w:val="a4"/>
    <w:link w:val="aff7"/>
    <w:uiPriority w:val="99"/>
    <w:semiHidden/>
    <w:unhideWhenUsed/>
    <w:rsid w:val="007611D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5"/>
    <w:link w:val="aff6"/>
    <w:uiPriority w:val="99"/>
    <w:semiHidden/>
    <w:rsid w:val="007611D0"/>
    <w:rPr>
      <w:rFonts w:ascii="Times New Roman" w:eastAsia="Times New Roman" w:hAnsi="Times New Roman"/>
    </w:rPr>
  </w:style>
  <w:style w:type="character" w:styleId="aff8">
    <w:name w:val="footnote reference"/>
    <w:basedOn w:val="a5"/>
    <w:uiPriority w:val="99"/>
    <w:semiHidden/>
    <w:unhideWhenUsed/>
    <w:rsid w:val="007611D0"/>
    <w:rPr>
      <w:vertAlign w:val="superscript"/>
    </w:rPr>
  </w:style>
  <w:style w:type="character" w:customStyle="1" w:styleId="aa">
    <w:name w:val="Абзац списка Знак"/>
    <w:basedOn w:val="a5"/>
    <w:link w:val="a9"/>
    <w:uiPriority w:val="34"/>
    <w:locked/>
    <w:rsid w:val="007611D0"/>
    <w:rPr>
      <w:sz w:val="22"/>
      <w:szCs w:val="22"/>
      <w:lang w:eastAsia="en-US"/>
    </w:rPr>
  </w:style>
  <w:style w:type="character" w:customStyle="1" w:styleId="aff9">
    <w:name w:val="Стиль полужирный Знак"/>
    <w:basedOn w:val="a5"/>
    <w:link w:val="affa"/>
    <w:locked/>
    <w:rsid w:val="007611D0"/>
    <w:rPr>
      <w:b/>
      <w:bCs/>
    </w:rPr>
  </w:style>
  <w:style w:type="paragraph" w:customStyle="1" w:styleId="affa">
    <w:name w:val="Стиль полужирный"/>
    <w:basedOn w:val="a4"/>
    <w:link w:val="aff9"/>
    <w:rsid w:val="007611D0"/>
    <w:pPr>
      <w:spacing w:after="0"/>
      <w:jc w:val="center"/>
    </w:pPr>
    <w:rPr>
      <w:b/>
      <w:bCs/>
      <w:sz w:val="20"/>
      <w:szCs w:val="20"/>
      <w:lang w:eastAsia="ru-RU"/>
    </w:rPr>
  </w:style>
  <w:style w:type="numbering" w:customStyle="1" w:styleId="1">
    <w:name w:val="Стиль уровень 1"/>
    <w:rsid w:val="007611D0"/>
    <w:pPr>
      <w:numPr>
        <w:numId w:val="22"/>
      </w:numPr>
    </w:pPr>
  </w:style>
  <w:style w:type="character" w:customStyle="1" w:styleId="affb">
    <w:name w:val="Слово утверждения документа"/>
    <w:basedOn w:val="a5"/>
    <w:uiPriority w:val="1"/>
    <w:qFormat/>
    <w:rsid w:val="007611D0"/>
    <w:rPr>
      <w:b w:val="0"/>
      <w:caps/>
    </w:rPr>
  </w:style>
  <w:style w:type="paragraph" w:customStyle="1" w:styleId="affc">
    <w:name w:val="Атрибуты приказа левый верх"/>
    <w:basedOn w:val="a4"/>
    <w:qFormat/>
    <w:rsid w:val="007611D0"/>
    <w:pPr>
      <w:spacing w:after="0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d">
    <w:name w:val="Атрибуты приказа средний верх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e">
    <w:name w:val="Атрибуты приказа правый верх"/>
    <w:basedOn w:val="a4"/>
    <w:qFormat/>
    <w:rsid w:val="007611D0"/>
    <w:pPr>
      <w:spacing w:after="0"/>
      <w:jc w:val="right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f">
    <w:name w:val="Атрибуты приказа левый низ"/>
    <w:basedOn w:val="a4"/>
    <w:qFormat/>
    <w:rsid w:val="007611D0"/>
    <w:pPr>
      <w:spacing w:after="0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0">
    <w:name w:val="Атрибуты приказа средний низ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1">
    <w:name w:val="Атрибуты приказа правый низ"/>
    <w:basedOn w:val="a4"/>
    <w:qFormat/>
    <w:rsid w:val="007611D0"/>
    <w:pPr>
      <w:spacing w:after="0"/>
      <w:jc w:val="right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2">
    <w:name w:val="Написание заголовка"/>
    <w:basedOn w:val="a4"/>
    <w:next w:val="a4"/>
    <w:qFormat/>
    <w:rsid w:val="007611D0"/>
    <w:pPr>
      <w:spacing w:after="0"/>
      <w:jc w:val="center"/>
    </w:pPr>
    <w:rPr>
      <w:rFonts w:ascii="Times New Roman" w:hAnsi="Times New Roman"/>
      <w:b/>
      <w:bCs/>
      <w:sz w:val="26"/>
      <w:szCs w:val="28"/>
      <w:lang w:eastAsia="ru-RU"/>
    </w:rPr>
  </w:style>
  <w:style w:type="paragraph" w:customStyle="1" w:styleId="afff3">
    <w:name w:val="Написание блока подписей"/>
    <w:basedOn w:val="a4"/>
    <w:next w:val="a4"/>
    <w:qFormat/>
    <w:rsid w:val="007611D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4">
    <w:name w:val="Название таблицы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afff5">
    <w:name w:val="Номер строки таблицы"/>
    <w:basedOn w:val="a4"/>
    <w:qFormat/>
    <w:rsid w:val="007611D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afff6">
    <w:name w:val="Тело утверждения документа"/>
    <w:basedOn w:val="aff4"/>
    <w:qFormat/>
    <w:rsid w:val="007611D0"/>
    <w:pPr>
      <w:ind w:left="10206"/>
    </w:pPr>
  </w:style>
  <w:style w:type="numbering" w:customStyle="1" w:styleId="11">
    <w:name w:val="Стиль1"/>
    <w:uiPriority w:val="99"/>
    <w:rsid w:val="007611D0"/>
    <w:pPr>
      <w:numPr>
        <w:numId w:val="33"/>
      </w:numPr>
    </w:pPr>
  </w:style>
  <w:style w:type="paragraph" w:customStyle="1" w:styleId="a2">
    <w:name w:val="Список маркированный в таблице"/>
    <w:basedOn w:val="a4"/>
    <w:qFormat/>
    <w:rsid w:val="007611D0"/>
    <w:pPr>
      <w:widowControl w:val="0"/>
      <w:numPr>
        <w:numId w:val="37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</w:rPr>
  </w:style>
  <w:style w:type="numbering" w:customStyle="1" w:styleId="a1">
    <w:name w:val="Список с маркерами"/>
    <w:uiPriority w:val="99"/>
    <w:rsid w:val="007611D0"/>
    <w:pPr>
      <w:numPr>
        <w:numId w:val="37"/>
      </w:numPr>
    </w:pPr>
  </w:style>
  <w:style w:type="numbering" w:customStyle="1" w:styleId="a0">
    <w:name w:val="Номер в таблице"/>
    <w:uiPriority w:val="99"/>
    <w:rsid w:val="007611D0"/>
    <w:pPr>
      <w:numPr>
        <w:numId w:val="39"/>
      </w:numPr>
    </w:pPr>
  </w:style>
  <w:style w:type="paragraph" w:customStyle="1" w:styleId="afff7">
    <w:name w:val="Большой список маркированный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8">
    <w:name w:val="Заголовки приложений"/>
    <w:basedOn w:val="a4"/>
    <w:qFormat/>
    <w:rsid w:val="007611D0"/>
    <w:pPr>
      <w:spacing w:after="0"/>
      <w:jc w:val="center"/>
    </w:pPr>
    <w:rPr>
      <w:rFonts w:ascii="Times New Roman" w:eastAsiaTheme="minorHAnsi" w:hAnsi="Times New Roman" w:cstheme="minorBidi"/>
      <w:b/>
      <w:sz w:val="26"/>
      <w:szCs w:val="28"/>
    </w:rPr>
  </w:style>
  <w:style w:type="paragraph" w:customStyle="1" w:styleId="afff9">
    <w:name w:val="Наименование компании"/>
    <w:basedOn w:val="a4"/>
    <w:link w:val="afffa"/>
    <w:qFormat/>
    <w:rsid w:val="007611D0"/>
    <w:pPr>
      <w:widowControl w:val="0"/>
      <w:spacing w:after="0"/>
      <w:ind w:firstLine="709"/>
      <w:jc w:val="both"/>
    </w:pPr>
    <w:rPr>
      <w:rFonts w:ascii="Times New Roman" w:eastAsiaTheme="minorHAnsi" w:hAnsi="Times New Roman" w:cstheme="minorBidi"/>
      <w:spacing w:val="60"/>
      <w:sz w:val="26"/>
      <w:szCs w:val="28"/>
    </w:rPr>
  </w:style>
  <w:style w:type="character" w:customStyle="1" w:styleId="afffa">
    <w:name w:val="Наименование компании Знак"/>
    <w:basedOn w:val="a5"/>
    <w:link w:val="afff9"/>
    <w:rsid w:val="007611D0"/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paragraph" w:customStyle="1" w:styleId="afffb">
    <w:name w:val="Тело специального слова"/>
    <w:basedOn w:val="a4"/>
    <w:link w:val="afffc"/>
    <w:qFormat/>
    <w:rsid w:val="007611D0"/>
    <w:pPr>
      <w:spacing w:after="0"/>
    </w:pPr>
    <w:rPr>
      <w:rFonts w:ascii="Times New Roman" w:eastAsiaTheme="minorHAnsi" w:hAnsi="Times New Roman" w:cstheme="minorBidi"/>
      <w:sz w:val="26"/>
      <w:szCs w:val="28"/>
    </w:rPr>
  </w:style>
  <w:style w:type="character" w:customStyle="1" w:styleId="afffc">
    <w:name w:val="Тело специального слова Знак"/>
    <w:basedOn w:val="a5"/>
    <w:link w:val="afffb"/>
    <w:rsid w:val="007611D0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d">
    <w:name w:val="Написание блока согласовано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e">
    <w:name w:val="Написание блока подготовил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ff">
    <w:name w:val="Написание подписей согласующих"/>
    <w:basedOn w:val="a4"/>
    <w:qFormat/>
    <w:rsid w:val="007611D0"/>
    <w:pPr>
      <w:spacing w:after="0"/>
      <w:jc w:val="both"/>
    </w:pPr>
    <w:rPr>
      <w:rFonts w:ascii="Times New Roman" w:hAnsi="Times New Roman"/>
      <w:sz w:val="26"/>
      <w:szCs w:val="28"/>
      <w:lang w:eastAsia="ru-RU"/>
    </w:rPr>
  </w:style>
  <w:style w:type="paragraph" w:customStyle="1" w:styleId="affff0">
    <w:name w:val="Написание подписей подготовивших"/>
    <w:basedOn w:val="a4"/>
    <w:qFormat/>
    <w:rsid w:val="007611D0"/>
    <w:pPr>
      <w:spacing w:after="0"/>
      <w:jc w:val="both"/>
    </w:pPr>
    <w:rPr>
      <w:rFonts w:ascii="Times New Roman" w:hAnsi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51">
                  <w:marLeft w:val="30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4">
                      <w:marLeft w:val="0"/>
                      <w:marRight w:val="0"/>
                      <w:marTop w:val="36"/>
                      <w:marBottom w:val="36"/>
                      <w:divBdr>
                        <w:top w:val="single" w:sz="4" w:space="6" w:color="CCCC66"/>
                        <w:left w:val="single" w:sz="4" w:space="0" w:color="CCCC66"/>
                        <w:bottom w:val="single" w:sz="4" w:space="6" w:color="CCCC66"/>
                        <w:right w:val="single" w:sz="4" w:space="0" w:color="CCCC66"/>
                      </w:divBdr>
                      <w:divsChild>
                        <w:div w:id="971061102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0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4BAF-F881-42A6-9EB9-ECBCC41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6</cp:revision>
  <cp:lastPrinted>2021-11-03T07:35:00Z</cp:lastPrinted>
  <dcterms:created xsi:type="dcterms:W3CDTF">2021-11-02T08:36:00Z</dcterms:created>
  <dcterms:modified xsi:type="dcterms:W3CDTF">2021-11-03T07:37:00Z</dcterms:modified>
</cp:coreProperties>
</file>