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BFF" w:rsidRPr="00EA6BFF" w:rsidRDefault="00EA6BFF" w:rsidP="00BA63A7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Извещение</w:t>
      </w:r>
      <w:r>
        <w:rPr>
          <w:sz w:val="26"/>
          <w:szCs w:val="26"/>
        </w:rPr>
        <w:br/>
        <w:t>о начале выполнения</w:t>
      </w:r>
      <w:r>
        <w:rPr>
          <w:sz w:val="26"/>
          <w:szCs w:val="26"/>
        </w:rPr>
        <w:br/>
        <w:t>комплексных кадастровых работ</w:t>
      </w:r>
    </w:p>
    <w:tbl>
      <w:tblPr>
        <w:tblStyle w:val="ad"/>
        <w:tblW w:w="10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605799" w:rsidTr="00BA007A">
        <w:tc>
          <w:tcPr>
            <w:tcW w:w="2013" w:type="dxa"/>
            <w:vAlign w:val="bottom"/>
          </w:tcPr>
          <w:p w:rsidR="00605799" w:rsidRDefault="00605799" w:rsidP="00605799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 В период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98" w:type="dxa"/>
            <w:vAlign w:val="bottom"/>
          </w:tcPr>
          <w:p w:rsidR="00605799" w:rsidRDefault="00605799" w:rsidP="006057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605799" w:rsidRDefault="00281816" w:rsidP="0060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55" w:type="dxa"/>
            <w:vAlign w:val="bottom"/>
          </w:tcPr>
          <w:p w:rsidR="00605799" w:rsidRDefault="006057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605799" w:rsidRDefault="00281816" w:rsidP="0060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113" w:type="dxa"/>
            <w:vAlign w:val="bottom"/>
          </w:tcPr>
          <w:p w:rsidR="00605799" w:rsidRDefault="00605799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605799" w:rsidRDefault="004D3D29" w:rsidP="0060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794" w:type="dxa"/>
            <w:vAlign w:val="bottom"/>
          </w:tcPr>
          <w:p w:rsidR="00605799" w:rsidRDefault="00605799" w:rsidP="006057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605799" w:rsidRDefault="004D3D29" w:rsidP="0060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55" w:type="dxa"/>
            <w:vAlign w:val="bottom"/>
          </w:tcPr>
          <w:p w:rsidR="00605799" w:rsidRDefault="006057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605799" w:rsidRDefault="004D3D29" w:rsidP="0060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декабря</w:t>
            </w:r>
          </w:p>
        </w:tc>
        <w:tc>
          <w:tcPr>
            <w:tcW w:w="113" w:type="dxa"/>
            <w:vAlign w:val="bottom"/>
          </w:tcPr>
          <w:p w:rsidR="00605799" w:rsidRDefault="00605799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605799" w:rsidRDefault="004D3D29" w:rsidP="0060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775" w:type="dxa"/>
            <w:vAlign w:val="bottom"/>
          </w:tcPr>
          <w:p w:rsidR="00605799" w:rsidRDefault="00605799" w:rsidP="0060579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 отношении</w:t>
            </w:r>
          </w:p>
        </w:tc>
      </w:tr>
    </w:tbl>
    <w:p w:rsidR="004D3D29" w:rsidRDefault="00BA007A">
      <w:pPr>
        <w:rPr>
          <w:sz w:val="24"/>
          <w:szCs w:val="24"/>
        </w:rPr>
      </w:pPr>
      <w:r>
        <w:rPr>
          <w:sz w:val="24"/>
          <w:szCs w:val="24"/>
        </w:rPr>
        <w:t xml:space="preserve">объектов недвижимости, расположенных на территории:  </w:t>
      </w:r>
      <w:proofErr w:type="gramStart"/>
      <w:r w:rsidR="004D3D29">
        <w:rPr>
          <w:sz w:val="24"/>
          <w:szCs w:val="24"/>
        </w:rPr>
        <w:t>Калужская</w:t>
      </w:r>
      <w:proofErr w:type="gramEnd"/>
      <w:r w:rsidR="004D3D29">
        <w:rPr>
          <w:sz w:val="24"/>
          <w:szCs w:val="24"/>
        </w:rPr>
        <w:t xml:space="preserve"> обл., </w:t>
      </w:r>
      <w:proofErr w:type="spellStart"/>
      <w:r w:rsidR="004D3D29">
        <w:rPr>
          <w:sz w:val="24"/>
          <w:szCs w:val="24"/>
        </w:rPr>
        <w:t>Сухиничский</w:t>
      </w:r>
      <w:proofErr w:type="spellEnd"/>
      <w:r w:rsidR="004D3D29">
        <w:rPr>
          <w:sz w:val="24"/>
          <w:szCs w:val="24"/>
        </w:rPr>
        <w:t xml:space="preserve"> район, </w:t>
      </w:r>
    </w:p>
    <w:p w:rsidR="00EA6BFF" w:rsidRPr="00DE6AC7" w:rsidRDefault="00DE6AC7" w:rsidP="00BA007A">
      <w:pPr>
        <w:pStyle w:val="ae"/>
        <w:numPr>
          <w:ilvl w:val="0"/>
          <w:numId w:val="1"/>
        </w:numPr>
        <w:tabs>
          <w:tab w:val="right" w:pos="9922"/>
        </w:tabs>
        <w:jc w:val="both"/>
        <w:rPr>
          <w:sz w:val="24"/>
          <w:szCs w:val="24"/>
          <w:u w:val="single"/>
        </w:rPr>
      </w:pPr>
      <w:r w:rsidRPr="00DE6AC7">
        <w:rPr>
          <w:sz w:val="24"/>
          <w:szCs w:val="24"/>
          <w:u w:val="single"/>
        </w:rPr>
        <w:t>ГП «Город Сухиничи», г. Сухиничи (40:19:140</w:t>
      </w:r>
      <w:r w:rsidR="00281816">
        <w:rPr>
          <w:sz w:val="24"/>
          <w:szCs w:val="24"/>
          <w:u w:val="single"/>
        </w:rPr>
        <w:t>102</w:t>
      </w:r>
      <w:r w:rsidRPr="00DE6AC7">
        <w:rPr>
          <w:sz w:val="24"/>
          <w:szCs w:val="24"/>
          <w:u w:val="single"/>
        </w:rPr>
        <w:t>, 40:19:140</w:t>
      </w:r>
      <w:r w:rsidR="00281816">
        <w:rPr>
          <w:sz w:val="24"/>
          <w:szCs w:val="24"/>
          <w:u w:val="single"/>
        </w:rPr>
        <w:t>103</w:t>
      </w:r>
      <w:r w:rsidRPr="00DE6AC7">
        <w:rPr>
          <w:sz w:val="24"/>
          <w:szCs w:val="24"/>
          <w:u w:val="single"/>
        </w:rPr>
        <w:t>, 40:19:140</w:t>
      </w:r>
      <w:r w:rsidR="00281816">
        <w:rPr>
          <w:sz w:val="24"/>
          <w:szCs w:val="24"/>
          <w:u w:val="single"/>
        </w:rPr>
        <w:t>104</w:t>
      </w:r>
      <w:r w:rsidRPr="00DE6AC7">
        <w:rPr>
          <w:sz w:val="24"/>
          <w:szCs w:val="24"/>
          <w:u w:val="single"/>
        </w:rPr>
        <w:t>, 40:19:140</w:t>
      </w:r>
      <w:r w:rsidR="00281816">
        <w:rPr>
          <w:sz w:val="24"/>
          <w:szCs w:val="24"/>
          <w:u w:val="single"/>
        </w:rPr>
        <w:t>105</w:t>
      </w:r>
      <w:r w:rsidRPr="00DE6AC7">
        <w:rPr>
          <w:sz w:val="24"/>
          <w:szCs w:val="24"/>
          <w:u w:val="single"/>
        </w:rPr>
        <w:t>, 40:19:140</w:t>
      </w:r>
      <w:r w:rsidR="00281816">
        <w:rPr>
          <w:sz w:val="24"/>
          <w:szCs w:val="24"/>
          <w:u w:val="single"/>
        </w:rPr>
        <w:t>106</w:t>
      </w:r>
      <w:r w:rsidRPr="00DE6AC7">
        <w:rPr>
          <w:sz w:val="24"/>
          <w:szCs w:val="24"/>
          <w:u w:val="single"/>
        </w:rPr>
        <w:t>, 40:19:140</w:t>
      </w:r>
      <w:r w:rsidR="00281816">
        <w:rPr>
          <w:sz w:val="24"/>
          <w:szCs w:val="24"/>
          <w:u w:val="single"/>
        </w:rPr>
        <w:t>107</w:t>
      </w:r>
      <w:r w:rsidRPr="00DE6AC7">
        <w:rPr>
          <w:sz w:val="24"/>
          <w:szCs w:val="24"/>
          <w:u w:val="single"/>
        </w:rPr>
        <w:t>, 40:19:140</w:t>
      </w:r>
      <w:r w:rsidR="00281816">
        <w:rPr>
          <w:sz w:val="24"/>
          <w:szCs w:val="24"/>
          <w:u w:val="single"/>
        </w:rPr>
        <w:t>108)</w:t>
      </w:r>
    </w:p>
    <w:p w:rsidR="00EA6BFF" w:rsidRPr="00BA007A" w:rsidRDefault="00BA007A" w:rsidP="00BA007A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>
        <w:rPr>
          <w:sz w:val="16"/>
          <w:szCs w:val="16"/>
        </w:rPr>
        <w:t>(указываются сведения о территории, в границах которой будут выполняться комплексные кадастровые работы</w:t>
      </w:r>
      <w:proofErr w:type="gramStart"/>
      <w:r>
        <w:rPr>
          <w:sz w:val="16"/>
          <w:szCs w:val="16"/>
        </w:rPr>
        <w:t> )</w:t>
      </w:r>
      <w:proofErr w:type="gramEnd"/>
    </w:p>
    <w:p w:rsidR="00EA6BFF" w:rsidRPr="00BA007A" w:rsidRDefault="00BA007A" w:rsidP="00BA007A">
      <w:pPr>
        <w:tabs>
          <w:tab w:val="right" w:pos="9922"/>
        </w:tabs>
        <w:jc w:val="both"/>
        <w:rPr>
          <w:sz w:val="24"/>
          <w:szCs w:val="24"/>
        </w:rPr>
      </w:pPr>
      <w:r w:rsidRPr="00BA007A">
        <w:rPr>
          <w:sz w:val="24"/>
          <w:szCs w:val="24"/>
          <w:u w:val="single"/>
        </w:rPr>
        <w:t>будут выполняться комплексные кадастровые работы в соответствии</w:t>
      </w:r>
      <w:r w:rsidRPr="00BA007A">
        <w:rPr>
          <w:sz w:val="24"/>
          <w:szCs w:val="24"/>
          <w:u w:val="single"/>
        </w:rPr>
        <w:br/>
        <w:t>с</w:t>
      </w:r>
      <w:r w:rsidRPr="00BA007A">
        <w:rPr>
          <w:sz w:val="24"/>
          <w:szCs w:val="24"/>
        </w:rPr>
        <w:t xml:space="preserve"> </w:t>
      </w:r>
      <w:r w:rsidR="00A2391A">
        <w:rPr>
          <w:sz w:val="24"/>
          <w:szCs w:val="24"/>
        </w:rPr>
        <w:t xml:space="preserve">муниципальным контрактом от </w:t>
      </w:r>
      <w:r w:rsidR="00281816">
        <w:rPr>
          <w:sz w:val="24"/>
          <w:szCs w:val="24"/>
        </w:rPr>
        <w:t>08</w:t>
      </w:r>
      <w:r w:rsidR="00A2391A">
        <w:rPr>
          <w:sz w:val="24"/>
          <w:szCs w:val="24"/>
        </w:rPr>
        <w:t>.0</w:t>
      </w:r>
      <w:r w:rsidR="00281816">
        <w:rPr>
          <w:sz w:val="24"/>
          <w:szCs w:val="24"/>
        </w:rPr>
        <w:t>4</w:t>
      </w:r>
      <w:r w:rsidR="00A2391A">
        <w:rPr>
          <w:sz w:val="24"/>
          <w:szCs w:val="24"/>
        </w:rPr>
        <w:t>.2022</w:t>
      </w:r>
      <w:r w:rsidR="00A2391A" w:rsidRPr="00BA007A">
        <w:rPr>
          <w:sz w:val="24"/>
          <w:szCs w:val="24"/>
        </w:rPr>
        <w:t xml:space="preserve"> </w:t>
      </w:r>
      <w:r w:rsidR="00A2391A">
        <w:rPr>
          <w:sz w:val="24"/>
          <w:szCs w:val="24"/>
        </w:rPr>
        <w:t>№</w:t>
      </w:r>
      <w:r w:rsidR="00543EBD">
        <w:rPr>
          <w:sz w:val="24"/>
          <w:szCs w:val="24"/>
        </w:rPr>
        <w:t>1</w:t>
      </w:r>
      <w:r>
        <w:rPr>
          <w:sz w:val="24"/>
          <w:szCs w:val="24"/>
        </w:rPr>
        <w:tab/>
        <w:t>,</w:t>
      </w:r>
    </w:p>
    <w:p w:rsidR="00EA6BFF" w:rsidRPr="004209DA" w:rsidRDefault="004209DA" w:rsidP="00FF3FD8">
      <w:pPr>
        <w:pBdr>
          <w:top w:val="single" w:sz="4" w:space="1" w:color="auto"/>
        </w:pBdr>
        <w:spacing w:after="240"/>
        <w:ind w:left="198" w:right="113"/>
        <w:jc w:val="center"/>
        <w:rPr>
          <w:sz w:val="16"/>
          <w:szCs w:val="16"/>
        </w:rPr>
      </w:pPr>
      <w:r>
        <w:rPr>
          <w:sz w:val="16"/>
          <w:szCs w:val="16"/>
        </w:rPr>
        <w:t>(указываются наименование, дата, номер документа, на основании которого выполняются комплексные кадастровые работы)</w:t>
      </w:r>
    </w:p>
    <w:p w:rsidR="00EA6BFF" w:rsidRDefault="004209DA">
      <w:pPr>
        <w:rPr>
          <w:sz w:val="24"/>
          <w:szCs w:val="24"/>
        </w:rPr>
      </w:pPr>
      <w:r>
        <w:rPr>
          <w:sz w:val="24"/>
          <w:szCs w:val="24"/>
        </w:rPr>
        <w:t xml:space="preserve">заключенным со стороны заказчика:  </w:t>
      </w:r>
      <w:r w:rsidR="00A2391A">
        <w:rPr>
          <w:sz w:val="24"/>
          <w:szCs w:val="24"/>
        </w:rPr>
        <w:t>Администрация МР «</w:t>
      </w:r>
      <w:proofErr w:type="spellStart"/>
      <w:r w:rsidR="00A2391A">
        <w:rPr>
          <w:sz w:val="24"/>
          <w:szCs w:val="24"/>
        </w:rPr>
        <w:t>Сухиничский</w:t>
      </w:r>
      <w:proofErr w:type="spellEnd"/>
      <w:r w:rsidR="00A2391A">
        <w:rPr>
          <w:sz w:val="24"/>
          <w:szCs w:val="24"/>
        </w:rPr>
        <w:t xml:space="preserve"> район»</w:t>
      </w:r>
    </w:p>
    <w:p w:rsidR="00EA6BFF" w:rsidRPr="004209DA" w:rsidRDefault="00EA6BFF" w:rsidP="00FF3FD8">
      <w:pPr>
        <w:pBdr>
          <w:top w:val="single" w:sz="4" w:space="1" w:color="auto"/>
        </w:pBdr>
        <w:ind w:left="3997"/>
        <w:rPr>
          <w:sz w:val="2"/>
          <w:szCs w:val="2"/>
        </w:rPr>
      </w:pPr>
    </w:p>
    <w:p w:rsidR="00EA6BFF" w:rsidRPr="00A2391A" w:rsidRDefault="0062603B" w:rsidP="00A2391A">
      <w:pPr>
        <w:rPr>
          <w:sz w:val="2"/>
          <w:szCs w:val="2"/>
          <w:u w:val="single"/>
        </w:rPr>
      </w:pPr>
      <w:proofErr w:type="gramStart"/>
      <w:r>
        <w:rPr>
          <w:sz w:val="24"/>
          <w:szCs w:val="24"/>
        </w:rPr>
        <w:t xml:space="preserve">почтовый адрес:  </w:t>
      </w:r>
      <w:r w:rsidR="00A2391A" w:rsidRPr="00A2391A">
        <w:rPr>
          <w:sz w:val="24"/>
          <w:szCs w:val="24"/>
          <w:u w:val="single"/>
        </w:rPr>
        <w:t xml:space="preserve">249275, Калужская область, </w:t>
      </w:r>
      <w:proofErr w:type="spellStart"/>
      <w:r w:rsidR="00A2391A" w:rsidRPr="00A2391A">
        <w:rPr>
          <w:sz w:val="24"/>
          <w:szCs w:val="24"/>
          <w:u w:val="single"/>
        </w:rPr>
        <w:t>Сухиничский</w:t>
      </w:r>
      <w:proofErr w:type="spellEnd"/>
      <w:r w:rsidR="00A2391A" w:rsidRPr="00A2391A">
        <w:rPr>
          <w:sz w:val="24"/>
          <w:szCs w:val="24"/>
          <w:u w:val="single"/>
        </w:rPr>
        <w:t xml:space="preserve"> район, г. Сухиничи, ул. Ленина, д. 56а</w:t>
      </w:r>
      <w:proofErr w:type="gramEnd"/>
    </w:p>
    <w:tbl>
      <w:tblPr>
        <w:tblStyle w:val="ad"/>
        <w:tblW w:w="101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07"/>
        <w:gridCol w:w="2183"/>
        <w:gridCol w:w="3231"/>
        <w:gridCol w:w="1956"/>
      </w:tblGrid>
      <w:tr w:rsidR="0062603B" w:rsidTr="00A2391A">
        <w:tc>
          <w:tcPr>
            <w:tcW w:w="2807" w:type="dxa"/>
            <w:vAlign w:val="bottom"/>
          </w:tcPr>
          <w:p w:rsidR="0062603B" w:rsidRDefault="00626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2183" w:type="dxa"/>
            <w:tcBorders>
              <w:bottom w:val="single" w:sz="4" w:space="0" w:color="auto"/>
            </w:tcBorders>
            <w:vAlign w:val="bottom"/>
          </w:tcPr>
          <w:p w:rsidR="0062603B" w:rsidRDefault="00A2391A" w:rsidP="0062603B">
            <w:pPr>
              <w:jc w:val="center"/>
              <w:rPr>
                <w:sz w:val="24"/>
                <w:szCs w:val="24"/>
              </w:rPr>
            </w:pPr>
            <w:r w:rsidRPr="00A2391A">
              <w:rPr>
                <w:sz w:val="24"/>
                <w:szCs w:val="24"/>
              </w:rPr>
              <w:t>arch.suh@yandex.ru</w:t>
            </w:r>
          </w:p>
        </w:tc>
        <w:tc>
          <w:tcPr>
            <w:tcW w:w="3231" w:type="dxa"/>
            <w:vAlign w:val="bottom"/>
          </w:tcPr>
          <w:p w:rsidR="0062603B" w:rsidRDefault="0062603B" w:rsidP="0062603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62603B" w:rsidRDefault="00A2391A" w:rsidP="0062603B">
            <w:pPr>
              <w:jc w:val="center"/>
              <w:rPr>
                <w:sz w:val="24"/>
                <w:szCs w:val="24"/>
              </w:rPr>
            </w:pPr>
            <w:r w:rsidRPr="00A2391A">
              <w:rPr>
                <w:sz w:val="24"/>
                <w:szCs w:val="24"/>
                <w:lang w:val="en-US"/>
              </w:rPr>
              <w:t>8(484</w:t>
            </w:r>
            <w:r w:rsidRPr="00A2391A">
              <w:rPr>
                <w:sz w:val="24"/>
                <w:szCs w:val="24"/>
              </w:rPr>
              <w:t>51</w:t>
            </w:r>
            <w:r w:rsidRPr="00A2391A">
              <w:rPr>
                <w:sz w:val="24"/>
                <w:szCs w:val="24"/>
                <w:lang w:val="en-US"/>
              </w:rPr>
              <w:t>)</w:t>
            </w:r>
            <w:r w:rsidRPr="00A2391A">
              <w:rPr>
                <w:sz w:val="24"/>
                <w:szCs w:val="24"/>
              </w:rPr>
              <w:t>51038</w:t>
            </w:r>
          </w:p>
        </w:tc>
      </w:tr>
    </w:tbl>
    <w:p w:rsidR="00EA6BFF" w:rsidRDefault="0062603B" w:rsidP="0062603B">
      <w:pPr>
        <w:spacing w:before="240"/>
        <w:rPr>
          <w:sz w:val="24"/>
          <w:szCs w:val="24"/>
        </w:rPr>
      </w:pPr>
      <w:r>
        <w:rPr>
          <w:sz w:val="24"/>
          <w:szCs w:val="24"/>
        </w:rPr>
        <w:t>со стороны исполнителя:</w:t>
      </w:r>
    </w:p>
    <w:p w:rsidR="00EA6BFF" w:rsidRPr="0058649B" w:rsidRDefault="0062603B" w:rsidP="0062603B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полное и (в случае, если имеется) сокращенное наименование юридического лица:</w:t>
      </w:r>
      <w:r>
        <w:rPr>
          <w:sz w:val="24"/>
          <w:szCs w:val="24"/>
        </w:rPr>
        <w:br/>
      </w:r>
      <w:r w:rsidR="00543EBD">
        <w:rPr>
          <w:sz w:val="24"/>
          <w:szCs w:val="24"/>
        </w:rPr>
        <w:t xml:space="preserve">ФГБУ «ФКП </w:t>
      </w:r>
      <w:proofErr w:type="spellStart"/>
      <w:r w:rsidR="00543EBD">
        <w:rPr>
          <w:sz w:val="24"/>
          <w:szCs w:val="24"/>
        </w:rPr>
        <w:t>Росреестра</w:t>
      </w:r>
      <w:proofErr w:type="spellEnd"/>
      <w:r w:rsidR="00543EBD">
        <w:rPr>
          <w:sz w:val="24"/>
          <w:szCs w:val="24"/>
        </w:rPr>
        <w:t>»</w:t>
      </w:r>
      <w:r w:rsidRPr="0058649B">
        <w:rPr>
          <w:sz w:val="24"/>
          <w:szCs w:val="24"/>
        </w:rPr>
        <w:tab/>
        <w:t>;</w:t>
      </w:r>
    </w:p>
    <w:p w:rsidR="00EA6BFF" w:rsidRPr="0058649B" w:rsidRDefault="0062603B" w:rsidP="0062603B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 w:rsidRPr="0058649B">
        <w:rPr>
          <w:sz w:val="16"/>
          <w:szCs w:val="16"/>
        </w:rPr>
        <w:t>(если документ, на основании которого выполняются комплексные кадастровые работы</w:t>
      </w:r>
      <w:r w:rsidR="00A0051E" w:rsidRPr="0058649B">
        <w:rPr>
          <w:sz w:val="16"/>
          <w:szCs w:val="16"/>
        </w:rPr>
        <w:t>,</w:t>
      </w:r>
      <w:r w:rsidRPr="0058649B">
        <w:rPr>
          <w:sz w:val="16"/>
          <w:szCs w:val="16"/>
        </w:rPr>
        <w:t xml:space="preserve"> заключен с юридическим лицом)</w:t>
      </w:r>
    </w:p>
    <w:tbl>
      <w:tblPr>
        <w:tblW w:w="1023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6"/>
        <w:gridCol w:w="1899"/>
        <w:gridCol w:w="142"/>
        <w:gridCol w:w="198"/>
        <w:gridCol w:w="1333"/>
        <w:gridCol w:w="737"/>
        <w:gridCol w:w="1020"/>
        <w:gridCol w:w="1418"/>
        <w:gridCol w:w="737"/>
        <w:gridCol w:w="1645"/>
        <w:gridCol w:w="170"/>
      </w:tblGrid>
      <w:tr w:rsidR="0058649B" w:rsidRPr="0058649B" w:rsidTr="00E04E8B">
        <w:tc>
          <w:tcPr>
            <w:tcW w:w="2835" w:type="dxa"/>
            <w:gridSpan w:val="2"/>
            <w:tcBorders>
              <w:left w:val="nil"/>
            </w:tcBorders>
            <w:vAlign w:val="bottom"/>
          </w:tcPr>
          <w:p w:rsidR="0058649B" w:rsidRPr="0058649B" w:rsidRDefault="0058649B" w:rsidP="0058649B">
            <w:pPr>
              <w:tabs>
                <w:tab w:val="right" w:pos="9922"/>
              </w:tabs>
              <w:rPr>
                <w:sz w:val="24"/>
                <w:szCs w:val="24"/>
              </w:rPr>
            </w:pPr>
            <w:r w:rsidRPr="0058649B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7400" w:type="dxa"/>
            <w:gridSpan w:val="9"/>
            <w:tcBorders>
              <w:bottom w:val="single" w:sz="4" w:space="0" w:color="auto"/>
            </w:tcBorders>
            <w:vAlign w:val="bottom"/>
          </w:tcPr>
          <w:p w:rsidR="0058649B" w:rsidRPr="00281816" w:rsidRDefault="00543EBD" w:rsidP="0058649B">
            <w:pPr>
              <w:tabs>
                <w:tab w:val="right" w:pos="9922"/>
              </w:tabs>
              <w:rPr>
                <w:sz w:val="24"/>
                <w:szCs w:val="24"/>
                <w:highlight w:val="yellow"/>
              </w:rPr>
            </w:pPr>
            <w:r w:rsidRPr="00543EBD">
              <w:rPr>
                <w:sz w:val="24"/>
                <w:szCs w:val="24"/>
              </w:rPr>
              <w:t>Семенова Инесса Игоревна</w:t>
            </w:r>
          </w:p>
        </w:tc>
      </w:tr>
      <w:tr w:rsidR="0058649B" w:rsidRPr="0058649B" w:rsidTr="00E04E8B">
        <w:tc>
          <w:tcPr>
            <w:tcW w:w="936" w:type="dxa"/>
            <w:tcBorders>
              <w:left w:val="nil"/>
            </w:tcBorders>
            <w:vAlign w:val="bottom"/>
          </w:tcPr>
          <w:p w:rsidR="0058649B" w:rsidRPr="0058649B" w:rsidRDefault="0058649B" w:rsidP="0058649B">
            <w:pPr>
              <w:tabs>
                <w:tab w:val="right" w:pos="9922"/>
              </w:tabs>
              <w:rPr>
                <w:sz w:val="24"/>
                <w:szCs w:val="24"/>
              </w:rPr>
            </w:pPr>
            <w:r w:rsidRPr="0058649B">
              <w:rPr>
                <w:sz w:val="24"/>
                <w:szCs w:val="24"/>
              </w:rPr>
              <w:t>Адрес</w:t>
            </w:r>
          </w:p>
        </w:tc>
        <w:tc>
          <w:tcPr>
            <w:tcW w:w="9299" w:type="dxa"/>
            <w:gridSpan w:val="10"/>
            <w:tcBorders>
              <w:bottom w:val="single" w:sz="4" w:space="0" w:color="auto"/>
            </w:tcBorders>
            <w:vAlign w:val="bottom"/>
          </w:tcPr>
          <w:p w:rsidR="0058649B" w:rsidRPr="00543EBD" w:rsidRDefault="00543EBD" w:rsidP="0058649B">
            <w:pPr>
              <w:tabs>
                <w:tab w:val="right" w:pos="9922"/>
              </w:tabs>
              <w:rPr>
                <w:sz w:val="24"/>
                <w:szCs w:val="24"/>
              </w:rPr>
            </w:pPr>
            <w:r w:rsidRPr="00543EBD">
              <w:rPr>
                <w:sz w:val="24"/>
                <w:szCs w:val="24"/>
              </w:rPr>
              <w:t xml:space="preserve">248001,Россия, Калужская </w:t>
            </w:r>
            <w:proofErr w:type="spellStart"/>
            <w:r w:rsidRPr="00543EBD">
              <w:rPr>
                <w:sz w:val="24"/>
                <w:szCs w:val="24"/>
              </w:rPr>
              <w:t>область,г</w:t>
            </w:r>
            <w:proofErr w:type="gramStart"/>
            <w:r w:rsidRPr="00543EBD">
              <w:rPr>
                <w:sz w:val="24"/>
                <w:szCs w:val="24"/>
              </w:rPr>
              <w:t>.К</w:t>
            </w:r>
            <w:proofErr w:type="gramEnd"/>
            <w:r w:rsidRPr="00543EBD">
              <w:rPr>
                <w:sz w:val="24"/>
                <w:szCs w:val="24"/>
              </w:rPr>
              <w:t>алуга</w:t>
            </w:r>
            <w:proofErr w:type="spellEnd"/>
            <w:r w:rsidRPr="00543EBD">
              <w:rPr>
                <w:sz w:val="24"/>
                <w:szCs w:val="24"/>
              </w:rPr>
              <w:t xml:space="preserve">, </w:t>
            </w:r>
            <w:proofErr w:type="spellStart"/>
            <w:r w:rsidRPr="00543EBD">
              <w:rPr>
                <w:sz w:val="24"/>
                <w:szCs w:val="24"/>
              </w:rPr>
              <w:t>ул.Театральная</w:t>
            </w:r>
            <w:proofErr w:type="spellEnd"/>
            <w:r w:rsidRPr="00543EBD">
              <w:rPr>
                <w:sz w:val="24"/>
                <w:szCs w:val="24"/>
              </w:rPr>
              <w:t>, д.4-б</w:t>
            </w:r>
          </w:p>
        </w:tc>
      </w:tr>
      <w:tr w:rsidR="0058649B" w:rsidRPr="0058649B" w:rsidTr="00E04E8B">
        <w:tc>
          <w:tcPr>
            <w:tcW w:w="2977" w:type="dxa"/>
            <w:gridSpan w:val="3"/>
            <w:tcBorders>
              <w:left w:val="nil"/>
            </w:tcBorders>
            <w:vAlign w:val="bottom"/>
          </w:tcPr>
          <w:p w:rsidR="0058649B" w:rsidRPr="0058649B" w:rsidRDefault="0058649B" w:rsidP="0058649B">
            <w:pPr>
              <w:tabs>
                <w:tab w:val="right" w:pos="9922"/>
              </w:tabs>
              <w:rPr>
                <w:sz w:val="24"/>
                <w:szCs w:val="24"/>
              </w:rPr>
            </w:pPr>
            <w:r w:rsidRPr="0058649B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vAlign w:val="bottom"/>
          </w:tcPr>
          <w:p w:rsidR="0058649B" w:rsidRPr="0058649B" w:rsidRDefault="00543EBD" w:rsidP="0058649B">
            <w:pPr>
              <w:tabs>
                <w:tab w:val="right" w:pos="9922"/>
              </w:tabs>
              <w:rPr>
                <w:sz w:val="24"/>
                <w:szCs w:val="24"/>
                <w:lang w:val="en-US"/>
              </w:rPr>
            </w:pPr>
            <w:r w:rsidRPr="00543EBD">
              <w:rPr>
                <w:sz w:val="24"/>
                <w:szCs w:val="24"/>
              </w:rPr>
              <w:t>vizir_ooo@mail.ru</w:t>
            </w:r>
          </w:p>
        </w:tc>
        <w:tc>
          <w:tcPr>
            <w:tcW w:w="3175" w:type="dxa"/>
            <w:gridSpan w:val="3"/>
            <w:vAlign w:val="bottom"/>
          </w:tcPr>
          <w:p w:rsidR="0058649B" w:rsidRPr="00543EBD" w:rsidRDefault="0058649B" w:rsidP="0058649B">
            <w:pPr>
              <w:tabs>
                <w:tab w:val="right" w:pos="9922"/>
              </w:tabs>
              <w:rPr>
                <w:sz w:val="24"/>
                <w:szCs w:val="24"/>
              </w:rPr>
            </w:pPr>
            <w:r w:rsidRPr="00543EBD">
              <w:rPr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1815" w:type="dxa"/>
            <w:gridSpan w:val="2"/>
            <w:tcBorders>
              <w:bottom w:val="single" w:sz="4" w:space="0" w:color="auto"/>
            </w:tcBorders>
            <w:vAlign w:val="bottom"/>
          </w:tcPr>
          <w:p w:rsidR="0058649B" w:rsidRPr="00543EBD" w:rsidRDefault="00543EBD" w:rsidP="0058649B">
            <w:pPr>
              <w:tabs>
                <w:tab w:val="right" w:pos="9922"/>
              </w:tabs>
              <w:rPr>
                <w:sz w:val="24"/>
                <w:szCs w:val="24"/>
              </w:rPr>
            </w:pPr>
            <w:r w:rsidRPr="00543EBD">
              <w:rPr>
                <w:sz w:val="24"/>
                <w:szCs w:val="24"/>
              </w:rPr>
              <w:t>8-906-640-04-74</w:t>
            </w:r>
          </w:p>
        </w:tc>
      </w:tr>
      <w:tr w:rsidR="0058649B" w:rsidRPr="00543EBD" w:rsidTr="0058649B">
        <w:trPr>
          <w:gridAfter w:val="1"/>
          <w:wAfter w:w="170" w:type="dxa"/>
        </w:trPr>
        <w:tc>
          <w:tcPr>
            <w:tcW w:w="10065" w:type="dxa"/>
            <w:gridSpan w:val="10"/>
            <w:tcBorders>
              <w:left w:val="nil"/>
            </w:tcBorders>
            <w:vAlign w:val="bottom"/>
          </w:tcPr>
          <w:p w:rsidR="0058649B" w:rsidRPr="00543EBD" w:rsidRDefault="0058649B" w:rsidP="0058649B">
            <w:pPr>
              <w:tabs>
                <w:tab w:val="right" w:pos="9922"/>
              </w:tabs>
              <w:rPr>
                <w:sz w:val="24"/>
                <w:szCs w:val="24"/>
              </w:rPr>
            </w:pPr>
            <w:r w:rsidRPr="00543EBD">
              <w:rPr>
                <w:sz w:val="24"/>
                <w:szCs w:val="24"/>
              </w:rPr>
              <w:t>Квалификационный аттестат:</w:t>
            </w:r>
            <w:r w:rsidR="00543EBD" w:rsidRPr="00543EBD">
              <w:rPr>
                <w:rFonts w:ascii="TimesNewRomanPSMT" w:hAnsi="TimesNewRomanPSMT" w:cs="TimesNewRomanPSMT"/>
                <w:lang w:eastAsia="en-US"/>
              </w:rPr>
              <w:t xml:space="preserve"> </w:t>
            </w:r>
            <w:r w:rsidR="00543EBD" w:rsidRPr="00543EBD">
              <w:rPr>
                <w:sz w:val="24"/>
                <w:szCs w:val="24"/>
              </w:rPr>
              <w:t>40-12-272</w:t>
            </w:r>
          </w:p>
        </w:tc>
      </w:tr>
      <w:tr w:rsidR="0058649B" w:rsidRPr="0058649B" w:rsidTr="0058649B">
        <w:tc>
          <w:tcPr>
            <w:tcW w:w="3175" w:type="dxa"/>
            <w:gridSpan w:val="4"/>
            <w:tcBorders>
              <w:left w:val="nil"/>
            </w:tcBorders>
            <w:vAlign w:val="bottom"/>
          </w:tcPr>
          <w:p w:rsidR="0058649B" w:rsidRPr="0058649B" w:rsidRDefault="0058649B" w:rsidP="0058649B">
            <w:pPr>
              <w:tabs>
                <w:tab w:val="right" w:pos="9922"/>
              </w:tabs>
              <w:rPr>
                <w:sz w:val="24"/>
                <w:szCs w:val="24"/>
              </w:rPr>
            </w:pPr>
            <w:r w:rsidRPr="0058649B">
              <w:rPr>
                <w:sz w:val="24"/>
                <w:szCs w:val="24"/>
              </w:rPr>
              <w:t>Идентификационный номер</w:t>
            </w:r>
          </w:p>
        </w:tc>
        <w:tc>
          <w:tcPr>
            <w:tcW w:w="3090" w:type="dxa"/>
            <w:gridSpan w:val="3"/>
            <w:vAlign w:val="bottom"/>
          </w:tcPr>
          <w:p w:rsidR="0058649B" w:rsidRPr="00543EBD" w:rsidRDefault="0058649B" w:rsidP="0058649B">
            <w:pPr>
              <w:tabs>
                <w:tab w:val="right" w:pos="9922"/>
              </w:tabs>
              <w:rPr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1418" w:type="dxa"/>
            <w:vAlign w:val="bottom"/>
          </w:tcPr>
          <w:p w:rsidR="0058649B" w:rsidRPr="00543EBD" w:rsidRDefault="0058649B" w:rsidP="0058649B">
            <w:pPr>
              <w:tabs>
                <w:tab w:val="right" w:pos="9922"/>
              </w:tabs>
              <w:rPr>
                <w:sz w:val="24"/>
                <w:szCs w:val="24"/>
              </w:rPr>
            </w:pPr>
            <w:r w:rsidRPr="00543EBD">
              <w:rPr>
                <w:sz w:val="24"/>
                <w:szCs w:val="24"/>
              </w:rPr>
              <w:t>дата выдачи</w:t>
            </w:r>
          </w:p>
        </w:tc>
        <w:tc>
          <w:tcPr>
            <w:tcW w:w="2552" w:type="dxa"/>
            <w:gridSpan w:val="3"/>
            <w:vAlign w:val="bottom"/>
          </w:tcPr>
          <w:p w:rsidR="0058649B" w:rsidRPr="00543EBD" w:rsidRDefault="00543EBD" w:rsidP="00543EBD">
            <w:pPr>
              <w:tabs>
                <w:tab w:val="right" w:pos="9922"/>
              </w:tabs>
              <w:rPr>
                <w:sz w:val="24"/>
                <w:szCs w:val="24"/>
              </w:rPr>
            </w:pPr>
            <w:r w:rsidRPr="00543EBD">
              <w:rPr>
                <w:sz w:val="24"/>
                <w:szCs w:val="24"/>
              </w:rPr>
              <w:t>19</w:t>
            </w:r>
            <w:r w:rsidR="0058649B" w:rsidRPr="00543EBD">
              <w:rPr>
                <w:sz w:val="24"/>
                <w:szCs w:val="24"/>
              </w:rPr>
              <w:t>.</w:t>
            </w:r>
            <w:r w:rsidR="0058649B" w:rsidRPr="00543EBD">
              <w:rPr>
                <w:sz w:val="24"/>
                <w:szCs w:val="24"/>
                <w:lang w:val="en-US"/>
              </w:rPr>
              <w:t>0</w:t>
            </w:r>
            <w:r w:rsidRPr="00543EBD">
              <w:rPr>
                <w:sz w:val="24"/>
                <w:szCs w:val="24"/>
              </w:rPr>
              <w:t>9</w:t>
            </w:r>
            <w:r w:rsidR="0058649B" w:rsidRPr="00543EBD">
              <w:rPr>
                <w:sz w:val="24"/>
                <w:szCs w:val="24"/>
              </w:rPr>
              <w:t>.</w:t>
            </w:r>
            <w:r w:rsidR="0058649B" w:rsidRPr="00543EBD">
              <w:rPr>
                <w:sz w:val="24"/>
                <w:szCs w:val="24"/>
                <w:lang w:val="en-US"/>
              </w:rPr>
              <w:t>201</w:t>
            </w:r>
            <w:r w:rsidRPr="00543EBD">
              <w:rPr>
                <w:sz w:val="24"/>
                <w:szCs w:val="24"/>
              </w:rPr>
              <w:t>2</w:t>
            </w:r>
          </w:p>
        </w:tc>
      </w:tr>
      <w:tr w:rsidR="0058649B" w:rsidRPr="0058649B" w:rsidTr="0058649B">
        <w:trPr>
          <w:gridAfter w:val="1"/>
          <w:wAfter w:w="170" w:type="dxa"/>
        </w:trPr>
        <w:tc>
          <w:tcPr>
            <w:tcW w:w="10065" w:type="dxa"/>
            <w:gridSpan w:val="10"/>
            <w:tcBorders>
              <w:left w:val="nil"/>
            </w:tcBorders>
            <w:vAlign w:val="bottom"/>
          </w:tcPr>
          <w:p w:rsidR="0058649B" w:rsidRPr="0058649B" w:rsidRDefault="0058649B" w:rsidP="0058649B">
            <w:pPr>
              <w:tabs>
                <w:tab w:val="right" w:pos="9922"/>
              </w:tabs>
              <w:rPr>
                <w:sz w:val="24"/>
                <w:szCs w:val="24"/>
              </w:rPr>
            </w:pPr>
            <w:r w:rsidRPr="0058649B">
              <w:rPr>
                <w:sz w:val="24"/>
                <w:szCs w:val="24"/>
              </w:rPr>
              <w:t>Наименование саморегулируемой организации в сфере кадастровых отношений, членом</w:t>
            </w:r>
          </w:p>
        </w:tc>
      </w:tr>
      <w:tr w:rsidR="0058649B" w:rsidRPr="0058649B" w:rsidTr="00B074D2">
        <w:tc>
          <w:tcPr>
            <w:tcW w:w="4508" w:type="dxa"/>
            <w:gridSpan w:val="5"/>
            <w:tcBorders>
              <w:left w:val="nil"/>
            </w:tcBorders>
            <w:vAlign w:val="bottom"/>
          </w:tcPr>
          <w:p w:rsidR="0058649B" w:rsidRPr="0058649B" w:rsidRDefault="0058649B" w:rsidP="0058649B">
            <w:pPr>
              <w:tabs>
                <w:tab w:val="right" w:pos="9922"/>
              </w:tabs>
              <w:rPr>
                <w:sz w:val="24"/>
                <w:szCs w:val="24"/>
              </w:rPr>
            </w:pPr>
            <w:r w:rsidRPr="0058649B">
              <w:rPr>
                <w:sz w:val="24"/>
                <w:szCs w:val="24"/>
              </w:rPr>
              <w:t xml:space="preserve">которой является кадастровый инженер </w:t>
            </w:r>
          </w:p>
        </w:tc>
        <w:tc>
          <w:tcPr>
            <w:tcW w:w="5727" w:type="dxa"/>
            <w:gridSpan w:val="6"/>
            <w:tcBorders>
              <w:bottom w:val="single" w:sz="4" w:space="0" w:color="auto"/>
            </w:tcBorders>
            <w:vAlign w:val="bottom"/>
          </w:tcPr>
          <w:p w:rsidR="0058649B" w:rsidRPr="00543EBD" w:rsidRDefault="00543EBD" w:rsidP="0058649B">
            <w:pPr>
              <w:tabs>
                <w:tab w:val="right" w:pos="9922"/>
              </w:tabs>
              <w:rPr>
                <w:sz w:val="24"/>
                <w:szCs w:val="24"/>
              </w:rPr>
            </w:pPr>
            <w:r w:rsidRPr="00543EBD">
              <w:rPr>
                <w:sz w:val="24"/>
                <w:szCs w:val="24"/>
              </w:rPr>
              <w:t>Ассоциация "Саморегулируемая организация кадастровых инженеров";</w:t>
            </w:r>
          </w:p>
        </w:tc>
      </w:tr>
    </w:tbl>
    <w:p w:rsidR="009F783F" w:rsidRPr="00FD5D6F" w:rsidRDefault="009F783F" w:rsidP="00B074D2">
      <w:pPr>
        <w:tabs>
          <w:tab w:val="right" w:pos="9922"/>
        </w:tabs>
        <w:rPr>
          <w:sz w:val="2"/>
          <w:szCs w:val="2"/>
        </w:rPr>
      </w:pPr>
    </w:p>
    <w:p w:rsidR="00543EBD" w:rsidRDefault="008E204C" w:rsidP="00543EBD">
      <w:p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2. </w:t>
      </w:r>
      <w:proofErr w:type="gramStart"/>
      <w:r>
        <w:rPr>
          <w:sz w:val="24"/>
          <w:szCs w:val="24"/>
        </w:rPr>
        <w:t xml:space="preserve">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</w:t>
      </w:r>
      <w:r w:rsidR="002E2155">
        <w:rPr>
          <w:sz w:val="24"/>
          <w:szCs w:val="24"/>
        </w:rPr>
        <w:t>от 13 июля 2015 года № 218-ФЗ «О государственной регистрации недвижимости» могут быть внесены в Единый государственный реестр недвижимости как о ранее</w:t>
      </w:r>
      <w:proofErr w:type="gramEnd"/>
      <w:r w:rsidR="002E2155">
        <w:rPr>
          <w:sz w:val="24"/>
          <w:szCs w:val="24"/>
        </w:rPr>
        <w:t xml:space="preserve"> </w:t>
      </w:r>
      <w:proofErr w:type="gramStart"/>
      <w:r w:rsidR="002E2155">
        <w:rPr>
          <w:sz w:val="24"/>
          <w:szCs w:val="24"/>
        </w:rPr>
        <w:t>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</w:t>
      </w:r>
      <w:proofErr w:type="gramEnd"/>
      <w:r w:rsidR="002E2155">
        <w:rPr>
          <w:sz w:val="24"/>
          <w:szCs w:val="24"/>
        </w:rPr>
        <w:t xml:space="preserve">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FD5D6F" w:rsidRDefault="00E8537F" w:rsidP="00543EBD">
      <w:p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3. </w:t>
      </w:r>
      <w:proofErr w:type="gramStart"/>
      <w:r>
        <w:rPr>
          <w:sz w:val="24"/>
          <w:szCs w:val="24"/>
        </w:rPr>
        <w:t xml:space="preserve">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</w:t>
      </w:r>
      <w:r w:rsidR="0058649B">
        <w:rPr>
          <w:sz w:val="24"/>
          <w:szCs w:val="24"/>
        </w:rPr>
        <w:t>(опубликовано 25.03.2022</w:t>
      </w:r>
      <w:r>
        <w:rPr>
          <w:sz w:val="24"/>
          <w:szCs w:val="24"/>
        </w:rPr>
        <w:t>) вправе предоставить кадастровому инженеру –</w:t>
      </w:r>
      <w:r w:rsidR="0058649B">
        <w:rPr>
          <w:sz w:val="24"/>
          <w:szCs w:val="24"/>
        </w:rPr>
        <w:t xml:space="preserve"> </w:t>
      </w:r>
      <w:r>
        <w:rPr>
          <w:sz w:val="24"/>
          <w:szCs w:val="24"/>
        </w:rPr>
        <w:t>исполнителю комплексных кадастровых работ, указанному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</w:t>
      </w:r>
      <w:proofErr w:type="gramEnd"/>
      <w:r>
        <w:rPr>
          <w:sz w:val="24"/>
          <w:szCs w:val="24"/>
        </w:rPr>
        <w:t xml:space="preserve"> территории по результатам комплексных кадастровых работ и </w:t>
      </w:r>
      <w:r>
        <w:rPr>
          <w:sz w:val="24"/>
          <w:szCs w:val="24"/>
        </w:rPr>
        <w:lastRenderedPageBreak/>
        <w:t>о проведении заседания согласительной комиссии по вопросу согласования местоположения границ земельных участков.</w:t>
      </w:r>
    </w:p>
    <w:p w:rsidR="0024764B" w:rsidRDefault="0024764B" w:rsidP="0024764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24764B" w:rsidRDefault="0024764B" w:rsidP="0024764B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График выполнения комплексных кадастровых работ:</w:t>
      </w:r>
    </w:p>
    <w:tbl>
      <w:tblPr>
        <w:tblStyle w:val="ad"/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4706"/>
        <w:gridCol w:w="4706"/>
      </w:tblGrid>
      <w:tr w:rsidR="0024764B" w:rsidTr="0024764B">
        <w:tc>
          <w:tcPr>
            <w:tcW w:w="567" w:type="dxa"/>
            <w:vAlign w:val="center"/>
          </w:tcPr>
          <w:p w:rsidR="0024764B" w:rsidRDefault="0024764B" w:rsidP="002476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706" w:type="dxa"/>
            <w:vAlign w:val="center"/>
          </w:tcPr>
          <w:p w:rsidR="0024764B" w:rsidRDefault="0024764B" w:rsidP="00586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выполнения </w:t>
            </w:r>
            <w:r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4706" w:type="dxa"/>
            <w:vAlign w:val="center"/>
          </w:tcPr>
          <w:p w:rsidR="0024764B" w:rsidRDefault="0024764B" w:rsidP="002476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выполнения </w:t>
            </w:r>
            <w:r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B074D2" w:rsidTr="0024764B">
        <w:trPr>
          <w:trHeight w:val="480"/>
        </w:trPr>
        <w:tc>
          <w:tcPr>
            <w:tcW w:w="567" w:type="dxa"/>
            <w:vAlign w:val="center"/>
          </w:tcPr>
          <w:p w:rsidR="00B074D2" w:rsidRDefault="00B074D2" w:rsidP="002476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vAlign w:val="center"/>
          </w:tcPr>
          <w:p w:rsidR="00B074D2" w:rsidRPr="00B074D2" w:rsidRDefault="00B074D2" w:rsidP="00B074D2">
            <w:pPr>
              <w:tabs>
                <w:tab w:val="right" w:pos="9922"/>
              </w:tabs>
              <w:jc w:val="both"/>
              <w:rPr>
                <w:sz w:val="24"/>
                <w:szCs w:val="24"/>
              </w:rPr>
            </w:pPr>
            <w:r w:rsidRPr="00B074D2">
              <w:rPr>
                <w:sz w:val="24"/>
                <w:szCs w:val="24"/>
              </w:rPr>
              <w:t>ГП «Город Сухиничи</w:t>
            </w:r>
            <w:r>
              <w:rPr>
                <w:sz w:val="24"/>
                <w:szCs w:val="24"/>
              </w:rPr>
              <w:t>»</w:t>
            </w:r>
            <w:r w:rsidR="00543EBD">
              <w:rPr>
                <w:sz w:val="24"/>
                <w:szCs w:val="24"/>
              </w:rPr>
              <w:t xml:space="preserve">, </w:t>
            </w:r>
            <w:r w:rsidRPr="00B074D2">
              <w:rPr>
                <w:sz w:val="24"/>
                <w:szCs w:val="24"/>
              </w:rPr>
              <w:t>г. Сухиничи (40:19:140</w:t>
            </w:r>
            <w:r w:rsidR="00281816">
              <w:rPr>
                <w:sz w:val="24"/>
                <w:szCs w:val="24"/>
              </w:rPr>
              <w:t xml:space="preserve">102, </w:t>
            </w:r>
            <w:r w:rsidR="00281816" w:rsidRPr="00281816">
              <w:rPr>
                <w:sz w:val="24"/>
                <w:szCs w:val="24"/>
              </w:rPr>
              <w:t>40:19:140</w:t>
            </w:r>
            <w:r w:rsidR="00281816">
              <w:rPr>
                <w:sz w:val="24"/>
                <w:szCs w:val="24"/>
              </w:rPr>
              <w:t xml:space="preserve">103, </w:t>
            </w:r>
            <w:r w:rsidR="00281816" w:rsidRPr="00281816">
              <w:rPr>
                <w:sz w:val="24"/>
                <w:szCs w:val="24"/>
              </w:rPr>
              <w:t>40:19:140</w:t>
            </w:r>
            <w:r w:rsidR="00281816">
              <w:rPr>
                <w:sz w:val="24"/>
                <w:szCs w:val="24"/>
              </w:rPr>
              <w:t xml:space="preserve">104, </w:t>
            </w:r>
            <w:r w:rsidR="00281816" w:rsidRPr="00281816">
              <w:rPr>
                <w:sz w:val="24"/>
                <w:szCs w:val="24"/>
              </w:rPr>
              <w:t>40:19:140</w:t>
            </w:r>
            <w:r w:rsidR="00281816">
              <w:rPr>
                <w:sz w:val="24"/>
                <w:szCs w:val="24"/>
              </w:rPr>
              <w:t xml:space="preserve">105, </w:t>
            </w:r>
            <w:r w:rsidR="00281816" w:rsidRPr="00281816">
              <w:rPr>
                <w:sz w:val="24"/>
                <w:szCs w:val="24"/>
              </w:rPr>
              <w:t>40:19:140</w:t>
            </w:r>
            <w:r w:rsidR="00281816">
              <w:rPr>
                <w:sz w:val="24"/>
                <w:szCs w:val="24"/>
              </w:rPr>
              <w:t xml:space="preserve">106, </w:t>
            </w:r>
            <w:r w:rsidR="00281816" w:rsidRPr="00281816">
              <w:rPr>
                <w:sz w:val="24"/>
                <w:szCs w:val="24"/>
              </w:rPr>
              <w:t>40:19:140</w:t>
            </w:r>
            <w:r w:rsidR="00281816">
              <w:rPr>
                <w:sz w:val="24"/>
                <w:szCs w:val="24"/>
              </w:rPr>
              <w:t>107)</w:t>
            </w:r>
          </w:p>
          <w:p w:rsidR="00B074D2" w:rsidRPr="00B074D2" w:rsidRDefault="00B074D2" w:rsidP="00B074D2">
            <w:pPr>
              <w:pStyle w:val="ae"/>
              <w:jc w:val="both"/>
              <w:rPr>
                <w:sz w:val="24"/>
                <w:szCs w:val="24"/>
              </w:rPr>
            </w:pPr>
          </w:p>
        </w:tc>
        <w:tc>
          <w:tcPr>
            <w:tcW w:w="4706" w:type="dxa"/>
            <w:vAlign w:val="center"/>
          </w:tcPr>
          <w:p w:rsidR="00B074D2" w:rsidRDefault="00281816" w:rsidP="00281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08</w:t>
            </w:r>
            <w:r w:rsidR="00B074D2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="00B074D2">
              <w:rPr>
                <w:sz w:val="24"/>
                <w:szCs w:val="24"/>
              </w:rPr>
              <w:t>.2022 по 31.12.2022</w:t>
            </w:r>
          </w:p>
          <w:p w:rsidR="00543EBD" w:rsidRDefault="00543EBD" w:rsidP="00281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09 по 18 часов ежедневно</w:t>
            </w:r>
          </w:p>
        </w:tc>
      </w:tr>
    </w:tbl>
    <w:p w:rsidR="00FD5D6F" w:rsidRDefault="00FD5D6F" w:rsidP="0058649B">
      <w:pPr>
        <w:spacing w:after="240"/>
        <w:rPr>
          <w:sz w:val="24"/>
          <w:szCs w:val="24"/>
        </w:rPr>
      </w:pPr>
    </w:p>
    <w:sectPr w:rsidR="00FD5D6F">
      <w:headerReference w:type="default" r:id="rId8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187" w:rsidRDefault="008B2187">
      <w:r>
        <w:separator/>
      </w:r>
    </w:p>
  </w:endnote>
  <w:endnote w:type="continuationSeparator" w:id="0">
    <w:p w:rsidR="008B2187" w:rsidRDefault="008B2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187" w:rsidRDefault="008B2187">
      <w:r>
        <w:separator/>
      </w:r>
    </w:p>
  </w:footnote>
  <w:footnote w:type="continuationSeparator" w:id="0">
    <w:p w:rsidR="008B2187" w:rsidRDefault="008B21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97821"/>
    <w:multiLevelType w:val="hybridMultilevel"/>
    <w:tmpl w:val="458C6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278E7"/>
    <w:rsid w:val="00064425"/>
    <w:rsid w:val="000D6231"/>
    <w:rsid w:val="0024764B"/>
    <w:rsid w:val="00281816"/>
    <w:rsid w:val="002E2155"/>
    <w:rsid w:val="00393E50"/>
    <w:rsid w:val="004209DA"/>
    <w:rsid w:val="004B1AD3"/>
    <w:rsid w:val="004D3D29"/>
    <w:rsid w:val="00543EBD"/>
    <w:rsid w:val="00567933"/>
    <w:rsid w:val="0058649B"/>
    <w:rsid w:val="005A2C85"/>
    <w:rsid w:val="00605799"/>
    <w:rsid w:val="0061270E"/>
    <w:rsid w:val="0062603B"/>
    <w:rsid w:val="007272F0"/>
    <w:rsid w:val="007A13E2"/>
    <w:rsid w:val="008B2187"/>
    <w:rsid w:val="008E204C"/>
    <w:rsid w:val="009161D8"/>
    <w:rsid w:val="009F783F"/>
    <w:rsid w:val="00A0051E"/>
    <w:rsid w:val="00A2391A"/>
    <w:rsid w:val="00A94ED8"/>
    <w:rsid w:val="00AC4982"/>
    <w:rsid w:val="00AD1148"/>
    <w:rsid w:val="00B053DA"/>
    <w:rsid w:val="00B074D2"/>
    <w:rsid w:val="00B66943"/>
    <w:rsid w:val="00BA007A"/>
    <w:rsid w:val="00BA63A7"/>
    <w:rsid w:val="00D42532"/>
    <w:rsid w:val="00DE6AC7"/>
    <w:rsid w:val="00E8537F"/>
    <w:rsid w:val="00EA6BFF"/>
    <w:rsid w:val="00EE156E"/>
    <w:rsid w:val="00FD5D6F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rPr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4D3D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rPr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4D3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</cp:revision>
  <dcterms:created xsi:type="dcterms:W3CDTF">2022-04-11T08:57:00Z</dcterms:created>
  <dcterms:modified xsi:type="dcterms:W3CDTF">2022-04-11T08:57:00Z</dcterms:modified>
</cp:coreProperties>
</file>