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07" w:rsidRPr="009B5F5B" w:rsidRDefault="00D53D07" w:rsidP="00D53D07">
      <w:pPr>
        <w:rPr>
          <w:b w:val="0"/>
          <w:color w:val="FFFFFF"/>
          <w:szCs w:val="24"/>
        </w:rPr>
      </w:pPr>
      <w:r>
        <w:rPr>
          <w:b w:val="0"/>
          <w:noProof/>
          <w:color w:val="FFFFFF"/>
          <w:szCs w:val="24"/>
        </w:rPr>
        <w:drawing>
          <wp:anchor distT="0" distB="0" distL="114300" distR="114300" simplePos="0" relativeHeight="251662336" behindDoc="0" locked="0" layoutInCell="1" allowOverlap="1">
            <wp:simplePos x="0" y="0"/>
            <wp:positionH relativeFrom="column">
              <wp:posOffset>2415540</wp:posOffset>
            </wp:positionH>
            <wp:positionV relativeFrom="paragraph">
              <wp:posOffset>-173990</wp:posOffset>
            </wp:positionV>
            <wp:extent cx="800100" cy="1009650"/>
            <wp:effectExtent l="19050" t="0" r="0" b="0"/>
            <wp:wrapNone/>
            <wp:docPr id="4" name="Рисунок 4" descr="Су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х"/>
                    <pic:cNvPicPr>
                      <a:picLocks noChangeAspect="1" noChangeArrowheads="1"/>
                    </pic:cNvPicPr>
                  </pic:nvPicPr>
                  <pic:blipFill>
                    <a:blip r:embed="rId6" cstate="print"/>
                    <a:srcRect/>
                    <a:stretch>
                      <a:fillRect/>
                    </a:stretch>
                  </pic:blipFill>
                  <pic:spPr bwMode="auto">
                    <a:xfrm>
                      <a:off x="0" y="0"/>
                      <a:ext cx="800100" cy="1009650"/>
                    </a:xfrm>
                    <a:prstGeom prst="rect">
                      <a:avLst/>
                    </a:prstGeom>
                    <a:noFill/>
                  </pic:spPr>
                </pic:pic>
              </a:graphicData>
            </a:graphic>
          </wp:anchor>
        </w:drawing>
      </w:r>
      <w:r w:rsidRPr="009B5F5B">
        <w:rPr>
          <w:b w:val="0"/>
          <w:color w:val="FFFFFF"/>
          <w:szCs w:val="24"/>
        </w:rPr>
        <w:t>образования</w:t>
      </w:r>
    </w:p>
    <w:p w:rsidR="00D53D07" w:rsidRPr="009B5F5B" w:rsidRDefault="00D53D07" w:rsidP="00D53D07">
      <w:pPr>
        <w:spacing w:line="400" w:lineRule="exact"/>
        <w:ind w:firstLine="357"/>
        <w:jc w:val="center"/>
        <w:rPr>
          <w:b w:val="0"/>
          <w:szCs w:val="24"/>
        </w:rPr>
      </w:pPr>
      <w:r w:rsidRPr="009B5F5B">
        <w:rPr>
          <w:b w:val="0"/>
          <w:color w:val="FFFFFF"/>
          <w:szCs w:val="24"/>
        </w:rPr>
        <w:t>«Сухиничский район»</w:t>
      </w:r>
    </w:p>
    <w:p w:rsidR="00D53D07" w:rsidRDefault="00D53D07" w:rsidP="00D53D07">
      <w:pPr>
        <w:spacing w:line="520" w:lineRule="exact"/>
        <w:ind w:firstLine="357"/>
        <w:rPr>
          <w:b w:val="0"/>
          <w:caps/>
          <w:szCs w:val="24"/>
        </w:rPr>
      </w:pPr>
      <w:r w:rsidRPr="009B5F5B">
        <w:rPr>
          <w:b w:val="0"/>
          <w:caps/>
          <w:szCs w:val="24"/>
        </w:rPr>
        <w:t xml:space="preserve">                                               </w:t>
      </w:r>
    </w:p>
    <w:p w:rsidR="00D53D07" w:rsidRDefault="0081267D" w:rsidP="00D53D07">
      <w:pPr>
        <w:spacing w:line="520" w:lineRule="exact"/>
        <w:ind w:firstLine="357"/>
        <w:rPr>
          <w:b w:val="0"/>
          <w:caps/>
          <w:szCs w:val="24"/>
        </w:rPr>
      </w:pPr>
      <w:r w:rsidRPr="0081267D">
        <w:rPr>
          <w:b w:val="0"/>
          <w:noProof/>
          <w:color w:val="FFFFF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8.75pt;margin-top:16.75pt;width:309.6pt;height:36pt;z-index:251661312" fillcolor="black">
            <v:shadow color="#868686"/>
            <v:textpath style="font-family:&quot;Times New Roman&quot;;font-size:18pt;v-text-kern:t" trim="t" fitpath="t" string="Администрация муниципального района&#10;«Сухиничский район»&#10;"/>
          </v:shape>
        </w:pict>
      </w:r>
    </w:p>
    <w:p w:rsidR="00D53D07" w:rsidRDefault="00D53D07" w:rsidP="00D53D07">
      <w:pPr>
        <w:spacing w:line="520" w:lineRule="exact"/>
        <w:ind w:firstLine="357"/>
        <w:rPr>
          <w:b w:val="0"/>
          <w:caps/>
          <w:szCs w:val="24"/>
        </w:rPr>
      </w:pPr>
    </w:p>
    <w:p w:rsidR="00D53D07" w:rsidRPr="009B5F5B" w:rsidRDefault="00D53D07" w:rsidP="00D53D07">
      <w:pPr>
        <w:spacing w:line="520" w:lineRule="exact"/>
        <w:ind w:firstLine="357"/>
        <w:jc w:val="center"/>
        <w:rPr>
          <w:b w:val="0"/>
          <w:caps/>
          <w:szCs w:val="24"/>
        </w:rPr>
      </w:pPr>
      <w:r w:rsidRPr="009B5F5B">
        <w:rPr>
          <w:b w:val="0"/>
          <w:caps/>
          <w:szCs w:val="24"/>
        </w:rPr>
        <w:t>Калужская область</w:t>
      </w:r>
    </w:p>
    <w:p w:rsidR="00D53D07" w:rsidRPr="009B5F5B" w:rsidRDefault="0081267D" w:rsidP="00D53D07">
      <w:pPr>
        <w:spacing w:line="520" w:lineRule="exact"/>
        <w:ind w:firstLine="360"/>
        <w:jc w:val="center"/>
        <w:rPr>
          <w:b w:val="0"/>
          <w:caps/>
          <w:color w:val="FFFFFF"/>
          <w:spacing w:val="34"/>
          <w:szCs w:val="24"/>
        </w:rPr>
      </w:pPr>
      <w:r w:rsidRPr="0081267D">
        <w:rPr>
          <w:b w:val="0"/>
          <w:noProof/>
          <w:szCs w:val="24"/>
        </w:rPr>
        <w:pict>
          <v:shape id="_x0000_s1026" type="#_x0000_t136" style="position:absolute;left:0;text-align:left;margin-left:138.75pt;margin-top:8.5pt;width:194.4pt;height:17.5pt;z-index:251660288" fillcolor="black">
            <v:shadow color="#868686"/>
            <v:textpath style="font-family:&quot;Times New Roman&quot;;font-weight:bold;v-text-kern:t" trim="t" fitpath="t" string="П О С Т А Н О В Л Е Н И Е"/>
          </v:shape>
        </w:pict>
      </w:r>
      <w:r w:rsidR="00D53D07" w:rsidRPr="009B5F5B">
        <w:rPr>
          <w:b w:val="0"/>
          <w:caps/>
          <w:color w:val="FFFFFF"/>
          <w:spacing w:val="34"/>
          <w:szCs w:val="24"/>
        </w:rPr>
        <w:t>Постановление</w:t>
      </w:r>
    </w:p>
    <w:p w:rsidR="00D53D07" w:rsidRDefault="00D53D07" w:rsidP="00D53D07">
      <w:pPr>
        <w:rPr>
          <w:b w:val="0"/>
          <w:szCs w:val="24"/>
        </w:rPr>
      </w:pPr>
    </w:p>
    <w:p w:rsidR="00D53D07" w:rsidRPr="0042643E" w:rsidRDefault="00D53D07" w:rsidP="00D53D07">
      <w:pPr>
        <w:rPr>
          <w:b w:val="0"/>
          <w:sz w:val="26"/>
          <w:szCs w:val="26"/>
        </w:rPr>
      </w:pPr>
      <w:r w:rsidRPr="002B7849">
        <w:rPr>
          <w:b w:val="0"/>
          <w:sz w:val="26"/>
          <w:szCs w:val="26"/>
        </w:rPr>
        <w:t xml:space="preserve">от </w:t>
      </w:r>
      <w:r>
        <w:rPr>
          <w:b w:val="0"/>
          <w:sz w:val="26"/>
          <w:szCs w:val="26"/>
        </w:rPr>
        <w:t xml:space="preserve"> </w:t>
      </w:r>
      <w:r w:rsidR="009557D8">
        <w:rPr>
          <w:b w:val="0"/>
          <w:sz w:val="26"/>
          <w:szCs w:val="26"/>
        </w:rPr>
        <w:t>30.11.2017г.</w:t>
      </w:r>
      <w:r>
        <w:rPr>
          <w:b w:val="0"/>
          <w:sz w:val="26"/>
          <w:szCs w:val="26"/>
        </w:rPr>
        <w:t xml:space="preserve">                                                                                         </w:t>
      </w:r>
      <w:r w:rsidR="009557D8">
        <w:rPr>
          <w:b w:val="0"/>
          <w:sz w:val="26"/>
          <w:szCs w:val="26"/>
        </w:rPr>
        <w:t xml:space="preserve">    </w:t>
      </w:r>
      <w:r>
        <w:rPr>
          <w:b w:val="0"/>
          <w:sz w:val="26"/>
          <w:szCs w:val="26"/>
        </w:rPr>
        <w:t xml:space="preserve">  №   </w:t>
      </w:r>
      <w:r w:rsidR="009557D8">
        <w:rPr>
          <w:b w:val="0"/>
          <w:sz w:val="26"/>
          <w:szCs w:val="26"/>
        </w:rPr>
        <w:t>1182</w:t>
      </w:r>
      <w:r>
        <w:rPr>
          <w:b w:val="0"/>
          <w:sz w:val="26"/>
          <w:szCs w:val="26"/>
        </w:rPr>
        <w:t xml:space="preserve">               </w:t>
      </w:r>
    </w:p>
    <w:p w:rsidR="00D53D07" w:rsidRPr="00465C4E" w:rsidRDefault="00465C4E" w:rsidP="00465C4E">
      <w:pPr>
        <w:autoSpaceDE w:val="0"/>
        <w:autoSpaceDN w:val="0"/>
        <w:adjustRightInd w:val="0"/>
        <w:spacing w:line="276" w:lineRule="auto"/>
        <w:rPr>
          <w:sz w:val="28"/>
          <w:szCs w:val="28"/>
        </w:rPr>
      </w:pPr>
      <w:r>
        <w:rPr>
          <w:sz w:val="28"/>
          <w:szCs w:val="28"/>
        </w:rPr>
        <w:t>О</w:t>
      </w:r>
      <w:r w:rsidRPr="00465C4E">
        <w:rPr>
          <w:sz w:val="28"/>
          <w:szCs w:val="28"/>
        </w:rPr>
        <w:t xml:space="preserve">б утверждении </w:t>
      </w:r>
      <w:proofErr w:type="gramStart"/>
      <w:r w:rsidRPr="00465C4E">
        <w:rPr>
          <w:sz w:val="28"/>
          <w:szCs w:val="28"/>
        </w:rPr>
        <w:t>административного</w:t>
      </w:r>
      <w:proofErr w:type="gramEnd"/>
      <w:r w:rsidRPr="00465C4E">
        <w:rPr>
          <w:sz w:val="28"/>
          <w:szCs w:val="28"/>
        </w:rPr>
        <w:t xml:space="preserve"> </w:t>
      </w:r>
    </w:p>
    <w:p w:rsidR="00D53D07" w:rsidRPr="00465C4E" w:rsidRDefault="00465C4E" w:rsidP="00465C4E">
      <w:pPr>
        <w:autoSpaceDE w:val="0"/>
        <w:autoSpaceDN w:val="0"/>
        <w:adjustRightInd w:val="0"/>
        <w:spacing w:line="276" w:lineRule="auto"/>
        <w:rPr>
          <w:sz w:val="28"/>
          <w:szCs w:val="28"/>
        </w:rPr>
      </w:pPr>
      <w:r w:rsidRPr="00465C4E">
        <w:rPr>
          <w:sz w:val="28"/>
          <w:szCs w:val="28"/>
        </w:rPr>
        <w:t xml:space="preserve">регламента предоставления муниципальной услуги </w:t>
      </w:r>
    </w:p>
    <w:p w:rsidR="00465C4E" w:rsidRPr="00465C4E" w:rsidRDefault="00465C4E" w:rsidP="00465C4E">
      <w:pPr>
        <w:pStyle w:val="ConsPlusTitle"/>
        <w:spacing w:line="276" w:lineRule="auto"/>
        <w:rPr>
          <w:rFonts w:ascii="Times New Roman" w:hAnsi="Times New Roman" w:cs="Times New Roman"/>
          <w:sz w:val="28"/>
          <w:szCs w:val="28"/>
        </w:rPr>
      </w:pPr>
      <w:r w:rsidRPr="00465C4E">
        <w:rPr>
          <w:rFonts w:ascii="Times New Roman" w:hAnsi="Times New Roman" w:cs="Times New Roman"/>
          <w:sz w:val="28"/>
          <w:szCs w:val="28"/>
        </w:rPr>
        <w:t>«</w:t>
      </w:r>
      <w:r>
        <w:rPr>
          <w:rFonts w:ascii="Times New Roman" w:hAnsi="Times New Roman" w:cs="Times New Roman"/>
          <w:sz w:val="28"/>
          <w:szCs w:val="28"/>
        </w:rPr>
        <w:t>У</w:t>
      </w:r>
      <w:r w:rsidRPr="00465C4E">
        <w:rPr>
          <w:rFonts w:ascii="Times New Roman" w:hAnsi="Times New Roman" w:cs="Times New Roman"/>
          <w:sz w:val="28"/>
          <w:szCs w:val="28"/>
        </w:rPr>
        <w:t>становление сервитута в отношении земельного участка,</w:t>
      </w:r>
    </w:p>
    <w:p w:rsidR="00465C4E" w:rsidRPr="00465C4E" w:rsidRDefault="00465C4E" w:rsidP="00465C4E">
      <w:pPr>
        <w:pStyle w:val="ConsPlusTitle"/>
        <w:spacing w:line="276" w:lineRule="auto"/>
        <w:rPr>
          <w:rFonts w:ascii="Times New Roman" w:hAnsi="Times New Roman" w:cs="Times New Roman"/>
          <w:sz w:val="28"/>
          <w:szCs w:val="28"/>
        </w:rPr>
      </w:pPr>
      <w:r w:rsidRPr="00465C4E">
        <w:rPr>
          <w:rFonts w:ascii="Times New Roman" w:hAnsi="Times New Roman" w:cs="Times New Roman"/>
          <w:sz w:val="28"/>
          <w:szCs w:val="28"/>
        </w:rPr>
        <w:t>находящегося в государственной или муниципальной</w:t>
      </w:r>
    </w:p>
    <w:p w:rsidR="00D53D07" w:rsidRPr="00465C4E" w:rsidRDefault="00465C4E" w:rsidP="00465C4E">
      <w:pPr>
        <w:pStyle w:val="ConsPlusTitle"/>
        <w:spacing w:line="276" w:lineRule="auto"/>
        <w:rPr>
          <w:rFonts w:ascii="Times New Roman" w:hAnsi="Times New Roman" w:cs="Times New Roman"/>
          <w:sz w:val="28"/>
          <w:szCs w:val="28"/>
        </w:rPr>
      </w:pPr>
      <w:r w:rsidRPr="00465C4E">
        <w:rPr>
          <w:rFonts w:ascii="Times New Roman" w:hAnsi="Times New Roman" w:cs="Times New Roman"/>
          <w:sz w:val="28"/>
          <w:szCs w:val="28"/>
        </w:rPr>
        <w:t>собственности</w:t>
      </w:r>
      <w:r>
        <w:rPr>
          <w:rFonts w:ascii="Times New Roman" w:hAnsi="Times New Roman" w:cs="Times New Roman"/>
          <w:sz w:val="28"/>
          <w:szCs w:val="28"/>
        </w:rPr>
        <w:t>»</w:t>
      </w:r>
      <w:r w:rsidR="00D53D07">
        <w:rPr>
          <w:sz w:val="26"/>
          <w:szCs w:val="26"/>
        </w:rPr>
        <w:t xml:space="preserve"> </w:t>
      </w:r>
    </w:p>
    <w:p w:rsidR="00D53D07" w:rsidRDefault="00D53D07" w:rsidP="00D53D07">
      <w:pPr>
        <w:pStyle w:val="ConsPlusTitle"/>
        <w:widowControl/>
        <w:spacing w:line="276" w:lineRule="auto"/>
        <w:jc w:val="both"/>
        <w:rPr>
          <w:rFonts w:ascii="Times New Roman" w:hAnsi="Times New Roman" w:cs="Times New Roman"/>
          <w:b w:val="0"/>
          <w:bCs/>
          <w:sz w:val="26"/>
          <w:szCs w:val="26"/>
        </w:rPr>
      </w:pPr>
      <w:r>
        <w:rPr>
          <w:rFonts w:ascii="Times New Roman" w:hAnsi="Times New Roman" w:cs="Times New Roman"/>
          <w:b w:val="0"/>
          <w:bCs/>
          <w:sz w:val="26"/>
          <w:szCs w:val="26"/>
        </w:rPr>
        <w:t xml:space="preserve">    </w:t>
      </w:r>
    </w:p>
    <w:p w:rsidR="00D53D07" w:rsidRPr="00465C4E" w:rsidRDefault="00D53D07" w:rsidP="00465C4E">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bCs/>
          <w:sz w:val="26"/>
          <w:szCs w:val="26"/>
        </w:rPr>
        <w:t xml:space="preserve">      </w:t>
      </w:r>
      <w:r w:rsidR="00C33905">
        <w:rPr>
          <w:rFonts w:ascii="Times New Roman" w:hAnsi="Times New Roman" w:cs="Times New Roman"/>
          <w:b w:val="0"/>
          <w:bCs/>
          <w:sz w:val="26"/>
          <w:szCs w:val="26"/>
        </w:rPr>
        <w:t xml:space="preserve">    </w:t>
      </w:r>
      <w:r w:rsidR="00465C4E" w:rsidRPr="00465C4E">
        <w:rPr>
          <w:rFonts w:ascii="Times New Roman" w:hAnsi="Times New Roman" w:cs="Times New Roman"/>
          <w:b w:val="0"/>
          <w:sz w:val="28"/>
          <w:szCs w:val="28"/>
        </w:rPr>
        <w:t xml:space="preserve">С целью реализации Федерального </w:t>
      </w:r>
      <w:r w:rsidR="00465C4E" w:rsidRPr="00465C4E">
        <w:rPr>
          <w:rFonts w:ascii="Times New Roman" w:hAnsi="Times New Roman" w:cs="Times New Roman"/>
          <w:b w:val="0"/>
          <w:color w:val="000000" w:themeColor="text1"/>
          <w:sz w:val="28"/>
          <w:szCs w:val="28"/>
        </w:rPr>
        <w:t>закона</w:t>
      </w:r>
      <w:r w:rsidR="00465C4E" w:rsidRPr="00465C4E">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w:t>
      </w:r>
      <w:r w:rsidRPr="00465C4E">
        <w:rPr>
          <w:rFonts w:ascii="Times New Roman" w:hAnsi="Times New Roman" w:cs="Times New Roman"/>
          <w:b w:val="0"/>
          <w:sz w:val="28"/>
          <w:szCs w:val="28"/>
        </w:rPr>
        <w:t>руководствуясь Уставом муниципального района «Сухиничский район»</w:t>
      </w:r>
      <w:r w:rsidR="00465C4E" w:rsidRPr="00465C4E">
        <w:rPr>
          <w:rFonts w:ascii="Times New Roman" w:hAnsi="Times New Roman" w:cs="Times New Roman"/>
          <w:b w:val="0"/>
          <w:sz w:val="28"/>
          <w:szCs w:val="28"/>
        </w:rPr>
        <w:t xml:space="preserve">, администрация муниципального района «Сухиничский район» </w:t>
      </w:r>
      <w:r w:rsidRPr="00465C4E">
        <w:rPr>
          <w:rFonts w:ascii="Times New Roman" w:hAnsi="Times New Roman" w:cs="Times New Roman"/>
          <w:b w:val="0"/>
          <w:sz w:val="28"/>
          <w:szCs w:val="28"/>
        </w:rPr>
        <w:t xml:space="preserve"> </w:t>
      </w:r>
      <w:r w:rsidRPr="00465C4E">
        <w:rPr>
          <w:rFonts w:ascii="Times New Roman" w:hAnsi="Times New Roman" w:cs="Times New Roman"/>
          <w:color w:val="000000"/>
          <w:sz w:val="28"/>
          <w:szCs w:val="28"/>
        </w:rPr>
        <w:t>ПОСТАНОВЛЯЕТ:</w:t>
      </w:r>
    </w:p>
    <w:p w:rsidR="00D53D07" w:rsidRPr="00465C4E" w:rsidRDefault="00D53D07" w:rsidP="00D53D07">
      <w:pPr>
        <w:pStyle w:val="ConsPlusTitle"/>
        <w:widowControl/>
        <w:spacing w:line="276" w:lineRule="auto"/>
        <w:jc w:val="both"/>
        <w:rPr>
          <w:rFonts w:ascii="Times New Roman" w:hAnsi="Times New Roman" w:cs="Times New Roman"/>
          <w:b w:val="0"/>
          <w:sz w:val="28"/>
          <w:szCs w:val="28"/>
        </w:rPr>
      </w:pPr>
      <w:r w:rsidRPr="00465C4E">
        <w:rPr>
          <w:rFonts w:ascii="Times New Roman" w:eastAsia="Calibri" w:hAnsi="Times New Roman" w:cs="Times New Roman"/>
          <w:b w:val="0"/>
          <w:kern w:val="28"/>
          <w:sz w:val="28"/>
          <w:szCs w:val="28"/>
        </w:rPr>
        <w:t xml:space="preserve">          1. Утвердить административный регламент пре</w:t>
      </w:r>
      <w:r w:rsidR="00465C4E" w:rsidRPr="00465C4E">
        <w:rPr>
          <w:rFonts w:ascii="Times New Roman" w:eastAsia="Calibri" w:hAnsi="Times New Roman" w:cs="Times New Roman"/>
          <w:b w:val="0"/>
          <w:kern w:val="28"/>
          <w:sz w:val="28"/>
          <w:szCs w:val="28"/>
        </w:rPr>
        <w:t xml:space="preserve">доставления муниципальной </w:t>
      </w:r>
      <w:r w:rsidRPr="00465C4E">
        <w:rPr>
          <w:rFonts w:ascii="Times New Roman" w:eastAsia="Calibri" w:hAnsi="Times New Roman" w:cs="Times New Roman"/>
          <w:b w:val="0"/>
          <w:kern w:val="28"/>
          <w:sz w:val="28"/>
          <w:szCs w:val="28"/>
        </w:rPr>
        <w:t xml:space="preserve">услуги </w:t>
      </w:r>
      <w:r w:rsidRPr="00465C4E">
        <w:rPr>
          <w:rFonts w:ascii="Times New Roman" w:hAnsi="Times New Roman" w:cs="Times New Roman"/>
          <w:b w:val="0"/>
          <w:sz w:val="28"/>
          <w:szCs w:val="28"/>
        </w:rPr>
        <w:t>«</w:t>
      </w:r>
      <w:r w:rsidR="00465C4E" w:rsidRPr="00465C4E">
        <w:rPr>
          <w:rFonts w:ascii="Times New Roman" w:hAnsi="Times New Roman" w:cs="Times New Roman"/>
          <w:b w:val="0"/>
          <w:sz w:val="28"/>
          <w:szCs w:val="28"/>
        </w:rPr>
        <w:t>Установление сервитута в отношении земельного участка, находящегося в государственной или муниципальной собственности</w:t>
      </w:r>
      <w:r w:rsidRPr="00465C4E">
        <w:rPr>
          <w:rFonts w:ascii="Times New Roman" w:hAnsi="Times New Roman" w:cs="Times New Roman"/>
          <w:b w:val="0"/>
          <w:sz w:val="28"/>
          <w:szCs w:val="28"/>
        </w:rPr>
        <w:t>» (прилагается).</w:t>
      </w:r>
    </w:p>
    <w:p w:rsidR="00D53D07" w:rsidRPr="00465C4E" w:rsidRDefault="00D53D07" w:rsidP="00D53D07">
      <w:pPr>
        <w:spacing w:line="276" w:lineRule="auto"/>
        <w:jc w:val="both"/>
        <w:rPr>
          <w:b w:val="0"/>
          <w:color w:val="000000"/>
          <w:sz w:val="28"/>
          <w:szCs w:val="28"/>
        </w:rPr>
      </w:pPr>
      <w:r w:rsidRPr="00465C4E">
        <w:rPr>
          <w:b w:val="0"/>
          <w:sz w:val="28"/>
          <w:szCs w:val="28"/>
        </w:rPr>
        <w:t xml:space="preserve">        2.</w:t>
      </w:r>
      <w:r w:rsidRPr="00465C4E">
        <w:rPr>
          <w:rFonts w:eastAsia="Calibri"/>
          <w:kern w:val="28"/>
          <w:sz w:val="28"/>
          <w:szCs w:val="28"/>
        </w:rPr>
        <w:t xml:space="preserve"> </w:t>
      </w:r>
      <w:r w:rsidRPr="00465C4E">
        <w:rPr>
          <w:rFonts w:eastAsia="Calibri"/>
          <w:b w:val="0"/>
          <w:kern w:val="28"/>
          <w:sz w:val="28"/>
          <w:szCs w:val="28"/>
        </w:rPr>
        <w:t xml:space="preserve">Отделу </w:t>
      </w:r>
      <w:r w:rsidR="00465C4E" w:rsidRPr="00465C4E">
        <w:rPr>
          <w:rFonts w:eastAsia="Calibri"/>
          <w:b w:val="0"/>
          <w:kern w:val="28"/>
          <w:sz w:val="28"/>
          <w:szCs w:val="28"/>
        </w:rPr>
        <w:t>г</w:t>
      </w:r>
      <w:r w:rsidR="00465C4E" w:rsidRPr="00465C4E">
        <w:rPr>
          <w:b w:val="0"/>
          <w:color w:val="000000" w:themeColor="text1"/>
          <w:sz w:val="28"/>
          <w:szCs w:val="28"/>
        </w:rPr>
        <w:t>радостроительства, архитектуры, имущественных и земельных отношений</w:t>
      </w:r>
      <w:r w:rsidR="00465C4E" w:rsidRPr="00D53D07">
        <w:rPr>
          <w:color w:val="000000" w:themeColor="text1"/>
        </w:rPr>
        <w:t xml:space="preserve">  </w:t>
      </w:r>
      <w:r w:rsidRPr="00465C4E">
        <w:rPr>
          <w:rFonts w:eastAsia="Calibri"/>
          <w:b w:val="0"/>
          <w:kern w:val="28"/>
          <w:sz w:val="28"/>
          <w:szCs w:val="28"/>
        </w:rPr>
        <w:t>администрации МР «Сухиничский район» (</w:t>
      </w:r>
      <w:proofErr w:type="spellStart"/>
      <w:r w:rsidR="00465C4E" w:rsidRPr="00465C4E">
        <w:rPr>
          <w:rFonts w:eastAsia="Calibri"/>
          <w:b w:val="0"/>
          <w:kern w:val="28"/>
          <w:sz w:val="28"/>
          <w:szCs w:val="28"/>
        </w:rPr>
        <w:t>Райкевич</w:t>
      </w:r>
      <w:proofErr w:type="spellEnd"/>
      <w:r w:rsidR="00465C4E" w:rsidRPr="00465C4E">
        <w:rPr>
          <w:rFonts w:eastAsia="Calibri"/>
          <w:b w:val="0"/>
          <w:kern w:val="28"/>
          <w:sz w:val="28"/>
          <w:szCs w:val="28"/>
        </w:rPr>
        <w:t xml:space="preserve"> В.Н.)</w:t>
      </w:r>
      <w:r w:rsidRPr="00465C4E">
        <w:rPr>
          <w:rFonts w:eastAsia="Calibri"/>
          <w:b w:val="0"/>
          <w:kern w:val="28"/>
          <w:sz w:val="28"/>
          <w:szCs w:val="28"/>
        </w:rPr>
        <w:t xml:space="preserve"> обеспечить предоставление государственной услуги </w:t>
      </w:r>
      <w:r w:rsidRPr="00465C4E">
        <w:rPr>
          <w:b w:val="0"/>
          <w:sz w:val="28"/>
          <w:szCs w:val="28"/>
        </w:rPr>
        <w:t>«</w:t>
      </w:r>
      <w:r w:rsidR="00465C4E" w:rsidRPr="00465C4E">
        <w:rPr>
          <w:b w:val="0"/>
          <w:sz w:val="28"/>
          <w:szCs w:val="28"/>
        </w:rPr>
        <w:t>Установление сервитута в отношении земельного участка, находящегося в государственной или муниципальной собственности</w:t>
      </w:r>
      <w:r w:rsidRPr="00465C4E">
        <w:rPr>
          <w:b w:val="0"/>
          <w:sz w:val="28"/>
          <w:szCs w:val="28"/>
        </w:rPr>
        <w:t xml:space="preserve">» </w:t>
      </w:r>
      <w:r w:rsidRPr="00465C4E">
        <w:rPr>
          <w:rFonts w:eastAsia="Calibri"/>
          <w:b w:val="0"/>
          <w:kern w:val="28"/>
          <w:sz w:val="28"/>
          <w:szCs w:val="28"/>
        </w:rPr>
        <w:t>в соответствии с данным административным регламентом.</w:t>
      </w:r>
    </w:p>
    <w:p w:rsidR="00D53D07" w:rsidRPr="00465C4E" w:rsidRDefault="00D53D07" w:rsidP="00D53D07">
      <w:pPr>
        <w:autoSpaceDE w:val="0"/>
        <w:autoSpaceDN w:val="0"/>
        <w:adjustRightInd w:val="0"/>
        <w:spacing w:line="276" w:lineRule="auto"/>
        <w:ind w:firstLine="540"/>
        <w:jc w:val="both"/>
        <w:rPr>
          <w:b w:val="0"/>
          <w:sz w:val="28"/>
          <w:szCs w:val="28"/>
        </w:rPr>
      </w:pPr>
      <w:r w:rsidRPr="00465C4E">
        <w:rPr>
          <w:b w:val="0"/>
          <w:sz w:val="28"/>
          <w:szCs w:val="28"/>
        </w:rPr>
        <w:t xml:space="preserve">3. </w:t>
      </w:r>
      <w:proofErr w:type="gramStart"/>
      <w:r w:rsidRPr="00465C4E">
        <w:rPr>
          <w:b w:val="0"/>
          <w:sz w:val="28"/>
          <w:szCs w:val="28"/>
        </w:rPr>
        <w:t>Контроль за</w:t>
      </w:r>
      <w:proofErr w:type="gramEnd"/>
      <w:r w:rsidRPr="00465C4E">
        <w:rPr>
          <w:b w:val="0"/>
          <w:sz w:val="28"/>
          <w:szCs w:val="28"/>
        </w:rPr>
        <w:t xml:space="preserve"> исполнением настоящего Постановления возложить на </w:t>
      </w:r>
      <w:r w:rsidR="00F47C19">
        <w:rPr>
          <w:b w:val="0"/>
          <w:sz w:val="28"/>
          <w:szCs w:val="28"/>
        </w:rPr>
        <w:t xml:space="preserve">заведующего отделом </w:t>
      </w:r>
      <w:r w:rsidR="00F47C19" w:rsidRPr="00465C4E">
        <w:rPr>
          <w:rFonts w:eastAsia="Calibri"/>
          <w:b w:val="0"/>
          <w:kern w:val="28"/>
          <w:sz w:val="28"/>
          <w:szCs w:val="28"/>
        </w:rPr>
        <w:t>г</w:t>
      </w:r>
      <w:r w:rsidR="00F47C19" w:rsidRPr="00465C4E">
        <w:rPr>
          <w:b w:val="0"/>
          <w:color w:val="000000" w:themeColor="text1"/>
          <w:sz w:val="28"/>
          <w:szCs w:val="28"/>
        </w:rPr>
        <w:t>радостроительства, архитектуры, имущественных и земельных отношений</w:t>
      </w:r>
      <w:r w:rsidR="00F47C19" w:rsidRPr="00D53D07">
        <w:rPr>
          <w:color w:val="000000" w:themeColor="text1"/>
        </w:rPr>
        <w:t xml:space="preserve">  </w:t>
      </w:r>
      <w:r w:rsidRPr="00465C4E">
        <w:rPr>
          <w:b w:val="0"/>
          <w:sz w:val="28"/>
          <w:szCs w:val="28"/>
        </w:rPr>
        <w:t xml:space="preserve">администрации муниципального района «Сухиничский район» </w:t>
      </w:r>
      <w:proofErr w:type="spellStart"/>
      <w:r w:rsidR="00465C4E">
        <w:rPr>
          <w:b w:val="0"/>
          <w:sz w:val="28"/>
          <w:szCs w:val="28"/>
        </w:rPr>
        <w:t>Райкевича</w:t>
      </w:r>
      <w:proofErr w:type="spellEnd"/>
      <w:r w:rsidR="00465C4E">
        <w:rPr>
          <w:b w:val="0"/>
          <w:sz w:val="28"/>
          <w:szCs w:val="28"/>
        </w:rPr>
        <w:t xml:space="preserve"> В.Н.</w:t>
      </w:r>
    </w:p>
    <w:p w:rsidR="00D53D07" w:rsidRPr="00465C4E" w:rsidRDefault="00D53D07" w:rsidP="00D53D07">
      <w:pPr>
        <w:autoSpaceDE w:val="0"/>
        <w:autoSpaceDN w:val="0"/>
        <w:adjustRightInd w:val="0"/>
        <w:spacing w:line="276" w:lineRule="auto"/>
        <w:ind w:firstLine="540"/>
        <w:jc w:val="both"/>
        <w:rPr>
          <w:b w:val="0"/>
          <w:sz w:val="28"/>
          <w:szCs w:val="28"/>
        </w:rPr>
      </w:pPr>
      <w:r w:rsidRPr="00465C4E">
        <w:rPr>
          <w:b w:val="0"/>
          <w:sz w:val="28"/>
          <w:szCs w:val="28"/>
        </w:rPr>
        <w:t>4. Настоящее постановление вступает в силу после официального обнародования и подлежит размещению на сайте администрации муниципального района «Сухиничский район».</w:t>
      </w:r>
    </w:p>
    <w:p w:rsidR="00D53D07" w:rsidRPr="00465C4E" w:rsidRDefault="00D53D07" w:rsidP="00D53D07">
      <w:pPr>
        <w:jc w:val="both"/>
        <w:rPr>
          <w:b w:val="0"/>
          <w:sz w:val="28"/>
          <w:szCs w:val="28"/>
        </w:rPr>
      </w:pPr>
      <w:r w:rsidRPr="00465C4E">
        <w:rPr>
          <w:b w:val="0"/>
          <w:sz w:val="28"/>
          <w:szCs w:val="28"/>
        </w:rPr>
        <w:t xml:space="preserve">          </w:t>
      </w:r>
    </w:p>
    <w:p w:rsidR="00D53D07" w:rsidRPr="00465C4E" w:rsidRDefault="00B71B0A" w:rsidP="00D53D07">
      <w:pPr>
        <w:jc w:val="both"/>
        <w:rPr>
          <w:bCs/>
          <w:sz w:val="28"/>
          <w:szCs w:val="28"/>
        </w:rPr>
      </w:pPr>
      <w:r>
        <w:rPr>
          <w:bCs/>
          <w:sz w:val="28"/>
          <w:szCs w:val="28"/>
        </w:rPr>
        <w:t>Заместитель г</w:t>
      </w:r>
      <w:r w:rsidR="00D53D07" w:rsidRPr="00465C4E">
        <w:rPr>
          <w:bCs/>
          <w:sz w:val="28"/>
          <w:szCs w:val="28"/>
        </w:rPr>
        <w:t>лав</w:t>
      </w:r>
      <w:r>
        <w:rPr>
          <w:bCs/>
          <w:sz w:val="28"/>
          <w:szCs w:val="28"/>
        </w:rPr>
        <w:t>ы</w:t>
      </w:r>
      <w:r w:rsidR="00D53D07" w:rsidRPr="00465C4E">
        <w:rPr>
          <w:bCs/>
          <w:sz w:val="28"/>
          <w:szCs w:val="28"/>
        </w:rPr>
        <w:t xml:space="preserve"> администрации </w:t>
      </w:r>
    </w:p>
    <w:p w:rsidR="00D53D07" w:rsidRPr="00465C4E" w:rsidRDefault="00D53D07" w:rsidP="00D53D07">
      <w:pPr>
        <w:jc w:val="both"/>
        <w:rPr>
          <w:bCs/>
          <w:sz w:val="28"/>
          <w:szCs w:val="28"/>
        </w:rPr>
      </w:pPr>
      <w:r w:rsidRPr="00465C4E">
        <w:rPr>
          <w:bCs/>
          <w:sz w:val="28"/>
          <w:szCs w:val="28"/>
        </w:rPr>
        <w:t>муниципального района</w:t>
      </w:r>
    </w:p>
    <w:p w:rsidR="00D53D07" w:rsidRPr="00465C4E" w:rsidRDefault="00D53D07" w:rsidP="00D53D07">
      <w:pPr>
        <w:jc w:val="both"/>
        <w:rPr>
          <w:bCs/>
          <w:sz w:val="28"/>
          <w:szCs w:val="28"/>
        </w:rPr>
      </w:pPr>
      <w:r w:rsidRPr="00465C4E">
        <w:rPr>
          <w:bCs/>
          <w:sz w:val="28"/>
          <w:szCs w:val="28"/>
        </w:rPr>
        <w:t>"Сухиничский район"</w:t>
      </w:r>
      <w:r w:rsidRPr="00465C4E">
        <w:rPr>
          <w:bCs/>
          <w:sz w:val="28"/>
          <w:szCs w:val="28"/>
        </w:rPr>
        <w:tab/>
      </w:r>
      <w:r w:rsidRPr="00465C4E">
        <w:rPr>
          <w:bCs/>
          <w:sz w:val="28"/>
          <w:szCs w:val="28"/>
        </w:rPr>
        <w:tab/>
        <w:t xml:space="preserve">         </w:t>
      </w:r>
      <w:r w:rsidR="00465C4E">
        <w:rPr>
          <w:bCs/>
          <w:sz w:val="28"/>
          <w:szCs w:val="28"/>
        </w:rPr>
        <w:t xml:space="preserve">                      </w:t>
      </w:r>
      <w:r w:rsidRPr="00465C4E">
        <w:rPr>
          <w:bCs/>
          <w:sz w:val="28"/>
          <w:szCs w:val="28"/>
        </w:rPr>
        <w:t xml:space="preserve">   </w:t>
      </w:r>
      <w:proofErr w:type="spellStart"/>
      <w:r w:rsidR="00B71B0A">
        <w:rPr>
          <w:bCs/>
          <w:sz w:val="28"/>
          <w:szCs w:val="28"/>
        </w:rPr>
        <w:t>Е.Н.Пастарнакова</w:t>
      </w:r>
      <w:proofErr w:type="spellEnd"/>
    </w:p>
    <w:p w:rsidR="001E3B94" w:rsidRDefault="001E3B94">
      <w:pPr>
        <w:pStyle w:val="ConsPlusNormal"/>
        <w:jc w:val="both"/>
        <w:outlineLvl w:val="0"/>
      </w:pPr>
    </w:p>
    <w:p w:rsidR="001E3B94" w:rsidRDefault="001E3B94">
      <w:pPr>
        <w:pStyle w:val="ConsPlusNormal"/>
        <w:jc w:val="both"/>
      </w:pPr>
    </w:p>
    <w:p w:rsidR="001E3B94" w:rsidRPr="00465C4E" w:rsidRDefault="001E3B94" w:rsidP="00465C4E">
      <w:pPr>
        <w:pStyle w:val="ConsPlusNormal"/>
        <w:jc w:val="right"/>
        <w:outlineLvl w:val="0"/>
        <w:rPr>
          <w:rFonts w:ascii="Times New Roman" w:hAnsi="Times New Roman" w:cs="Times New Roman"/>
          <w:sz w:val="26"/>
          <w:szCs w:val="26"/>
        </w:rPr>
      </w:pPr>
      <w:r w:rsidRPr="00465C4E">
        <w:rPr>
          <w:rFonts w:ascii="Times New Roman" w:hAnsi="Times New Roman" w:cs="Times New Roman"/>
          <w:sz w:val="26"/>
          <w:szCs w:val="26"/>
        </w:rPr>
        <w:lastRenderedPageBreak/>
        <w:t>Приложение</w:t>
      </w:r>
    </w:p>
    <w:p w:rsidR="001E3B94" w:rsidRPr="00465C4E" w:rsidRDefault="001E3B94" w:rsidP="00465C4E">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к Постановлению</w:t>
      </w:r>
      <w:r w:rsidR="006F18E8" w:rsidRPr="00465C4E">
        <w:rPr>
          <w:rFonts w:ascii="Times New Roman" w:hAnsi="Times New Roman" w:cs="Times New Roman"/>
          <w:sz w:val="26"/>
          <w:szCs w:val="26"/>
        </w:rPr>
        <w:t xml:space="preserve"> </w:t>
      </w:r>
      <w:r w:rsidRPr="00465C4E">
        <w:rPr>
          <w:rFonts w:ascii="Times New Roman" w:hAnsi="Times New Roman" w:cs="Times New Roman"/>
          <w:sz w:val="26"/>
          <w:szCs w:val="26"/>
        </w:rPr>
        <w:t>администрации</w:t>
      </w:r>
    </w:p>
    <w:p w:rsidR="001E3B94" w:rsidRPr="00465C4E" w:rsidRDefault="00D53D07" w:rsidP="00465C4E">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МР «</w:t>
      </w:r>
      <w:r w:rsidR="006F18E8" w:rsidRPr="00465C4E">
        <w:rPr>
          <w:rFonts w:ascii="Times New Roman" w:hAnsi="Times New Roman" w:cs="Times New Roman"/>
          <w:sz w:val="26"/>
          <w:szCs w:val="26"/>
        </w:rPr>
        <w:t xml:space="preserve">Сухиничский </w:t>
      </w:r>
      <w:r w:rsidRPr="00465C4E">
        <w:rPr>
          <w:rFonts w:ascii="Times New Roman" w:hAnsi="Times New Roman" w:cs="Times New Roman"/>
          <w:sz w:val="26"/>
          <w:szCs w:val="26"/>
        </w:rPr>
        <w:t xml:space="preserve"> район»</w:t>
      </w:r>
    </w:p>
    <w:p w:rsidR="001E3B94" w:rsidRPr="00465C4E" w:rsidRDefault="006F18E8" w:rsidP="00465C4E">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 xml:space="preserve">от _________  </w:t>
      </w:r>
      <w:proofErr w:type="gramStart"/>
      <w:r w:rsidRPr="00465C4E">
        <w:rPr>
          <w:rFonts w:ascii="Times New Roman" w:hAnsi="Times New Roman" w:cs="Times New Roman"/>
          <w:sz w:val="26"/>
          <w:szCs w:val="26"/>
        </w:rPr>
        <w:t>г</w:t>
      </w:r>
      <w:proofErr w:type="gramEnd"/>
      <w:r w:rsidRPr="00465C4E">
        <w:rPr>
          <w:rFonts w:ascii="Times New Roman" w:hAnsi="Times New Roman" w:cs="Times New Roman"/>
          <w:sz w:val="26"/>
          <w:szCs w:val="26"/>
        </w:rPr>
        <w:t>. N _______</w:t>
      </w:r>
    </w:p>
    <w:p w:rsidR="001E3B94" w:rsidRPr="00465C4E" w:rsidRDefault="001E3B94" w:rsidP="00465C4E">
      <w:pPr>
        <w:pStyle w:val="ConsPlusNormal"/>
        <w:jc w:val="right"/>
        <w:rPr>
          <w:rFonts w:ascii="Times New Roman" w:hAnsi="Times New Roman" w:cs="Times New Roman"/>
          <w:sz w:val="26"/>
          <w:szCs w:val="26"/>
        </w:rPr>
      </w:pPr>
    </w:p>
    <w:p w:rsidR="001E3B94" w:rsidRPr="00465C4E" w:rsidRDefault="001E3B94">
      <w:pPr>
        <w:pStyle w:val="ConsPlusTitle"/>
        <w:jc w:val="center"/>
        <w:rPr>
          <w:rFonts w:ascii="Times New Roman" w:hAnsi="Times New Roman" w:cs="Times New Roman"/>
          <w:sz w:val="24"/>
          <w:szCs w:val="24"/>
        </w:rPr>
      </w:pPr>
      <w:bookmarkStart w:id="0" w:name="P39"/>
      <w:bookmarkEnd w:id="0"/>
      <w:r w:rsidRPr="00465C4E">
        <w:rPr>
          <w:rFonts w:ascii="Times New Roman" w:hAnsi="Times New Roman" w:cs="Times New Roman"/>
          <w:sz w:val="24"/>
          <w:szCs w:val="24"/>
        </w:rPr>
        <w:t>АДМИНИСТРАТИВНЫЙ РЕГЛАМЕНТ</w:t>
      </w:r>
    </w:p>
    <w:p w:rsidR="00465C4E" w:rsidRDefault="001E3B94">
      <w:pPr>
        <w:pStyle w:val="ConsPlusTitle"/>
        <w:jc w:val="center"/>
        <w:rPr>
          <w:rFonts w:ascii="Times New Roman" w:hAnsi="Times New Roman" w:cs="Times New Roman"/>
          <w:sz w:val="24"/>
          <w:szCs w:val="24"/>
        </w:rPr>
      </w:pPr>
      <w:r w:rsidRPr="00465C4E">
        <w:rPr>
          <w:rFonts w:ascii="Times New Roman" w:hAnsi="Times New Roman" w:cs="Times New Roman"/>
          <w:sz w:val="24"/>
          <w:szCs w:val="24"/>
        </w:rPr>
        <w:t>ПРЕДО</w:t>
      </w:r>
      <w:r w:rsidR="00D53D07" w:rsidRPr="00465C4E">
        <w:rPr>
          <w:rFonts w:ascii="Times New Roman" w:hAnsi="Times New Roman" w:cs="Times New Roman"/>
          <w:sz w:val="24"/>
          <w:szCs w:val="24"/>
        </w:rPr>
        <w:t xml:space="preserve">СТАВЛЕНИЯ МУНИЦИПАЛЬНОЙ УСЛУГИ </w:t>
      </w:r>
    </w:p>
    <w:p w:rsidR="001E3B94" w:rsidRPr="00465C4E" w:rsidRDefault="00D53D07">
      <w:pPr>
        <w:pStyle w:val="ConsPlusTitle"/>
        <w:jc w:val="center"/>
        <w:rPr>
          <w:rFonts w:ascii="Times New Roman" w:hAnsi="Times New Roman" w:cs="Times New Roman"/>
          <w:sz w:val="24"/>
          <w:szCs w:val="24"/>
        </w:rPr>
      </w:pPr>
      <w:r w:rsidRPr="00465C4E">
        <w:rPr>
          <w:rFonts w:ascii="Times New Roman" w:hAnsi="Times New Roman" w:cs="Times New Roman"/>
          <w:sz w:val="24"/>
          <w:szCs w:val="24"/>
        </w:rPr>
        <w:t>«</w:t>
      </w:r>
      <w:r w:rsidR="001E3B94" w:rsidRPr="00465C4E">
        <w:rPr>
          <w:rFonts w:ascii="Times New Roman" w:hAnsi="Times New Roman" w:cs="Times New Roman"/>
          <w:sz w:val="24"/>
          <w:szCs w:val="24"/>
        </w:rPr>
        <w:t>УСТАНОВЛЕНИЕ СЕРВИТУТА</w:t>
      </w:r>
    </w:p>
    <w:p w:rsidR="001E3B94" w:rsidRPr="00465C4E" w:rsidRDefault="001E3B94">
      <w:pPr>
        <w:pStyle w:val="ConsPlusTitle"/>
        <w:jc w:val="center"/>
        <w:rPr>
          <w:rFonts w:ascii="Times New Roman" w:hAnsi="Times New Roman" w:cs="Times New Roman"/>
          <w:sz w:val="24"/>
          <w:szCs w:val="24"/>
        </w:rPr>
      </w:pPr>
      <w:r w:rsidRPr="00465C4E">
        <w:rPr>
          <w:rFonts w:ascii="Times New Roman" w:hAnsi="Times New Roman" w:cs="Times New Roman"/>
          <w:sz w:val="24"/>
          <w:szCs w:val="24"/>
        </w:rPr>
        <w:t>В ОТНОШЕНИИ ЗЕМЕЛЬНОГО УЧАСТКА, НАХОДЯЩЕГОСЯ</w:t>
      </w:r>
    </w:p>
    <w:p w:rsidR="001E3B94" w:rsidRPr="00465C4E" w:rsidRDefault="001E3B94">
      <w:pPr>
        <w:pStyle w:val="ConsPlusTitle"/>
        <w:jc w:val="center"/>
        <w:rPr>
          <w:rFonts w:ascii="Times New Roman" w:hAnsi="Times New Roman" w:cs="Times New Roman"/>
          <w:sz w:val="24"/>
          <w:szCs w:val="24"/>
        </w:rPr>
      </w:pPr>
      <w:r w:rsidRPr="00465C4E">
        <w:rPr>
          <w:rFonts w:ascii="Times New Roman" w:hAnsi="Times New Roman" w:cs="Times New Roman"/>
          <w:sz w:val="24"/>
          <w:szCs w:val="24"/>
        </w:rPr>
        <w:t xml:space="preserve">В ГОСУДАРСТВЕННОЙ </w:t>
      </w:r>
      <w:r w:rsidR="00D53D07" w:rsidRPr="00465C4E">
        <w:rPr>
          <w:rFonts w:ascii="Times New Roman" w:hAnsi="Times New Roman" w:cs="Times New Roman"/>
          <w:sz w:val="24"/>
          <w:szCs w:val="24"/>
        </w:rPr>
        <w:t>ИЛИ МУНИЦИПАЛЬНОЙ СОБСТВЕННОСТИ»</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pPr>
        <w:pStyle w:val="ConsPlusNormal"/>
        <w:jc w:val="center"/>
        <w:outlineLvl w:val="1"/>
        <w:rPr>
          <w:rFonts w:ascii="Times New Roman" w:hAnsi="Times New Roman" w:cs="Times New Roman"/>
          <w:sz w:val="26"/>
          <w:szCs w:val="26"/>
        </w:rPr>
      </w:pPr>
      <w:r w:rsidRPr="00465C4E">
        <w:rPr>
          <w:rFonts w:ascii="Times New Roman" w:hAnsi="Times New Roman" w:cs="Times New Roman"/>
          <w:sz w:val="26"/>
          <w:szCs w:val="26"/>
        </w:rPr>
        <w:t>1. Общие положения</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rsidP="00B65BB4">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регламент) определяет сроки и последовательность действий в ходе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1E3B94" w:rsidRPr="00465C4E" w:rsidRDefault="001E3B94" w:rsidP="00B65BB4">
      <w:pPr>
        <w:pStyle w:val="ConsPlusNormal"/>
        <w:spacing w:before="220" w:line="276" w:lineRule="auto"/>
        <w:ind w:firstLine="540"/>
        <w:jc w:val="both"/>
        <w:rPr>
          <w:rFonts w:ascii="Times New Roman" w:hAnsi="Times New Roman" w:cs="Times New Roman"/>
          <w:color w:val="FF0000"/>
          <w:sz w:val="26"/>
          <w:szCs w:val="26"/>
        </w:rPr>
      </w:pPr>
      <w:r w:rsidRPr="00465C4E">
        <w:rPr>
          <w:rFonts w:ascii="Times New Roman" w:hAnsi="Times New Roman" w:cs="Times New Roman"/>
          <w:color w:val="000000" w:themeColor="text1"/>
          <w:sz w:val="26"/>
          <w:szCs w:val="26"/>
        </w:rPr>
        <w:t xml:space="preserve">1.2. Муниципальная услуга предоставляется отделом </w:t>
      </w:r>
      <w:r w:rsidR="00D53D07" w:rsidRPr="00465C4E">
        <w:rPr>
          <w:rFonts w:ascii="Times New Roman" w:hAnsi="Times New Roman" w:cs="Times New Roman"/>
          <w:color w:val="000000" w:themeColor="text1"/>
          <w:sz w:val="26"/>
          <w:szCs w:val="26"/>
        </w:rPr>
        <w:t xml:space="preserve">градостроительства, архитектуры, имущественных и земельных отношений </w:t>
      </w:r>
      <w:r w:rsidRPr="00465C4E">
        <w:rPr>
          <w:rFonts w:ascii="Times New Roman" w:hAnsi="Times New Roman" w:cs="Times New Roman"/>
          <w:color w:val="000000" w:themeColor="text1"/>
          <w:sz w:val="26"/>
          <w:szCs w:val="26"/>
        </w:rPr>
        <w:t xml:space="preserve"> администрации </w:t>
      </w:r>
      <w:r w:rsidR="00D53D07" w:rsidRPr="00465C4E">
        <w:rPr>
          <w:rFonts w:ascii="Times New Roman" w:hAnsi="Times New Roman" w:cs="Times New Roman"/>
          <w:color w:val="000000" w:themeColor="text1"/>
          <w:sz w:val="26"/>
          <w:szCs w:val="26"/>
        </w:rPr>
        <w:t xml:space="preserve">МР «Сухиничский район» </w:t>
      </w:r>
      <w:r w:rsidRPr="00465C4E">
        <w:rPr>
          <w:rFonts w:ascii="Times New Roman" w:hAnsi="Times New Roman" w:cs="Times New Roman"/>
          <w:color w:val="000000" w:themeColor="text1"/>
          <w:sz w:val="26"/>
          <w:szCs w:val="26"/>
        </w:rPr>
        <w:t>(далее - Отдел).</w:t>
      </w:r>
      <w:r w:rsidR="00D53D07" w:rsidRPr="00465C4E">
        <w:rPr>
          <w:rFonts w:ascii="Times New Roman" w:hAnsi="Times New Roman" w:cs="Times New Roman"/>
          <w:color w:val="FF0000"/>
          <w:sz w:val="26"/>
          <w:szCs w:val="26"/>
        </w:rPr>
        <w:t xml:space="preserve"> </w:t>
      </w:r>
      <w:r w:rsidRPr="00465C4E">
        <w:rPr>
          <w:rFonts w:ascii="Times New Roman" w:hAnsi="Times New Roman" w:cs="Times New Roman"/>
          <w:sz w:val="26"/>
          <w:szCs w:val="26"/>
        </w:rPr>
        <w:t xml:space="preserve">В предоставлении муниципальной услуги участвует ГБУ КО "МФЦ Калужской области" по </w:t>
      </w:r>
      <w:proofErr w:type="spellStart"/>
      <w:r w:rsidR="006F18E8" w:rsidRPr="00465C4E">
        <w:rPr>
          <w:rFonts w:ascii="Times New Roman" w:hAnsi="Times New Roman" w:cs="Times New Roman"/>
          <w:sz w:val="26"/>
          <w:szCs w:val="26"/>
        </w:rPr>
        <w:t>Сухиничскому</w:t>
      </w:r>
      <w:proofErr w:type="spellEnd"/>
      <w:r w:rsidR="006F18E8" w:rsidRPr="00465C4E">
        <w:rPr>
          <w:rFonts w:ascii="Times New Roman" w:hAnsi="Times New Roman" w:cs="Times New Roman"/>
          <w:sz w:val="26"/>
          <w:szCs w:val="26"/>
        </w:rPr>
        <w:t xml:space="preserve"> </w:t>
      </w:r>
      <w:r w:rsidRPr="00465C4E">
        <w:rPr>
          <w:rFonts w:ascii="Times New Roman" w:hAnsi="Times New Roman" w:cs="Times New Roman"/>
          <w:sz w:val="26"/>
          <w:szCs w:val="26"/>
        </w:rPr>
        <w:t xml:space="preserve"> району (далее - МФЦ).</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1.3. Получателем муниципальной услуги может быть:</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физическое лицо;</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юридическое лицо.</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1.4. Порядок информирования о предоставлении муниципальной услуги.</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Место нахождения и график работы Отдела, адреса и справочные телефоны:</w:t>
      </w:r>
    </w:p>
    <w:p w:rsidR="001E3B94" w:rsidRPr="00465C4E" w:rsidRDefault="00D53D07"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249275</w:t>
      </w:r>
      <w:r w:rsidR="001E3B94" w:rsidRPr="00465C4E">
        <w:rPr>
          <w:rFonts w:ascii="Times New Roman" w:hAnsi="Times New Roman" w:cs="Times New Roman"/>
          <w:sz w:val="26"/>
          <w:szCs w:val="26"/>
        </w:rPr>
        <w:t>,</w:t>
      </w:r>
      <w:r w:rsidRPr="00465C4E">
        <w:rPr>
          <w:rFonts w:ascii="Times New Roman" w:hAnsi="Times New Roman" w:cs="Times New Roman"/>
          <w:sz w:val="26"/>
          <w:szCs w:val="26"/>
        </w:rPr>
        <w:t>Калужская область,</w:t>
      </w:r>
      <w:r w:rsidR="001E3B94" w:rsidRPr="00465C4E">
        <w:rPr>
          <w:rFonts w:ascii="Times New Roman" w:hAnsi="Times New Roman" w:cs="Times New Roman"/>
          <w:sz w:val="26"/>
          <w:szCs w:val="26"/>
        </w:rPr>
        <w:t xml:space="preserve"> </w:t>
      </w:r>
      <w:proofErr w:type="gramStart"/>
      <w:r w:rsidR="001E3B94" w:rsidRPr="00465C4E">
        <w:rPr>
          <w:rFonts w:ascii="Times New Roman" w:hAnsi="Times New Roman" w:cs="Times New Roman"/>
          <w:sz w:val="26"/>
          <w:szCs w:val="26"/>
        </w:rPr>
        <w:t>г</w:t>
      </w:r>
      <w:proofErr w:type="gramEnd"/>
      <w:r w:rsidR="001E3B94" w:rsidRPr="00465C4E">
        <w:rPr>
          <w:rFonts w:ascii="Times New Roman" w:hAnsi="Times New Roman" w:cs="Times New Roman"/>
          <w:sz w:val="26"/>
          <w:szCs w:val="26"/>
        </w:rPr>
        <w:t xml:space="preserve">. </w:t>
      </w:r>
      <w:r w:rsidR="006F18E8" w:rsidRPr="00465C4E">
        <w:rPr>
          <w:rFonts w:ascii="Times New Roman" w:hAnsi="Times New Roman" w:cs="Times New Roman"/>
          <w:sz w:val="26"/>
          <w:szCs w:val="26"/>
        </w:rPr>
        <w:t>Сухиничи, ул. Ленина, д. 56а</w:t>
      </w:r>
    </w:p>
    <w:p w:rsidR="001E3B94" w:rsidRPr="00465C4E" w:rsidRDefault="001E3B94" w:rsidP="00B65BB4">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Тел.: 8(484</w:t>
      </w:r>
      <w:r w:rsidR="006F18E8" w:rsidRPr="00465C4E">
        <w:rPr>
          <w:rFonts w:ascii="Times New Roman" w:hAnsi="Times New Roman" w:cs="Times New Roman"/>
          <w:color w:val="000000" w:themeColor="text1"/>
          <w:sz w:val="26"/>
          <w:szCs w:val="26"/>
        </w:rPr>
        <w:t>5</w:t>
      </w:r>
      <w:r w:rsidR="00D53D07" w:rsidRPr="00465C4E">
        <w:rPr>
          <w:rFonts w:ascii="Times New Roman" w:hAnsi="Times New Roman" w:cs="Times New Roman"/>
          <w:color w:val="000000" w:themeColor="text1"/>
          <w:sz w:val="26"/>
          <w:szCs w:val="26"/>
        </w:rPr>
        <w:t>1)</w:t>
      </w:r>
      <w:r w:rsidR="00E45F5B">
        <w:rPr>
          <w:rFonts w:ascii="Times New Roman" w:hAnsi="Times New Roman" w:cs="Times New Roman"/>
          <w:color w:val="000000" w:themeColor="text1"/>
          <w:sz w:val="26"/>
          <w:szCs w:val="26"/>
        </w:rPr>
        <w:t xml:space="preserve"> </w:t>
      </w:r>
      <w:r w:rsidR="00D53D07" w:rsidRPr="00465C4E">
        <w:rPr>
          <w:rFonts w:ascii="Times New Roman" w:hAnsi="Times New Roman" w:cs="Times New Roman"/>
          <w:color w:val="000000" w:themeColor="text1"/>
          <w:sz w:val="26"/>
          <w:szCs w:val="26"/>
        </w:rPr>
        <w:t>5-34-08, 5-11-60</w:t>
      </w:r>
      <w:r w:rsidRPr="00465C4E">
        <w:rPr>
          <w:rFonts w:ascii="Times New Roman" w:hAnsi="Times New Roman" w:cs="Times New Roman"/>
          <w:color w:val="000000" w:themeColor="text1"/>
          <w:sz w:val="26"/>
          <w:szCs w:val="26"/>
        </w:rPr>
        <w:t>.</w:t>
      </w:r>
    </w:p>
    <w:p w:rsidR="001E3B94" w:rsidRPr="00465C4E" w:rsidRDefault="001E3B94" w:rsidP="00B65BB4">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Факс: 8(484</w:t>
      </w:r>
      <w:r w:rsidR="00D53D07" w:rsidRPr="00465C4E">
        <w:rPr>
          <w:rFonts w:ascii="Times New Roman" w:hAnsi="Times New Roman" w:cs="Times New Roman"/>
          <w:color w:val="000000" w:themeColor="text1"/>
          <w:sz w:val="26"/>
          <w:szCs w:val="26"/>
        </w:rPr>
        <w:t>5</w:t>
      </w:r>
      <w:r w:rsidRPr="00465C4E">
        <w:rPr>
          <w:rFonts w:ascii="Times New Roman" w:hAnsi="Times New Roman" w:cs="Times New Roman"/>
          <w:color w:val="000000" w:themeColor="text1"/>
          <w:sz w:val="26"/>
          <w:szCs w:val="26"/>
        </w:rPr>
        <w:t>1)</w:t>
      </w:r>
      <w:r w:rsidR="00E45F5B">
        <w:rPr>
          <w:rFonts w:ascii="Times New Roman" w:hAnsi="Times New Roman" w:cs="Times New Roman"/>
          <w:color w:val="000000" w:themeColor="text1"/>
          <w:sz w:val="26"/>
          <w:szCs w:val="26"/>
        </w:rPr>
        <w:t xml:space="preserve"> </w:t>
      </w:r>
      <w:r w:rsidR="00D53D07" w:rsidRPr="00465C4E">
        <w:rPr>
          <w:rFonts w:ascii="Times New Roman" w:hAnsi="Times New Roman" w:cs="Times New Roman"/>
          <w:color w:val="000000" w:themeColor="text1"/>
          <w:sz w:val="26"/>
          <w:szCs w:val="26"/>
        </w:rPr>
        <w:t>5-18-36</w:t>
      </w:r>
      <w:r w:rsidRPr="00465C4E">
        <w:rPr>
          <w:rFonts w:ascii="Times New Roman" w:hAnsi="Times New Roman" w:cs="Times New Roman"/>
          <w:color w:val="000000" w:themeColor="text1"/>
          <w:sz w:val="26"/>
          <w:szCs w:val="26"/>
        </w:rPr>
        <w:t>.</w:t>
      </w:r>
    </w:p>
    <w:p w:rsidR="001E3B94" w:rsidRPr="00465C4E" w:rsidRDefault="001E3B94" w:rsidP="00B65BB4">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График работы:</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понедельник - четверг: с 8-00 до 17-15;</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пятница: с 8-00 до 16-00;</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обеденный перерыв: с 13-00 до 14-00.</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Место нахождения и график работы МФЦ, адреса официальных сайтов и справочные телефоны:</w:t>
      </w:r>
    </w:p>
    <w:p w:rsidR="001E3B94" w:rsidRPr="00465C4E" w:rsidRDefault="00D53D07" w:rsidP="00B65BB4">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249275</w:t>
      </w:r>
      <w:r w:rsidR="001E3B94" w:rsidRPr="00465C4E">
        <w:rPr>
          <w:rFonts w:ascii="Times New Roman" w:hAnsi="Times New Roman" w:cs="Times New Roman"/>
          <w:color w:val="000000" w:themeColor="text1"/>
          <w:sz w:val="26"/>
          <w:szCs w:val="26"/>
        </w:rPr>
        <w:t xml:space="preserve">, </w:t>
      </w:r>
      <w:r w:rsidRPr="00465C4E">
        <w:rPr>
          <w:rFonts w:ascii="Times New Roman" w:hAnsi="Times New Roman" w:cs="Times New Roman"/>
          <w:color w:val="000000" w:themeColor="text1"/>
          <w:sz w:val="26"/>
          <w:szCs w:val="26"/>
        </w:rPr>
        <w:t xml:space="preserve">Калужская область, </w:t>
      </w:r>
      <w:proofErr w:type="gramStart"/>
      <w:r w:rsidR="001E3B94" w:rsidRPr="00465C4E">
        <w:rPr>
          <w:rFonts w:ascii="Times New Roman" w:hAnsi="Times New Roman" w:cs="Times New Roman"/>
          <w:color w:val="000000" w:themeColor="text1"/>
          <w:sz w:val="26"/>
          <w:szCs w:val="26"/>
        </w:rPr>
        <w:t>г</w:t>
      </w:r>
      <w:proofErr w:type="gramEnd"/>
      <w:r w:rsidR="001E3B94" w:rsidRPr="00465C4E">
        <w:rPr>
          <w:rFonts w:ascii="Times New Roman" w:hAnsi="Times New Roman" w:cs="Times New Roman"/>
          <w:color w:val="000000" w:themeColor="text1"/>
          <w:sz w:val="26"/>
          <w:szCs w:val="26"/>
        </w:rPr>
        <w:t xml:space="preserve">. </w:t>
      </w:r>
      <w:r w:rsidR="006F18E8" w:rsidRPr="00465C4E">
        <w:rPr>
          <w:rFonts w:ascii="Times New Roman" w:hAnsi="Times New Roman" w:cs="Times New Roman"/>
          <w:color w:val="000000" w:themeColor="text1"/>
          <w:sz w:val="26"/>
          <w:szCs w:val="26"/>
        </w:rPr>
        <w:t>Сухиничи, ул. Ленина, д. 56</w:t>
      </w:r>
    </w:p>
    <w:p w:rsidR="001E3B94" w:rsidRPr="00465C4E" w:rsidRDefault="001E3B94" w:rsidP="00B65BB4">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lastRenderedPageBreak/>
        <w:t>Тел.: 8(484</w:t>
      </w:r>
      <w:r w:rsidR="00D53D07" w:rsidRPr="00465C4E">
        <w:rPr>
          <w:rFonts w:ascii="Times New Roman" w:hAnsi="Times New Roman" w:cs="Times New Roman"/>
          <w:color w:val="000000" w:themeColor="text1"/>
          <w:sz w:val="26"/>
          <w:szCs w:val="26"/>
        </w:rPr>
        <w:t>5</w:t>
      </w:r>
      <w:r w:rsidRPr="00465C4E">
        <w:rPr>
          <w:rFonts w:ascii="Times New Roman" w:hAnsi="Times New Roman" w:cs="Times New Roman"/>
          <w:color w:val="000000" w:themeColor="text1"/>
          <w:sz w:val="26"/>
          <w:szCs w:val="26"/>
        </w:rPr>
        <w:t>1)</w:t>
      </w:r>
      <w:r w:rsidR="00D53D07" w:rsidRPr="00465C4E">
        <w:rPr>
          <w:rFonts w:ascii="Times New Roman" w:hAnsi="Times New Roman" w:cs="Times New Roman"/>
          <w:color w:val="000000" w:themeColor="text1"/>
          <w:sz w:val="26"/>
          <w:szCs w:val="26"/>
        </w:rPr>
        <w:t>5</w:t>
      </w:r>
      <w:r w:rsidR="00614372">
        <w:rPr>
          <w:rFonts w:ascii="Times New Roman" w:hAnsi="Times New Roman" w:cs="Times New Roman"/>
          <w:color w:val="000000" w:themeColor="text1"/>
          <w:sz w:val="26"/>
          <w:szCs w:val="26"/>
        </w:rPr>
        <w:t>34-08, 531</w:t>
      </w:r>
      <w:r w:rsidR="00D53D07" w:rsidRPr="00465C4E">
        <w:rPr>
          <w:rFonts w:ascii="Times New Roman" w:hAnsi="Times New Roman" w:cs="Times New Roman"/>
          <w:color w:val="000000" w:themeColor="text1"/>
          <w:sz w:val="26"/>
          <w:szCs w:val="26"/>
        </w:rPr>
        <w:t>-</w:t>
      </w:r>
      <w:r w:rsidR="00614372">
        <w:rPr>
          <w:rFonts w:ascii="Times New Roman" w:hAnsi="Times New Roman" w:cs="Times New Roman"/>
          <w:color w:val="000000" w:themeColor="text1"/>
          <w:sz w:val="26"/>
          <w:szCs w:val="26"/>
        </w:rPr>
        <w:t>87</w:t>
      </w:r>
      <w:r w:rsidR="00D53D07" w:rsidRPr="00465C4E">
        <w:rPr>
          <w:rFonts w:ascii="Times New Roman" w:hAnsi="Times New Roman" w:cs="Times New Roman"/>
          <w:color w:val="000000" w:themeColor="text1"/>
          <w:sz w:val="26"/>
          <w:szCs w:val="26"/>
        </w:rPr>
        <w:t>.</w:t>
      </w:r>
    </w:p>
    <w:p w:rsidR="001E3B94" w:rsidRPr="00465C4E" w:rsidRDefault="00D53D07" w:rsidP="00B65BB4">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 xml:space="preserve">Горячая линия: </w:t>
      </w:r>
      <w:r w:rsidR="001E3B94" w:rsidRPr="00465C4E">
        <w:rPr>
          <w:rFonts w:ascii="Times New Roman" w:hAnsi="Times New Roman" w:cs="Times New Roman"/>
          <w:color w:val="000000" w:themeColor="text1"/>
          <w:sz w:val="26"/>
          <w:szCs w:val="26"/>
        </w:rPr>
        <w:t xml:space="preserve"> 8(800)450-11-60.</w:t>
      </w:r>
    </w:p>
    <w:p w:rsidR="001E3B94" w:rsidRPr="00614372" w:rsidRDefault="001E3B94" w:rsidP="00B65BB4">
      <w:pPr>
        <w:pStyle w:val="ConsPlusNormal"/>
        <w:spacing w:before="220" w:line="276" w:lineRule="auto"/>
        <w:ind w:firstLine="540"/>
        <w:jc w:val="both"/>
        <w:rPr>
          <w:rFonts w:ascii="Times New Roman" w:hAnsi="Times New Roman" w:cs="Times New Roman"/>
          <w:color w:val="000000" w:themeColor="text1"/>
          <w:sz w:val="26"/>
          <w:szCs w:val="26"/>
          <w:lang w:val="en-US"/>
        </w:rPr>
      </w:pPr>
      <w:r w:rsidRPr="00614372">
        <w:rPr>
          <w:rFonts w:ascii="Times New Roman" w:hAnsi="Times New Roman" w:cs="Times New Roman"/>
          <w:color w:val="000000" w:themeColor="text1"/>
          <w:sz w:val="26"/>
          <w:szCs w:val="26"/>
          <w:lang w:val="en-US"/>
        </w:rPr>
        <w:t>E-mail: ecto-mfc@adm.kaluga.ru.</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График работы:</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Понедельник - пятница: с 8-00 до 20-00; суббота: с 8-00 до 17-00.</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Информация о правилах предоставления муниципальной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размещается:</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в информационной системе "Единый портал государственных и муниципальных услуг" (http://www.gosuslugi.ru/) (далее - официальные сайты);</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на информационных стендах ГБУ КО "МФЦ Калужско</w:t>
      </w:r>
      <w:r w:rsidR="00934B64" w:rsidRPr="00465C4E">
        <w:rPr>
          <w:rFonts w:ascii="Times New Roman" w:hAnsi="Times New Roman" w:cs="Times New Roman"/>
          <w:sz w:val="26"/>
          <w:szCs w:val="26"/>
        </w:rPr>
        <w:t xml:space="preserve">й области" по </w:t>
      </w:r>
      <w:proofErr w:type="spellStart"/>
      <w:r w:rsidR="00934B64" w:rsidRPr="00465C4E">
        <w:rPr>
          <w:rFonts w:ascii="Times New Roman" w:hAnsi="Times New Roman" w:cs="Times New Roman"/>
          <w:sz w:val="26"/>
          <w:szCs w:val="26"/>
        </w:rPr>
        <w:t>Сухиничскому</w:t>
      </w:r>
      <w:proofErr w:type="spellEnd"/>
      <w:r w:rsidR="00934B64" w:rsidRPr="00465C4E">
        <w:rPr>
          <w:rFonts w:ascii="Times New Roman" w:hAnsi="Times New Roman" w:cs="Times New Roman"/>
          <w:sz w:val="26"/>
          <w:szCs w:val="26"/>
        </w:rPr>
        <w:t xml:space="preserve"> </w:t>
      </w:r>
      <w:r w:rsidRPr="00465C4E">
        <w:rPr>
          <w:rFonts w:ascii="Times New Roman" w:hAnsi="Times New Roman" w:cs="Times New Roman"/>
          <w:sz w:val="26"/>
          <w:szCs w:val="26"/>
        </w:rPr>
        <w:t>району (далее - МФЦ).</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Информация может быть получена заявителем в порядке индивидуального консультирования:</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лично - при личном обращении заявителя в Отдел. Устное информирование заявителя при личном обращении в Отдел осуществляется сотрудником не более 10 минут;</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по телефону - информирование заявителя по телефону о правилах предоставления муниципальной услуги осуществляется сотрудником не более 5 минут. В случае если консультация или подготовка ответа требуют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Ответ на устное обращение должен начинаться с информации о наименовании органа, в который обратился заявитель, фамилии, имени, отчестве и должности сотрудника. При невозможности сотрудника самостоятельно ответить на поставленные вопросы вопрос быть переадресован (переведен) на другого сотрудника, к чьей компетенции данные вопросы относятся.</w:t>
      </w:r>
    </w:p>
    <w:p w:rsidR="001E3B94" w:rsidRPr="00465C4E" w:rsidRDefault="001E3B94" w:rsidP="00B65BB4">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color w:val="000000" w:themeColor="text1"/>
          <w:sz w:val="26"/>
          <w:szCs w:val="26"/>
        </w:rPr>
        <w:t>Блок-схема</w:t>
      </w:r>
      <w:r w:rsidRPr="00465C4E">
        <w:rPr>
          <w:rFonts w:ascii="Times New Roman" w:hAnsi="Times New Roman" w:cs="Times New Roman"/>
          <w:sz w:val="26"/>
          <w:szCs w:val="26"/>
        </w:rPr>
        <w:t xml:space="preserve"> предоставления муниципальной услуги приводится в приложении 1 к настоящему Регламенту.</w:t>
      </w:r>
    </w:p>
    <w:p w:rsidR="001E3B94" w:rsidRPr="00465C4E" w:rsidRDefault="001E3B94" w:rsidP="00B65BB4">
      <w:pPr>
        <w:pStyle w:val="ConsPlusNormal"/>
        <w:spacing w:line="276" w:lineRule="auto"/>
        <w:jc w:val="both"/>
        <w:rPr>
          <w:rFonts w:ascii="Times New Roman" w:hAnsi="Times New Roman" w:cs="Times New Roman"/>
          <w:sz w:val="26"/>
          <w:szCs w:val="26"/>
        </w:rPr>
      </w:pPr>
    </w:p>
    <w:p w:rsidR="001E3B94" w:rsidRPr="00465C4E" w:rsidRDefault="001E3B94">
      <w:pPr>
        <w:pStyle w:val="ConsPlusNormal"/>
        <w:jc w:val="center"/>
        <w:outlineLvl w:val="1"/>
        <w:rPr>
          <w:rFonts w:ascii="Times New Roman" w:hAnsi="Times New Roman" w:cs="Times New Roman"/>
          <w:b/>
          <w:sz w:val="26"/>
          <w:szCs w:val="26"/>
        </w:rPr>
      </w:pPr>
      <w:r w:rsidRPr="00465C4E">
        <w:rPr>
          <w:rFonts w:ascii="Times New Roman" w:hAnsi="Times New Roman" w:cs="Times New Roman"/>
          <w:b/>
          <w:sz w:val="26"/>
          <w:szCs w:val="26"/>
        </w:rPr>
        <w:t>2. Стандарт предоставления муниципальной услуги</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rsidP="00E45F5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 Наименование муниципальной услуги - "Установление сервитута в отношении земельного участка, находящегося в государственной или муниципальной собственности".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2.2. Описание результата предоставления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Результатом предоставления муниципальной услуги являются: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соглашение об установлении сервитута в отношении земельного участка, находящегося в государственной или муниципальной собственности;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решение об отказе в заключени</w:t>
      </w:r>
      <w:proofErr w:type="gramStart"/>
      <w:r w:rsidRPr="00465C4E">
        <w:rPr>
          <w:rFonts w:ascii="Times New Roman" w:hAnsi="Times New Roman" w:cs="Times New Roman"/>
          <w:sz w:val="26"/>
          <w:szCs w:val="26"/>
        </w:rPr>
        <w:t>и</w:t>
      </w:r>
      <w:proofErr w:type="gramEnd"/>
      <w:r w:rsidRPr="00465C4E">
        <w:rPr>
          <w:rFonts w:ascii="Times New Roman" w:hAnsi="Times New Roman" w:cs="Times New Roman"/>
          <w:sz w:val="26"/>
          <w:szCs w:val="26"/>
        </w:rPr>
        <w:t xml:space="preserve"> соглашения об установлении сервитута в отношении земельного участка, находящегося в государственной или муниципальной собственности (письмо администрации).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2.3. Срок предоставления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Срок предоставления муниципальной услуги - не более чем 90 дней со дня поступления заявления о заключении соглашения об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2.4. Предоставление муниципальной услуги осуществляется в соответствии с:</w:t>
      </w:r>
    </w:p>
    <w:p w:rsidR="001E3B94" w:rsidRPr="00465C4E" w:rsidRDefault="001E3B94" w:rsidP="00E45F5B">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sz w:val="26"/>
          <w:szCs w:val="26"/>
        </w:rPr>
        <w:t xml:space="preserve">- </w:t>
      </w:r>
      <w:r w:rsidRPr="00465C4E">
        <w:rPr>
          <w:rFonts w:ascii="Times New Roman" w:hAnsi="Times New Roman" w:cs="Times New Roman"/>
          <w:color w:val="000000" w:themeColor="text1"/>
          <w:sz w:val="26"/>
          <w:szCs w:val="26"/>
        </w:rPr>
        <w:t>Конституцией Российской Федерации;</w:t>
      </w:r>
    </w:p>
    <w:p w:rsidR="001E3B94" w:rsidRPr="00465C4E" w:rsidRDefault="001E3B94" w:rsidP="00E45F5B">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 Земельным кодексом Российской Федерации;</w:t>
      </w:r>
    </w:p>
    <w:p w:rsidR="001E3B94" w:rsidRPr="00465C4E" w:rsidRDefault="001E3B94" w:rsidP="00E45F5B">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 Градостроительным кодексом Российской Федерации;</w:t>
      </w:r>
    </w:p>
    <w:p w:rsidR="001E3B94" w:rsidRPr="00465C4E" w:rsidRDefault="001E3B94" w:rsidP="00E45F5B">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 Федеральным законом "О введении в действие Земельного кодекса Российской Федерации" от 25.10.2001 N 137-ФЗ;</w:t>
      </w:r>
    </w:p>
    <w:p w:rsidR="001E3B94" w:rsidRPr="00465C4E" w:rsidRDefault="001E3B94" w:rsidP="00E45F5B">
      <w:pPr>
        <w:pStyle w:val="ConsPlusNormal"/>
        <w:spacing w:before="220" w:line="276" w:lineRule="auto"/>
        <w:ind w:firstLine="540"/>
        <w:jc w:val="both"/>
        <w:rPr>
          <w:rFonts w:ascii="Times New Roman" w:hAnsi="Times New Roman" w:cs="Times New Roman"/>
          <w:color w:val="000000" w:themeColor="text1"/>
          <w:sz w:val="26"/>
          <w:szCs w:val="26"/>
        </w:rPr>
      </w:pPr>
      <w:r w:rsidRPr="00465C4E">
        <w:rPr>
          <w:rFonts w:ascii="Times New Roman" w:hAnsi="Times New Roman" w:cs="Times New Roman"/>
          <w:color w:val="000000" w:themeColor="text1"/>
          <w:sz w:val="26"/>
          <w:szCs w:val="26"/>
        </w:rPr>
        <w:t>- Федеральным законом от 27.07.2010 N 210-ФЗ "Об организации предоставления государственных и муниципальных услуг";</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color w:val="000000" w:themeColor="text1"/>
          <w:sz w:val="26"/>
          <w:szCs w:val="26"/>
        </w:rPr>
        <w:t>- приказом</w:t>
      </w:r>
      <w:r w:rsidRPr="00465C4E">
        <w:rPr>
          <w:rFonts w:ascii="Times New Roman" w:hAnsi="Times New Roman" w:cs="Times New Roman"/>
          <w:sz w:val="26"/>
          <w:szCs w:val="26"/>
        </w:rPr>
        <w:t xml:space="preserve">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465C4E">
        <w:rPr>
          <w:rFonts w:ascii="Times New Roman" w:hAnsi="Times New Roman" w:cs="Times New Roman"/>
          <w:sz w:val="26"/>
          <w:szCs w:val="26"/>
        </w:rPr>
        <w:t xml:space="preserve"> земельных участков на кадастровом плане территории, подготовка которой осуществляется в форме документа на бумажном носителе";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 </w:t>
      </w:r>
      <w:r w:rsidRPr="00465C4E">
        <w:rPr>
          <w:rFonts w:ascii="Times New Roman" w:hAnsi="Times New Roman" w:cs="Times New Roman"/>
          <w:color w:val="000000" w:themeColor="text1"/>
          <w:sz w:val="26"/>
          <w:szCs w:val="26"/>
        </w:rPr>
        <w:t>постановлением</w:t>
      </w:r>
      <w:r w:rsidRPr="00465C4E">
        <w:rPr>
          <w:rFonts w:ascii="Times New Roman" w:hAnsi="Times New Roman" w:cs="Times New Roman"/>
          <w:sz w:val="26"/>
          <w:szCs w:val="26"/>
        </w:rPr>
        <w:t xml:space="preserve"> Правительства Калужской области от 01.06.2015 N 294 "Об утверждении Порядка определения платы по соглашению об установлении сервитута в отношении земельных участков, находящихся в собственности Калужской области, и земельных участков, государственная собственность на которые не разграничена, на территории Калужской области";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Правилами землепользования и застройки соответствующего поселения.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bookmarkStart w:id="1" w:name="P96"/>
      <w:bookmarkEnd w:id="1"/>
      <w:r w:rsidRPr="00465C4E">
        <w:rPr>
          <w:rFonts w:ascii="Times New Roman" w:hAnsi="Times New Roman" w:cs="Times New Roman"/>
          <w:sz w:val="26"/>
          <w:szCs w:val="26"/>
        </w:rPr>
        <w:t>2.5.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Для предоставления муниципальной услуги необходимы следующие документы:</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 xml:space="preserve">- заявление по форме </w:t>
      </w:r>
      <w:r w:rsidRPr="00465C4E">
        <w:rPr>
          <w:rFonts w:ascii="Times New Roman" w:hAnsi="Times New Roman" w:cs="Times New Roman"/>
          <w:color w:val="000000" w:themeColor="text1"/>
          <w:sz w:val="26"/>
          <w:szCs w:val="26"/>
        </w:rPr>
        <w:t>приложения N 2</w:t>
      </w:r>
      <w:r w:rsidRPr="00465C4E">
        <w:rPr>
          <w:rFonts w:ascii="Times New Roman" w:hAnsi="Times New Roman" w:cs="Times New Roman"/>
          <w:sz w:val="26"/>
          <w:szCs w:val="26"/>
        </w:rPr>
        <w:t xml:space="preserve"> или </w:t>
      </w:r>
      <w:r w:rsidRPr="00465C4E">
        <w:rPr>
          <w:rFonts w:ascii="Times New Roman" w:hAnsi="Times New Roman" w:cs="Times New Roman"/>
          <w:color w:val="000000" w:themeColor="text1"/>
          <w:sz w:val="26"/>
          <w:szCs w:val="26"/>
        </w:rPr>
        <w:t>приложения N 3</w:t>
      </w:r>
      <w:r w:rsidRPr="00465C4E">
        <w:rPr>
          <w:rFonts w:ascii="Times New Roman" w:hAnsi="Times New Roman" w:cs="Times New Roman"/>
          <w:sz w:val="26"/>
          <w:szCs w:val="26"/>
        </w:rPr>
        <w:t xml:space="preserve"> к настоящему Регламенту;</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документ, удостоверяющий личность заявителя (для физических лиц);</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схема границ сервитута на кадастровом плане территории (в соответствии с</w:t>
      </w:r>
      <w:r w:rsidRPr="00465C4E">
        <w:rPr>
          <w:rFonts w:ascii="Times New Roman" w:hAnsi="Times New Roman" w:cs="Times New Roman"/>
          <w:color w:val="000000" w:themeColor="text1"/>
          <w:sz w:val="26"/>
          <w:szCs w:val="26"/>
        </w:rPr>
        <w:t xml:space="preserve"> </w:t>
      </w:r>
      <w:hyperlink w:anchor="P113" w:history="1">
        <w:r w:rsidRPr="00465C4E">
          <w:rPr>
            <w:rFonts w:ascii="Times New Roman" w:hAnsi="Times New Roman" w:cs="Times New Roman"/>
            <w:color w:val="000000" w:themeColor="text1"/>
            <w:sz w:val="26"/>
            <w:szCs w:val="26"/>
          </w:rPr>
          <w:t>п. 2.7</w:t>
        </w:r>
      </w:hyperlink>
      <w:r w:rsidRPr="00465C4E">
        <w:rPr>
          <w:rFonts w:ascii="Times New Roman" w:hAnsi="Times New Roman" w:cs="Times New Roman"/>
          <w:sz w:val="26"/>
          <w:szCs w:val="26"/>
        </w:rPr>
        <w:t>).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По выбору заявителя документы представляютс</w:t>
      </w:r>
      <w:r w:rsidR="00934B64" w:rsidRPr="00465C4E">
        <w:rPr>
          <w:rFonts w:ascii="Times New Roman" w:hAnsi="Times New Roman" w:cs="Times New Roman"/>
          <w:sz w:val="26"/>
          <w:szCs w:val="26"/>
        </w:rPr>
        <w:t>я заявителем в администрацию МР «Сухиничский район»</w:t>
      </w:r>
      <w:r w:rsidRPr="00465C4E">
        <w:rPr>
          <w:rFonts w:ascii="Times New Roman" w:hAnsi="Times New Roman" w:cs="Times New Roman"/>
          <w:sz w:val="26"/>
          <w:szCs w:val="26"/>
        </w:rPr>
        <w:t xml:space="preserve"> через МФЦ, лично, направляются почтой, электронной почтой, а также в электронной форме с использованием портала государственных услуг (функций) Калужской области.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При приеме документов сотрудники МФЦ не вправе требовать от заявителя документы, которые должны быть получены администрацией муни</w:t>
      </w:r>
      <w:r w:rsidR="00934B64" w:rsidRPr="00465C4E">
        <w:rPr>
          <w:rFonts w:ascii="Times New Roman" w:hAnsi="Times New Roman" w:cs="Times New Roman"/>
          <w:sz w:val="26"/>
          <w:szCs w:val="26"/>
        </w:rPr>
        <w:t>ципального района "Сухиничский</w:t>
      </w:r>
      <w:r w:rsidRPr="00465C4E">
        <w:rPr>
          <w:rFonts w:ascii="Times New Roman" w:hAnsi="Times New Roman" w:cs="Times New Roman"/>
          <w:sz w:val="26"/>
          <w:szCs w:val="26"/>
        </w:rPr>
        <w:t xml:space="preserve"> район" посредством межведомственного информационного взаимодействия, но по желанию заявитель вправе представить данные документы.</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bookmarkStart w:id="2" w:name="P105"/>
      <w:bookmarkEnd w:id="2"/>
      <w:r w:rsidRPr="00465C4E">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сведения о внесении заявителя в Единый государственный реестр индивидуальных предпринимателей (ЕГРИП) (для индивидуальных предпринимателей);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 сведения о внесении заявителя </w:t>
      </w:r>
      <w:r w:rsidR="00996588">
        <w:rPr>
          <w:rFonts w:ascii="Times New Roman" w:hAnsi="Times New Roman" w:cs="Times New Roman"/>
          <w:sz w:val="26"/>
          <w:szCs w:val="26"/>
        </w:rPr>
        <w:t xml:space="preserve"> </w:t>
      </w:r>
      <w:r w:rsidRPr="00465C4E">
        <w:rPr>
          <w:rFonts w:ascii="Times New Roman" w:hAnsi="Times New Roman" w:cs="Times New Roman"/>
          <w:sz w:val="26"/>
          <w:szCs w:val="26"/>
        </w:rPr>
        <w:t>в Единый государственный реестр юридических лиц (ЕГРЮЛ) (для юридических лиц);</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сведения администрации соответствующего поселения об образуемом земельном участке;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 сведения из </w:t>
      </w:r>
      <w:proofErr w:type="spellStart"/>
      <w:r w:rsidRPr="00465C4E">
        <w:rPr>
          <w:rFonts w:ascii="Times New Roman" w:hAnsi="Times New Roman" w:cs="Times New Roman"/>
          <w:sz w:val="26"/>
          <w:szCs w:val="26"/>
        </w:rPr>
        <w:t>Госфонда</w:t>
      </w:r>
      <w:proofErr w:type="spellEnd"/>
      <w:r w:rsidRPr="00465C4E">
        <w:rPr>
          <w:rFonts w:ascii="Times New Roman" w:hAnsi="Times New Roman" w:cs="Times New Roman"/>
          <w:sz w:val="26"/>
          <w:szCs w:val="26"/>
        </w:rPr>
        <w:t xml:space="preserve"> данных о принадлежности к паевым землям (в случае, если образуемый земельный участок относится к землям сельскохозяйственного назначения).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 xml:space="preserve">Межведомственное электронное взаимодействие осуществляется в соответствии с требованиями Федерального </w:t>
      </w:r>
      <w:r w:rsidRPr="00465C4E">
        <w:rPr>
          <w:rFonts w:ascii="Times New Roman" w:hAnsi="Times New Roman" w:cs="Times New Roman"/>
          <w:color w:val="000000" w:themeColor="text1"/>
          <w:sz w:val="26"/>
          <w:szCs w:val="26"/>
        </w:rPr>
        <w:t xml:space="preserve">закона </w:t>
      </w:r>
      <w:r w:rsidRPr="00465C4E">
        <w:rPr>
          <w:rFonts w:ascii="Times New Roman" w:hAnsi="Times New Roman" w:cs="Times New Roman"/>
          <w:sz w:val="26"/>
          <w:szCs w:val="26"/>
        </w:rPr>
        <w:t xml:space="preserve">от 27.07.2010 N 210-ФЗ "Об организации предоставления государственных и муниципальных услуг". Межведомственный запрос направляется </w:t>
      </w:r>
      <w:proofErr w:type="gramStart"/>
      <w:r w:rsidRPr="00465C4E">
        <w:rPr>
          <w:rFonts w:ascii="Times New Roman" w:hAnsi="Times New Roman" w:cs="Times New Roman"/>
          <w:sz w:val="26"/>
          <w:szCs w:val="26"/>
        </w:rPr>
        <w:t>Отделом</w:t>
      </w:r>
      <w:proofErr w:type="gramEnd"/>
      <w:r w:rsidRPr="00465C4E">
        <w:rPr>
          <w:rFonts w:ascii="Times New Roman" w:hAnsi="Times New Roman" w:cs="Times New Roman"/>
          <w:sz w:val="26"/>
          <w:szCs w:val="26"/>
        </w:rPr>
        <w:t xml:space="preserve">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При приеме </w:t>
      </w:r>
      <w:r w:rsidR="00934B64" w:rsidRPr="00465C4E">
        <w:rPr>
          <w:rFonts w:ascii="Times New Roman" w:hAnsi="Times New Roman" w:cs="Times New Roman"/>
          <w:sz w:val="26"/>
          <w:szCs w:val="26"/>
        </w:rPr>
        <w:t>документов МФЦ,</w:t>
      </w:r>
      <w:r w:rsidRPr="00465C4E">
        <w:rPr>
          <w:rFonts w:ascii="Times New Roman" w:hAnsi="Times New Roman" w:cs="Times New Roman"/>
          <w:sz w:val="26"/>
          <w:szCs w:val="26"/>
        </w:rPr>
        <w:t xml:space="preserve"> администрация </w:t>
      </w:r>
      <w:r w:rsidR="00934B64" w:rsidRPr="00465C4E">
        <w:rPr>
          <w:rFonts w:ascii="Times New Roman" w:hAnsi="Times New Roman" w:cs="Times New Roman"/>
          <w:sz w:val="26"/>
          <w:szCs w:val="26"/>
        </w:rPr>
        <w:t xml:space="preserve">муниципального района </w:t>
      </w:r>
      <w:r w:rsidRPr="00465C4E">
        <w:rPr>
          <w:rFonts w:ascii="Times New Roman" w:hAnsi="Times New Roman" w:cs="Times New Roman"/>
          <w:sz w:val="26"/>
          <w:szCs w:val="26"/>
        </w:rPr>
        <w:t>не вправе требовать от заявителя документы, которые должны быть получены администрацией посредством межведомственного информационного взаимодействия, но по желанию заявитель вправе представить данные документы.</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bookmarkStart w:id="3" w:name="P113"/>
      <w:bookmarkEnd w:id="3"/>
      <w:r w:rsidRPr="00465C4E">
        <w:rPr>
          <w:rFonts w:ascii="Times New Roman" w:hAnsi="Times New Roman" w:cs="Times New Roman"/>
          <w:sz w:val="26"/>
          <w:szCs w:val="26"/>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2.7.1.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Выдается схема границ сервитута на кадастровом плане территории.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Осуществление государственного кадастрового учета. Выдается кадастровый паспорт земельного участка.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Основания для отказа в приеме документов отсутствуют.</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bookmarkStart w:id="4" w:name="P118"/>
      <w:bookmarkEnd w:id="4"/>
      <w:r w:rsidRPr="00465C4E">
        <w:rPr>
          <w:rFonts w:ascii="Times New Roman" w:hAnsi="Times New Roman" w:cs="Times New Roman"/>
          <w:sz w:val="26"/>
          <w:szCs w:val="26"/>
        </w:rPr>
        <w:t>2.9. Исчерпывающий перечень оснований для отказа или приостановления в предоставлении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Основания для приостановления предоставления муниципальной услуги отсутствуют.</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Основанием для отказа в заключени</w:t>
      </w:r>
      <w:proofErr w:type="gramStart"/>
      <w:r w:rsidRPr="00465C4E">
        <w:rPr>
          <w:rFonts w:ascii="Times New Roman" w:hAnsi="Times New Roman" w:cs="Times New Roman"/>
          <w:sz w:val="26"/>
          <w:szCs w:val="26"/>
        </w:rPr>
        <w:t>и</w:t>
      </w:r>
      <w:proofErr w:type="gramEnd"/>
      <w:r w:rsidRPr="00465C4E">
        <w:rPr>
          <w:rFonts w:ascii="Times New Roman" w:hAnsi="Times New Roman" w:cs="Times New Roman"/>
          <w:sz w:val="26"/>
          <w:szCs w:val="26"/>
        </w:rPr>
        <w:t xml:space="preserve"> соглашения об установлении сервитута являются следующие случаи: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 заявление о заключении соглашения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 планируемое на условиях сервитута использование земельного участка не допускается в соответствии с федеральными законами;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3) установление сервитута приведет к невозможности использовать земельный </w:t>
      </w:r>
      <w:r w:rsidRPr="00465C4E">
        <w:rPr>
          <w:rFonts w:ascii="Times New Roman" w:hAnsi="Times New Roman" w:cs="Times New Roman"/>
          <w:sz w:val="26"/>
          <w:szCs w:val="26"/>
        </w:rPr>
        <w:lastRenderedPageBreak/>
        <w:t>участок в соответствии с его разрешенным использованием или к существенным затруднениям в использовании земельного участка.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Муниципальная услуга предоставляется бесплатно.</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2.12. Срок регистрации запроса заявителя о предоставлении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Документы, поступив</w:t>
      </w:r>
      <w:r w:rsidR="00934B64" w:rsidRPr="00465C4E">
        <w:rPr>
          <w:rFonts w:ascii="Times New Roman" w:hAnsi="Times New Roman" w:cs="Times New Roman"/>
          <w:sz w:val="26"/>
          <w:szCs w:val="26"/>
        </w:rPr>
        <w:t xml:space="preserve">шие в </w:t>
      </w:r>
      <w:r w:rsidRPr="00465C4E">
        <w:rPr>
          <w:rFonts w:ascii="Times New Roman" w:hAnsi="Times New Roman" w:cs="Times New Roman"/>
          <w:sz w:val="26"/>
          <w:szCs w:val="26"/>
        </w:rPr>
        <w:t>администрацию</w:t>
      </w:r>
      <w:r w:rsidR="00934B64" w:rsidRPr="00465C4E">
        <w:rPr>
          <w:rFonts w:ascii="Times New Roman" w:hAnsi="Times New Roman" w:cs="Times New Roman"/>
          <w:sz w:val="26"/>
          <w:szCs w:val="26"/>
        </w:rPr>
        <w:t xml:space="preserve"> муниципального района</w:t>
      </w:r>
      <w:r w:rsidRPr="00465C4E">
        <w:rPr>
          <w:rFonts w:ascii="Times New Roman" w:hAnsi="Times New Roman" w:cs="Times New Roman"/>
          <w:sz w:val="26"/>
          <w:szCs w:val="26"/>
        </w:rPr>
        <w:t>, регистрируются в день поступления.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В случае поступления заявления в день, предшествующий нерабочим праздничным или выходным дням, а также после 17 часов его регистрация производится </w:t>
      </w:r>
      <w:proofErr w:type="gramStart"/>
      <w:r w:rsidRPr="00465C4E">
        <w:rPr>
          <w:rFonts w:ascii="Times New Roman" w:hAnsi="Times New Roman" w:cs="Times New Roman"/>
          <w:sz w:val="26"/>
          <w:szCs w:val="26"/>
        </w:rPr>
        <w:t>в</w:t>
      </w:r>
      <w:proofErr w:type="gramEnd"/>
      <w:r w:rsidRPr="00465C4E">
        <w:rPr>
          <w:rFonts w:ascii="Times New Roman" w:hAnsi="Times New Roman" w:cs="Times New Roman"/>
          <w:sz w:val="26"/>
          <w:szCs w:val="26"/>
        </w:rPr>
        <w:t xml:space="preserve"> </w:t>
      </w:r>
      <w:proofErr w:type="gramStart"/>
      <w:r w:rsidRPr="00465C4E">
        <w:rPr>
          <w:rFonts w:ascii="Times New Roman" w:hAnsi="Times New Roman" w:cs="Times New Roman"/>
          <w:sz w:val="26"/>
          <w:szCs w:val="26"/>
        </w:rPr>
        <w:t>рабочий</w:t>
      </w:r>
      <w:proofErr w:type="gramEnd"/>
      <w:r w:rsidRPr="00465C4E">
        <w:rPr>
          <w:rFonts w:ascii="Times New Roman" w:hAnsi="Times New Roman" w:cs="Times New Roman"/>
          <w:sz w:val="26"/>
          <w:szCs w:val="26"/>
        </w:rPr>
        <w:t xml:space="preserve"> день, следующий за нерабочими праздничными или выходными днями, либо в следующий рабочий день.</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2.13. </w:t>
      </w:r>
      <w:proofErr w:type="gramStart"/>
      <w:r w:rsidRPr="00465C4E">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2.13.1. Места предоставления муниципальной услуги должны отвечать следующим требованиям.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Здания, в которых расположены Отдел и МФЦ, должны быть оборудованы отдельными входами для свободного доступа заинтересованных лиц.</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Центральные входы в здания Отдела и МФЦ должны быть оборудованы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2.13.2. Помещения для работы с заявителями оборудуются соответствующими информационными стендами, вывесками, указателями.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 xml:space="preserve">Визуальная, текстовая и </w:t>
      </w:r>
      <w:proofErr w:type="spellStart"/>
      <w:r w:rsidRPr="00465C4E">
        <w:rPr>
          <w:rFonts w:ascii="Times New Roman" w:hAnsi="Times New Roman" w:cs="Times New Roman"/>
          <w:sz w:val="26"/>
          <w:szCs w:val="26"/>
        </w:rPr>
        <w:t>мультимедийная</w:t>
      </w:r>
      <w:proofErr w:type="spellEnd"/>
      <w:r w:rsidRPr="00465C4E">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официальных сайтах.</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Оформление визуальной, текстовой и </w:t>
      </w:r>
      <w:proofErr w:type="spellStart"/>
      <w:r w:rsidRPr="00465C4E">
        <w:rPr>
          <w:rFonts w:ascii="Times New Roman" w:hAnsi="Times New Roman" w:cs="Times New Roman"/>
          <w:sz w:val="26"/>
          <w:szCs w:val="26"/>
        </w:rPr>
        <w:t>мультимедийной</w:t>
      </w:r>
      <w:proofErr w:type="spellEnd"/>
      <w:r w:rsidRPr="00465C4E">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2.13.3. Сотрудники Отдела, предоставляющие муниципальную услугу, обеспечиваются личными нагрудными идентификационными карточками (</w:t>
      </w:r>
      <w:proofErr w:type="spellStart"/>
      <w:r w:rsidRPr="00465C4E">
        <w:rPr>
          <w:rFonts w:ascii="Times New Roman" w:hAnsi="Times New Roman" w:cs="Times New Roman"/>
          <w:sz w:val="26"/>
          <w:szCs w:val="26"/>
        </w:rPr>
        <w:t>бейджами</w:t>
      </w:r>
      <w:proofErr w:type="spellEnd"/>
      <w:r w:rsidRPr="00465C4E">
        <w:rPr>
          <w:rFonts w:ascii="Times New Roman" w:hAnsi="Times New Roman" w:cs="Times New Roman"/>
          <w:sz w:val="26"/>
          <w:szCs w:val="26"/>
        </w:rPr>
        <w:t>) с указанием фамилии, имени, отчества и должности либо настольными табличками аналогичного содержания.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2.13.4.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934B64" w:rsidRPr="00465C4E">
        <w:rPr>
          <w:rFonts w:ascii="Times New Roman" w:hAnsi="Times New Roman" w:cs="Times New Roman"/>
          <w:sz w:val="26"/>
          <w:szCs w:val="26"/>
        </w:rPr>
        <w:t>3</w:t>
      </w:r>
      <w:r w:rsidRPr="00465C4E">
        <w:rPr>
          <w:rFonts w:ascii="Times New Roman" w:hAnsi="Times New Roman" w:cs="Times New Roman"/>
          <w:sz w:val="26"/>
          <w:szCs w:val="26"/>
        </w:rPr>
        <w:t xml:space="preserve"> мест.</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 помещениях для сотрудников Отдела,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2.13.5. При исполнении муниципальной услуги гарантируется обеспечение прав инвалидов в соответствии с действующим законодательством.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sidRPr="00465C4E">
        <w:rPr>
          <w:rFonts w:ascii="Times New Roman" w:hAnsi="Times New Roman" w:cs="Times New Roman"/>
          <w:sz w:val="26"/>
          <w:szCs w:val="26"/>
        </w:rPr>
        <w:t>исходя из характера предоставляемой услуги и при наличии возможности должна</w:t>
      </w:r>
      <w:proofErr w:type="gramEnd"/>
      <w:r w:rsidRPr="00465C4E">
        <w:rPr>
          <w:rFonts w:ascii="Times New Roman" w:hAnsi="Times New Roman" w:cs="Times New Roman"/>
          <w:sz w:val="26"/>
          <w:szCs w:val="26"/>
        </w:rPr>
        <w:t xml:space="preserve"> обеспечить предоставление услуги по месту жительства инвалида или в дистанционном режиме.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 xml:space="preserve">Администрация </w:t>
      </w:r>
      <w:r w:rsidR="00934B64" w:rsidRPr="00465C4E">
        <w:rPr>
          <w:rFonts w:ascii="Times New Roman" w:hAnsi="Times New Roman" w:cs="Times New Roman"/>
          <w:sz w:val="26"/>
          <w:szCs w:val="26"/>
        </w:rPr>
        <w:t xml:space="preserve">муниципального </w:t>
      </w:r>
      <w:r w:rsidRPr="00465C4E">
        <w:rPr>
          <w:rFonts w:ascii="Times New Roman" w:hAnsi="Times New Roman" w:cs="Times New Roman"/>
          <w:sz w:val="26"/>
          <w:szCs w:val="26"/>
        </w:rPr>
        <w:t>района обеспечивает инвалидам: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 допуск </w:t>
      </w:r>
      <w:proofErr w:type="spellStart"/>
      <w:r w:rsidRPr="00465C4E">
        <w:rPr>
          <w:rFonts w:ascii="Times New Roman" w:hAnsi="Times New Roman" w:cs="Times New Roman"/>
          <w:sz w:val="26"/>
          <w:szCs w:val="26"/>
        </w:rPr>
        <w:t>сурдопереводчика</w:t>
      </w:r>
      <w:proofErr w:type="spellEnd"/>
      <w:r w:rsidRPr="00465C4E">
        <w:rPr>
          <w:rFonts w:ascii="Times New Roman" w:hAnsi="Times New Roman" w:cs="Times New Roman"/>
          <w:sz w:val="26"/>
          <w:szCs w:val="26"/>
        </w:rPr>
        <w:t xml:space="preserve"> и </w:t>
      </w:r>
      <w:proofErr w:type="spellStart"/>
      <w:r w:rsidRPr="00465C4E">
        <w:rPr>
          <w:rFonts w:ascii="Times New Roman" w:hAnsi="Times New Roman" w:cs="Times New Roman"/>
          <w:sz w:val="26"/>
          <w:szCs w:val="26"/>
        </w:rPr>
        <w:t>тифлосурдопереводчика</w:t>
      </w:r>
      <w:proofErr w:type="spellEnd"/>
      <w:r w:rsidRPr="00465C4E">
        <w:rPr>
          <w:rFonts w:ascii="Times New Roman" w:hAnsi="Times New Roman" w:cs="Times New Roman"/>
          <w:sz w:val="26"/>
          <w:szCs w:val="26"/>
        </w:rPr>
        <w:t>;</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допуск собаки-проводника в здание (помещения) администрации при наличии документа, подтверждающего специальное обучение собаки;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условия для парковки автотранспорта.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2.14. Показатели доступности и качества муниципальных услуг.</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Главным критерием качества оказания муниципальной услуги является удовлетворенность заявителей.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Вторичные критерии: доступность услуг и доступность информации о муниципальной услуге.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Показателями доступности и качества муниципальной услуги также являются: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соблюдение сроков предоставления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отсутствие обоснованных жалоб со стороны заявителей.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2.15.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2.15.1. Многофункциональные центры (МФЦ) участвуют в предоставлении государственных и муниципальных услуг.</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 случае подачи заявления через МФЦ непосредственное предоставление услуги осуществляется впоследствии Отделом.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w:t>
      </w:r>
      <w:r w:rsidRPr="00465C4E">
        <w:rPr>
          <w:rFonts w:ascii="Times New Roman" w:hAnsi="Times New Roman" w:cs="Times New Roman"/>
          <w:sz w:val="26"/>
          <w:szCs w:val="26"/>
        </w:rPr>
        <w:lastRenderedPageBreak/>
        <w:t>исполнителя определяется соглашением взаимодействующих сторон и осуществляется без участия заявителя.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2.15.2. При предоставлении муниципальной услуги в электронной форме обеспечиваются: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предоставление в установленном порядке заявителям информации о ходе предоставления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pPr>
        <w:pStyle w:val="ConsPlusNormal"/>
        <w:jc w:val="center"/>
        <w:outlineLvl w:val="1"/>
        <w:rPr>
          <w:rFonts w:ascii="Times New Roman" w:hAnsi="Times New Roman" w:cs="Times New Roman"/>
          <w:b/>
          <w:sz w:val="26"/>
          <w:szCs w:val="26"/>
        </w:rPr>
      </w:pPr>
      <w:r w:rsidRPr="00465C4E">
        <w:rPr>
          <w:rFonts w:ascii="Times New Roman" w:hAnsi="Times New Roman" w:cs="Times New Roman"/>
          <w:b/>
          <w:sz w:val="26"/>
          <w:szCs w:val="26"/>
        </w:rPr>
        <w:t>3. Состав, последовательность и сроки выполнения</w:t>
      </w:r>
    </w:p>
    <w:p w:rsidR="001E3B94" w:rsidRPr="00465C4E" w:rsidRDefault="001E3B94">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административных процедур (действий), требования к порядку</w:t>
      </w:r>
    </w:p>
    <w:p w:rsidR="001E3B94" w:rsidRPr="00465C4E" w:rsidRDefault="001E3B94">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их выполнения</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rsidP="00E45F5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Предоставление муниципальной услуги включает в себя выполнение следующих административных процедур:</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 прием и проверка представленных заявителем документов;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 направление межведомственных запросов;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 установление правовых оснований выполнения услуги, направление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письма об отказе в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4)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письма об отказе в установлении сервитута (лично или почтовым отправлением);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 xml:space="preserve">5) подготовка соглашения об установлении сервитута после представления </w:t>
      </w:r>
      <w:r w:rsidRPr="00465C4E">
        <w:rPr>
          <w:rFonts w:ascii="Times New Roman" w:hAnsi="Times New Roman" w:cs="Times New Roman"/>
          <w:sz w:val="26"/>
          <w:szCs w:val="26"/>
        </w:rPr>
        <w:lastRenderedPageBreak/>
        <w:t>заявителем в уполномоченный орган уведомления о государственном кадастровом учете земельного участка или его частей, в случае, если заявителем было получено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6) выдача заявителю соглашения об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color w:val="000000" w:themeColor="text1"/>
          <w:sz w:val="26"/>
          <w:szCs w:val="26"/>
        </w:rPr>
        <w:t>Блок-схема</w:t>
      </w:r>
      <w:r w:rsidRPr="00465C4E">
        <w:rPr>
          <w:rFonts w:ascii="Times New Roman" w:hAnsi="Times New Roman" w:cs="Times New Roman"/>
          <w:sz w:val="26"/>
          <w:szCs w:val="26"/>
        </w:rPr>
        <w:t xml:space="preserve"> исполнения муниципальной услуги приводится в приложении N 1 к настоящему Административному регламенту.</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3.1. Прием и проверка представленных заявителем документов.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обращение заявителя в МФЦ </w:t>
      </w:r>
      <w:r w:rsidRPr="00465C4E">
        <w:rPr>
          <w:rFonts w:ascii="Times New Roman" w:hAnsi="Times New Roman" w:cs="Times New Roman"/>
          <w:color w:val="000000" w:themeColor="text1"/>
          <w:sz w:val="26"/>
          <w:szCs w:val="26"/>
        </w:rPr>
        <w:t>с документами, указанными в п. 2.5 административного регламента, и по его инициативе - в п. 2.6</w:t>
      </w:r>
      <w:r w:rsidRPr="00465C4E">
        <w:rPr>
          <w:rFonts w:ascii="Times New Roman" w:hAnsi="Times New Roman" w:cs="Times New Roman"/>
          <w:sz w:val="26"/>
          <w:szCs w:val="26"/>
        </w:rPr>
        <w:t xml:space="preserve"> административного регламента.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 заявлении о заключении соглашения об установлении сервитута указываются: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 кадастровый номер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4) цель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5) срок действия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6) почтовый адрес и (или) адрес электронной почты для связи с заявителем.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Сотрудники МФЦ принимают документы, устанавливают личность заявителя, предмет обращения; определяют соответствие представленных документов перечню, указанному в административном регламенте, и направляют их в администрацию</w:t>
      </w:r>
      <w:r w:rsidR="00785933" w:rsidRPr="00465C4E">
        <w:rPr>
          <w:rFonts w:ascii="Times New Roman" w:hAnsi="Times New Roman" w:cs="Times New Roman"/>
          <w:sz w:val="26"/>
          <w:szCs w:val="26"/>
        </w:rPr>
        <w:t xml:space="preserve"> муниципального района</w:t>
      </w:r>
      <w:r w:rsidRPr="00465C4E">
        <w:rPr>
          <w:rFonts w:ascii="Times New Roman" w:hAnsi="Times New Roman" w:cs="Times New Roman"/>
          <w:sz w:val="26"/>
          <w:szCs w:val="26"/>
        </w:rPr>
        <w:t>.</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Сотрудники Отдела, ответственные за подготовку документов по предоставлению муниципальной услуги, при рассмотрении представленных заявителем документов: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устанавливают правильность оформления заявления требованиям настоящего административного регламента;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 определяют соответствие представленных документов перечню, указанному в административном регламенте.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Срок выполнения административного действия - не более 5 дней.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Фиксацией результата выполнения административной процедуры является регистрация в системе документооборота и контроля документов, представленных заявителем.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3.2. Направление межведомственных запросов.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непредставление заявителем документов, указанных в </w:t>
      </w:r>
      <w:r w:rsidRPr="00465C4E">
        <w:rPr>
          <w:rFonts w:ascii="Times New Roman" w:hAnsi="Times New Roman" w:cs="Times New Roman"/>
          <w:color w:val="000000" w:themeColor="text1"/>
          <w:sz w:val="26"/>
          <w:szCs w:val="26"/>
        </w:rPr>
        <w:t>п. 2.6</w:t>
      </w:r>
      <w:r w:rsidRPr="00465C4E">
        <w:rPr>
          <w:rFonts w:ascii="Times New Roman" w:hAnsi="Times New Roman" w:cs="Times New Roman"/>
          <w:sz w:val="26"/>
          <w:szCs w:val="26"/>
        </w:rPr>
        <w:t xml:space="preserve"> настоящего Административного регламента, необходимых в соответствии с нормативными правовыми актами для предоставления муниципальной услуги, которые находятся в распоряжении иных органов муниципальной власти, органов местного самоуправления и подведомственных государственным органам или органам местного самоуправления организациях (далее - Государственные органы).</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Специалисты Отдела осуществляют подготовку и направление запроса в Государственные органы, в распоряжении которых находятся документы, необходимые для предоставления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Направление запроса осуществляется по каналам системы межведомственного электронного взаимодействия или на бумажном носителе.</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Максимальный срок подготовки и направления запроса составляет не более 5 рабочих дней.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Фиксацией результата административной процедуры является регистрация в системе документооборота и контроля межведомственных запросов и полученных документов.</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3.3. Установление правовых оснований выполнения услуги, направление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письма об отказе в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Юридическим фактом, инициирующим начало данной административной процедуры, является поступление заявления о заключения соглашения об установлении сервитута со всеми необходимыми документами на рассмотрение в Отдел.</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Специалисты Отдела, ответственные за подготовку решения: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 устанавливают правовые основания для предоставления или отказа в </w:t>
      </w:r>
      <w:r w:rsidRPr="00465C4E">
        <w:rPr>
          <w:rFonts w:ascii="Times New Roman" w:hAnsi="Times New Roman" w:cs="Times New Roman"/>
          <w:sz w:val="26"/>
          <w:szCs w:val="26"/>
        </w:rPr>
        <w:lastRenderedPageBreak/>
        <w:t xml:space="preserve">предоставлении муниципальной услуги - рассматривают документы на соответствие </w:t>
      </w:r>
      <w:proofErr w:type="spellStart"/>
      <w:r w:rsidRPr="00465C4E">
        <w:rPr>
          <w:rFonts w:ascii="Times New Roman" w:hAnsi="Times New Roman" w:cs="Times New Roman"/>
          <w:color w:val="000000" w:themeColor="text1"/>
          <w:sz w:val="26"/>
          <w:szCs w:val="26"/>
        </w:rPr>
        <w:t>пп</w:t>
      </w:r>
      <w:proofErr w:type="spellEnd"/>
      <w:r w:rsidRPr="00465C4E">
        <w:rPr>
          <w:rFonts w:ascii="Times New Roman" w:hAnsi="Times New Roman" w:cs="Times New Roman"/>
          <w:color w:val="000000" w:themeColor="text1"/>
          <w:sz w:val="26"/>
          <w:szCs w:val="26"/>
        </w:rPr>
        <w:t>. 2.9</w:t>
      </w:r>
      <w:r w:rsidRPr="00465C4E">
        <w:rPr>
          <w:rFonts w:ascii="Times New Roman" w:hAnsi="Times New Roman" w:cs="Times New Roman"/>
          <w:sz w:val="26"/>
          <w:szCs w:val="26"/>
        </w:rPr>
        <w:t xml:space="preserve"> настоящего Административного регламента;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при наличии соответствующих оснований осуществляют подготовку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письма об отказе в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Срок выполнения административного действия - не более 20 дней.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Результатом выполнения административной процедуры является: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соглашение об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мотивированный письменный отказ (письмо) заявителю в предоставлении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Фиксацией результата выполнения административной процедуры является регистрация в системе документооборота: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соглашения об установлении сервитута - в журнале регистрации соглашений об установлении сервитута администрации;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письма заявителю об отказе в предоставлении услуги - в журнале исходящей документации администрации.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3.4.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письма об отказе в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Основанием для начала административной процедуры является зарегистрированное уведомление о возможности заключения соглашения об установлении сервитута в предложенных заявителем границах; зарегистрированное предложение о заключении соглашения об установлении сервитута в иных границах с приложением схемы границ сервитута на кадастровом плане территории, зарегистрированное соглашение об установлении сервитута, зарегистрированное письмо заявителю об отказе в предоставлении услуги.</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Уведомление о возможности заключения соглашения об установлении </w:t>
      </w:r>
      <w:r w:rsidRPr="00465C4E">
        <w:rPr>
          <w:rFonts w:ascii="Times New Roman" w:hAnsi="Times New Roman" w:cs="Times New Roman"/>
          <w:sz w:val="26"/>
          <w:szCs w:val="26"/>
        </w:rPr>
        <w:lastRenderedPageBreak/>
        <w:t>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письмо об отказе в предоставлении муниципальной услуги направляется заявителю по почте по адресу, указанному в заявлении о предоставлении муниципальной услуги, или выдается заявителю лично или представителю заявителя по доверенности.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Соглашение об установлении сервитута выдается заявителю лично на руки или представителю заявителя по доверенности в 2 экземплярах.</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Срок выполнения административной процедуры - не более 5 дней с даты регистрации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письма заявителю об отказе в предоставлении услуги.</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Результатом административной процедуры является выдача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письма заявителю об отказе в предоставлении услуги заявителю.</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3.5. </w:t>
      </w:r>
      <w:proofErr w:type="gramStart"/>
      <w:r w:rsidRPr="00465C4E">
        <w:rPr>
          <w:rFonts w:ascii="Times New Roman" w:hAnsi="Times New Roman" w:cs="Times New Roman"/>
          <w:sz w:val="26"/>
          <w:szCs w:val="26"/>
        </w:rPr>
        <w:t>Подготовка соглашения об установлении сервитута после представления заявителем в уполномоченный орган уведомления о государственном кадастровом учете земельного участка или его частей, в случае, если заявителем было получено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Основанием для начала административной процедуры является представление заявителем в уполномоченный орган уведомления о государственном кадастровом учете земельного участка или его частей.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Уполномоченный орган запрашивает сведения из ЕГРН о земельном участке и подготавливает соглашение об установлении сервитута в 3-х экземплярах и подписывает его.</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Срок выполнения административной процедуры - не более 25 дней.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Результатом административной процедуры является регистрация соглашения об установлении сервитута в журнале регистрации соглашений об установлении сервитута администрации.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3.6. Выдача заявителю соглашения об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Основанием для начала административной процедуры является зарегистрированное соглашение об установлении сервитута.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Соглашение об установлении сервитута в 2 экземплярах выдается заявителю лично на руки или представителю заявителя по доверенности, или направляется почтой. Заявитель обязан подписать указанное соглашение не позднее чем через тридцать дней со дня его получения.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Срок выполнения административной процедуры - не более 30 дней.</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Результатом административной процедуры является подписанное двумя сторонами соглашение об установлении сервитута.</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pPr>
        <w:pStyle w:val="ConsPlusNormal"/>
        <w:jc w:val="center"/>
        <w:outlineLvl w:val="1"/>
        <w:rPr>
          <w:rFonts w:ascii="Times New Roman" w:hAnsi="Times New Roman" w:cs="Times New Roman"/>
          <w:b/>
          <w:sz w:val="26"/>
          <w:szCs w:val="26"/>
        </w:rPr>
      </w:pPr>
      <w:r w:rsidRPr="00465C4E">
        <w:rPr>
          <w:rFonts w:ascii="Times New Roman" w:hAnsi="Times New Roman" w:cs="Times New Roman"/>
          <w:b/>
          <w:sz w:val="26"/>
          <w:szCs w:val="26"/>
        </w:rPr>
        <w:t xml:space="preserve">4. Формы </w:t>
      </w:r>
      <w:proofErr w:type="gramStart"/>
      <w:r w:rsidRPr="00465C4E">
        <w:rPr>
          <w:rFonts w:ascii="Times New Roman" w:hAnsi="Times New Roman" w:cs="Times New Roman"/>
          <w:b/>
          <w:sz w:val="26"/>
          <w:szCs w:val="26"/>
        </w:rPr>
        <w:t>контроля за</w:t>
      </w:r>
      <w:proofErr w:type="gramEnd"/>
      <w:r w:rsidRPr="00465C4E">
        <w:rPr>
          <w:rFonts w:ascii="Times New Roman" w:hAnsi="Times New Roman" w:cs="Times New Roman"/>
          <w:b/>
          <w:sz w:val="26"/>
          <w:szCs w:val="26"/>
        </w:rPr>
        <w:t xml:space="preserve"> исполнением регламента</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rsidP="00E45F5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 xml:space="preserve">4.1. Порядок осуществления текущего </w:t>
      </w:r>
      <w:proofErr w:type="gramStart"/>
      <w:r w:rsidRPr="00465C4E">
        <w:rPr>
          <w:rFonts w:ascii="Times New Roman" w:hAnsi="Times New Roman" w:cs="Times New Roman"/>
          <w:sz w:val="26"/>
          <w:szCs w:val="26"/>
        </w:rPr>
        <w:t>контроля за</w:t>
      </w:r>
      <w:proofErr w:type="gramEnd"/>
      <w:r w:rsidRPr="00465C4E">
        <w:rPr>
          <w:rFonts w:ascii="Times New Roman" w:hAnsi="Times New Roman" w:cs="Times New Roman"/>
          <w:sz w:val="26"/>
          <w:szCs w:val="26"/>
        </w:rPr>
        <w:t xml:space="preserve"> соблюдением</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исполнением специалистами Отдела положений</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 xml:space="preserve">административного регламента предоставления </w:t>
      </w:r>
      <w:proofErr w:type="gramStart"/>
      <w:r w:rsidRPr="00465C4E">
        <w:rPr>
          <w:rFonts w:ascii="Times New Roman" w:hAnsi="Times New Roman" w:cs="Times New Roman"/>
          <w:sz w:val="26"/>
          <w:szCs w:val="26"/>
        </w:rPr>
        <w:t>муниципальной</w:t>
      </w:r>
      <w:proofErr w:type="gramEnd"/>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услуги и иных нормативных правовых актов, устанавливающих</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требования к предоставлению муниципальной услуги</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Текущий контроль за соблюдением и исполнением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вышестоящими должностными лицами Отдела, ответственными за организацию работы по предоставлению муниципальной услуги,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Калужской области.</w:t>
      </w:r>
      <w:proofErr w:type="gramEnd"/>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Перечень должностных лиц, осуществляющих текущий контроль, устанавливается распорядительным актом администрации.</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 xml:space="preserve">4.2. Порядок и периодичность осуществления </w:t>
      </w:r>
      <w:proofErr w:type="gramStart"/>
      <w:r w:rsidRPr="00465C4E">
        <w:rPr>
          <w:rFonts w:ascii="Times New Roman" w:hAnsi="Times New Roman" w:cs="Times New Roman"/>
          <w:sz w:val="26"/>
          <w:szCs w:val="26"/>
        </w:rPr>
        <w:t>плановых</w:t>
      </w:r>
      <w:proofErr w:type="gramEnd"/>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и внеплановых проверок полноты и качества предоставления</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муниципальной услуги</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Контроль за</w:t>
      </w:r>
      <w:proofErr w:type="gramEnd"/>
      <w:r w:rsidRPr="00465C4E">
        <w:rPr>
          <w:rFonts w:ascii="Times New Roman" w:hAnsi="Times New Roman" w:cs="Times New Roman"/>
          <w:sz w:val="26"/>
          <w:szCs w:val="26"/>
        </w:rPr>
        <w:t xml:space="preserve">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специалиста Отдела.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Плановые проверки осуществляются в соответствии с годовыми планами работы Отдела и проводятся не реже 1 раза в три года.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Проверки полноты и качества предоставления муниципальной услуги осуществляются на основании распоряжения администрации </w:t>
      </w:r>
      <w:r w:rsidR="00785933" w:rsidRPr="00465C4E">
        <w:rPr>
          <w:rFonts w:ascii="Times New Roman" w:hAnsi="Times New Roman" w:cs="Times New Roman"/>
          <w:sz w:val="26"/>
          <w:szCs w:val="26"/>
        </w:rPr>
        <w:t>муниципального</w:t>
      </w:r>
      <w:r w:rsidRPr="00465C4E">
        <w:rPr>
          <w:rFonts w:ascii="Times New Roman" w:hAnsi="Times New Roman" w:cs="Times New Roman"/>
          <w:sz w:val="26"/>
          <w:szCs w:val="26"/>
        </w:rPr>
        <w:t xml:space="preserve"> района.</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lastRenderedPageBreak/>
        <w:t>Результаты проверок отражаются отдельной справкой или актом.</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4.3. Ответственность специалистов Отдела и иных должностных</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лиц за решения и действия (бездействие), принимаемые</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(осуществляемые) в ходе предоставления муниципальной услуги</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Ответственность за решения и действия (бездействие), принимаемые в ходе исполнения муниципальной услуги, несут в совокупности заведующий Отделом и специалисты Отдела, ответственные за предоставление данной услуги.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Должностные лица специалисты Отдела,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выполнение административных действий (административных процедур) в соответствии с административным регламентом;</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несоблюдение сроков выполнения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за достоверность информации, представляемой в ходе предоставления муниципальной услуги.</w:t>
      </w:r>
    </w:p>
    <w:p w:rsidR="001E3B94" w:rsidRPr="00465C4E" w:rsidRDefault="001E3B94" w:rsidP="00E45F5B">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Персональная ответственность специалистов закрепляется в их должностных регламентах в соответствии с требованиями законодательства.</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4.4. Положения, характеризующие требования к порядку</w:t>
      </w:r>
    </w:p>
    <w:p w:rsidR="001E3B94" w:rsidRPr="00465C4E" w:rsidRDefault="001E3B94" w:rsidP="00E45F5B">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 xml:space="preserve">и формам </w:t>
      </w:r>
      <w:proofErr w:type="gramStart"/>
      <w:r w:rsidRPr="00465C4E">
        <w:rPr>
          <w:rFonts w:ascii="Times New Roman" w:hAnsi="Times New Roman" w:cs="Times New Roman"/>
          <w:sz w:val="26"/>
          <w:szCs w:val="26"/>
        </w:rPr>
        <w:t>контроля за</w:t>
      </w:r>
      <w:proofErr w:type="gramEnd"/>
      <w:r w:rsidRPr="00465C4E">
        <w:rPr>
          <w:rFonts w:ascii="Times New Roman" w:hAnsi="Times New Roman" w:cs="Times New Roman"/>
          <w:sz w:val="26"/>
          <w:szCs w:val="26"/>
        </w:rPr>
        <w:t xml:space="preserve"> предоставлением муниципальной услуги</w:t>
      </w:r>
    </w:p>
    <w:p w:rsidR="001E3B94" w:rsidRPr="00465C4E" w:rsidRDefault="001E3B94" w:rsidP="00E45F5B">
      <w:pPr>
        <w:pStyle w:val="ConsPlusNormal"/>
        <w:spacing w:line="276" w:lineRule="auto"/>
        <w:jc w:val="both"/>
        <w:rPr>
          <w:rFonts w:ascii="Times New Roman" w:hAnsi="Times New Roman" w:cs="Times New Roman"/>
          <w:sz w:val="26"/>
          <w:szCs w:val="26"/>
        </w:rPr>
      </w:pPr>
    </w:p>
    <w:p w:rsidR="001E3B94" w:rsidRPr="00465C4E" w:rsidRDefault="001E3B94" w:rsidP="00E45F5B">
      <w:pPr>
        <w:pStyle w:val="ConsPlusNormal"/>
        <w:spacing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Для осуществления контроля за предоставлением муниципальной услуги граждане, их объединения и организации имеют право направлять в Отдел, администрацию</w:t>
      </w:r>
      <w:r w:rsidR="00785933" w:rsidRPr="00465C4E">
        <w:rPr>
          <w:rFonts w:ascii="Times New Roman" w:hAnsi="Times New Roman" w:cs="Times New Roman"/>
          <w:sz w:val="26"/>
          <w:szCs w:val="26"/>
        </w:rPr>
        <w:t xml:space="preserve"> муниципального района</w:t>
      </w:r>
      <w:r w:rsidRPr="00465C4E">
        <w:rPr>
          <w:rFonts w:ascii="Times New Roman" w:hAnsi="Times New Roman" w:cs="Times New Roman"/>
          <w:sz w:val="26"/>
          <w:szCs w:val="26"/>
        </w:rPr>
        <w:t>, индивидуальные и коллективные обращения с предложениями, рекомендациями по совершенствованию порядка предоставления муниципальной услуги, а также жалобы и заявления на действия (бездействие) должностных лиц подразделений и принятие (осуществление) ими решений, связанных с исполнением предоставления муниципальной услуги.</w:t>
      </w:r>
      <w:proofErr w:type="gramEnd"/>
    </w:p>
    <w:p w:rsidR="001E3B94" w:rsidRPr="00465C4E" w:rsidRDefault="001E3B94">
      <w:pPr>
        <w:pStyle w:val="ConsPlusNormal"/>
        <w:jc w:val="both"/>
        <w:rPr>
          <w:rFonts w:ascii="Times New Roman" w:hAnsi="Times New Roman" w:cs="Times New Roman"/>
          <w:sz w:val="26"/>
          <w:szCs w:val="26"/>
        </w:rPr>
      </w:pPr>
    </w:p>
    <w:p w:rsidR="001E3B94" w:rsidRPr="00465C4E" w:rsidRDefault="001E3B94">
      <w:pPr>
        <w:pStyle w:val="ConsPlusNormal"/>
        <w:jc w:val="center"/>
        <w:outlineLvl w:val="1"/>
        <w:rPr>
          <w:rFonts w:ascii="Times New Roman" w:hAnsi="Times New Roman" w:cs="Times New Roman"/>
          <w:b/>
          <w:sz w:val="26"/>
          <w:szCs w:val="26"/>
        </w:rPr>
      </w:pPr>
      <w:r w:rsidRPr="00465C4E">
        <w:rPr>
          <w:rFonts w:ascii="Times New Roman" w:hAnsi="Times New Roman" w:cs="Times New Roman"/>
          <w:b/>
          <w:sz w:val="26"/>
          <w:szCs w:val="26"/>
        </w:rPr>
        <w:t>5. Досудебное (внесудебное) обжалование заявителем решений</w:t>
      </w:r>
    </w:p>
    <w:p w:rsidR="001E3B94" w:rsidRPr="00465C4E" w:rsidRDefault="001E3B94">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и действий (бездействия) отдела, его должностных лиц либо</w:t>
      </w:r>
    </w:p>
    <w:p w:rsidR="001E3B94" w:rsidRPr="00465C4E" w:rsidRDefault="001E3B94">
      <w:pPr>
        <w:pStyle w:val="ConsPlusNormal"/>
        <w:jc w:val="center"/>
        <w:rPr>
          <w:rFonts w:ascii="Times New Roman" w:hAnsi="Times New Roman" w:cs="Times New Roman"/>
          <w:b/>
          <w:sz w:val="26"/>
          <w:szCs w:val="26"/>
        </w:rPr>
      </w:pPr>
      <w:r w:rsidRPr="00465C4E">
        <w:rPr>
          <w:rFonts w:ascii="Times New Roman" w:hAnsi="Times New Roman" w:cs="Times New Roman"/>
          <w:b/>
          <w:sz w:val="26"/>
          <w:szCs w:val="26"/>
        </w:rPr>
        <w:t>муниципальных служащих</w:t>
      </w:r>
    </w:p>
    <w:p w:rsidR="001E3B94" w:rsidRPr="00465C4E" w:rsidRDefault="001E3B94">
      <w:pPr>
        <w:pStyle w:val="ConsPlusNormal"/>
        <w:jc w:val="both"/>
        <w:rPr>
          <w:rFonts w:ascii="Times New Roman" w:hAnsi="Times New Roman" w:cs="Times New Roman"/>
          <w:sz w:val="26"/>
          <w:szCs w:val="26"/>
        </w:rPr>
      </w:pPr>
    </w:p>
    <w:p w:rsidR="001E3B94" w:rsidRPr="00465C4E" w:rsidRDefault="001E3B94" w:rsidP="005A4A50">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5.1.</w:t>
      </w:r>
      <w:r w:rsidR="005A4A50">
        <w:rPr>
          <w:rFonts w:ascii="Times New Roman" w:hAnsi="Times New Roman" w:cs="Times New Roman"/>
          <w:sz w:val="26"/>
          <w:szCs w:val="26"/>
        </w:rPr>
        <w:t>1.</w:t>
      </w:r>
      <w:r w:rsidRPr="00465C4E">
        <w:rPr>
          <w:rFonts w:ascii="Times New Roman" w:hAnsi="Times New Roman" w:cs="Times New Roman"/>
          <w:sz w:val="26"/>
          <w:szCs w:val="26"/>
        </w:rPr>
        <w:t xml:space="preserve"> Информация для заявителей об их праве на </w:t>
      </w:r>
      <w:proofErr w:type="gramStart"/>
      <w:r w:rsidRPr="00465C4E">
        <w:rPr>
          <w:rFonts w:ascii="Times New Roman" w:hAnsi="Times New Roman" w:cs="Times New Roman"/>
          <w:sz w:val="26"/>
          <w:szCs w:val="26"/>
        </w:rPr>
        <w:t>досудебное</w:t>
      </w:r>
      <w:proofErr w:type="gramEnd"/>
    </w:p>
    <w:p w:rsidR="001E3B94" w:rsidRPr="00465C4E" w:rsidRDefault="001E3B94" w:rsidP="005A4A50">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(внесудебное) обжалование действий (бездействия) и решений,</w:t>
      </w:r>
    </w:p>
    <w:p w:rsidR="001E3B94" w:rsidRPr="00465C4E" w:rsidRDefault="001E3B94" w:rsidP="005A4A50">
      <w:pPr>
        <w:pStyle w:val="ConsPlusNormal"/>
        <w:spacing w:line="276" w:lineRule="auto"/>
        <w:jc w:val="center"/>
        <w:rPr>
          <w:rFonts w:ascii="Times New Roman" w:hAnsi="Times New Roman" w:cs="Times New Roman"/>
          <w:sz w:val="26"/>
          <w:szCs w:val="26"/>
        </w:rPr>
      </w:pPr>
      <w:proofErr w:type="gramStart"/>
      <w:r w:rsidRPr="00465C4E">
        <w:rPr>
          <w:rFonts w:ascii="Times New Roman" w:hAnsi="Times New Roman" w:cs="Times New Roman"/>
          <w:sz w:val="26"/>
          <w:szCs w:val="26"/>
        </w:rPr>
        <w:t>принятых</w:t>
      </w:r>
      <w:proofErr w:type="gramEnd"/>
      <w:r w:rsidRPr="00465C4E">
        <w:rPr>
          <w:rFonts w:ascii="Times New Roman" w:hAnsi="Times New Roman" w:cs="Times New Roman"/>
          <w:sz w:val="26"/>
          <w:szCs w:val="26"/>
        </w:rPr>
        <w:t xml:space="preserve"> (осуществляемых) в ходе предоставления</w:t>
      </w:r>
    </w:p>
    <w:p w:rsidR="001E3B94" w:rsidRPr="00465C4E" w:rsidRDefault="001E3B94" w:rsidP="005A4A50">
      <w:pPr>
        <w:pStyle w:val="ConsPlusNormal"/>
        <w:spacing w:line="276" w:lineRule="auto"/>
        <w:jc w:val="center"/>
        <w:rPr>
          <w:rFonts w:ascii="Times New Roman" w:hAnsi="Times New Roman" w:cs="Times New Roman"/>
          <w:sz w:val="26"/>
          <w:szCs w:val="26"/>
        </w:rPr>
      </w:pPr>
      <w:r w:rsidRPr="00465C4E">
        <w:rPr>
          <w:rFonts w:ascii="Times New Roman" w:hAnsi="Times New Roman" w:cs="Times New Roman"/>
          <w:sz w:val="26"/>
          <w:szCs w:val="26"/>
        </w:rPr>
        <w:t>муниципальной услуги</w:t>
      </w:r>
    </w:p>
    <w:p w:rsidR="001E3B94" w:rsidRPr="00465C4E" w:rsidRDefault="001E3B94" w:rsidP="005A4A50">
      <w:pPr>
        <w:pStyle w:val="ConsPlusNormal"/>
        <w:spacing w:line="276" w:lineRule="auto"/>
        <w:jc w:val="both"/>
        <w:rPr>
          <w:rFonts w:ascii="Times New Roman" w:hAnsi="Times New Roman" w:cs="Times New Roman"/>
          <w:sz w:val="26"/>
          <w:szCs w:val="26"/>
        </w:rPr>
      </w:pPr>
    </w:p>
    <w:p w:rsidR="001E3B94" w:rsidRPr="00465C4E" w:rsidRDefault="001E3B94" w:rsidP="005A4A50">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Заявители имеют право на обжалование действий (бездействия) и решений, </w:t>
      </w:r>
      <w:r w:rsidRPr="00465C4E">
        <w:rPr>
          <w:rFonts w:ascii="Times New Roman" w:hAnsi="Times New Roman" w:cs="Times New Roman"/>
          <w:sz w:val="26"/>
          <w:szCs w:val="26"/>
        </w:rPr>
        <w:lastRenderedPageBreak/>
        <w:t>осуществляемых (принятых) должностными лицами в ходе предоставления муниципальной услуги, в досудебном (внесудебном) порядке.</w:t>
      </w:r>
    </w:p>
    <w:p w:rsidR="001E3B94" w:rsidRPr="00465C4E" w:rsidRDefault="001E3B94" w:rsidP="005A4A50">
      <w:pPr>
        <w:pStyle w:val="ConsPlusNormal"/>
        <w:spacing w:line="276" w:lineRule="auto"/>
        <w:jc w:val="both"/>
        <w:rPr>
          <w:rFonts w:ascii="Times New Roman" w:hAnsi="Times New Roman" w:cs="Times New Roman"/>
          <w:sz w:val="26"/>
          <w:szCs w:val="26"/>
        </w:rPr>
      </w:pPr>
    </w:p>
    <w:p w:rsidR="001E3B94" w:rsidRPr="00465C4E" w:rsidRDefault="001E3B94" w:rsidP="005A4A50">
      <w:pPr>
        <w:pStyle w:val="ConsPlusNormal"/>
        <w:spacing w:line="276" w:lineRule="auto"/>
        <w:jc w:val="center"/>
        <w:outlineLvl w:val="2"/>
        <w:rPr>
          <w:rFonts w:ascii="Times New Roman" w:hAnsi="Times New Roman" w:cs="Times New Roman"/>
          <w:sz w:val="26"/>
          <w:szCs w:val="26"/>
        </w:rPr>
      </w:pPr>
      <w:r w:rsidRPr="00465C4E">
        <w:rPr>
          <w:rFonts w:ascii="Times New Roman" w:hAnsi="Times New Roman" w:cs="Times New Roman"/>
          <w:sz w:val="26"/>
          <w:szCs w:val="26"/>
        </w:rPr>
        <w:t>5.</w:t>
      </w:r>
      <w:r w:rsidR="005A4A50">
        <w:rPr>
          <w:rFonts w:ascii="Times New Roman" w:hAnsi="Times New Roman" w:cs="Times New Roman"/>
          <w:sz w:val="26"/>
          <w:szCs w:val="26"/>
        </w:rPr>
        <w:t>1.2</w:t>
      </w:r>
      <w:r w:rsidRPr="00465C4E">
        <w:rPr>
          <w:rFonts w:ascii="Times New Roman" w:hAnsi="Times New Roman" w:cs="Times New Roman"/>
          <w:sz w:val="26"/>
          <w:szCs w:val="26"/>
        </w:rPr>
        <w:t>. Предмет досудебного (внесудебного) обжалования</w:t>
      </w:r>
    </w:p>
    <w:p w:rsidR="001E3B94" w:rsidRPr="00465C4E" w:rsidRDefault="001E3B94" w:rsidP="005A4A50">
      <w:pPr>
        <w:pStyle w:val="ConsPlusNormal"/>
        <w:spacing w:line="276" w:lineRule="auto"/>
        <w:jc w:val="both"/>
        <w:rPr>
          <w:rFonts w:ascii="Times New Roman" w:hAnsi="Times New Roman" w:cs="Times New Roman"/>
          <w:sz w:val="26"/>
          <w:szCs w:val="26"/>
        </w:rPr>
      </w:pPr>
    </w:p>
    <w:p w:rsidR="001E3B94" w:rsidRPr="00465C4E" w:rsidRDefault="001E3B94" w:rsidP="005A4A50">
      <w:pPr>
        <w:pStyle w:val="ConsPlusNormal"/>
        <w:spacing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 xml:space="preserve">Заявитель может обратиться с </w:t>
      </w:r>
      <w:proofErr w:type="gramStart"/>
      <w:r w:rsidRPr="00465C4E">
        <w:rPr>
          <w:rFonts w:ascii="Times New Roman" w:hAnsi="Times New Roman" w:cs="Times New Roman"/>
          <w:sz w:val="26"/>
          <w:szCs w:val="26"/>
        </w:rPr>
        <w:t>жалобой</w:t>
      </w:r>
      <w:proofErr w:type="gramEnd"/>
      <w:r w:rsidRPr="00465C4E">
        <w:rPr>
          <w:rFonts w:ascii="Times New Roman" w:hAnsi="Times New Roman" w:cs="Times New Roman"/>
          <w:sz w:val="26"/>
          <w:szCs w:val="26"/>
        </w:rPr>
        <w:t xml:space="preserve"> в том числе в следующих случаях:</w:t>
      </w:r>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2) нарушение срока предоставления муниципальной услуги;</w:t>
      </w:r>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r w:rsidRPr="00465C4E">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1E3B94" w:rsidRPr="00465C4E" w:rsidRDefault="001E3B94" w:rsidP="005A4A50">
      <w:pPr>
        <w:pStyle w:val="ConsPlusNormal"/>
        <w:spacing w:before="220" w:line="276" w:lineRule="auto"/>
        <w:ind w:firstLine="540"/>
        <w:jc w:val="both"/>
        <w:rPr>
          <w:rFonts w:ascii="Times New Roman" w:hAnsi="Times New Roman" w:cs="Times New Roman"/>
          <w:sz w:val="26"/>
          <w:szCs w:val="26"/>
        </w:rPr>
      </w:pPr>
      <w:proofErr w:type="gramStart"/>
      <w:r w:rsidRPr="00465C4E">
        <w:rPr>
          <w:rFonts w:ascii="Times New Roman" w:hAnsi="Times New Roman" w:cs="Times New Roman"/>
          <w:sz w:val="26"/>
          <w:szCs w:val="26"/>
        </w:rPr>
        <w:t>7) отказ специалистов МФЦ, наделенного полномочиями по приему запроса заявителей о предоставлении муниципальной услуги,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3B94" w:rsidRPr="00465C4E" w:rsidRDefault="001E3B94" w:rsidP="005A4A50">
      <w:pPr>
        <w:pStyle w:val="ConsPlusNormal"/>
        <w:spacing w:line="276" w:lineRule="auto"/>
        <w:jc w:val="both"/>
        <w:rPr>
          <w:rFonts w:ascii="Times New Roman" w:hAnsi="Times New Roman" w:cs="Times New Roman"/>
          <w:sz w:val="26"/>
          <w:szCs w:val="26"/>
        </w:rPr>
      </w:pPr>
    </w:p>
    <w:p w:rsidR="00B65BB4" w:rsidRPr="00521240" w:rsidRDefault="00B65BB4" w:rsidP="005A4A50">
      <w:pPr>
        <w:pStyle w:val="ConsPlusNormal"/>
        <w:spacing w:line="276" w:lineRule="auto"/>
        <w:ind w:firstLine="540"/>
        <w:rPr>
          <w:rFonts w:ascii="Times New Roman" w:hAnsi="Times New Roman" w:cs="Times New Roman"/>
          <w:sz w:val="26"/>
          <w:szCs w:val="26"/>
        </w:rPr>
      </w:pPr>
      <w:r w:rsidRPr="002428CC">
        <w:rPr>
          <w:rFonts w:ascii="Times New Roman" w:hAnsi="Times New Roman" w:cs="Times New Roman"/>
          <w:b/>
          <w:sz w:val="26"/>
          <w:szCs w:val="26"/>
        </w:rPr>
        <w:t>5.2. Общие требования к порядку подачи и рассмотрения жалобы</w:t>
      </w:r>
    </w:p>
    <w:p w:rsidR="00B65BB4" w:rsidRPr="002428CC" w:rsidRDefault="00B65BB4" w:rsidP="005A4A50">
      <w:pPr>
        <w:pStyle w:val="ConsPlusNormal"/>
        <w:spacing w:line="276" w:lineRule="auto"/>
        <w:rPr>
          <w:rFonts w:ascii="Times New Roman" w:hAnsi="Times New Roman" w:cs="Times New Roman"/>
          <w:sz w:val="26"/>
          <w:szCs w:val="26"/>
        </w:rPr>
      </w:pP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5.2.1. Жалоба подается в письменной форме на бумажном носителе, в электронной форме в</w:t>
      </w:r>
      <w:r>
        <w:rPr>
          <w:rFonts w:ascii="Times New Roman" w:hAnsi="Times New Roman" w:cs="Times New Roman"/>
          <w:sz w:val="26"/>
          <w:szCs w:val="26"/>
        </w:rPr>
        <w:t xml:space="preserve"> отдел</w:t>
      </w:r>
      <w:r w:rsidRPr="002428CC">
        <w:rPr>
          <w:rFonts w:ascii="Times New Roman" w:hAnsi="Times New Roman" w:cs="Times New Roman"/>
          <w:sz w:val="26"/>
          <w:szCs w:val="26"/>
        </w:rPr>
        <w:t xml:space="preserve"> </w:t>
      </w:r>
      <w:r w:rsidR="005A4A50">
        <w:rPr>
          <w:rFonts w:ascii="Times New Roman" w:hAnsi="Times New Roman" w:cs="Times New Roman"/>
          <w:sz w:val="26"/>
          <w:szCs w:val="26"/>
        </w:rPr>
        <w:t xml:space="preserve">градостроительства, архитектуры, имущественных и земельных отношений </w:t>
      </w:r>
      <w:r w:rsidRPr="002428CC">
        <w:rPr>
          <w:rFonts w:ascii="Times New Roman" w:hAnsi="Times New Roman" w:cs="Times New Roman"/>
          <w:sz w:val="26"/>
          <w:szCs w:val="26"/>
        </w:rPr>
        <w:t>администрации муниципального района «Сухиничский район», уполномоченный орган, многофункциональный центр.</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подается заявителем в администрацию муниципального района «Сухиничский район» в случаях, если обжалуются решения, действия (бездействие) уполномоченного органа, его руководителя и муниципальных служащих.</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 xml:space="preserve">Жалоба на решения, действия (бездействие) уполномоченного органа, его </w:t>
      </w:r>
      <w:r w:rsidRPr="002428CC">
        <w:rPr>
          <w:rFonts w:ascii="Times New Roman" w:hAnsi="Times New Roman" w:cs="Times New Roman"/>
          <w:sz w:val="26"/>
          <w:szCs w:val="26"/>
        </w:rPr>
        <w:lastRenderedPageBreak/>
        <w:t>руководителя рассматривается главой администрации муниципального района «Сухиничский район».</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В случае подачи заявителем жалобы на нарушение порядка предоставления муниципальной  услуги,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государственную услугу. При этом срок рассмотрения жалобы исчисляется со дня регистрации жалобы в уполномоченном органе.</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5.2.2. Жалоба может быть направлена по почте, через многофункциональный центр с использованием информационно-телекоммуникационной сети Интернет, сайта администрации МР «Сухиничский район»,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5.2.3. Жалоба должна содержать:</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а)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proofErr w:type="gramStart"/>
      <w:r w:rsidRPr="002428CC">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 xml:space="preserve">5.2.4. </w:t>
      </w:r>
      <w:proofErr w:type="gramStart"/>
      <w:r w:rsidRPr="002428CC">
        <w:rPr>
          <w:rFonts w:ascii="Times New Roman" w:hAnsi="Times New Roman" w:cs="Times New Roman"/>
          <w:sz w:val="26"/>
          <w:szCs w:val="26"/>
        </w:rPr>
        <w:t>Жалоба, поступившая в уполномоченный орган, администрации МР «Сухиничский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428CC">
        <w:rPr>
          <w:rFonts w:ascii="Times New Roman" w:hAnsi="Times New Roman" w:cs="Times New Roman"/>
          <w:sz w:val="26"/>
          <w:szCs w:val="26"/>
        </w:rPr>
        <w:t xml:space="preserve"> - в течение пяти рабочих дней со дня ее регистрации, за исключением, если иной срок рассмотрения жалобы не установлен Правительством Российской Федерации.</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5.2.5. По результатам рассмотрения жалобы администрация МР «Сухиничский район», уполномоченный орган, принимает одно из следующих решений:</w:t>
      </w:r>
    </w:p>
    <w:p w:rsidR="00B65BB4" w:rsidRDefault="00B65BB4" w:rsidP="005A4A50">
      <w:pPr>
        <w:pStyle w:val="ConsPlusNormal"/>
        <w:spacing w:line="276" w:lineRule="auto"/>
        <w:ind w:firstLine="540"/>
        <w:jc w:val="both"/>
        <w:rPr>
          <w:rFonts w:ascii="Times New Roman" w:hAnsi="Times New Roman" w:cs="Times New Roman"/>
          <w:sz w:val="26"/>
          <w:szCs w:val="26"/>
        </w:rPr>
      </w:pPr>
      <w:proofErr w:type="gramStart"/>
      <w:r w:rsidRPr="002428CC">
        <w:rPr>
          <w:rFonts w:ascii="Times New Roman" w:hAnsi="Times New Roman" w:cs="Times New Roman"/>
          <w:sz w:val="26"/>
          <w:szCs w:val="26"/>
        </w:rPr>
        <w:lastRenderedPageBreak/>
        <w:t>1) удовлетворяет жалобу, в том числе в форме отмены принятого решения, исправления допущенных уполномоченным органом администрации МР «Сухиничский район»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а также в иных формах;</w:t>
      </w:r>
      <w:proofErr w:type="gramEnd"/>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2) отказывает в удовлетворении жалобы.</w:t>
      </w:r>
    </w:p>
    <w:p w:rsidR="00B65BB4"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BB4"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 xml:space="preserve">5.2.6. В случае установления в ходе или по результатам </w:t>
      </w:r>
      <w:proofErr w:type="gramStart"/>
      <w:r w:rsidRPr="002428CC">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428CC">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5BB4" w:rsidRPr="002428CC" w:rsidRDefault="00B65BB4" w:rsidP="005A4A50">
      <w:pPr>
        <w:pStyle w:val="ConsPlusNormal"/>
        <w:spacing w:line="276" w:lineRule="auto"/>
        <w:ind w:firstLine="540"/>
        <w:jc w:val="both"/>
        <w:rPr>
          <w:rFonts w:ascii="Times New Roman" w:hAnsi="Times New Roman" w:cs="Times New Roman"/>
          <w:sz w:val="26"/>
          <w:szCs w:val="26"/>
        </w:rPr>
      </w:pPr>
      <w:r w:rsidRPr="002428CC">
        <w:rPr>
          <w:rFonts w:ascii="Times New Roman" w:hAnsi="Times New Roman" w:cs="Times New Roman"/>
          <w:sz w:val="26"/>
          <w:szCs w:val="26"/>
        </w:rPr>
        <w:t>5.2.7.Ответственность должностных лиц ОМСУ за решения и действия, принимаемые в ходе предоставления муниципальной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B65BB4" w:rsidRPr="002428CC" w:rsidRDefault="00B65BB4" w:rsidP="00B65BB4">
      <w:pPr>
        <w:spacing w:line="276" w:lineRule="auto"/>
        <w:rPr>
          <w:b w:val="0"/>
          <w:sz w:val="26"/>
          <w:szCs w:val="26"/>
        </w:rPr>
      </w:pPr>
    </w:p>
    <w:p w:rsidR="00B65BB4" w:rsidRDefault="00B65BB4" w:rsidP="00B65BB4">
      <w:pPr>
        <w:spacing w:line="276" w:lineRule="auto"/>
        <w:rPr>
          <w:b w:val="0"/>
          <w:sz w:val="26"/>
          <w:szCs w:val="26"/>
        </w:rPr>
      </w:pPr>
    </w:p>
    <w:p w:rsidR="00B65BB4" w:rsidRDefault="00B65BB4" w:rsidP="00B65BB4">
      <w:pPr>
        <w:spacing w:line="276" w:lineRule="auto"/>
        <w:ind w:firstLine="708"/>
        <w:jc w:val="both"/>
        <w:rPr>
          <w:rFonts w:cs="Calibri"/>
          <w:sz w:val="26"/>
          <w:szCs w:val="26"/>
        </w:rPr>
      </w:pPr>
    </w:p>
    <w:p w:rsidR="00B65BB4" w:rsidRDefault="00B65BB4" w:rsidP="00B65BB4">
      <w:pPr>
        <w:ind w:firstLine="708"/>
        <w:jc w:val="both"/>
        <w:rPr>
          <w:rFonts w:cs="Calibri"/>
          <w:sz w:val="26"/>
          <w:szCs w:val="26"/>
        </w:rPr>
      </w:pPr>
    </w:p>
    <w:p w:rsidR="00B65BB4" w:rsidRDefault="00B65BB4" w:rsidP="00B65BB4">
      <w:pPr>
        <w:ind w:firstLine="708"/>
        <w:jc w:val="both"/>
        <w:rPr>
          <w:rFonts w:cs="Calibri"/>
          <w:sz w:val="26"/>
          <w:szCs w:val="26"/>
        </w:rPr>
      </w:pPr>
    </w:p>
    <w:p w:rsidR="006F18E8" w:rsidRPr="00465C4E" w:rsidRDefault="006F18E8">
      <w:pPr>
        <w:pStyle w:val="ConsPlusNormal"/>
        <w:jc w:val="right"/>
        <w:outlineLvl w:val="1"/>
        <w:rPr>
          <w:rFonts w:ascii="Times New Roman" w:hAnsi="Times New Roman" w:cs="Times New Roman"/>
          <w:sz w:val="26"/>
          <w:szCs w:val="26"/>
        </w:rPr>
      </w:pPr>
    </w:p>
    <w:p w:rsidR="006F18E8" w:rsidRPr="00465C4E" w:rsidRDefault="006F18E8">
      <w:pPr>
        <w:pStyle w:val="ConsPlusNormal"/>
        <w:jc w:val="right"/>
        <w:outlineLvl w:val="1"/>
        <w:rPr>
          <w:rFonts w:ascii="Times New Roman" w:hAnsi="Times New Roman" w:cs="Times New Roman"/>
          <w:sz w:val="26"/>
          <w:szCs w:val="26"/>
        </w:rPr>
      </w:pPr>
    </w:p>
    <w:p w:rsidR="006F18E8" w:rsidRPr="00465C4E" w:rsidRDefault="006F18E8">
      <w:pPr>
        <w:pStyle w:val="ConsPlusNormal"/>
        <w:jc w:val="right"/>
        <w:outlineLvl w:val="1"/>
        <w:rPr>
          <w:rFonts w:ascii="Times New Roman" w:hAnsi="Times New Roman" w:cs="Times New Roman"/>
          <w:sz w:val="26"/>
          <w:szCs w:val="26"/>
        </w:rPr>
      </w:pPr>
    </w:p>
    <w:p w:rsidR="006F18E8" w:rsidRPr="00465C4E" w:rsidRDefault="006F18E8">
      <w:pPr>
        <w:pStyle w:val="ConsPlusNormal"/>
        <w:jc w:val="right"/>
        <w:outlineLvl w:val="1"/>
        <w:rPr>
          <w:rFonts w:ascii="Times New Roman" w:hAnsi="Times New Roman" w:cs="Times New Roman"/>
          <w:sz w:val="26"/>
          <w:szCs w:val="26"/>
        </w:rPr>
      </w:pPr>
    </w:p>
    <w:p w:rsidR="00D53D07" w:rsidRPr="00465C4E" w:rsidRDefault="00D53D07">
      <w:pPr>
        <w:pStyle w:val="ConsPlusNormal"/>
        <w:jc w:val="right"/>
        <w:outlineLvl w:val="1"/>
        <w:rPr>
          <w:rFonts w:ascii="Times New Roman" w:hAnsi="Times New Roman" w:cs="Times New Roman"/>
          <w:sz w:val="26"/>
          <w:szCs w:val="26"/>
        </w:rPr>
      </w:pPr>
    </w:p>
    <w:p w:rsidR="00D53D07" w:rsidRPr="00465C4E" w:rsidRDefault="00D53D07">
      <w:pPr>
        <w:pStyle w:val="ConsPlusNormal"/>
        <w:jc w:val="right"/>
        <w:outlineLvl w:val="1"/>
        <w:rPr>
          <w:rFonts w:ascii="Times New Roman" w:hAnsi="Times New Roman" w:cs="Times New Roman"/>
          <w:sz w:val="26"/>
          <w:szCs w:val="26"/>
        </w:rPr>
      </w:pPr>
    </w:p>
    <w:p w:rsidR="00D53D07" w:rsidRPr="00465C4E" w:rsidRDefault="00D53D07">
      <w:pPr>
        <w:pStyle w:val="ConsPlusNormal"/>
        <w:jc w:val="right"/>
        <w:outlineLvl w:val="1"/>
        <w:rPr>
          <w:rFonts w:ascii="Times New Roman" w:hAnsi="Times New Roman" w:cs="Times New Roman"/>
          <w:sz w:val="26"/>
          <w:szCs w:val="26"/>
        </w:rPr>
      </w:pPr>
    </w:p>
    <w:p w:rsidR="00D53D07" w:rsidRDefault="00D53D07">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E45F5B" w:rsidRDefault="00E45F5B">
      <w:pPr>
        <w:pStyle w:val="ConsPlusNormal"/>
        <w:jc w:val="right"/>
        <w:outlineLvl w:val="1"/>
        <w:rPr>
          <w:rFonts w:ascii="Times New Roman" w:hAnsi="Times New Roman" w:cs="Times New Roman"/>
          <w:sz w:val="26"/>
          <w:szCs w:val="26"/>
        </w:rPr>
      </w:pPr>
    </w:p>
    <w:p w:rsidR="006F18E8" w:rsidRPr="00465C4E" w:rsidRDefault="006F18E8" w:rsidP="005A4A50">
      <w:pPr>
        <w:pStyle w:val="ConsPlusNormal"/>
        <w:outlineLvl w:val="1"/>
        <w:rPr>
          <w:rFonts w:ascii="Times New Roman" w:hAnsi="Times New Roman" w:cs="Times New Roman"/>
          <w:sz w:val="26"/>
          <w:szCs w:val="26"/>
        </w:rPr>
      </w:pPr>
    </w:p>
    <w:p w:rsidR="001E3B94" w:rsidRPr="00465C4E" w:rsidRDefault="001E3B94">
      <w:pPr>
        <w:pStyle w:val="ConsPlusNormal"/>
        <w:jc w:val="right"/>
        <w:outlineLvl w:val="1"/>
        <w:rPr>
          <w:rFonts w:ascii="Times New Roman" w:hAnsi="Times New Roman" w:cs="Times New Roman"/>
          <w:sz w:val="26"/>
          <w:szCs w:val="26"/>
        </w:rPr>
      </w:pPr>
      <w:r w:rsidRPr="00465C4E">
        <w:rPr>
          <w:rFonts w:ascii="Times New Roman" w:hAnsi="Times New Roman" w:cs="Times New Roman"/>
          <w:sz w:val="26"/>
          <w:szCs w:val="26"/>
        </w:rPr>
        <w:lastRenderedPageBreak/>
        <w:t>Приложение N 1</w:t>
      </w:r>
    </w:p>
    <w:p w:rsidR="001E3B94" w:rsidRPr="00465C4E" w:rsidRDefault="001E3B94">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к Административному регламенту</w:t>
      </w:r>
    </w:p>
    <w:p w:rsidR="001E3B94" w:rsidRPr="00465C4E" w:rsidRDefault="001E3B94">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"Установление сервитута в отношении</w:t>
      </w:r>
    </w:p>
    <w:p w:rsidR="001E3B94" w:rsidRPr="00465C4E" w:rsidRDefault="001E3B94">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земельного участка, находящегося</w:t>
      </w:r>
    </w:p>
    <w:p w:rsidR="001E3B94" w:rsidRPr="00E45F5B" w:rsidRDefault="001E3B94" w:rsidP="00E45F5B">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в государственной или муниципальной</w:t>
      </w:r>
      <w:r w:rsidR="00E45F5B">
        <w:rPr>
          <w:rFonts w:ascii="Times New Roman" w:hAnsi="Times New Roman" w:cs="Times New Roman"/>
          <w:sz w:val="26"/>
          <w:szCs w:val="26"/>
        </w:rPr>
        <w:t xml:space="preserve"> </w:t>
      </w:r>
      <w:r w:rsidRPr="00465C4E">
        <w:rPr>
          <w:rFonts w:ascii="Times New Roman" w:hAnsi="Times New Roman" w:cs="Times New Roman"/>
          <w:sz w:val="26"/>
          <w:szCs w:val="26"/>
        </w:rPr>
        <w:t>собственности</w:t>
      </w:r>
      <w:r>
        <w:t>"</w:t>
      </w:r>
    </w:p>
    <w:p w:rsidR="001E3B94" w:rsidRDefault="001E3B94">
      <w:pPr>
        <w:pStyle w:val="ConsPlusNormal"/>
        <w:jc w:val="both"/>
      </w:pPr>
    </w:p>
    <w:p w:rsidR="001E3B94" w:rsidRDefault="001E3B94">
      <w:pPr>
        <w:pStyle w:val="ConsPlusTitle"/>
        <w:jc w:val="center"/>
      </w:pPr>
      <w:bookmarkStart w:id="5" w:name="P366"/>
      <w:bookmarkEnd w:id="5"/>
      <w:r>
        <w:t>БЛОК-СХЕМА</w:t>
      </w:r>
    </w:p>
    <w:p w:rsidR="001E3B94" w:rsidRDefault="001E3B94" w:rsidP="00E45F5B">
      <w:pPr>
        <w:pStyle w:val="ConsPlusTitle"/>
        <w:jc w:val="center"/>
      </w:pPr>
      <w:r>
        <w:t>ПОСЛЕДОВАТЕЛЬНОСТИ АДМИНИСТРАТИВНЫХ ПРОЦЕДУР</w:t>
      </w:r>
      <w:r w:rsidR="00E45F5B">
        <w:t xml:space="preserve"> </w:t>
      </w:r>
      <w:r>
        <w:t>ПРИ ПРЕДОСТАВЛЕНИИ МУНИЦИПАЛЬНОЙ УСЛУГИ "УСТАНОВЛЕНИЕ</w:t>
      </w:r>
      <w:r w:rsidR="00E45F5B">
        <w:t xml:space="preserve"> </w:t>
      </w:r>
      <w:r>
        <w:t>СЕРВИТУТА В ОТНОШЕНИИ ЗЕМЕЛЬНОГО УЧАСТКА, НАХОДЯЩЕГОСЯ</w:t>
      </w:r>
      <w:r w:rsidR="00E45F5B">
        <w:t xml:space="preserve"> </w:t>
      </w:r>
      <w:r>
        <w:t>В ГОСУДАРСТВЕННОЙ ИЛИ МУНИЦИПАЛЬНОЙ СОБСТВЕННОСТИ"</w:t>
      </w:r>
    </w:p>
    <w:p w:rsidR="001E3B94" w:rsidRDefault="001E3B94">
      <w:pPr>
        <w:pStyle w:val="ConsPlusNormal"/>
        <w:jc w:val="both"/>
      </w:pPr>
    </w:p>
    <w:p w:rsidR="001E3B94" w:rsidRPr="006F18E8" w:rsidRDefault="001E3B94">
      <w:pPr>
        <w:pStyle w:val="ConsPlusNonformat"/>
        <w:jc w:val="both"/>
      </w:pPr>
      <w:r w:rsidRPr="006F18E8">
        <w:t>┌─────────────────────────────────────────────────────────────────────────┐</w:t>
      </w:r>
    </w:p>
    <w:p w:rsidR="001E3B94" w:rsidRPr="006F18E8" w:rsidRDefault="001E3B94">
      <w:pPr>
        <w:pStyle w:val="ConsPlusNonformat"/>
        <w:jc w:val="both"/>
      </w:pPr>
      <w:r w:rsidRPr="006F18E8">
        <w:t>│     Обращение гражданина лично в МФЦ или администрацию с запросом о     │</w:t>
      </w:r>
    </w:p>
    <w:p w:rsidR="001E3B94" w:rsidRPr="006F18E8" w:rsidRDefault="001E3B94">
      <w:pPr>
        <w:pStyle w:val="ConsPlusNonformat"/>
        <w:jc w:val="both"/>
      </w:pPr>
      <w:r w:rsidRPr="006F18E8">
        <w:t xml:space="preserve">│                   </w:t>
      </w:r>
      <w:proofErr w:type="gramStart"/>
      <w:r w:rsidRPr="006F18E8">
        <w:t>предоставлении</w:t>
      </w:r>
      <w:proofErr w:type="gramEnd"/>
      <w:r w:rsidRPr="006F18E8">
        <w:t xml:space="preserve"> муниципальной услуги                   │</w:t>
      </w:r>
    </w:p>
    <w:p w:rsidR="001E3B94" w:rsidRPr="006F18E8" w:rsidRDefault="001E3B94">
      <w:pPr>
        <w:pStyle w:val="ConsPlusNonformat"/>
        <w:jc w:val="both"/>
      </w:pPr>
      <w:r w:rsidRPr="006F18E8">
        <w:t>└────────────────┬─────────────────────────────────────┬──────────────────┘</w:t>
      </w:r>
    </w:p>
    <w:p w:rsidR="001E3B94" w:rsidRPr="006F18E8" w:rsidRDefault="001E3B94">
      <w:pPr>
        <w:pStyle w:val="ConsPlusNonformat"/>
        <w:jc w:val="both"/>
      </w:pPr>
      <w:r w:rsidRPr="006F18E8">
        <w:t>┌──────────────────────────────────┐ ┌────────────────────────────────────┐</w:t>
      </w:r>
    </w:p>
    <w:p w:rsidR="001E3B94" w:rsidRPr="006F18E8" w:rsidRDefault="001E3B94">
      <w:pPr>
        <w:pStyle w:val="ConsPlusNonformat"/>
        <w:jc w:val="both"/>
      </w:pPr>
      <w:r w:rsidRPr="006F18E8">
        <w:t xml:space="preserve">│     Документы </w:t>
      </w:r>
      <w:proofErr w:type="gramStart"/>
      <w:r w:rsidRPr="006F18E8">
        <w:t xml:space="preserve">представлены в     │ </w:t>
      </w:r>
      <w:proofErr w:type="spellStart"/>
      <w:r w:rsidRPr="006F18E8">
        <w:t>│</w:t>
      </w:r>
      <w:proofErr w:type="spellEnd"/>
      <w:r w:rsidRPr="006F18E8">
        <w:t xml:space="preserve">     Документы представлены</w:t>
      </w:r>
      <w:proofErr w:type="gramEnd"/>
      <w:r w:rsidRPr="006F18E8">
        <w:t xml:space="preserve"> не      │</w:t>
      </w:r>
    </w:p>
    <w:p w:rsidR="001E3B94" w:rsidRPr="006F18E8" w:rsidRDefault="001E3B94">
      <w:pPr>
        <w:pStyle w:val="ConsPlusNonformat"/>
        <w:jc w:val="both"/>
      </w:pPr>
      <w:r w:rsidRPr="006F18E8">
        <w:t xml:space="preserve">│           полном </w:t>
      </w:r>
      <w:proofErr w:type="gramStart"/>
      <w:r w:rsidRPr="006F18E8">
        <w:t>объеме</w:t>
      </w:r>
      <w:proofErr w:type="gramEnd"/>
      <w:r w:rsidRPr="006F18E8">
        <w:t xml:space="preserve">          │ </w:t>
      </w:r>
      <w:proofErr w:type="spellStart"/>
      <w:r w:rsidRPr="006F18E8">
        <w:t>│</w:t>
      </w:r>
      <w:proofErr w:type="spellEnd"/>
      <w:r w:rsidRPr="006F18E8">
        <w:t xml:space="preserve">           в полном объеме          │</w:t>
      </w:r>
    </w:p>
    <w:p w:rsidR="001E3B94" w:rsidRPr="006F18E8" w:rsidRDefault="001E3B94">
      <w:pPr>
        <w:pStyle w:val="ConsPlusNonformat"/>
        <w:jc w:val="both"/>
      </w:pPr>
      <w:r w:rsidRPr="006F18E8">
        <w:t>└────────────────┬─────────────────┘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Запрос документов в рамках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межведомственного взаимодействия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w:t>
      </w:r>
    </w:p>
    <w:p w:rsidR="001E3B94" w:rsidRPr="006F18E8" w:rsidRDefault="001E3B94">
      <w:pPr>
        <w:pStyle w:val="ConsPlusNonformat"/>
        <w:jc w:val="both"/>
      </w:pPr>
      <w:r w:rsidRPr="006F18E8">
        <w:t>│  Проверка документов, установление правомерности предоставления услуги  │</w:t>
      </w:r>
    </w:p>
    <w:p w:rsidR="001E3B94" w:rsidRPr="006F18E8" w:rsidRDefault="001E3B94">
      <w:pPr>
        <w:pStyle w:val="ConsPlusNonformat"/>
        <w:jc w:val="both"/>
      </w:pPr>
      <w:r w:rsidRPr="006F18E8">
        <w:t>└────────────────┬─────────────────────────────────────┬──────────────────┘</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 ┌────────────────────────────────────┐</w:t>
      </w:r>
    </w:p>
    <w:p w:rsidR="001E3B94" w:rsidRPr="006F18E8" w:rsidRDefault="001E3B94">
      <w:pPr>
        <w:pStyle w:val="ConsPlusNonformat"/>
        <w:jc w:val="both"/>
      </w:pPr>
      <w:r w:rsidRPr="006F18E8">
        <w:t xml:space="preserve">│     Документы </w:t>
      </w:r>
      <w:proofErr w:type="gramStart"/>
      <w:r w:rsidRPr="006F18E8">
        <w:t xml:space="preserve">соответствуют      │ </w:t>
      </w:r>
      <w:proofErr w:type="spellStart"/>
      <w:r w:rsidRPr="006F18E8">
        <w:t>│</w:t>
      </w:r>
      <w:proofErr w:type="spellEnd"/>
      <w:r w:rsidRPr="006F18E8">
        <w:t xml:space="preserve">     Документы не соответствуют</w:t>
      </w:r>
      <w:proofErr w:type="gramEnd"/>
      <w:r w:rsidRPr="006F18E8">
        <w:t xml:space="preserve">     │</w:t>
      </w:r>
    </w:p>
    <w:p w:rsidR="001E3B94" w:rsidRPr="006F18E8" w:rsidRDefault="001E3B94">
      <w:pPr>
        <w:pStyle w:val="ConsPlusNonformat"/>
        <w:jc w:val="both"/>
      </w:pPr>
      <w:r w:rsidRPr="006F18E8">
        <w:t xml:space="preserve">│            требованиям           │ </w:t>
      </w:r>
      <w:proofErr w:type="spellStart"/>
      <w:r w:rsidRPr="006F18E8">
        <w:t>│</w:t>
      </w:r>
      <w:proofErr w:type="spellEnd"/>
      <w:r w:rsidRPr="006F18E8">
        <w:t xml:space="preserve">              </w:t>
      </w:r>
      <w:proofErr w:type="gramStart"/>
      <w:r w:rsidRPr="006F18E8">
        <w:t>требованиям</w:t>
      </w:r>
      <w:proofErr w:type="gramEnd"/>
      <w:r w:rsidRPr="006F18E8">
        <w:t xml:space="preserve">           │</w:t>
      </w:r>
    </w:p>
    <w:p w:rsidR="001E3B94" w:rsidRPr="006F18E8" w:rsidRDefault="001E3B94">
      <w:pPr>
        <w:pStyle w:val="ConsPlusNonformat"/>
        <w:jc w:val="both"/>
      </w:pPr>
      <w:r w:rsidRPr="006F18E8">
        <w:t>└────────────────┬─────────────────┘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 ┌────────────────────────────────────┐</w:t>
      </w:r>
    </w:p>
    <w:p w:rsidR="001E3B94" w:rsidRPr="006F18E8" w:rsidRDefault="001E3B94">
      <w:pPr>
        <w:pStyle w:val="ConsPlusNonformat"/>
        <w:jc w:val="both"/>
      </w:pPr>
      <w:r w:rsidRPr="006F18E8">
        <w:t xml:space="preserve">│     Подготовка уведомления о     │ </w:t>
      </w:r>
      <w:proofErr w:type="spellStart"/>
      <w:r w:rsidRPr="006F18E8">
        <w:t>│</w:t>
      </w:r>
      <w:proofErr w:type="spellEnd"/>
      <w:r w:rsidRPr="006F18E8">
        <w:t xml:space="preserve">     Принятие решения об отказе     │</w:t>
      </w:r>
    </w:p>
    <w:p w:rsidR="001E3B94" w:rsidRPr="006F18E8" w:rsidRDefault="001E3B94">
      <w:pPr>
        <w:pStyle w:val="ConsPlusNonformat"/>
        <w:jc w:val="both"/>
      </w:pPr>
      <w:proofErr w:type="spellStart"/>
      <w:r w:rsidRPr="006F18E8">
        <w:t>│возможности</w:t>
      </w:r>
      <w:proofErr w:type="spellEnd"/>
      <w:r w:rsidRPr="006F18E8">
        <w:t xml:space="preserve"> заключения соглашения │ </w:t>
      </w:r>
      <w:proofErr w:type="spellStart"/>
      <w:r w:rsidRPr="006F18E8">
        <w:t>│</w:t>
      </w:r>
      <w:proofErr w:type="spellEnd"/>
      <w:r w:rsidRPr="006F18E8">
        <w:t xml:space="preserve">   в предоставлении муниципальной   │</w:t>
      </w:r>
    </w:p>
    <w:p w:rsidR="001E3B94" w:rsidRPr="006F18E8" w:rsidRDefault="001E3B94">
      <w:pPr>
        <w:pStyle w:val="ConsPlusNonformat"/>
        <w:jc w:val="both"/>
      </w:pPr>
      <w:r w:rsidRPr="006F18E8">
        <w:t xml:space="preserve">│   об установлении сервитута в    │ </w:t>
      </w:r>
      <w:proofErr w:type="spellStart"/>
      <w:r w:rsidRPr="006F18E8">
        <w:t>│</w:t>
      </w:r>
      <w:proofErr w:type="spellEnd"/>
      <w:r w:rsidRPr="006F18E8">
        <w:t xml:space="preserve">               услуги               │</w:t>
      </w:r>
    </w:p>
    <w:p w:rsidR="001E3B94" w:rsidRPr="006F18E8" w:rsidRDefault="001E3B94">
      <w:pPr>
        <w:pStyle w:val="ConsPlusNonformat"/>
        <w:jc w:val="both"/>
      </w:pPr>
      <w:proofErr w:type="spellStart"/>
      <w:r w:rsidRPr="006F18E8">
        <w:t>│предложенных</w:t>
      </w:r>
      <w:proofErr w:type="spellEnd"/>
      <w:r w:rsidRPr="006F18E8">
        <w:t xml:space="preserve"> заявителем </w:t>
      </w:r>
      <w:proofErr w:type="gramStart"/>
      <w:r w:rsidRPr="006F18E8">
        <w:t>границах</w:t>
      </w:r>
      <w:proofErr w:type="gramEnd"/>
      <w:r w:rsidRPr="006F18E8">
        <w:t>, │ └─────────────────┬──────────────────┘</w:t>
      </w:r>
    </w:p>
    <w:p w:rsidR="001E3B94" w:rsidRPr="006F18E8" w:rsidRDefault="001E3B94">
      <w:pPr>
        <w:pStyle w:val="ConsPlusNonformat"/>
        <w:jc w:val="both"/>
      </w:pPr>
      <w:r w:rsidRPr="006F18E8">
        <w:t>│     предложения о заключении     │                  \/</w:t>
      </w:r>
    </w:p>
    <w:p w:rsidR="001E3B94" w:rsidRPr="006F18E8" w:rsidRDefault="001E3B94">
      <w:pPr>
        <w:pStyle w:val="ConsPlusNonformat"/>
        <w:jc w:val="both"/>
      </w:pPr>
      <w:r w:rsidRPr="006F18E8">
        <w:t>│    соглашения об установлении    │ ┌────────────────────────────────────┐</w:t>
      </w:r>
    </w:p>
    <w:p w:rsidR="001E3B94" w:rsidRPr="006F18E8" w:rsidRDefault="001E3B94">
      <w:pPr>
        <w:pStyle w:val="ConsPlusNonformat"/>
        <w:jc w:val="both"/>
      </w:pPr>
      <w:r w:rsidRPr="006F18E8">
        <w:t xml:space="preserve">│   сервитута в иных границах с    │ </w:t>
      </w:r>
      <w:proofErr w:type="spellStart"/>
      <w:r w:rsidRPr="006F18E8">
        <w:t>│</w:t>
      </w:r>
      <w:proofErr w:type="spellEnd"/>
      <w:r w:rsidRPr="006F18E8">
        <w:t xml:space="preserve"> Подготовка мотивированного отказа  │</w:t>
      </w:r>
    </w:p>
    <w:p w:rsidR="001E3B94" w:rsidRPr="006F18E8" w:rsidRDefault="001E3B94">
      <w:pPr>
        <w:pStyle w:val="ConsPlusNonformat"/>
        <w:jc w:val="both"/>
      </w:pPr>
      <w:proofErr w:type="spellStart"/>
      <w:r w:rsidRPr="006F18E8">
        <w:t>│приложением</w:t>
      </w:r>
      <w:proofErr w:type="spellEnd"/>
      <w:r w:rsidRPr="006F18E8">
        <w:t xml:space="preserve"> схемы границ </w:t>
      </w:r>
      <w:proofErr w:type="spellStart"/>
      <w:r w:rsidRPr="006F18E8">
        <w:t>сервитута│</w:t>
      </w:r>
      <w:proofErr w:type="spellEnd"/>
      <w:r w:rsidRPr="006F18E8">
        <w:t xml:space="preserve"> │  в форме письма о предоставлении   │</w:t>
      </w:r>
    </w:p>
    <w:p w:rsidR="001E3B94" w:rsidRPr="006F18E8" w:rsidRDefault="001E3B94">
      <w:pPr>
        <w:pStyle w:val="ConsPlusNonformat"/>
        <w:jc w:val="both"/>
      </w:pPr>
      <w:r w:rsidRPr="006F18E8">
        <w:t xml:space="preserve">│ на кадастровом плане территории, │ </w:t>
      </w:r>
      <w:proofErr w:type="spellStart"/>
      <w:r w:rsidRPr="006F18E8">
        <w:t>│</w:t>
      </w:r>
      <w:proofErr w:type="spellEnd"/>
      <w:r w:rsidRPr="006F18E8">
        <w:t xml:space="preserve">    услуги и направление письма     │</w:t>
      </w:r>
    </w:p>
    <w:p w:rsidR="001E3B94" w:rsidRPr="006F18E8" w:rsidRDefault="001E3B94">
      <w:pPr>
        <w:pStyle w:val="ConsPlusNonformat"/>
        <w:jc w:val="both"/>
      </w:pPr>
      <w:proofErr w:type="spellStart"/>
      <w:r w:rsidRPr="006F18E8">
        <w:t>│проекта</w:t>
      </w:r>
      <w:proofErr w:type="spellEnd"/>
      <w:r w:rsidRPr="006F18E8">
        <w:t xml:space="preserve"> соглашения об </w:t>
      </w:r>
      <w:proofErr w:type="spellStart"/>
      <w:r w:rsidRPr="006F18E8">
        <w:t>установлении│</w:t>
      </w:r>
      <w:proofErr w:type="spellEnd"/>
      <w:r w:rsidRPr="006F18E8">
        <w:t xml:space="preserve"> │             заявителю              │</w:t>
      </w:r>
    </w:p>
    <w:p w:rsidR="001E3B94" w:rsidRPr="006F18E8" w:rsidRDefault="001E3B94">
      <w:pPr>
        <w:pStyle w:val="ConsPlusNonformat"/>
        <w:jc w:val="both"/>
      </w:pPr>
      <w:r w:rsidRPr="006F18E8">
        <w:t>│            сервитута             │ └─────────────────┬──────────────────┘</w:t>
      </w:r>
    </w:p>
    <w:p w:rsidR="001E3B94" w:rsidRPr="006F18E8" w:rsidRDefault="001E3B94">
      <w:pPr>
        <w:pStyle w:val="ConsPlusNonformat"/>
        <w:jc w:val="both"/>
      </w:pPr>
      <w:r w:rsidRPr="006F18E8">
        <w:t>└───────┬──────────────────────┬───┘                   │</w:t>
      </w:r>
    </w:p>
    <w:p w:rsidR="001E3B94" w:rsidRPr="006F18E8" w:rsidRDefault="001E3B94">
      <w:pPr>
        <w:pStyle w:val="ConsPlusNonformat"/>
        <w:jc w:val="both"/>
      </w:pPr>
      <w:r w:rsidRPr="006F18E8">
        <w:t xml:space="preserve">       \/                     \/                      \/</w:t>
      </w:r>
    </w:p>
    <w:p w:rsidR="001E3B94" w:rsidRPr="006F18E8" w:rsidRDefault="001E3B94">
      <w:pPr>
        <w:pStyle w:val="ConsPlusNonformat"/>
        <w:jc w:val="both"/>
      </w:pPr>
      <w:r w:rsidRPr="006F18E8">
        <w:t>┌─────────────────┐┌───────────────────────┐ ┌────────────────────────────┐</w:t>
      </w:r>
    </w:p>
    <w:p w:rsidR="001E3B94" w:rsidRPr="006F18E8" w:rsidRDefault="001E3B94">
      <w:pPr>
        <w:pStyle w:val="ConsPlusNonformat"/>
        <w:jc w:val="both"/>
      </w:pPr>
      <w:proofErr w:type="spellStart"/>
      <w:r w:rsidRPr="006F18E8">
        <w:t>│Выдача</w:t>
      </w:r>
      <w:proofErr w:type="spellEnd"/>
      <w:r w:rsidRPr="006F18E8">
        <w:t xml:space="preserve"> </w:t>
      </w:r>
      <w:proofErr w:type="spellStart"/>
      <w:r w:rsidRPr="006F18E8">
        <w:t>соглашения││</w:t>
      </w:r>
      <w:proofErr w:type="spellEnd"/>
      <w:r w:rsidRPr="006F18E8">
        <w:t xml:space="preserve"> Выдача уведомления </w:t>
      </w:r>
      <w:proofErr w:type="gramStart"/>
      <w:r w:rsidRPr="006F18E8">
        <w:t>о</w:t>
      </w:r>
      <w:proofErr w:type="gramEnd"/>
      <w:r w:rsidRPr="006F18E8">
        <w:t xml:space="preserve">  │ </w:t>
      </w:r>
      <w:proofErr w:type="spellStart"/>
      <w:r w:rsidRPr="006F18E8">
        <w:t>│</w:t>
      </w:r>
      <w:proofErr w:type="spellEnd"/>
      <w:r w:rsidRPr="006F18E8">
        <w:t xml:space="preserve">  Выдача заявителю отказа   │</w:t>
      </w:r>
    </w:p>
    <w:p w:rsidR="001E3B94" w:rsidRPr="006F18E8" w:rsidRDefault="001E3B94">
      <w:pPr>
        <w:pStyle w:val="ConsPlusNonformat"/>
        <w:jc w:val="both"/>
      </w:pPr>
      <w:r w:rsidRPr="006F18E8">
        <w:t xml:space="preserve">│ об установлении </w:t>
      </w:r>
      <w:proofErr w:type="spellStart"/>
      <w:r w:rsidRPr="006F18E8">
        <w:t>││возможности</w:t>
      </w:r>
      <w:proofErr w:type="spellEnd"/>
      <w:r w:rsidRPr="006F18E8">
        <w:t xml:space="preserve"> заключения │ </w:t>
      </w:r>
      <w:proofErr w:type="spellStart"/>
      <w:r w:rsidRPr="006F18E8">
        <w:t>│</w:t>
      </w:r>
      <w:proofErr w:type="spellEnd"/>
      <w:r w:rsidRPr="006F18E8">
        <w:t xml:space="preserve">   (письма администрации)   │</w:t>
      </w:r>
    </w:p>
    <w:p w:rsidR="001E3B94" w:rsidRPr="006F18E8" w:rsidRDefault="001E3B94">
      <w:pPr>
        <w:pStyle w:val="ConsPlusNonformat"/>
        <w:jc w:val="both"/>
      </w:pPr>
      <w:r w:rsidRPr="006F18E8">
        <w:t xml:space="preserve">│    сервитута    ││     соглашения </w:t>
      </w:r>
      <w:proofErr w:type="gramStart"/>
      <w:r w:rsidRPr="006F18E8">
        <w:t>об</w:t>
      </w:r>
      <w:proofErr w:type="gramEnd"/>
      <w:r w:rsidRPr="006F18E8">
        <w:t xml:space="preserve">     │ └────────────────────────────┘</w:t>
      </w:r>
    </w:p>
    <w:p w:rsidR="001E3B94" w:rsidRPr="006F18E8" w:rsidRDefault="001E3B94">
      <w:pPr>
        <w:pStyle w:val="ConsPlusNonformat"/>
        <w:jc w:val="both"/>
      </w:pPr>
      <w:proofErr w:type="spellStart"/>
      <w:r w:rsidRPr="006F18E8">
        <w:t>└─────────────────┘│</w:t>
      </w:r>
      <w:proofErr w:type="gramStart"/>
      <w:r w:rsidRPr="006F18E8">
        <w:t>установлении</w:t>
      </w:r>
      <w:proofErr w:type="spellEnd"/>
      <w:proofErr w:type="gramEnd"/>
      <w:r w:rsidRPr="006F18E8">
        <w:t xml:space="preserve"> сервитута │</w:t>
      </w:r>
    </w:p>
    <w:p w:rsidR="001E3B94" w:rsidRPr="006F18E8" w:rsidRDefault="001E3B94">
      <w:pPr>
        <w:pStyle w:val="ConsPlusNonformat"/>
        <w:jc w:val="both"/>
      </w:pPr>
      <w:r w:rsidRPr="006F18E8">
        <w:t xml:space="preserve">       /\          │    в предложенных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заявителем </w:t>
      </w:r>
      <w:proofErr w:type="gramStart"/>
      <w:r w:rsidRPr="006F18E8">
        <w:t>границах</w:t>
      </w:r>
      <w:proofErr w:type="gramEnd"/>
      <w:r w:rsidRPr="006F18E8">
        <w:t>,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предложения о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w:t>
      </w:r>
      <w:proofErr w:type="gramStart"/>
      <w:r w:rsidRPr="006F18E8">
        <w:t>заключении</w:t>
      </w:r>
      <w:proofErr w:type="gramEnd"/>
      <w:r w:rsidRPr="006F18E8">
        <w:t xml:space="preserve"> соглашения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об установлении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сервитута в иных    │</w:t>
      </w:r>
    </w:p>
    <w:p w:rsidR="001E3B94" w:rsidRPr="006F18E8" w:rsidRDefault="001E3B94">
      <w:pPr>
        <w:pStyle w:val="ConsPlusNonformat"/>
        <w:jc w:val="both"/>
      </w:pPr>
      <w:r w:rsidRPr="006F18E8">
        <w:t xml:space="preserve">        │          </w:t>
      </w:r>
      <w:proofErr w:type="spellStart"/>
      <w:r w:rsidRPr="006F18E8">
        <w:t>│</w:t>
      </w:r>
      <w:proofErr w:type="gramStart"/>
      <w:r w:rsidRPr="006F18E8">
        <w:t>границах</w:t>
      </w:r>
      <w:proofErr w:type="spellEnd"/>
      <w:proofErr w:type="gramEnd"/>
      <w:r w:rsidRPr="006F18E8">
        <w:t xml:space="preserve"> с приложением │</w:t>
      </w:r>
    </w:p>
    <w:p w:rsidR="001E3B94" w:rsidRPr="006F18E8" w:rsidRDefault="001E3B94">
      <w:pPr>
        <w:pStyle w:val="ConsPlusNonformat"/>
        <w:jc w:val="both"/>
      </w:pPr>
      <w:r w:rsidRPr="006F18E8">
        <w:t xml:space="preserve">        │          </w:t>
      </w:r>
      <w:proofErr w:type="spellStart"/>
      <w:r w:rsidRPr="006F18E8">
        <w:t>│схемы</w:t>
      </w:r>
      <w:proofErr w:type="spellEnd"/>
      <w:r w:rsidRPr="006F18E8">
        <w:t xml:space="preserve"> границ сервитута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на кадастровом плане  │</w:t>
      </w:r>
    </w:p>
    <w:p w:rsidR="001E3B94" w:rsidRPr="006F18E8" w:rsidRDefault="001E3B94">
      <w:pPr>
        <w:pStyle w:val="ConsPlusNonformat"/>
        <w:jc w:val="both"/>
      </w:pPr>
      <w:r w:rsidRPr="006F18E8">
        <w:t xml:space="preserve">        │          </w:t>
      </w:r>
      <w:proofErr w:type="spellStart"/>
      <w:r w:rsidRPr="006F18E8">
        <w:t>│</w:t>
      </w:r>
      <w:proofErr w:type="spellEnd"/>
      <w:r w:rsidRPr="006F18E8">
        <w:t xml:space="preserve">      территории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 xml:space="preserve">        │                      \/</w:t>
      </w:r>
    </w:p>
    <w:p w:rsidR="001E3B94" w:rsidRPr="006F18E8" w:rsidRDefault="001E3B94">
      <w:pPr>
        <w:pStyle w:val="ConsPlusNonformat"/>
        <w:jc w:val="both"/>
      </w:pPr>
      <w:r w:rsidRPr="006F18E8">
        <w:t>┌───────┴──────────────────────────────────┐</w:t>
      </w:r>
    </w:p>
    <w:p w:rsidR="001E3B94" w:rsidRPr="006F18E8" w:rsidRDefault="001E3B94">
      <w:pPr>
        <w:pStyle w:val="ConsPlusNonformat"/>
        <w:jc w:val="both"/>
      </w:pPr>
      <w:r w:rsidRPr="006F18E8">
        <w:t>│  Подготовка соглашения об установлении   │</w:t>
      </w:r>
    </w:p>
    <w:p w:rsidR="001E3B94" w:rsidRPr="006F18E8" w:rsidRDefault="001E3B94">
      <w:pPr>
        <w:pStyle w:val="ConsPlusNonformat"/>
        <w:jc w:val="both"/>
      </w:pPr>
      <w:r w:rsidRPr="006F18E8">
        <w:t>│                сервитута                 │</w:t>
      </w:r>
    </w:p>
    <w:p w:rsidR="001E3B94" w:rsidRPr="006F18E8" w:rsidRDefault="001E3B94">
      <w:pPr>
        <w:pStyle w:val="ConsPlusNonformat"/>
        <w:jc w:val="both"/>
      </w:pPr>
      <w:r w:rsidRPr="006F18E8">
        <w:t>└──────────────────────────────────────────┘</w:t>
      </w:r>
    </w:p>
    <w:p w:rsidR="001E3B94" w:rsidRPr="006F18E8" w:rsidRDefault="001E3B94">
      <w:pPr>
        <w:pStyle w:val="ConsPlusNormal"/>
        <w:jc w:val="both"/>
        <w:rPr>
          <w:sz w:val="20"/>
        </w:rPr>
      </w:pPr>
    </w:p>
    <w:p w:rsidR="006F18E8" w:rsidRDefault="006F18E8">
      <w:pPr>
        <w:pStyle w:val="ConsPlusNormal"/>
        <w:jc w:val="both"/>
      </w:pPr>
    </w:p>
    <w:p w:rsidR="00F47C19" w:rsidRPr="00465C4E" w:rsidRDefault="00F47C19" w:rsidP="00F47C19">
      <w:pPr>
        <w:pStyle w:val="ConsPlusNormal"/>
        <w:jc w:val="right"/>
        <w:outlineLvl w:val="1"/>
        <w:rPr>
          <w:rFonts w:ascii="Times New Roman" w:hAnsi="Times New Roman" w:cs="Times New Roman"/>
          <w:sz w:val="26"/>
          <w:szCs w:val="26"/>
        </w:rPr>
      </w:pPr>
      <w:r w:rsidRPr="00465C4E">
        <w:rPr>
          <w:rFonts w:ascii="Times New Roman" w:hAnsi="Times New Roman" w:cs="Times New Roman"/>
          <w:sz w:val="26"/>
          <w:szCs w:val="26"/>
        </w:rPr>
        <w:t xml:space="preserve">Приложение N </w:t>
      </w:r>
      <w:r>
        <w:rPr>
          <w:rFonts w:ascii="Times New Roman" w:hAnsi="Times New Roman" w:cs="Times New Roman"/>
          <w:sz w:val="26"/>
          <w:szCs w:val="26"/>
        </w:rPr>
        <w:t>2</w:t>
      </w:r>
    </w:p>
    <w:p w:rsidR="00F47C19" w:rsidRPr="00465C4E"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к Административному регламенту</w:t>
      </w:r>
    </w:p>
    <w:p w:rsidR="00F47C19" w:rsidRPr="00465C4E"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"Установление сервитута в отношении</w:t>
      </w:r>
    </w:p>
    <w:p w:rsidR="00F47C19" w:rsidRPr="00465C4E"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земельного участка, находящегося</w:t>
      </w:r>
    </w:p>
    <w:p w:rsidR="00F47C19" w:rsidRPr="00E45F5B"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в государственной или муниципальной</w:t>
      </w:r>
      <w:r>
        <w:rPr>
          <w:rFonts w:ascii="Times New Roman" w:hAnsi="Times New Roman" w:cs="Times New Roman"/>
          <w:sz w:val="26"/>
          <w:szCs w:val="26"/>
        </w:rPr>
        <w:t xml:space="preserve"> </w:t>
      </w:r>
      <w:r w:rsidRPr="00465C4E">
        <w:rPr>
          <w:rFonts w:ascii="Times New Roman" w:hAnsi="Times New Roman" w:cs="Times New Roman"/>
          <w:sz w:val="26"/>
          <w:szCs w:val="26"/>
        </w:rPr>
        <w:t>собственности</w:t>
      </w:r>
      <w:r>
        <w:t>"</w:t>
      </w:r>
    </w:p>
    <w:p w:rsidR="001E3B94" w:rsidRDefault="001E3B94">
      <w:pPr>
        <w:pStyle w:val="ConsPlusNormal"/>
        <w:jc w:val="both"/>
      </w:pPr>
    </w:p>
    <w:p w:rsidR="001E3B94" w:rsidRDefault="001E3B94">
      <w:pPr>
        <w:pStyle w:val="ConsPlusNonformat"/>
        <w:jc w:val="both"/>
      </w:pPr>
      <w:r>
        <w:t>(для физических лиц)</w:t>
      </w:r>
    </w:p>
    <w:p w:rsidR="001E3B94" w:rsidRDefault="001E3B94" w:rsidP="00F47C19">
      <w:pPr>
        <w:pStyle w:val="ConsPlusNonformat"/>
        <w:jc w:val="right"/>
      </w:pPr>
      <w:r>
        <w:t xml:space="preserve">                                        Главе </w:t>
      </w:r>
      <w:r w:rsidR="00F47C19">
        <w:t>администрации</w:t>
      </w:r>
    </w:p>
    <w:p w:rsidR="001E3B94" w:rsidRDefault="001E3B94" w:rsidP="00F47C19">
      <w:pPr>
        <w:pStyle w:val="ConsPlusNonformat"/>
        <w:jc w:val="right"/>
      </w:pPr>
      <w:r>
        <w:t xml:space="preserve">                      </w:t>
      </w:r>
      <w:r w:rsidR="00F47C19">
        <w:t xml:space="preserve">                  </w:t>
      </w:r>
      <w:r>
        <w:t>муниципального района</w:t>
      </w:r>
    </w:p>
    <w:p w:rsidR="001E3B94" w:rsidRDefault="001E3B94" w:rsidP="00F47C19">
      <w:pPr>
        <w:pStyle w:val="ConsPlusNonformat"/>
        <w:jc w:val="right"/>
      </w:pPr>
      <w:r>
        <w:t xml:space="preserve">            </w:t>
      </w:r>
      <w:r w:rsidR="00F47C19">
        <w:t xml:space="preserve">                            "Сухиничский</w:t>
      </w:r>
      <w:r>
        <w:t xml:space="preserve"> район"</w:t>
      </w:r>
    </w:p>
    <w:p w:rsidR="001E3B94" w:rsidRDefault="001E3B94" w:rsidP="00F47C19">
      <w:pPr>
        <w:pStyle w:val="ConsPlusNonformat"/>
        <w:jc w:val="right"/>
      </w:pPr>
      <w:r>
        <w:t xml:space="preserve">                                        ___________________________________</w:t>
      </w:r>
    </w:p>
    <w:p w:rsidR="001E3B94" w:rsidRDefault="001E3B94">
      <w:pPr>
        <w:pStyle w:val="ConsPlusNonformat"/>
        <w:jc w:val="both"/>
      </w:pPr>
    </w:p>
    <w:p w:rsidR="001E3B94" w:rsidRDefault="001E3B94">
      <w:pPr>
        <w:pStyle w:val="ConsPlusNonformat"/>
        <w:jc w:val="both"/>
      </w:pPr>
      <w:bookmarkStart w:id="6" w:name="P448"/>
      <w:bookmarkEnd w:id="6"/>
      <w:r>
        <w:t xml:space="preserve">                                 ЗАЯВЛЕНИЕ</w:t>
      </w:r>
    </w:p>
    <w:p w:rsidR="001E3B94" w:rsidRDefault="001E3B94">
      <w:pPr>
        <w:pStyle w:val="ConsPlusNonformat"/>
        <w:jc w:val="both"/>
      </w:pPr>
      <w:r>
        <w:t xml:space="preserve">             о заключении соглашения об установлении сервитута</w:t>
      </w:r>
    </w:p>
    <w:p w:rsidR="001E3B94" w:rsidRDefault="001E3B94">
      <w:pPr>
        <w:pStyle w:val="ConsPlusNonformat"/>
        <w:jc w:val="both"/>
      </w:pPr>
    </w:p>
    <w:p w:rsidR="001E3B94" w:rsidRDefault="001E3B94">
      <w:pPr>
        <w:pStyle w:val="ConsPlusNonformat"/>
        <w:jc w:val="both"/>
      </w:pPr>
      <w:r>
        <w:t>Заявитель: ________________________________________________________________</w:t>
      </w:r>
    </w:p>
    <w:p w:rsidR="001E3B94" w:rsidRDefault="001E3B94">
      <w:pPr>
        <w:pStyle w:val="ConsPlusNonformat"/>
        <w:jc w:val="both"/>
      </w:pPr>
      <w:r>
        <w:t xml:space="preserve">                                (фамилия, имя, отчество)</w:t>
      </w:r>
    </w:p>
    <w:p w:rsidR="001E3B94" w:rsidRDefault="001E3B94">
      <w:pPr>
        <w:pStyle w:val="ConsPlusNonformat"/>
        <w:jc w:val="both"/>
      </w:pPr>
      <w:r>
        <w:t>Реквизиты документа, удостоверяющего личность: ____________________________</w:t>
      </w:r>
    </w:p>
    <w:p w:rsidR="001E3B94" w:rsidRDefault="001E3B94">
      <w:pPr>
        <w:pStyle w:val="ConsPlusNonformat"/>
        <w:jc w:val="both"/>
      </w:pPr>
      <w:r>
        <w:t>___________________________________________________________________________</w:t>
      </w:r>
    </w:p>
    <w:p w:rsidR="001E3B94" w:rsidRDefault="001E3B94">
      <w:pPr>
        <w:pStyle w:val="ConsPlusNonformat"/>
        <w:jc w:val="both"/>
      </w:pPr>
      <w:r>
        <w:t>Место жительства: _________________________________________________________</w:t>
      </w:r>
    </w:p>
    <w:p w:rsidR="001E3B94" w:rsidRDefault="001E3B94">
      <w:pPr>
        <w:pStyle w:val="ConsPlusNonformat"/>
        <w:jc w:val="both"/>
      </w:pPr>
      <w:r>
        <w:t>___________________________________________________________________________</w:t>
      </w:r>
    </w:p>
    <w:p w:rsidR="001E3B94" w:rsidRDefault="001E3B94">
      <w:pPr>
        <w:pStyle w:val="ConsPlusNonformat"/>
        <w:jc w:val="both"/>
      </w:pPr>
      <w:r>
        <w:t>Телефон: __________________________________________________________________</w:t>
      </w:r>
    </w:p>
    <w:p w:rsidR="001E3B94" w:rsidRDefault="001E3B94">
      <w:pPr>
        <w:pStyle w:val="ConsPlusNonformat"/>
        <w:jc w:val="both"/>
      </w:pPr>
      <w:r>
        <w:t>Прошу заключить соглашение об установлении сервитута.</w:t>
      </w:r>
    </w:p>
    <w:p w:rsidR="001E3B94" w:rsidRDefault="001E3B94">
      <w:pPr>
        <w:pStyle w:val="ConsPlusNonformat"/>
        <w:jc w:val="both"/>
      </w:pPr>
      <w:r>
        <w:t>Цель сервитута: ___________________________________________________________</w:t>
      </w:r>
    </w:p>
    <w:p w:rsidR="001E3B94" w:rsidRDefault="001E3B94">
      <w:pPr>
        <w:pStyle w:val="ConsPlusNonformat"/>
        <w:jc w:val="both"/>
      </w:pPr>
      <w:r>
        <w:t>___________________________________________________________________________</w:t>
      </w:r>
    </w:p>
    <w:p w:rsidR="001E3B94" w:rsidRDefault="001E3B94">
      <w:pPr>
        <w:pStyle w:val="ConsPlusNonformat"/>
        <w:jc w:val="both"/>
      </w:pPr>
      <w:r>
        <w:t>Срок действия сервитута: __________________________________________________</w:t>
      </w:r>
    </w:p>
    <w:p w:rsidR="001E3B94" w:rsidRDefault="001E3B94">
      <w:pPr>
        <w:pStyle w:val="ConsPlusNonformat"/>
        <w:jc w:val="both"/>
      </w:pPr>
      <w:proofErr w:type="gramStart"/>
      <w:r>
        <w:t>Кадастровый  номер испрашиваемого земельного участка (в случае установления</w:t>
      </w:r>
      <w:proofErr w:type="gramEnd"/>
    </w:p>
    <w:p w:rsidR="001E3B94" w:rsidRDefault="001E3B94">
      <w:pPr>
        <w:pStyle w:val="ConsPlusNonformat"/>
        <w:jc w:val="both"/>
      </w:pPr>
      <w:r>
        <w:t>сервитута в отношении всего земельного участка) ___________________________</w:t>
      </w:r>
    </w:p>
    <w:p w:rsidR="001E3B94" w:rsidRDefault="001E3B94">
      <w:pPr>
        <w:pStyle w:val="ConsPlusNonformat"/>
        <w:jc w:val="both"/>
      </w:pPr>
    </w:p>
    <w:p w:rsidR="001E3B94" w:rsidRDefault="001E3B94">
      <w:pPr>
        <w:pStyle w:val="ConsPlusNonformat"/>
        <w:jc w:val="both"/>
      </w:pPr>
      <w:r>
        <w:t>К настоящему заявлению прилагаются:</w:t>
      </w:r>
    </w:p>
    <w:p w:rsidR="001E3B94" w:rsidRDefault="001E3B94">
      <w:pPr>
        <w:pStyle w:val="ConsPlusNonformat"/>
        <w:jc w:val="both"/>
      </w:pPr>
      <w:r>
        <w:t xml:space="preserve">    1)  схема  границ  сервитута  на кадастровом плане территории (в случае</w:t>
      </w:r>
    </w:p>
    <w:p w:rsidR="001E3B94" w:rsidRDefault="001E3B94">
      <w:pPr>
        <w:pStyle w:val="ConsPlusNonformat"/>
        <w:jc w:val="both"/>
      </w:pPr>
      <w:r>
        <w:t>установления сервитута в отношении всего земельного участка не прилагается)</w:t>
      </w:r>
    </w:p>
    <w:p w:rsidR="001E3B94" w:rsidRDefault="001E3B94">
      <w:pPr>
        <w:pStyle w:val="ConsPlusNonformat"/>
        <w:jc w:val="both"/>
      </w:pPr>
      <w:r>
        <w:t xml:space="preserve">    2) ____________________________________________________________________</w:t>
      </w:r>
    </w:p>
    <w:p w:rsidR="001E3B94" w:rsidRDefault="001E3B94">
      <w:pPr>
        <w:pStyle w:val="ConsPlusNonformat"/>
        <w:jc w:val="both"/>
      </w:pPr>
      <w:r>
        <w:t xml:space="preserve">    3) ____________________________________________________________________</w:t>
      </w:r>
    </w:p>
    <w:p w:rsidR="001E3B94" w:rsidRPr="00F47C19" w:rsidRDefault="001E3B94">
      <w:pPr>
        <w:pStyle w:val="ConsPlusNonformat"/>
        <w:jc w:val="both"/>
        <w:rPr>
          <w:color w:val="000000" w:themeColor="text1"/>
        </w:rPr>
      </w:pPr>
      <w:r>
        <w:t xml:space="preserve">    В  соответствии  со </w:t>
      </w:r>
      <w:r w:rsidRPr="00F47C19">
        <w:rPr>
          <w:color w:val="000000" w:themeColor="text1"/>
        </w:rPr>
        <w:t>ст. 9 Федерального закона от 27.07.2006 N 152-ФЗ "О</w:t>
      </w:r>
    </w:p>
    <w:p w:rsidR="001E3B94" w:rsidRPr="00F47C19" w:rsidRDefault="001E3B94">
      <w:pPr>
        <w:pStyle w:val="ConsPlusNonformat"/>
        <w:jc w:val="both"/>
        <w:rPr>
          <w:color w:val="000000" w:themeColor="text1"/>
        </w:rPr>
      </w:pPr>
      <w:r w:rsidRPr="00F47C19">
        <w:rPr>
          <w:color w:val="000000" w:themeColor="text1"/>
        </w:rPr>
        <w:t>персональных  данных"  даю  согласие  на обработку моих персональных данных</w:t>
      </w:r>
    </w:p>
    <w:p w:rsidR="001E3B94" w:rsidRPr="00F47C19" w:rsidRDefault="001E3B94">
      <w:pPr>
        <w:pStyle w:val="ConsPlusNonformat"/>
        <w:jc w:val="both"/>
        <w:rPr>
          <w:color w:val="000000" w:themeColor="text1"/>
        </w:rPr>
      </w:pPr>
      <w:proofErr w:type="gramStart"/>
      <w:r w:rsidRPr="00F47C19">
        <w:rPr>
          <w:color w:val="000000" w:themeColor="text1"/>
        </w:rPr>
        <w:t>(фамилия,  имя,  отчество,  год,  месяц,  дата  и  место  рождения,  адрес,</w:t>
      </w:r>
      <w:proofErr w:type="gramEnd"/>
    </w:p>
    <w:p w:rsidR="001E3B94" w:rsidRDefault="001E3B94">
      <w:pPr>
        <w:pStyle w:val="ConsPlusNonformat"/>
        <w:jc w:val="both"/>
      </w:pPr>
      <w:r w:rsidRPr="00F47C19">
        <w:rPr>
          <w:color w:val="000000" w:themeColor="text1"/>
        </w:rPr>
        <w:t xml:space="preserve">паспортные  данные), а именно совершение действий, предусмотренных п. 3 </w:t>
      </w:r>
      <w:r>
        <w:t>ст.</w:t>
      </w:r>
    </w:p>
    <w:p w:rsidR="001E3B94" w:rsidRDefault="001E3B94">
      <w:pPr>
        <w:pStyle w:val="ConsPlusNonformat"/>
        <w:jc w:val="both"/>
      </w:pPr>
      <w:r>
        <w:t>3  Федерального  закона  от  27.07.2006  N  152-ФЗ "О персональных данных".</w:t>
      </w:r>
    </w:p>
    <w:p w:rsidR="001E3B94" w:rsidRDefault="001E3B94">
      <w:pPr>
        <w:pStyle w:val="ConsPlusNonformat"/>
        <w:jc w:val="both"/>
      </w:pPr>
      <w:r>
        <w:t xml:space="preserve">Настоящее  согласие  действует  со  дня  его  подписания  до  дня  отзыва </w:t>
      </w:r>
      <w:proofErr w:type="gramStart"/>
      <w:r>
        <w:t>в</w:t>
      </w:r>
      <w:proofErr w:type="gramEnd"/>
    </w:p>
    <w:p w:rsidR="001E3B94" w:rsidRDefault="001E3B94">
      <w:pPr>
        <w:pStyle w:val="ConsPlusNonformat"/>
        <w:jc w:val="both"/>
      </w:pPr>
      <w:r>
        <w:t>письменной форме.</w:t>
      </w:r>
    </w:p>
    <w:p w:rsidR="001E3B94" w:rsidRDefault="001E3B94">
      <w:pPr>
        <w:pStyle w:val="ConsPlusNonformat"/>
        <w:jc w:val="both"/>
      </w:pPr>
    </w:p>
    <w:p w:rsidR="001E3B94" w:rsidRDefault="001E3B94">
      <w:pPr>
        <w:pStyle w:val="ConsPlusNonformat"/>
        <w:jc w:val="both"/>
      </w:pPr>
      <w:r>
        <w:t>Заявитель: __________________                  ____________________________</w:t>
      </w:r>
    </w:p>
    <w:p w:rsidR="001E3B94" w:rsidRDefault="001E3B94">
      <w:pPr>
        <w:pStyle w:val="ConsPlusNonformat"/>
        <w:jc w:val="both"/>
      </w:pPr>
      <w:r>
        <w:t xml:space="preserve">               (подпись)                          (расшифровка подписи)</w:t>
      </w:r>
    </w:p>
    <w:p w:rsidR="001E3B94" w:rsidRDefault="001E3B94">
      <w:pPr>
        <w:pStyle w:val="ConsPlusNonformat"/>
        <w:jc w:val="both"/>
      </w:pPr>
    </w:p>
    <w:p w:rsidR="001E3B94" w:rsidRDefault="001E3B94">
      <w:pPr>
        <w:pStyle w:val="ConsPlusNonformat"/>
        <w:jc w:val="both"/>
      </w:pPr>
      <w:r>
        <w:t>Дата ___________________</w:t>
      </w:r>
    </w:p>
    <w:p w:rsidR="001E3B94" w:rsidRDefault="001E3B94">
      <w:pPr>
        <w:pStyle w:val="ConsPlusNormal"/>
        <w:jc w:val="both"/>
      </w:pPr>
    </w:p>
    <w:p w:rsidR="001E3B94" w:rsidRDefault="001E3B94">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6F18E8" w:rsidRDefault="006F18E8">
      <w:pPr>
        <w:pStyle w:val="ConsPlusNormal"/>
        <w:jc w:val="both"/>
      </w:pPr>
    </w:p>
    <w:p w:rsidR="001E3B94" w:rsidRDefault="001E3B94">
      <w:pPr>
        <w:pStyle w:val="ConsPlusNormal"/>
        <w:jc w:val="both"/>
      </w:pPr>
    </w:p>
    <w:p w:rsidR="001E3B94" w:rsidRDefault="001E3B94">
      <w:pPr>
        <w:pStyle w:val="ConsPlusNormal"/>
        <w:jc w:val="both"/>
      </w:pPr>
    </w:p>
    <w:p w:rsidR="001E3B94" w:rsidRDefault="001E3B94">
      <w:pPr>
        <w:pStyle w:val="ConsPlusNormal"/>
        <w:jc w:val="both"/>
      </w:pPr>
    </w:p>
    <w:p w:rsidR="00F47C19" w:rsidRPr="00465C4E" w:rsidRDefault="00F47C19" w:rsidP="00F47C19">
      <w:pPr>
        <w:pStyle w:val="ConsPlusNormal"/>
        <w:jc w:val="right"/>
        <w:outlineLvl w:val="1"/>
        <w:rPr>
          <w:rFonts w:ascii="Times New Roman" w:hAnsi="Times New Roman" w:cs="Times New Roman"/>
          <w:sz w:val="26"/>
          <w:szCs w:val="26"/>
        </w:rPr>
      </w:pPr>
      <w:r w:rsidRPr="00465C4E">
        <w:rPr>
          <w:rFonts w:ascii="Times New Roman" w:hAnsi="Times New Roman" w:cs="Times New Roman"/>
          <w:sz w:val="26"/>
          <w:szCs w:val="26"/>
        </w:rPr>
        <w:t xml:space="preserve">Приложение N </w:t>
      </w:r>
      <w:r>
        <w:rPr>
          <w:rFonts w:ascii="Times New Roman" w:hAnsi="Times New Roman" w:cs="Times New Roman"/>
          <w:sz w:val="26"/>
          <w:szCs w:val="26"/>
        </w:rPr>
        <w:t>3</w:t>
      </w:r>
      <w:r w:rsidRPr="00465C4E">
        <w:rPr>
          <w:rFonts w:ascii="Times New Roman" w:hAnsi="Times New Roman" w:cs="Times New Roman"/>
          <w:sz w:val="26"/>
          <w:szCs w:val="26"/>
        </w:rPr>
        <w:t>1</w:t>
      </w:r>
    </w:p>
    <w:p w:rsidR="00F47C19" w:rsidRPr="00465C4E"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к Административному регламенту</w:t>
      </w:r>
    </w:p>
    <w:p w:rsidR="00F47C19" w:rsidRPr="00465C4E"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"Установление сервитута в отношении</w:t>
      </w:r>
    </w:p>
    <w:p w:rsidR="00F47C19" w:rsidRPr="00465C4E"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земельного участка, находящегося</w:t>
      </w:r>
    </w:p>
    <w:p w:rsidR="00F47C19" w:rsidRPr="00E45F5B" w:rsidRDefault="00F47C19" w:rsidP="00F47C19">
      <w:pPr>
        <w:pStyle w:val="ConsPlusNormal"/>
        <w:jc w:val="right"/>
        <w:rPr>
          <w:rFonts w:ascii="Times New Roman" w:hAnsi="Times New Roman" w:cs="Times New Roman"/>
          <w:sz w:val="26"/>
          <w:szCs w:val="26"/>
        </w:rPr>
      </w:pPr>
      <w:r w:rsidRPr="00465C4E">
        <w:rPr>
          <w:rFonts w:ascii="Times New Roman" w:hAnsi="Times New Roman" w:cs="Times New Roman"/>
          <w:sz w:val="26"/>
          <w:szCs w:val="26"/>
        </w:rPr>
        <w:t>в государственной или муниципальной</w:t>
      </w:r>
      <w:r>
        <w:rPr>
          <w:rFonts w:ascii="Times New Roman" w:hAnsi="Times New Roman" w:cs="Times New Roman"/>
          <w:sz w:val="26"/>
          <w:szCs w:val="26"/>
        </w:rPr>
        <w:t xml:space="preserve"> </w:t>
      </w:r>
      <w:r w:rsidRPr="00465C4E">
        <w:rPr>
          <w:rFonts w:ascii="Times New Roman" w:hAnsi="Times New Roman" w:cs="Times New Roman"/>
          <w:sz w:val="26"/>
          <w:szCs w:val="26"/>
        </w:rPr>
        <w:t>собственности</w:t>
      </w:r>
      <w:r>
        <w:t>"</w:t>
      </w:r>
    </w:p>
    <w:p w:rsidR="001E3B94" w:rsidRDefault="001E3B94">
      <w:pPr>
        <w:pStyle w:val="ConsPlusNormal"/>
        <w:jc w:val="both"/>
      </w:pPr>
    </w:p>
    <w:p w:rsidR="001E3B94" w:rsidRDefault="001E3B94">
      <w:pPr>
        <w:pStyle w:val="ConsPlusNonformat"/>
        <w:jc w:val="both"/>
      </w:pPr>
      <w:r>
        <w:t>(для юридических лиц)</w:t>
      </w:r>
    </w:p>
    <w:p w:rsidR="001E3B94" w:rsidRDefault="001E3B94" w:rsidP="00F47C19">
      <w:pPr>
        <w:pStyle w:val="ConsPlusNonformat"/>
        <w:jc w:val="right"/>
      </w:pPr>
      <w:r>
        <w:t xml:space="preserve">                                        Главе </w:t>
      </w:r>
      <w:r w:rsidR="00F47C19">
        <w:t>администрации</w:t>
      </w:r>
    </w:p>
    <w:p w:rsidR="00F47C19" w:rsidRDefault="00F47C19" w:rsidP="00F47C19">
      <w:pPr>
        <w:pStyle w:val="ConsPlusNonformat"/>
        <w:jc w:val="right"/>
      </w:pPr>
      <w:r>
        <w:t>муниципального района</w:t>
      </w:r>
    </w:p>
    <w:p w:rsidR="001E3B94" w:rsidRDefault="001E3B94" w:rsidP="00F47C19">
      <w:pPr>
        <w:pStyle w:val="ConsPlusNonformat"/>
        <w:jc w:val="right"/>
      </w:pPr>
      <w:r>
        <w:t xml:space="preserve">        </w:t>
      </w:r>
      <w:r w:rsidR="00F47C19">
        <w:t xml:space="preserve">     «Сухиничский</w:t>
      </w:r>
      <w:r>
        <w:t xml:space="preserve"> район"</w:t>
      </w:r>
    </w:p>
    <w:p w:rsidR="001E3B94" w:rsidRDefault="001E3B94">
      <w:pPr>
        <w:pStyle w:val="ConsPlusNonformat"/>
        <w:jc w:val="both"/>
      </w:pPr>
      <w:r>
        <w:t xml:space="preserve">                                        ___________________________________</w:t>
      </w:r>
    </w:p>
    <w:p w:rsidR="001E3B94" w:rsidRDefault="001E3B94">
      <w:pPr>
        <w:pStyle w:val="ConsPlusNonformat"/>
        <w:jc w:val="both"/>
      </w:pPr>
    </w:p>
    <w:p w:rsidR="001E3B94" w:rsidRDefault="001E3B94">
      <w:pPr>
        <w:pStyle w:val="ConsPlusNonformat"/>
        <w:jc w:val="both"/>
      </w:pPr>
      <w:bookmarkStart w:id="7" w:name="P500"/>
      <w:bookmarkEnd w:id="7"/>
      <w:r>
        <w:t xml:space="preserve">                                 ЗАЯВЛЕНИЕ</w:t>
      </w:r>
    </w:p>
    <w:p w:rsidR="001E3B94" w:rsidRDefault="001E3B94">
      <w:pPr>
        <w:pStyle w:val="ConsPlusNonformat"/>
        <w:jc w:val="both"/>
      </w:pPr>
      <w:r>
        <w:t xml:space="preserve">             о заключении соглашения об установлении сервитута</w:t>
      </w:r>
    </w:p>
    <w:p w:rsidR="001E3B94" w:rsidRDefault="001E3B94">
      <w:pPr>
        <w:pStyle w:val="ConsPlusNonformat"/>
        <w:jc w:val="both"/>
      </w:pPr>
    </w:p>
    <w:p w:rsidR="001E3B94" w:rsidRDefault="001E3B94">
      <w:pPr>
        <w:pStyle w:val="ConsPlusNonformat"/>
        <w:jc w:val="both"/>
      </w:pPr>
      <w:r>
        <w:t>Заявитель: ________________________________________________________________</w:t>
      </w:r>
    </w:p>
    <w:p w:rsidR="001E3B94" w:rsidRDefault="001E3B94">
      <w:pPr>
        <w:pStyle w:val="ConsPlusNonformat"/>
        <w:jc w:val="both"/>
      </w:pPr>
      <w:r>
        <w:t xml:space="preserve">                     (наименование юридического лица)</w:t>
      </w:r>
    </w:p>
    <w:p w:rsidR="001E3B94" w:rsidRDefault="001E3B94">
      <w:pPr>
        <w:pStyle w:val="ConsPlusNonformat"/>
        <w:jc w:val="both"/>
      </w:pPr>
    </w:p>
    <w:p w:rsidR="001E3B94" w:rsidRDefault="001E3B94">
      <w:pPr>
        <w:pStyle w:val="ConsPlusNonformat"/>
        <w:jc w:val="both"/>
      </w:pPr>
      <w:r>
        <w:t>Государственный  регистрационный номер записи о государственной регистрации</w:t>
      </w:r>
    </w:p>
    <w:p w:rsidR="001E3B94" w:rsidRDefault="001E3B94">
      <w:pPr>
        <w:pStyle w:val="ConsPlusNonformat"/>
        <w:jc w:val="both"/>
      </w:pPr>
      <w:r>
        <w:t>юридического лица (ОГРН): _________________________________________________</w:t>
      </w:r>
    </w:p>
    <w:p w:rsidR="001E3B94" w:rsidRDefault="001E3B94">
      <w:pPr>
        <w:pStyle w:val="ConsPlusNonformat"/>
        <w:jc w:val="both"/>
      </w:pPr>
      <w:r>
        <w:t>Идентификационный номер налогоплательщика (ИНН): __________________________</w:t>
      </w:r>
    </w:p>
    <w:p w:rsidR="001E3B94" w:rsidRDefault="001E3B94">
      <w:pPr>
        <w:pStyle w:val="ConsPlusNonformat"/>
        <w:jc w:val="both"/>
      </w:pPr>
      <w:r>
        <w:t>Место нахождения: _________________________________________________________</w:t>
      </w:r>
    </w:p>
    <w:p w:rsidR="001E3B94" w:rsidRDefault="001E3B94">
      <w:pPr>
        <w:pStyle w:val="ConsPlusNonformat"/>
        <w:jc w:val="both"/>
      </w:pPr>
      <w:r>
        <w:t>___________________________________________________________________________</w:t>
      </w:r>
    </w:p>
    <w:p w:rsidR="001E3B94" w:rsidRDefault="001E3B94">
      <w:pPr>
        <w:pStyle w:val="ConsPlusNonformat"/>
        <w:jc w:val="both"/>
      </w:pPr>
      <w:r>
        <w:t>Телефон: __________________________________________________________________</w:t>
      </w:r>
    </w:p>
    <w:p w:rsidR="001E3B94" w:rsidRDefault="001E3B94">
      <w:pPr>
        <w:pStyle w:val="ConsPlusNonformat"/>
        <w:jc w:val="both"/>
      </w:pPr>
      <w:r>
        <w:t>Прошу заключить соглашение об установлении сервитута.</w:t>
      </w:r>
    </w:p>
    <w:p w:rsidR="001E3B94" w:rsidRDefault="001E3B94">
      <w:pPr>
        <w:pStyle w:val="ConsPlusNonformat"/>
        <w:jc w:val="both"/>
      </w:pPr>
      <w:r>
        <w:t>Цель сервитута: ___________________________________________________________</w:t>
      </w:r>
    </w:p>
    <w:p w:rsidR="001E3B94" w:rsidRDefault="001E3B94">
      <w:pPr>
        <w:pStyle w:val="ConsPlusNonformat"/>
        <w:jc w:val="both"/>
      </w:pPr>
      <w:r>
        <w:t>___________________________________________________________________________</w:t>
      </w:r>
    </w:p>
    <w:p w:rsidR="001E3B94" w:rsidRDefault="001E3B94">
      <w:pPr>
        <w:pStyle w:val="ConsPlusNonformat"/>
        <w:jc w:val="both"/>
      </w:pPr>
      <w:r>
        <w:t>Срок действия сервитута: __________________________________________________</w:t>
      </w:r>
    </w:p>
    <w:p w:rsidR="001E3B94" w:rsidRDefault="001E3B94">
      <w:pPr>
        <w:pStyle w:val="ConsPlusNonformat"/>
        <w:jc w:val="both"/>
      </w:pPr>
      <w:proofErr w:type="gramStart"/>
      <w:r>
        <w:t>Кадастровый  номер испрашиваемого земельного участка (в случае установления</w:t>
      </w:r>
      <w:proofErr w:type="gramEnd"/>
    </w:p>
    <w:p w:rsidR="001E3B94" w:rsidRDefault="001E3B94">
      <w:pPr>
        <w:pStyle w:val="ConsPlusNonformat"/>
        <w:jc w:val="both"/>
      </w:pPr>
      <w:r>
        <w:t>сервитута в отношении всего земельного участка) ___________________________</w:t>
      </w:r>
    </w:p>
    <w:p w:rsidR="001E3B94" w:rsidRDefault="001E3B94">
      <w:pPr>
        <w:pStyle w:val="ConsPlusNonformat"/>
        <w:jc w:val="both"/>
      </w:pPr>
    </w:p>
    <w:p w:rsidR="001E3B94" w:rsidRDefault="001E3B94">
      <w:pPr>
        <w:pStyle w:val="ConsPlusNonformat"/>
        <w:jc w:val="both"/>
      </w:pPr>
      <w:r>
        <w:t>К настоящему заявлению прилагаются:</w:t>
      </w:r>
    </w:p>
    <w:p w:rsidR="001E3B94" w:rsidRDefault="001E3B94">
      <w:pPr>
        <w:pStyle w:val="ConsPlusNonformat"/>
        <w:jc w:val="both"/>
      </w:pPr>
      <w:r>
        <w:t xml:space="preserve">    1)  схема  границ  сервитута  на кадастровом плане территории (в случае</w:t>
      </w:r>
    </w:p>
    <w:p w:rsidR="001E3B94" w:rsidRDefault="001E3B94">
      <w:pPr>
        <w:pStyle w:val="ConsPlusNonformat"/>
        <w:jc w:val="both"/>
      </w:pPr>
      <w:r>
        <w:t>установления сервитута в отношении всего земельного участка не прилагается)</w:t>
      </w:r>
    </w:p>
    <w:p w:rsidR="001E3B94" w:rsidRDefault="001E3B94">
      <w:pPr>
        <w:pStyle w:val="ConsPlusNonformat"/>
        <w:jc w:val="both"/>
      </w:pPr>
      <w:r>
        <w:t xml:space="preserve">    2) ____________________________________________________________________</w:t>
      </w:r>
    </w:p>
    <w:p w:rsidR="001E3B94" w:rsidRDefault="001E3B94">
      <w:pPr>
        <w:pStyle w:val="ConsPlusNonformat"/>
        <w:jc w:val="both"/>
      </w:pPr>
      <w:r>
        <w:t xml:space="preserve">    3) ____________________________________________________________________</w:t>
      </w:r>
    </w:p>
    <w:p w:rsidR="001E3B94" w:rsidRDefault="001E3B94">
      <w:pPr>
        <w:pStyle w:val="ConsPlusNonformat"/>
        <w:jc w:val="both"/>
      </w:pPr>
    </w:p>
    <w:p w:rsidR="001E3B94" w:rsidRDefault="001E3B94">
      <w:pPr>
        <w:pStyle w:val="ConsPlusNonformat"/>
        <w:jc w:val="both"/>
      </w:pPr>
      <w:r>
        <w:t>Заявитель: __________________                  ____________________________</w:t>
      </w:r>
    </w:p>
    <w:p w:rsidR="001E3B94" w:rsidRDefault="001E3B94">
      <w:pPr>
        <w:pStyle w:val="ConsPlusNonformat"/>
        <w:jc w:val="both"/>
      </w:pPr>
      <w:r>
        <w:t xml:space="preserve">               (подпись)                          (расшифровка подписи)</w:t>
      </w:r>
    </w:p>
    <w:p w:rsidR="001E3B94" w:rsidRDefault="001E3B94">
      <w:pPr>
        <w:pStyle w:val="ConsPlusNonformat"/>
        <w:jc w:val="both"/>
      </w:pPr>
    </w:p>
    <w:p w:rsidR="001E3B94" w:rsidRDefault="001E3B94">
      <w:pPr>
        <w:pStyle w:val="ConsPlusNonformat"/>
        <w:jc w:val="both"/>
      </w:pPr>
      <w:r>
        <w:t>Дата ___________________</w:t>
      </w:r>
    </w:p>
    <w:p w:rsidR="001E3B94" w:rsidRDefault="001E3B94">
      <w:pPr>
        <w:pStyle w:val="ConsPlusNormal"/>
        <w:jc w:val="both"/>
      </w:pPr>
    </w:p>
    <w:p w:rsidR="00F14A18" w:rsidRDefault="00F14A18"/>
    <w:sectPr w:rsidR="00F14A18" w:rsidSect="00E45F5B">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35B6"/>
    <w:multiLevelType w:val="multilevel"/>
    <w:tmpl w:val="09A65EDE"/>
    <w:lvl w:ilvl="0">
      <w:start w:val="2"/>
      <w:numFmt w:val="upperRoman"/>
      <w:lvlText w:val="%1."/>
      <w:lvlJc w:val="left"/>
      <w:pPr>
        <w:ind w:left="1080"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B94"/>
    <w:rsid w:val="001E3B94"/>
    <w:rsid w:val="003B0429"/>
    <w:rsid w:val="003D2F36"/>
    <w:rsid w:val="00465C4E"/>
    <w:rsid w:val="00523221"/>
    <w:rsid w:val="00527288"/>
    <w:rsid w:val="005A4A50"/>
    <w:rsid w:val="00614372"/>
    <w:rsid w:val="006813CD"/>
    <w:rsid w:val="006F18E8"/>
    <w:rsid w:val="00785933"/>
    <w:rsid w:val="0081267D"/>
    <w:rsid w:val="00934B64"/>
    <w:rsid w:val="009557D8"/>
    <w:rsid w:val="00996588"/>
    <w:rsid w:val="00AD2F8E"/>
    <w:rsid w:val="00B03E14"/>
    <w:rsid w:val="00B65BB4"/>
    <w:rsid w:val="00B71B0A"/>
    <w:rsid w:val="00C11BAE"/>
    <w:rsid w:val="00C33905"/>
    <w:rsid w:val="00C521DA"/>
    <w:rsid w:val="00CB0A91"/>
    <w:rsid w:val="00D27E5B"/>
    <w:rsid w:val="00D53D07"/>
    <w:rsid w:val="00DF1240"/>
    <w:rsid w:val="00E420CE"/>
    <w:rsid w:val="00E45F5B"/>
    <w:rsid w:val="00F14A18"/>
    <w:rsid w:val="00F4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07"/>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E3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B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056402-C5FD-4766-8C5D-867B1BA1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7690</Words>
  <Characters>43837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2017-11-30T07:34:00Z</cp:lastPrinted>
  <dcterms:created xsi:type="dcterms:W3CDTF">2020-12-08T11:57:00Z</dcterms:created>
  <dcterms:modified xsi:type="dcterms:W3CDTF">2020-12-08T11:57:00Z</dcterms:modified>
</cp:coreProperties>
</file>