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E9" w:rsidRPr="00E97026" w:rsidRDefault="006C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-231140</wp:posOffset>
            </wp:positionV>
            <wp:extent cx="600075" cy="7810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026" w:rsidRDefault="00E970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6F7" w:rsidRDefault="006C7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6F7" w:rsidRDefault="00A146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1.5pt;margin-top:4.95pt;width:309.6pt;height:36pt;z-index:251659264" fillcolor="black">
            <v:shadow color="#868686"/>
            <v:textpath style="font-family:&quot;Times New Roman&quot;;font-size:18pt;v-text-kern:t" trim="t" fitpath="t" string="Администрация муниципального района&#10;«Сухиничский район»&#10;"/>
          </v:shape>
        </w:pict>
      </w:r>
    </w:p>
    <w:p w:rsidR="006C76F7" w:rsidRDefault="006C7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6F7" w:rsidRDefault="006C7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6F7" w:rsidRPr="006C76F7" w:rsidRDefault="006C76F7" w:rsidP="006C76F7">
      <w:pPr>
        <w:ind w:firstLine="357"/>
        <w:rPr>
          <w:b w:val="0"/>
          <w:caps/>
          <w:sz w:val="22"/>
          <w:szCs w:val="22"/>
        </w:rPr>
      </w:pPr>
      <w:r>
        <w:rPr>
          <w:caps/>
          <w:sz w:val="22"/>
          <w:szCs w:val="22"/>
        </w:rPr>
        <w:t xml:space="preserve">                                                   </w:t>
      </w:r>
      <w:r w:rsidRPr="006C76F7">
        <w:rPr>
          <w:b w:val="0"/>
          <w:caps/>
          <w:sz w:val="22"/>
          <w:szCs w:val="22"/>
        </w:rPr>
        <w:t>Калужская область</w:t>
      </w:r>
    </w:p>
    <w:p w:rsidR="006C76F7" w:rsidRDefault="00A146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28" type="#_x0000_t136" style="position:absolute;left:0;text-align:left;margin-left:120.75pt;margin-top:9.25pt;width:194.4pt;height:15.15pt;z-index:251660288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</w:p>
    <w:p w:rsidR="006C76F7" w:rsidRDefault="006C76F7" w:rsidP="006C76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6F7" w:rsidRPr="00E97026" w:rsidRDefault="006C7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CF6" w:rsidRPr="00120CF6" w:rsidRDefault="00405D21" w:rsidP="00F02F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29.12.2017г.</w:t>
      </w:r>
      <w:r w:rsidR="00120CF6" w:rsidRPr="00120C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r w:rsidR="00120C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120CF6" w:rsidRPr="00120C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0CF6" w:rsidRPr="00120C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1311</w:t>
      </w:r>
    </w:p>
    <w:p w:rsidR="00365146" w:rsidRPr="00365146" w:rsidRDefault="00365146" w:rsidP="00365146">
      <w:pPr>
        <w:autoSpaceDE w:val="0"/>
        <w:autoSpaceDN w:val="0"/>
        <w:adjustRightInd w:val="0"/>
        <w:rPr>
          <w:rFonts w:eastAsia="TimesNewRomanPS-BoldMT-Identity"/>
          <w:bCs/>
          <w:sz w:val="28"/>
          <w:szCs w:val="28"/>
          <w:lang w:eastAsia="en-US"/>
        </w:rPr>
      </w:pPr>
      <w:r w:rsidRPr="00365146">
        <w:rPr>
          <w:rFonts w:eastAsia="TimesNewRomanPS-BoldMT-Identity"/>
          <w:bCs/>
          <w:sz w:val="28"/>
          <w:szCs w:val="28"/>
          <w:lang w:eastAsia="en-US"/>
        </w:rPr>
        <w:t xml:space="preserve">Об утверждении </w:t>
      </w:r>
      <w:proofErr w:type="gramStart"/>
      <w:r w:rsidRPr="00365146">
        <w:rPr>
          <w:rFonts w:eastAsia="TimesNewRomanPS-BoldMT-Identity"/>
          <w:bCs/>
          <w:sz w:val="28"/>
          <w:szCs w:val="28"/>
          <w:lang w:eastAsia="en-US"/>
        </w:rPr>
        <w:t>административн</w:t>
      </w:r>
      <w:r w:rsidR="00B95912">
        <w:rPr>
          <w:rFonts w:eastAsia="TimesNewRomanPS-BoldMT-Identity"/>
          <w:bCs/>
          <w:sz w:val="28"/>
          <w:szCs w:val="28"/>
          <w:lang w:eastAsia="en-US"/>
        </w:rPr>
        <w:t>ого</w:t>
      </w:r>
      <w:proofErr w:type="gramEnd"/>
    </w:p>
    <w:p w:rsidR="00365146" w:rsidRPr="00365146" w:rsidRDefault="00365146" w:rsidP="00365146">
      <w:pPr>
        <w:autoSpaceDE w:val="0"/>
        <w:autoSpaceDN w:val="0"/>
        <w:adjustRightInd w:val="0"/>
        <w:rPr>
          <w:rFonts w:eastAsia="TimesNewRomanPS-BoldMT-Identity"/>
          <w:bCs/>
          <w:sz w:val="28"/>
          <w:szCs w:val="28"/>
          <w:lang w:eastAsia="en-US"/>
        </w:rPr>
      </w:pPr>
      <w:r w:rsidRPr="00365146">
        <w:rPr>
          <w:rFonts w:eastAsia="TimesNewRomanPS-BoldMT-Identity"/>
          <w:bCs/>
          <w:sz w:val="28"/>
          <w:szCs w:val="28"/>
          <w:lang w:eastAsia="en-US"/>
        </w:rPr>
        <w:t>регламент</w:t>
      </w:r>
      <w:r w:rsidR="00B95912">
        <w:rPr>
          <w:rFonts w:eastAsia="TimesNewRomanPS-BoldMT-Identity"/>
          <w:bCs/>
          <w:sz w:val="28"/>
          <w:szCs w:val="28"/>
          <w:lang w:eastAsia="en-US"/>
        </w:rPr>
        <w:t>а п</w:t>
      </w:r>
      <w:r w:rsidRPr="00365146">
        <w:rPr>
          <w:rFonts w:eastAsia="TimesNewRomanPS-BoldMT-Identity"/>
          <w:bCs/>
          <w:sz w:val="28"/>
          <w:szCs w:val="28"/>
          <w:lang w:eastAsia="en-US"/>
        </w:rPr>
        <w:t xml:space="preserve">редоставление </w:t>
      </w:r>
      <w:proofErr w:type="gramStart"/>
      <w:r w:rsidRPr="00365146">
        <w:rPr>
          <w:rFonts w:eastAsia="TimesNewRomanPS-BoldMT-Identity"/>
          <w:bCs/>
          <w:sz w:val="28"/>
          <w:szCs w:val="28"/>
          <w:lang w:eastAsia="en-US"/>
        </w:rPr>
        <w:t>муниципальной</w:t>
      </w:r>
      <w:proofErr w:type="gramEnd"/>
    </w:p>
    <w:p w:rsidR="00F02F0D" w:rsidRDefault="00B95912" w:rsidP="00F02F0D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NewRomanPS-BoldMT-Identity"/>
          <w:bCs/>
          <w:sz w:val="28"/>
          <w:szCs w:val="28"/>
          <w:lang w:eastAsia="en-US"/>
        </w:rPr>
        <w:t>услуги «</w:t>
      </w:r>
      <w:r w:rsidR="00F02F0D" w:rsidRPr="00E97026">
        <w:rPr>
          <w:sz w:val="28"/>
          <w:szCs w:val="28"/>
        </w:rPr>
        <w:t xml:space="preserve">Предоставление в собственность (аренду) </w:t>
      </w:r>
    </w:p>
    <w:p w:rsidR="00F02F0D" w:rsidRDefault="00F02F0D" w:rsidP="00F02F0D">
      <w:pPr>
        <w:autoSpaceDE w:val="0"/>
        <w:autoSpaceDN w:val="0"/>
        <w:adjustRightInd w:val="0"/>
        <w:rPr>
          <w:sz w:val="28"/>
          <w:szCs w:val="28"/>
        </w:rPr>
      </w:pPr>
      <w:r w:rsidRPr="00E97026">
        <w:rPr>
          <w:sz w:val="28"/>
          <w:szCs w:val="28"/>
        </w:rPr>
        <w:t xml:space="preserve">земельных участков из земель </w:t>
      </w:r>
      <w:proofErr w:type="gramStart"/>
      <w:r w:rsidRPr="00E97026">
        <w:rPr>
          <w:sz w:val="28"/>
          <w:szCs w:val="28"/>
        </w:rPr>
        <w:t>сельскохозяйственного</w:t>
      </w:r>
      <w:proofErr w:type="gramEnd"/>
      <w:r w:rsidRPr="00E97026">
        <w:rPr>
          <w:sz w:val="28"/>
          <w:szCs w:val="28"/>
        </w:rPr>
        <w:t xml:space="preserve"> </w:t>
      </w:r>
    </w:p>
    <w:p w:rsidR="00F02F0D" w:rsidRDefault="00F02F0D" w:rsidP="00F02F0D">
      <w:pPr>
        <w:autoSpaceDE w:val="0"/>
        <w:autoSpaceDN w:val="0"/>
        <w:adjustRightInd w:val="0"/>
        <w:rPr>
          <w:sz w:val="28"/>
          <w:szCs w:val="28"/>
        </w:rPr>
      </w:pPr>
      <w:r w:rsidRPr="00E97026">
        <w:rPr>
          <w:sz w:val="28"/>
          <w:szCs w:val="28"/>
        </w:rPr>
        <w:t xml:space="preserve">назначения для создания фермерского </w:t>
      </w:r>
    </w:p>
    <w:p w:rsidR="00924F74" w:rsidRDefault="00F02F0D" w:rsidP="00F02F0D">
      <w:pPr>
        <w:autoSpaceDE w:val="0"/>
        <w:autoSpaceDN w:val="0"/>
        <w:adjustRightInd w:val="0"/>
        <w:rPr>
          <w:rFonts w:eastAsia="TimesNewRomanPSMT-Identity-H"/>
          <w:b w:val="0"/>
          <w:sz w:val="28"/>
          <w:szCs w:val="28"/>
          <w:lang w:eastAsia="en-US"/>
        </w:rPr>
      </w:pPr>
      <w:r w:rsidRPr="00E97026">
        <w:rPr>
          <w:sz w:val="28"/>
          <w:szCs w:val="28"/>
        </w:rPr>
        <w:t>хозяйства и о</w:t>
      </w:r>
      <w:r>
        <w:rPr>
          <w:sz w:val="28"/>
          <w:szCs w:val="28"/>
        </w:rPr>
        <w:t>существления его деятельности</w:t>
      </w:r>
    </w:p>
    <w:p w:rsidR="00F02F0D" w:rsidRDefault="00B95912" w:rsidP="00924F74">
      <w:pPr>
        <w:autoSpaceDE w:val="0"/>
        <w:autoSpaceDN w:val="0"/>
        <w:adjustRightInd w:val="0"/>
        <w:jc w:val="both"/>
        <w:rPr>
          <w:rFonts w:eastAsia="TimesNewRomanPSMT-Identity-H"/>
          <w:b w:val="0"/>
          <w:sz w:val="28"/>
          <w:szCs w:val="28"/>
          <w:lang w:eastAsia="en-US"/>
        </w:rPr>
      </w:pPr>
      <w:r>
        <w:rPr>
          <w:rFonts w:eastAsia="TimesNewRomanPSMT-Identity-H"/>
          <w:b w:val="0"/>
          <w:sz w:val="28"/>
          <w:szCs w:val="28"/>
          <w:lang w:eastAsia="en-US"/>
        </w:rPr>
        <w:t xml:space="preserve">     </w:t>
      </w:r>
    </w:p>
    <w:p w:rsidR="000924E9" w:rsidRPr="00924F74" w:rsidRDefault="00B95912" w:rsidP="00924F74">
      <w:pPr>
        <w:autoSpaceDE w:val="0"/>
        <w:autoSpaceDN w:val="0"/>
        <w:adjustRightInd w:val="0"/>
        <w:jc w:val="both"/>
        <w:rPr>
          <w:rFonts w:eastAsia="TimesNewRomanPSMT-Identity-H"/>
          <w:b w:val="0"/>
          <w:sz w:val="28"/>
          <w:szCs w:val="28"/>
          <w:lang w:eastAsia="en-US"/>
        </w:rPr>
      </w:pPr>
      <w:r>
        <w:rPr>
          <w:rFonts w:eastAsia="TimesNewRomanPSMT-Identity-H"/>
          <w:b w:val="0"/>
          <w:sz w:val="28"/>
          <w:szCs w:val="28"/>
          <w:lang w:eastAsia="en-US"/>
        </w:rPr>
        <w:t xml:space="preserve"> </w:t>
      </w:r>
      <w:r w:rsidR="00F02F0D">
        <w:rPr>
          <w:rFonts w:eastAsia="TimesNewRomanPSMT-Identity-H"/>
          <w:b w:val="0"/>
          <w:sz w:val="28"/>
          <w:szCs w:val="28"/>
          <w:lang w:eastAsia="en-US"/>
        </w:rPr>
        <w:t xml:space="preserve">     </w:t>
      </w:r>
      <w:r w:rsidR="00365146" w:rsidRPr="00B95912">
        <w:rPr>
          <w:rFonts w:eastAsia="TimesNewRomanPSMT-Identity-H"/>
          <w:b w:val="0"/>
          <w:sz w:val="28"/>
          <w:szCs w:val="28"/>
          <w:lang w:eastAsia="en-US"/>
        </w:rPr>
        <w:t>Руководствуясь статьями 45, 46 Градостроительного кодекса РФ,</w:t>
      </w:r>
      <w:r w:rsidR="00924F74" w:rsidRPr="00B95912">
        <w:rPr>
          <w:rFonts w:eastAsia="TimesNewRomanPSMT-Identity-H"/>
          <w:b w:val="0"/>
          <w:sz w:val="28"/>
          <w:szCs w:val="28"/>
          <w:lang w:eastAsia="en-US"/>
        </w:rPr>
        <w:t xml:space="preserve"> </w:t>
      </w:r>
      <w:r w:rsidR="00365146" w:rsidRPr="00B95912">
        <w:rPr>
          <w:rFonts w:eastAsia="TimesNewRomanPSMT-Identity-H"/>
          <w:b w:val="0"/>
          <w:sz w:val="28"/>
          <w:szCs w:val="28"/>
          <w:lang w:eastAsia="en-US"/>
        </w:rPr>
        <w:t>Федеральным законом от 06.10.2003 №131-ФЗ «Об общих принципах</w:t>
      </w:r>
      <w:r w:rsidR="00924F74" w:rsidRPr="00B95912">
        <w:rPr>
          <w:rFonts w:eastAsia="TimesNewRomanPSMT-Identity-H"/>
          <w:b w:val="0"/>
          <w:sz w:val="28"/>
          <w:szCs w:val="28"/>
          <w:lang w:eastAsia="en-US"/>
        </w:rPr>
        <w:t xml:space="preserve"> </w:t>
      </w:r>
      <w:r w:rsidR="00365146" w:rsidRPr="00B95912">
        <w:rPr>
          <w:rFonts w:eastAsia="TimesNewRomanPSMT-Identity-H"/>
          <w:b w:val="0"/>
          <w:sz w:val="28"/>
          <w:szCs w:val="28"/>
          <w:lang w:eastAsia="en-US"/>
        </w:rPr>
        <w:t xml:space="preserve">организации местного самоуправления в Российской Федерации», Уставом </w:t>
      </w:r>
      <w:r w:rsidR="00924F74" w:rsidRPr="00B95912">
        <w:rPr>
          <w:rFonts w:eastAsia="TimesNewRomanPSMT-Identity-H"/>
          <w:b w:val="0"/>
          <w:sz w:val="28"/>
          <w:szCs w:val="28"/>
          <w:lang w:eastAsia="en-US"/>
        </w:rPr>
        <w:t>МР «</w:t>
      </w:r>
      <w:proofErr w:type="spellStart"/>
      <w:r w:rsidR="00924F74" w:rsidRPr="00B95912">
        <w:rPr>
          <w:rFonts w:eastAsia="TimesNewRomanPSMT-Identity-H"/>
          <w:b w:val="0"/>
          <w:sz w:val="28"/>
          <w:szCs w:val="28"/>
          <w:lang w:eastAsia="en-US"/>
        </w:rPr>
        <w:t>Сухиничский</w:t>
      </w:r>
      <w:proofErr w:type="spellEnd"/>
      <w:r w:rsidR="00924F74" w:rsidRPr="00B95912">
        <w:rPr>
          <w:rFonts w:eastAsia="TimesNewRomanPSMT-Identity-H"/>
          <w:b w:val="0"/>
          <w:sz w:val="28"/>
          <w:szCs w:val="28"/>
          <w:lang w:eastAsia="en-US"/>
        </w:rPr>
        <w:t xml:space="preserve"> район», Правилами землепользования и застройки городских и сельских поселений, </w:t>
      </w:r>
      <w:r w:rsidR="000924E9" w:rsidRPr="00B95912">
        <w:rPr>
          <w:b w:val="0"/>
          <w:color w:val="000000" w:themeColor="text1"/>
          <w:sz w:val="28"/>
          <w:szCs w:val="28"/>
        </w:rPr>
        <w:t xml:space="preserve">администрация муниципального района </w:t>
      </w:r>
      <w:r w:rsidR="00E97026" w:rsidRPr="00B95912">
        <w:rPr>
          <w:b w:val="0"/>
          <w:color w:val="000000" w:themeColor="text1"/>
          <w:sz w:val="28"/>
          <w:szCs w:val="28"/>
        </w:rPr>
        <w:t>«</w:t>
      </w:r>
      <w:proofErr w:type="spellStart"/>
      <w:r w:rsidR="00E97026" w:rsidRPr="00B95912">
        <w:rPr>
          <w:b w:val="0"/>
          <w:color w:val="000000" w:themeColor="text1"/>
          <w:sz w:val="28"/>
          <w:szCs w:val="28"/>
        </w:rPr>
        <w:t>Сухиничский</w:t>
      </w:r>
      <w:proofErr w:type="spellEnd"/>
      <w:r w:rsidR="00E97026" w:rsidRPr="00B95912">
        <w:rPr>
          <w:b w:val="0"/>
          <w:color w:val="000000" w:themeColor="text1"/>
          <w:sz w:val="28"/>
          <w:szCs w:val="28"/>
        </w:rPr>
        <w:t xml:space="preserve"> район»</w:t>
      </w:r>
      <w:r w:rsidR="00E97026" w:rsidRPr="00E97026">
        <w:rPr>
          <w:color w:val="000000" w:themeColor="text1"/>
          <w:sz w:val="28"/>
          <w:szCs w:val="28"/>
        </w:rPr>
        <w:t xml:space="preserve">  </w:t>
      </w:r>
      <w:r w:rsidR="000924E9" w:rsidRPr="00924F74">
        <w:rPr>
          <w:color w:val="000000" w:themeColor="text1"/>
          <w:sz w:val="28"/>
          <w:szCs w:val="28"/>
        </w:rPr>
        <w:t>ПОСТАНОВЛЯЕТ:</w:t>
      </w:r>
    </w:p>
    <w:p w:rsidR="000924E9" w:rsidRPr="00E97026" w:rsidRDefault="000924E9" w:rsidP="00E97026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026" w:rsidRPr="00B95912" w:rsidRDefault="00B95912" w:rsidP="00B95912">
      <w:pPr>
        <w:autoSpaceDE w:val="0"/>
        <w:autoSpaceDN w:val="0"/>
        <w:adjustRightInd w:val="0"/>
        <w:jc w:val="both"/>
        <w:rPr>
          <w:rFonts w:eastAsia="TimesNewRomanPS-BoldMT-Identity"/>
          <w:b w:val="0"/>
          <w:bCs/>
          <w:sz w:val="28"/>
          <w:szCs w:val="28"/>
          <w:lang w:eastAsia="en-US"/>
        </w:rPr>
      </w:pPr>
      <w:r w:rsidRPr="00B95912">
        <w:rPr>
          <w:b w:val="0"/>
          <w:color w:val="000000" w:themeColor="text1"/>
          <w:sz w:val="28"/>
          <w:szCs w:val="28"/>
        </w:rPr>
        <w:t xml:space="preserve">1. </w:t>
      </w:r>
      <w:r w:rsidR="000924E9" w:rsidRPr="00B95912">
        <w:rPr>
          <w:b w:val="0"/>
          <w:color w:val="000000" w:themeColor="text1"/>
          <w:sz w:val="28"/>
          <w:szCs w:val="28"/>
        </w:rPr>
        <w:t>Утвердить административный регламент</w:t>
      </w:r>
      <w:r w:rsidR="000924E9" w:rsidRPr="00B95912">
        <w:rPr>
          <w:b w:val="0"/>
          <w:sz w:val="28"/>
          <w:szCs w:val="28"/>
        </w:rPr>
        <w:t xml:space="preserve"> предо</w:t>
      </w:r>
      <w:r w:rsidR="00E97026" w:rsidRPr="00B95912">
        <w:rPr>
          <w:b w:val="0"/>
          <w:sz w:val="28"/>
          <w:szCs w:val="28"/>
        </w:rPr>
        <w:t>ставления муниципальной услуги  «</w:t>
      </w:r>
      <w:r w:rsidR="00F02F0D" w:rsidRPr="00F02F0D">
        <w:rPr>
          <w:b w:val="0"/>
          <w:sz w:val="28"/>
          <w:szCs w:val="28"/>
        </w:rPr>
        <w:t>Предоставление в собственность (аренду) земельных участков из земель сельскохозяйственного назначения для создания фермерского хозяйства и осуществления его деятельности</w:t>
      </w:r>
      <w:r w:rsidR="00E97026" w:rsidRPr="00B95912">
        <w:rPr>
          <w:b w:val="0"/>
          <w:sz w:val="28"/>
          <w:szCs w:val="28"/>
        </w:rPr>
        <w:t>» (прилагается).</w:t>
      </w:r>
    </w:p>
    <w:p w:rsidR="00E97026" w:rsidRPr="00E97026" w:rsidRDefault="00E97026" w:rsidP="00E9702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2. </w:t>
      </w:r>
      <w:r w:rsidRPr="00E97026">
        <w:rPr>
          <w:rFonts w:ascii="Times New Roman" w:eastAsia="Calibri" w:hAnsi="Times New Roman" w:cs="Times New Roman"/>
          <w:kern w:val="28"/>
          <w:sz w:val="28"/>
          <w:szCs w:val="28"/>
        </w:rPr>
        <w:t>Отделу г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радостроительства, архитектуры, имущественных и земельных отношений</w:t>
      </w:r>
      <w:r w:rsidRPr="00E97026">
        <w:rPr>
          <w:rFonts w:ascii="Times New Roman" w:hAnsi="Times New Roman" w:cs="Times New Roman"/>
          <w:color w:val="000000" w:themeColor="text1"/>
        </w:rPr>
        <w:t xml:space="preserve">  </w:t>
      </w:r>
      <w:r w:rsidRPr="00E97026">
        <w:rPr>
          <w:rFonts w:ascii="Times New Roman" w:eastAsia="Calibri" w:hAnsi="Times New Roman" w:cs="Times New Roman"/>
          <w:kern w:val="28"/>
          <w:sz w:val="28"/>
          <w:szCs w:val="28"/>
        </w:rPr>
        <w:t>администрации МР «</w:t>
      </w:r>
      <w:proofErr w:type="spellStart"/>
      <w:r w:rsidRPr="00E97026">
        <w:rPr>
          <w:rFonts w:ascii="Times New Roman" w:eastAsia="Calibri" w:hAnsi="Times New Roman" w:cs="Times New Roman"/>
          <w:kern w:val="28"/>
          <w:sz w:val="28"/>
          <w:szCs w:val="28"/>
        </w:rPr>
        <w:t>Сухиничский</w:t>
      </w:r>
      <w:proofErr w:type="spellEnd"/>
      <w:r w:rsidRPr="00E97026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район» (</w:t>
      </w:r>
      <w:proofErr w:type="spellStart"/>
      <w:r w:rsidRPr="00E97026">
        <w:rPr>
          <w:rFonts w:ascii="Times New Roman" w:eastAsia="Calibri" w:hAnsi="Times New Roman" w:cs="Times New Roman"/>
          <w:kern w:val="28"/>
          <w:sz w:val="28"/>
          <w:szCs w:val="28"/>
        </w:rPr>
        <w:t>Райкевич</w:t>
      </w:r>
      <w:proofErr w:type="spellEnd"/>
      <w:r w:rsidRPr="00E97026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В.Н.) обеспечить предоставление государственной услуги </w:t>
      </w:r>
      <w:r w:rsidRPr="00E97026">
        <w:rPr>
          <w:rFonts w:ascii="Times New Roman" w:hAnsi="Times New Roman" w:cs="Times New Roman"/>
          <w:sz w:val="28"/>
          <w:szCs w:val="28"/>
        </w:rPr>
        <w:t>«Предоставление в собственность (аренду) земельных участков из земель сельскохозяйственного назначения для создания фермерского хозяйства и о</w:t>
      </w:r>
      <w:r>
        <w:rPr>
          <w:rFonts w:ascii="Times New Roman" w:hAnsi="Times New Roman" w:cs="Times New Roman"/>
          <w:sz w:val="28"/>
          <w:szCs w:val="28"/>
        </w:rPr>
        <w:t>существления его деятельности</w:t>
      </w:r>
      <w:r w:rsidRPr="00E97026">
        <w:rPr>
          <w:rFonts w:ascii="Times New Roman" w:hAnsi="Times New Roman" w:cs="Times New Roman"/>
          <w:sz w:val="28"/>
          <w:szCs w:val="28"/>
        </w:rPr>
        <w:t xml:space="preserve">» </w:t>
      </w:r>
      <w:r w:rsidRPr="00E97026">
        <w:rPr>
          <w:rFonts w:ascii="Times New Roman" w:eastAsia="Calibri" w:hAnsi="Times New Roman" w:cs="Times New Roman"/>
          <w:kern w:val="28"/>
          <w:sz w:val="28"/>
          <w:szCs w:val="28"/>
        </w:rPr>
        <w:t>в соответствии с данным административным регламентом.</w:t>
      </w:r>
    </w:p>
    <w:p w:rsidR="00E97026" w:rsidRDefault="00E97026" w:rsidP="00E97026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E97026">
        <w:rPr>
          <w:b w:val="0"/>
          <w:sz w:val="28"/>
          <w:szCs w:val="28"/>
        </w:rPr>
        <w:t xml:space="preserve">3. Контроль за исполнением настоящего Постановления возложить на заведующего отделом </w:t>
      </w:r>
      <w:r w:rsidRPr="00E97026">
        <w:rPr>
          <w:rFonts w:eastAsia="Calibri"/>
          <w:b w:val="0"/>
          <w:kern w:val="28"/>
          <w:sz w:val="28"/>
          <w:szCs w:val="28"/>
        </w:rPr>
        <w:t>г</w:t>
      </w:r>
      <w:r w:rsidRPr="00E97026">
        <w:rPr>
          <w:b w:val="0"/>
          <w:color w:val="000000" w:themeColor="text1"/>
          <w:sz w:val="28"/>
          <w:szCs w:val="28"/>
        </w:rPr>
        <w:t>радостроительства, архитектуры, имущественных и земельных отношений</w:t>
      </w:r>
      <w:r w:rsidRPr="00E97026">
        <w:rPr>
          <w:color w:val="000000" w:themeColor="text1"/>
        </w:rPr>
        <w:t xml:space="preserve">  </w:t>
      </w:r>
      <w:r w:rsidRPr="00E97026">
        <w:rPr>
          <w:b w:val="0"/>
          <w:sz w:val="28"/>
          <w:szCs w:val="28"/>
        </w:rPr>
        <w:t>администрации муниципального района «</w:t>
      </w:r>
      <w:proofErr w:type="spellStart"/>
      <w:r w:rsidRPr="00E97026">
        <w:rPr>
          <w:b w:val="0"/>
          <w:sz w:val="28"/>
          <w:szCs w:val="28"/>
        </w:rPr>
        <w:t>Сухиничский</w:t>
      </w:r>
      <w:proofErr w:type="spellEnd"/>
      <w:r w:rsidRPr="00E97026">
        <w:rPr>
          <w:b w:val="0"/>
          <w:sz w:val="28"/>
          <w:szCs w:val="28"/>
        </w:rPr>
        <w:t xml:space="preserve"> район» </w:t>
      </w:r>
      <w:proofErr w:type="spellStart"/>
      <w:r w:rsidRPr="00E97026">
        <w:rPr>
          <w:b w:val="0"/>
          <w:sz w:val="28"/>
          <w:szCs w:val="28"/>
        </w:rPr>
        <w:t>Райкевича</w:t>
      </w:r>
      <w:proofErr w:type="spellEnd"/>
      <w:r w:rsidRPr="00E97026">
        <w:rPr>
          <w:b w:val="0"/>
          <w:sz w:val="28"/>
          <w:szCs w:val="28"/>
        </w:rPr>
        <w:t xml:space="preserve"> В.Н.</w:t>
      </w:r>
    </w:p>
    <w:p w:rsidR="00E97026" w:rsidRPr="00E97026" w:rsidRDefault="00E97026" w:rsidP="00E97026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E97026">
        <w:rPr>
          <w:b w:val="0"/>
          <w:sz w:val="28"/>
          <w:szCs w:val="28"/>
        </w:rPr>
        <w:t>4. Настоящее постановление вступает в силу после официального обнародования и подлежит размещению на сайте администрации муниципального района «</w:t>
      </w:r>
      <w:proofErr w:type="spellStart"/>
      <w:r w:rsidRPr="00E97026">
        <w:rPr>
          <w:b w:val="0"/>
          <w:sz w:val="28"/>
          <w:szCs w:val="28"/>
        </w:rPr>
        <w:t>Сухиничский</w:t>
      </w:r>
      <w:proofErr w:type="spellEnd"/>
      <w:r w:rsidRPr="00E97026">
        <w:rPr>
          <w:b w:val="0"/>
          <w:sz w:val="28"/>
          <w:szCs w:val="28"/>
        </w:rPr>
        <w:t xml:space="preserve"> район».</w:t>
      </w:r>
    </w:p>
    <w:p w:rsidR="000924E9" w:rsidRPr="00E97026" w:rsidRDefault="000924E9" w:rsidP="00E9702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 w:rsidP="00E970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9702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924E9" w:rsidRPr="00E97026" w:rsidRDefault="000924E9" w:rsidP="00E970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970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924E9" w:rsidRPr="00E97026" w:rsidRDefault="00E97026" w:rsidP="00E970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970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97026">
        <w:rPr>
          <w:rFonts w:ascii="Times New Roman" w:hAnsi="Times New Roman" w:cs="Times New Roman"/>
          <w:b/>
          <w:sz w:val="28"/>
          <w:szCs w:val="28"/>
        </w:rPr>
        <w:t>Сухиничский</w:t>
      </w:r>
      <w:proofErr w:type="spellEnd"/>
      <w:r w:rsidRPr="00E9702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20CF6">
        <w:rPr>
          <w:rFonts w:ascii="Times New Roman" w:hAnsi="Times New Roman" w:cs="Times New Roman"/>
          <w:b/>
          <w:sz w:val="28"/>
          <w:szCs w:val="28"/>
        </w:rPr>
        <w:t xml:space="preserve">»                              </w:t>
      </w:r>
      <w:r w:rsidRPr="00E9702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0C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7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97026">
        <w:rPr>
          <w:rFonts w:ascii="Times New Roman" w:hAnsi="Times New Roman" w:cs="Times New Roman"/>
          <w:b/>
          <w:sz w:val="28"/>
          <w:szCs w:val="28"/>
        </w:rPr>
        <w:t>А.С.Колесников</w:t>
      </w:r>
    </w:p>
    <w:p w:rsidR="00924F74" w:rsidRDefault="00924F74" w:rsidP="00F02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0CF6" w:rsidRDefault="00120CF6" w:rsidP="00120C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7026" w:rsidRDefault="00E970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7026" w:rsidRDefault="00E970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97026" w:rsidRPr="00E97026" w:rsidRDefault="00E970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E97026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0924E9" w:rsidRPr="00E97026" w:rsidRDefault="000924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7026">
        <w:rPr>
          <w:rFonts w:ascii="Times New Roman" w:hAnsi="Times New Roman" w:cs="Times New Roman"/>
          <w:sz w:val="26"/>
          <w:szCs w:val="26"/>
        </w:rPr>
        <w:t>ПРЕДОСТАВЛЕНИЯ МУНИЦИПАЛЬНОЙ УСЛУГИ "ПРЕДОСТАВЛЕНИЕ</w:t>
      </w:r>
    </w:p>
    <w:p w:rsidR="000924E9" w:rsidRPr="00E97026" w:rsidRDefault="000924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7026">
        <w:rPr>
          <w:rFonts w:ascii="Times New Roman" w:hAnsi="Times New Roman" w:cs="Times New Roman"/>
          <w:sz w:val="26"/>
          <w:szCs w:val="26"/>
        </w:rPr>
        <w:t>В СОБСТВЕННОСТЬ (АРЕНДУ) ЗЕМЕЛЬНЫХ УЧАСТКОВ ИЗ ЗЕМЕЛЬ</w:t>
      </w:r>
    </w:p>
    <w:p w:rsidR="000924E9" w:rsidRPr="00E97026" w:rsidRDefault="000924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7026">
        <w:rPr>
          <w:rFonts w:ascii="Times New Roman" w:hAnsi="Times New Roman" w:cs="Times New Roman"/>
          <w:sz w:val="26"/>
          <w:szCs w:val="26"/>
        </w:rPr>
        <w:t>СЕЛЬСКОХОЗЯЙСТВЕННОГО НАЗНАЧЕНИЯ ДЛЯ СОЗДАНИЯ ФЕРМЕРСКОГО</w:t>
      </w:r>
    </w:p>
    <w:p w:rsidR="000924E9" w:rsidRPr="00E97026" w:rsidRDefault="000924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7026">
        <w:rPr>
          <w:rFonts w:ascii="Times New Roman" w:hAnsi="Times New Roman" w:cs="Times New Roman"/>
          <w:sz w:val="26"/>
          <w:szCs w:val="26"/>
        </w:rPr>
        <w:t>ХОЗЯЙСТВА И ОСУЩЕСТВЛЕНИЯ ЕГО ДЕЯТЕЛЬНОСТИ"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120CF6" w:rsidRDefault="000924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предоставлению в собственность (аренду) земельных участков из земель сельскохозяйственного назначения для создания фермерского хозяйства и осуществления его деятельности (далее - Административный регламент) регулирует повышение результатов и качества доступности исполнения муниципальной услуги, создания комфортных условий для участников отношений, возникающих при предоставлении муниципальной услуги (далее - заявители), определяет сроки и последовательность действий (административных процедур) при предоставлении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1.2. Описание заявителей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Получателем услуги является крестьянское (фермерское) хозяйство (далее - фермерское хозяйство), которое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 Фермерское хозяйство может быть создано одним гражданином. Фермерское хозяйство осуществляет предпринимательскую деятельность без образования юридического лица.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1.3. Информация о месте нахождения, справочных телефонах, адресах официальных сайтов и графике работы отдела и иных организациях, участвующих в предоставлении муниципальной услуги.</w:t>
      </w:r>
    </w:p>
    <w:p w:rsidR="000924E9" w:rsidRPr="006E551D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51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Отделом </w:t>
      </w:r>
      <w:r w:rsidR="00327BC3" w:rsidRPr="006E551D">
        <w:rPr>
          <w:rFonts w:ascii="Times New Roman" w:hAnsi="Times New Roman" w:cs="Times New Roman"/>
          <w:sz w:val="28"/>
          <w:szCs w:val="28"/>
        </w:rPr>
        <w:t>градостроительства, архитектуры, имущественных и земельных отношений</w:t>
      </w:r>
      <w:r w:rsidRPr="006E551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E97026" w:rsidRPr="006E5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6E551D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6E55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E551D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0924E9" w:rsidRPr="006E551D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51D">
        <w:rPr>
          <w:rFonts w:ascii="Times New Roman" w:hAnsi="Times New Roman" w:cs="Times New Roman"/>
          <w:sz w:val="28"/>
          <w:szCs w:val="28"/>
        </w:rPr>
        <w:t>Место нахождения Отдела: 249</w:t>
      </w:r>
      <w:r w:rsidR="00327BC3" w:rsidRPr="006E551D">
        <w:rPr>
          <w:rFonts w:ascii="Times New Roman" w:hAnsi="Times New Roman" w:cs="Times New Roman"/>
          <w:sz w:val="28"/>
          <w:szCs w:val="28"/>
        </w:rPr>
        <w:t>275</w:t>
      </w:r>
      <w:r w:rsidRPr="006E551D">
        <w:rPr>
          <w:rFonts w:ascii="Times New Roman" w:hAnsi="Times New Roman" w:cs="Times New Roman"/>
          <w:sz w:val="28"/>
          <w:szCs w:val="28"/>
        </w:rPr>
        <w:t>, Калужская обл</w:t>
      </w:r>
      <w:r w:rsidR="00327BC3" w:rsidRPr="006E551D">
        <w:rPr>
          <w:rFonts w:ascii="Times New Roman" w:hAnsi="Times New Roman" w:cs="Times New Roman"/>
          <w:sz w:val="28"/>
          <w:szCs w:val="28"/>
        </w:rPr>
        <w:t>асть</w:t>
      </w:r>
      <w:r w:rsidRPr="006E551D">
        <w:rPr>
          <w:rFonts w:ascii="Times New Roman" w:hAnsi="Times New Roman" w:cs="Times New Roman"/>
          <w:sz w:val="28"/>
          <w:szCs w:val="28"/>
        </w:rPr>
        <w:t xml:space="preserve">, г. </w:t>
      </w:r>
      <w:r w:rsidR="00327BC3" w:rsidRPr="006E551D">
        <w:rPr>
          <w:rFonts w:ascii="Times New Roman" w:hAnsi="Times New Roman" w:cs="Times New Roman"/>
          <w:sz w:val="28"/>
          <w:szCs w:val="28"/>
        </w:rPr>
        <w:t>Сухиничи</w:t>
      </w:r>
      <w:r w:rsidRPr="006E551D">
        <w:rPr>
          <w:rFonts w:ascii="Times New Roman" w:hAnsi="Times New Roman" w:cs="Times New Roman"/>
          <w:sz w:val="28"/>
          <w:szCs w:val="28"/>
        </w:rPr>
        <w:t>, ул. Л</w:t>
      </w:r>
      <w:r w:rsidR="00327BC3" w:rsidRPr="006E551D">
        <w:rPr>
          <w:rFonts w:ascii="Times New Roman" w:hAnsi="Times New Roman" w:cs="Times New Roman"/>
          <w:sz w:val="28"/>
          <w:szCs w:val="28"/>
        </w:rPr>
        <w:t>енина</w:t>
      </w:r>
      <w:r w:rsidRPr="006E551D">
        <w:rPr>
          <w:rFonts w:ascii="Times New Roman" w:hAnsi="Times New Roman" w:cs="Times New Roman"/>
          <w:sz w:val="28"/>
          <w:szCs w:val="28"/>
        </w:rPr>
        <w:t>, д.</w:t>
      </w:r>
      <w:r w:rsidR="00327BC3" w:rsidRPr="006E551D">
        <w:rPr>
          <w:rFonts w:ascii="Times New Roman" w:hAnsi="Times New Roman" w:cs="Times New Roman"/>
          <w:sz w:val="28"/>
          <w:szCs w:val="28"/>
        </w:rPr>
        <w:t>56А, 2 этаж</w:t>
      </w:r>
      <w:r w:rsidRPr="006E551D">
        <w:rPr>
          <w:rFonts w:ascii="Times New Roman" w:hAnsi="Times New Roman" w:cs="Times New Roman"/>
          <w:sz w:val="28"/>
          <w:szCs w:val="28"/>
        </w:rPr>
        <w:t>;</w:t>
      </w:r>
    </w:p>
    <w:p w:rsidR="000924E9" w:rsidRPr="00944B7A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7A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proofErr w:type="spellStart"/>
      <w:r w:rsidR="00327BC3" w:rsidRPr="00944B7A">
        <w:rPr>
          <w:rFonts w:ascii="Times New Roman" w:hAnsi="Times New Roman" w:cs="Times New Roman"/>
          <w:sz w:val="28"/>
          <w:szCs w:val="28"/>
          <w:shd w:val="clear" w:color="auto" w:fill="FFFFFF"/>
        </w:rPr>
        <w:t>www.info-suhinichi.ru</w:t>
      </w:r>
      <w:proofErr w:type="spellEnd"/>
      <w:r w:rsidR="006E551D" w:rsidRPr="00944B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E9" w:rsidRPr="00944B7A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7A">
        <w:rPr>
          <w:rFonts w:ascii="Times New Roman" w:hAnsi="Times New Roman" w:cs="Times New Roman"/>
          <w:sz w:val="28"/>
          <w:szCs w:val="28"/>
        </w:rPr>
        <w:t>адрес электронной почты администрации</w:t>
      </w:r>
      <w:r w:rsidR="006E551D" w:rsidRPr="00944B7A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6E551D" w:rsidRPr="00944B7A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6E551D" w:rsidRPr="00944B7A">
        <w:rPr>
          <w:rFonts w:ascii="Times New Roman" w:hAnsi="Times New Roman" w:cs="Times New Roman"/>
          <w:sz w:val="28"/>
          <w:szCs w:val="28"/>
        </w:rPr>
        <w:t xml:space="preserve"> район»     </w:t>
      </w:r>
      <w:proofErr w:type="spellStart"/>
      <w:r w:rsidR="006E551D" w:rsidRPr="00944B7A">
        <w:rPr>
          <w:rFonts w:ascii="Times New Roman" w:hAnsi="Times New Roman" w:cs="Times New Roman"/>
          <w:sz w:val="28"/>
          <w:szCs w:val="28"/>
          <w:shd w:val="clear" w:color="auto" w:fill="FFFFFF"/>
        </w:rPr>
        <w:t>asuhin@adm.kaluga.ru</w:t>
      </w:r>
      <w:proofErr w:type="spellEnd"/>
      <w:r w:rsidR="006E551D" w:rsidRPr="00944B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E9" w:rsidRPr="00944B7A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7A">
        <w:rPr>
          <w:rFonts w:ascii="Times New Roman" w:hAnsi="Times New Roman" w:cs="Times New Roman"/>
          <w:sz w:val="28"/>
          <w:szCs w:val="28"/>
        </w:rPr>
        <w:lastRenderedPageBreak/>
        <w:t>Телефоны для справок:</w:t>
      </w:r>
    </w:p>
    <w:p w:rsidR="000924E9" w:rsidRPr="00944B7A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7A">
        <w:rPr>
          <w:rFonts w:ascii="Times New Roman" w:hAnsi="Times New Roman" w:cs="Times New Roman"/>
          <w:sz w:val="28"/>
          <w:szCs w:val="28"/>
        </w:rPr>
        <w:t xml:space="preserve">- телефон (факс) приемной администрации МР </w:t>
      </w:r>
      <w:r w:rsidR="00E97026" w:rsidRPr="00944B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944B7A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944B7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44B7A">
        <w:rPr>
          <w:rFonts w:ascii="Times New Roman" w:hAnsi="Times New Roman" w:cs="Times New Roman"/>
          <w:sz w:val="28"/>
          <w:szCs w:val="28"/>
        </w:rPr>
        <w:t>: 8(48</w:t>
      </w:r>
      <w:r w:rsidR="006E551D" w:rsidRPr="00944B7A">
        <w:rPr>
          <w:rFonts w:ascii="Times New Roman" w:hAnsi="Times New Roman" w:cs="Times New Roman"/>
          <w:sz w:val="28"/>
          <w:szCs w:val="28"/>
        </w:rPr>
        <w:t>451</w:t>
      </w:r>
      <w:r w:rsidRPr="00944B7A">
        <w:rPr>
          <w:rFonts w:ascii="Times New Roman" w:hAnsi="Times New Roman" w:cs="Times New Roman"/>
          <w:sz w:val="28"/>
          <w:szCs w:val="28"/>
        </w:rPr>
        <w:t>)</w:t>
      </w:r>
      <w:r w:rsidR="006E551D" w:rsidRPr="00944B7A">
        <w:rPr>
          <w:rFonts w:ascii="Times New Roman" w:hAnsi="Times New Roman" w:cs="Times New Roman"/>
          <w:sz w:val="28"/>
          <w:szCs w:val="28"/>
        </w:rPr>
        <w:t>5-18-36</w:t>
      </w:r>
      <w:r w:rsidRPr="00944B7A">
        <w:rPr>
          <w:rFonts w:ascii="Times New Roman" w:hAnsi="Times New Roman" w:cs="Times New Roman"/>
          <w:sz w:val="28"/>
          <w:szCs w:val="28"/>
        </w:rPr>
        <w:t>;</w:t>
      </w:r>
    </w:p>
    <w:p w:rsidR="000924E9" w:rsidRPr="00944B7A" w:rsidRDefault="00542240" w:rsidP="00542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7A">
        <w:rPr>
          <w:rFonts w:ascii="Times New Roman" w:hAnsi="Times New Roman" w:cs="Times New Roman"/>
          <w:sz w:val="28"/>
          <w:szCs w:val="28"/>
        </w:rPr>
        <w:t>-телефон Отдела: 8(48451</w:t>
      </w:r>
      <w:r w:rsidR="000924E9" w:rsidRPr="00944B7A">
        <w:rPr>
          <w:rFonts w:ascii="Times New Roman" w:hAnsi="Times New Roman" w:cs="Times New Roman"/>
          <w:sz w:val="28"/>
          <w:szCs w:val="28"/>
        </w:rPr>
        <w:t>)</w:t>
      </w:r>
      <w:r w:rsidRPr="00944B7A">
        <w:rPr>
          <w:rFonts w:ascii="Times New Roman" w:hAnsi="Times New Roman" w:cs="Times New Roman"/>
          <w:sz w:val="28"/>
          <w:szCs w:val="28"/>
        </w:rPr>
        <w:t>5-34-08, 5-11-60; факс 8(48451)5-18-36;</w:t>
      </w:r>
    </w:p>
    <w:p w:rsidR="000924E9" w:rsidRPr="00944B7A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7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понедельник - четверг - с 8.00 до 17.15, пятница - с 8.00 до 16.00, перерыв - с 13.00 до 14.00, за исключением выходных и праздничных дней;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приемные дни: </w:t>
      </w:r>
      <w:r w:rsidR="00542240"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Pr="00E97026">
        <w:rPr>
          <w:rFonts w:ascii="Times New Roman" w:hAnsi="Times New Roman" w:cs="Times New Roman"/>
          <w:sz w:val="28"/>
          <w:szCs w:val="28"/>
        </w:rPr>
        <w:t>вторник, четверг - с 8.00 до 17.15,</w:t>
      </w:r>
      <w:r w:rsidR="00542240">
        <w:rPr>
          <w:rFonts w:ascii="Times New Roman" w:hAnsi="Times New Roman" w:cs="Times New Roman"/>
          <w:sz w:val="28"/>
          <w:szCs w:val="28"/>
        </w:rPr>
        <w:t xml:space="preserve"> пятница – с 8.00 до 16.00,</w:t>
      </w:r>
      <w:r w:rsidRPr="00E97026">
        <w:rPr>
          <w:rFonts w:ascii="Times New Roman" w:hAnsi="Times New Roman" w:cs="Times New Roman"/>
          <w:sz w:val="28"/>
          <w:szCs w:val="28"/>
        </w:rPr>
        <w:t xml:space="preserve"> перерыв - с 13.00 до 14.00.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Предоставление услуги "Предоставление земельных участков для строительства" Отдел осуществляет во взаимодействии со следующими органами государственной власти и организациями:</w:t>
      </w:r>
    </w:p>
    <w:p w:rsidR="000924E9" w:rsidRPr="00D56C27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27">
        <w:rPr>
          <w:rFonts w:ascii="Times New Roman" w:hAnsi="Times New Roman" w:cs="Times New Roman"/>
          <w:sz w:val="28"/>
          <w:szCs w:val="28"/>
        </w:rPr>
        <w:t xml:space="preserve">- филиал ГБУ КО </w:t>
      </w:r>
      <w:r w:rsidR="00D56C27" w:rsidRPr="00D56C27">
        <w:rPr>
          <w:rFonts w:ascii="Times New Roman" w:hAnsi="Times New Roman" w:cs="Times New Roman"/>
          <w:sz w:val="28"/>
          <w:szCs w:val="28"/>
        </w:rPr>
        <w:t>«</w:t>
      </w:r>
      <w:r w:rsidRPr="00D56C27">
        <w:rPr>
          <w:rFonts w:ascii="Times New Roman" w:hAnsi="Times New Roman" w:cs="Times New Roman"/>
          <w:sz w:val="28"/>
          <w:szCs w:val="28"/>
        </w:rPr>
        <w:t xml:space="preserve">МФЦ </w:t>
      </w:r>
      <w:r w:rsidR="00D56C27" w:rsidRPr="00D56C27">
        <w:rPr>
          <w:rFonts w:ascii="Times New Roman" w:hAnsi="Times New Roman" w:cs="Times New Roman"/>
          <w:sz w:val="28"/>
          <w:szCs w:val="28"/>
        </w:rPr>
        <w:t xml:space="preserve">Калужской области» по </w:t>
      </w:r>
      <w:proofErr w:type="spellStart"/>
      <w:r w:rsidR="00542240" w:rsidRPr="00D56C27">
        <w:rPr>
          <w:rFonts w:ascii="Times New Roman" w:hAnsi="Times New Roman" w:cs="Times New Roman"/>
          <w:sz w:val="28"/>
          <w:szCs w:val="28"/>
        </w:rPr>
        <w:t>Сухиничском</w:t>
      </w:r>
      <w:r w:rsidR="00D56C27" w:rsidRPr="00D56C2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56C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6C27" w:rsidRPr="00D56C27">
        <w:rPr>
          <w:rFonts w:ascii="Times New Roman" w:hAnsi="Times New Roman" w:cs="Times New Roman"/>
          <w:sz w:val="28"/>
          <w:szCs w:val="28"/>
        </w:rPr>
        <w:t>у</w:t>
      </w:r>
      <w:r w:rsidRPr="00D56C27">
        <w:rPr>
          <w:rFonts w:ascii="Times New Roman" w:hAnsi="Times New Roman" w:cs="Times New Roman"/>
          <w:sz w:val="28"/>
          <w:szCs w:val="28"/>
        </w:rPr>
        <w:t xml:space="preserve"> для получения выписок </w:t>
      </w:r>
      <w:r w:rsidR="00542240" w:rsidRPr="00D56C27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D56C27">
        <w:rPr>
          <w:rFonts w:ascii="Times New Roman" w:hAnsi="Times New Roman" w:cs="Times New Roman"/>
          <w:sz w:val="28"/>
          <w:szCs w:val="28"/>
        </w:rPr>
        <w:t>на земельные участки</w:t>
      </w:r>
      <w:r w:rsidR="00D56C27" w:rsidRPr="00D56C27">
        <w:rPr>
          <w:rFonts w:ascii="Times New Roman" w:hAnsi="Times New Roman" w:cs="Times New Roman"/>
          <w:sz w:val="28"/>
          <w:szCs w:val="28"/>
        </w:rPr>
        <w:t xml:space="preserve"> и объекты недвижимости;</w:t>
      </w:r>
    </w:p>
    <w:p w:rsidR="000924E9" w:rsidRPr="00D56C27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27">
        <w:rPr>
          <w:rFonts w:ascii="Times New Roman" w:hAnsi="Times New Roman" w:cs="Times New Roman"/>
          <w:sz w:val="28"/>
          <w:szCs w:val="28"/>
        </w:rPr>
        <w:t>Место нахождения: 249</w:t>
      </w:r>
      <w:r w:rsidR="00542240" w:rsidRPr="00D56C27">
        <w:rPr>
          <w:rFonts w:ascii="Times New Roman" w:hAnsi="Times New Roman" w:cs="Times New Roman"/>
          <w:sz w:val="28"/>
          <w:szCs w:val="28"/>
        </w:rPr>
        <w:t>275</w:t>
      </w:r>
      <w:r w:rsidRPr="00D56C27">
        <w:rPr>
          <w:rFonts w:ascii="Times New Roman" w:hAnsi="Times New Roman" w:cs="Times New Roman"/>
          <w:sz w:val="28"/>
          <w:szCs w:val="28"/>
        </w:rPr>
        <w:t>, Калужская обл</w:t>
      </w:r>
      <w:r w:rsidR="00542240" w:rsidRPr="00D56C27">
        <w:rPr>
          <w:rFonts w:ascii="Times New Roman" w:hAnsi="Times New Roman" w:cs="Times New Roman"/>
          <w:sz w:val="28"/>
          <w:szCs w:val="28"/>
        </w:rPr>
        <w:t>асть, г. Сухиничи</w:t>
      </w:r>
      <w:r w:rsidRPr="00D56C27">
        <w:rPr>
          <w:rFonts w:ascii="Times New Roman" w:hAnsi="Times New Roman" w:cs="Times New Roman"/>
          <w:sz w:val="28"/>
          <w:szCs w:val="28"/>
        </w:rPr>
        <w:t xml:space="preserve"> ул. </w:t>
      </w:r>
      <w:r w:rsidR="00542240" w:rsidRPr="00D56C27">
        <w:rPr>
          <w:rFonts w:ascii="Times New Roman" w:hAnsi="Times New Roman" w:cs="Times New Roman"/>
          <w:sz w:val="28"/>
          <w:szCs w:val="28"/>
        </w:rPr>
        <w:t>Ленина, д. 56</w:t>
      </w:r>
      <w:r w:rsidR="00D56C27" w:rsidRPr="00D56C27">
        <w:rPr>
          <w:rFonts w:ascii="Times New Roman" w:hAnsi="Times New Roman" w:cs="Times New Roman"/>
          <w:sz w:val="28"/>
          <w:szCs w:val="28"/>
        </w:rPr>
        <w:t>,</w:t>
      </w:r>
      <w:r w:rsidRPr="00D56C27">
        <w:rPr>
          <w:rFonts w:ascii="Times New Roman" w:hAnsi="Times New Roman" w:cs="Times New Roman"/>
          <w:sz w:val="28"/>
          <w:szCs w:val="28"/>
        </w:rPr>
        <w:t xml:space="preserve"> тел.: 8(48</w:t>
      </w:r>
      <w:r w:rsidR="00542240" w:rsidRPr="00D56C27">
        <w:rPr>
          <w:rFonts w:ascii="Times New Roman" w:hAnsi="Times New Roman" w:cs="Times New Roman"/>
          <w:sz w:val="28"/>
          <w:szCs w:val="28"/>
        </w:rPr>
        <w:t>451)5-28-62</w:t>
      </w:r>
      <w:r w:rsidR="00D56C27" w:rsidRPr="00D56C27">
        <w:rPr>
          <w:rFonts w:ascii="Times New Roman" w:hAnsi="Times New Roman" w:cs="Times New Roman"/>
          <w:sz w:val="28"/>
          <w:szCs w:val="28"/>
        </w:rPr>
        <w:t>, 5-29-26;</w:t>
      </w:r>
    </w:p>
    <w:p w:rsidR="00D56C27" w:rsidRPr="00D56C27" w:rsidRDefault="00D56C27" w:rsidP="00D56C27">
      <w:pPr>
        <w:rPr>
          <w:sz w:val="28"/>
          <w:szCs w:val="28"/>
        </w:rPr>
      </w:pPr>
      <w:r w:rsidRPr="00D56C27">
        <w:rPr>
          <w:sz w:val="28"/>
          <w:szCs w:val="28"/>
        </w:rPr>
        <w:t xml:space="preserve"> </w:t>
      </w:r>
    </w:p>
    <w:p w:rsidR="00D56C27" w:rsidRPr="00D56C27" w:rsidRDefault="00D56C27" w:rsidP="00D56C27">
      <w:pPr>
        <w:ind w:firstLine="540"/>
        <w:rPr>
          <w:b w:val="0"/>
          <w:sz w:val="28"/>
          <w:szCs w:val="28"/>
        </w:rPr>
      </w:pPr>
      <w:r w:rsidRPr="00D56C27">
        <w:rPr>
          <w:sz w:val="28"/>
          <w:szCs w:val="28"/>
        </w:rPr>
        <w:t xml:space="preserve">- </w:t>
      </w:r>
      <w:r w:rsidRPr="00D56C27">
        <w:rPr>
          <w:b w:val="0"/>
          <w:sz w:val="28"/>
          <w:szCs w:val="28"/>
        </w:rPr>
        <w:t>федеральная служба государственной регистрации, кадастра и картографии (</w:t>
      </w:r>
      <w:proofErr w:type="spellStart"/>
      <w:r w:rsidRPr="00D56C27">
        <w:rPr>
          <w:b w:val="0"/>
          <w:sz w:val="28"/>
          <w:szCs w:val="28"/>
        </w:rPr>
        <w:t>Росреестр</w:t>
      </w:r>
      <w:proofErr w:type="spellEnd"/>
      <w:r w:rsidRPr="00D56C27">
        <w:rPr>
          <w:b w:val="0"/>
          <w:sz w:val="28"/>
          <w:szCs w:val="28"/>
        </w:rPr>
        <w:t>) управление федеральной службы государственной</w:t>
      </w:r>
    </w:p>
    <w:p w:rsidR="00D56C27" w:rsidRPr="00D56C27" w:rsidRDefault="00D56C27" w:rsidP="00D56C27">
      <w:pPr>
        <w:rPr>
          <w:b w:val="0"/>
          <w:sz w:val="28"/>
          <w:szCs w:val="28"/>
        </w:rPr>
      </w:pPr>
      <w:r w:rsidRPr="00D56C27">
        <w:rPr>
          <w:b w:val="0"/>
          <w:sz w:val="28"/>
          <w:szCs w:val="28"/>
        </w:rPr>
        <w:t>регистрации, кадастра и картографии по Калужской области (Управление</w:t>
      </w:r>
    </w:p>
    <w:p w:rsidR="000924E9" w:rsidRPr="00D56C27" w:rsidRDefault="00D56C27" w:rsidP="00D56C27">
      <w:pPr>
        <w:rPr>
          <w:b w:val="0"/>
          <w:sz w:val="28"/>
          <w:szCs w:val="28"/>
        </w:rPr>
      </w:pPr>
      <w:proofErr w:type="spellStart"/>
      <w:r w:rsidRPr="00D56C27">
        <w:rPr>
          <w:b w:val="0"/>
          <w:sz w:val="28"/>
          <w:szCs w:val="28"/>
        </w:rPr>
        <w:t>Росреестра</w:t>
      </w:r>
      <w:proofErr w:type="spellEnd"/>
      <w:r w:rsidRPr="00D56C27">
        <w:rPr>
          <w:b w:val="0"/>
          <w:sz w:val="28"/>
          <w:szCs w:val="28"/>
        </w:rPr>
        <w:t xml:space="preserve"> по Калужской области;</w:t>
      </w:r>
    </w:p>
    <w:p w:rsidR="000924E9" w:rsidRPr="00D56C27" w:rsidRDefault="000924E9" w:rsidP="00D5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27">
        <w:rPr>
          <w:rFonts w:ascii="Times New Roman" w:hAnsi="Times New Roman" w:cs="Times New Roman"/>
          <w:sz w:val="28"/>
          <w:szCs w:val="28"/>
        </w:rPr>
        <w:t>Место нахождения: 249</w:t>
      </w:r>
      <w:r w:rsidR="00542240" w:rsidRPr="00D56C27">
        <w:rPr>
          <w:rFonts w:ascii="Times New Roman" w:hAnsi="Times New Roman" w:cs="Times New Roman"/>
          <w:sz w:val="28"/>
          <w:szCs w:val="28"/>
        </w:rPr>
        <w:t>275</w:t>
      </w:r>
      <w:r w:rsidRPr="00D56C27">
        <w:rPr>
          <w:rFonts w:ascii="Times New Roman" w:hAnsi="Times New Roman" w:cs="Times New Roman"/>
          <w:sz w:val="28"/>
          <w:szCs w:val="28"/>
        </w:rPr>
        <w:t xml:space="preserve">, </w:t>
      </w:r>
      <w:r w:rsidR="00D56C27" w:rsidRPr="00D56C27">
        <w:rPr>
          <w:rFonts w:ascii="Times New Roman" w:hAnsi="Times New Roman" w:cs="Times New Roman"/>
          <w:sz w:val="28"/>
          <w:szCs w:val="28"/>
        </w:rPr>
        <w:t>Калужская область, г. Сухиничи ул. Марченко, д. 2, тел.: 8(48451)5-38-38, 5-16-07;</w:t>
      </w:r>
    </w:p>
    <w:p w:rsidR="000924E9" w:rsidRPr="005555FE" w:rsidRDefault="00D5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FE">
        <w:rPr>
          <w:rFonts w:ascii="Times New Roman" w:hAnsi="Times New Roman" w:cs="Times New Roman"/>
          <w:b/>
          <w:sz w:val="28"/>
          <w:szCs w:val="28"/>
        </w:rPr>
        <w:t>-</w:t>
      </w:r>
      <w:r w:rsidR="001C3ED1" w:rsidRPr="005555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AA2" w:rsidRPr="005555FE">
        <w:rPr>
          <w:rFonts w:ascii="Times New Roman" w:hAnsi="Times New Roman" w:cs="Times New Roman"/>
          <w:sz w:val="28"/>
          <w:szCs w:val="28"/>
        </w:rPr>
        <w:t>Сухиничская</w:t>
      </w:r>
      <w:proofErr w:type="spellEnd"/>
      <w:r w:rsidR="00064AA2" w:rsidRPr="005555FE">
        <w:rPr>
          <w:rFonts w:ascii="Times New Roman" w:hAnsi="Times New Roman" w:cs="Times New Roman"/>
          <w:sz w:val="28"/>
          <w:szCs w:val="28"/>
        </w:rPr>
        <w:t xml:space="preserve"> объединенная служба электрических сетей</w:t>
      </w:r>
      <w:r w:rsidR="000924E9" w:rsidRPr="005555FE">
        <w:rPr>
          <w:rFonts w:ascii="Times New Roman" w:hAnsi="Times New Roman" w:cs="Times New Roman"/>
          <w:sz w:val="28"/>
          <w:szCs w:val="28"/>
        </w:rPr>
        <w:t xml:space="preserve"> - для получения технических условий подключения земельных участков к электрическим сетям Сетевой организации.</w:t>
      </w:r>
    </w:p>
    <w:p w:rsidR="00064AA2" w:rsidRPr="005555FE" w:rsidRDefault="00064AA2" w:rsidP="00064A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FE">
        <w:rPr>
          <w:rFonts w:ascii="Times New Roman" w:hAnsi="Times New Roman" w:cs="Times New Roman"/>
          <w:sz w:val="28"/>
          <w:szCs w:val="28"/>
        </w:rPr>
        <w:t>Место нахождения: 249275, Калужская область, г. Сухиничи ул. Шорохова, д. 25, тел.: руководитель 8(48</w:t>
      </w:r>
      <w:r w:rsidR="005555FE" w:rsidRPr="005555FE">
        <w:rPr>
          <w:rFonts w:ascii="Times New Roman" w:hAnsi="Times New Roman" w:cs="Times New Roman"/>
          <w:sz w:val="28"/>
          <w:szCs w:val="28"/>
        </w:rPr>
        <w:t>451)5-23</w:t>
      </w:r>
      <w:r w:rsidRPr="005555FE">
        <w:rPr>
          <w:rFonts w:ascii="Times New Roman" w:hAnsi="Times New Roman" w:cs="Times New Roman"/>
          <w:sz w:val="28"/>
          <w:szCs w:val="28"/>
        </w:rPr>
        <w:t>-</w:t>
      </w:r>
      <w:r w:rsidR="005555FE" w:rsidRPr="005555FE">
        <w:rPr>
          <w:rFonts w:ascii="Times New Roman" w:hAnsi="Times New Roman" w:cs="Times New Roman"/>
          <w:sz w:val="28"/>
          <w:szCs w:val="28"/>
        </w:rPr>
        <w:t xml:space="preserve">82, </w:t>
      </w:r>
      <w:r w:rsidRPr="005555FE">
        <w:rPr>
          <w:rFonts w:ascii="Times New Roman" w:hAnsi="Times New Roman" w:cs="Times New Roman"/>
          <w:sz w:val="28"/>
          <w:szCs w:val="28"/>
        </w:rPr>
        <w:t xml:space="preserve">диспетчерская служба 8(48451)5-32-93,  </w:t>
      </w:r>
    </w:p>
    <w:p w:rsidR="005555FE" w:rsidRPr="005555FE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FE">
        <w:rPr>
          <w:rFonts w:ascii="Times New Roman" w:hAnsi="Times New Roman" w:cs="Times New Roman"/>
          <w:sz w:val="28"/>
          <w:szCs w:val="28"/>
        </w:rPr>
        <w:t xml:space="preserve">График работы: понедельник - </w:t>
      </w:r>
      <w:r w:rsidR="005555FE" w:rsidRPr="005555FE">
        <w:rPr>
          <w:rFonts w:ascii="Times New Roman" w:hAnsi="Times New Roman" w:cs="Times New Roman"/>
          <w:sz w:val="28"/>
          <w:szCs w:val="28"/>
        </w:rPr>
        <w:t>четверг</w:t>
      </w:r>
      <w:r w:rsidRPr="005555FE">
        <w:rPr>
          <w:rFonts w:ascii="Times New Roman" w:hAnsi="Times New Roman" w:cs="Times New Roman"/>
          <w:sz w:val="28"/>
          <w:szCs w:val="28"/>
        </w:rPr>
        <w:t xml:space="preserve"> - с 8.00 до 17.00,</w:t>
      </w:r>
      <w:r w:rsidR="005555FE" w:rsidRPr="005555FE">
        <w:rPr>
          <w:rFonts w:ascii="Times New Roman" w:hAnsi="Times New Roman" w:cs="Times New Roman"/>
          <w:sz w:val="28"/>
          <w:szCs w:val="28"/>
        </w:rPr>
        <w:t xml:space="preserve"> пятница - </w:t>
      </w:r>
      <w:r w:rsidRPr="005555FE">
        <w:rPr>
          <w:rFonts w:ascii="Times New Roman" w:hAnsi="Times New Roman" w:cs="Times New Roman"/>
          <w:sz w:val="28"/>
          <w:szCs w:val="28"/>
        </w:rPr>
        <w:t xml:space="preserve"> </w:t>
      </w:r>
      <w:r w:rsidR="005555FE" w:rsidRPr="005555FE">
        <w:rPr>
          <w:rFonts w:ascii="Times New Roman" w:hAnsi="Times New Roman" w:cs="Times New Roman"/>
          <w:sz w:val="28"/>
          <w:szCs w:val="28"/>
        </w:rPr>
        <w:t xml:space="preserve">с 8.00 до 16.00, </w:t>
      </w:r>
      <w:r w:rsidRPr="005555FE">
        <w:rPr>
          <w:rFonts w:ascii="Times New Roman" w:hAnsi="Times New Roman" w:cs="Times New Roman"/>
          <w:sz w:val="28"/>
          <w:szCs w:val="28"/>
        </w:rPr>
        <w:t>перерыв - с 12.00 до 1</w:t>
      </w:r>
      <w:r w:rsidR="00064AA2" w:rsidRPr="005555FE">
        <w:rPr>
          <w:rFonts w:ascii="Times New Roman" w:hAnsi="Times New Roman" w:cs="Times New Roman"/>
          <w:sz w:val="28"/>
          <w:szCs w:val="28"/>
        </w:rPr>
        <w:t>2.48</w:t>
      </w:r>
      <w:r w:rsidR="005555FE" w:rsidRPr="005555FE">
        <w:rPr>
          <w:rFonts w:ascii="Times New Roman" w:hAnsi="Times New Roman" w:cs="Times New Roman"/>
          <w:sz w:val="28"/>
          <w:szCs w:val="28"/>
        </w:rPr>
        <w:t>;</w:t>
      </w:r>
    </w:p>
    <w:p w:rsidR="000924E9" w:rsidRPr="005555FE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FE">
        <w:rPr>
          <w:rFonts w:ascii="Times New Roman" w:hAnsi="Times New Roman" w:cs="Times New Roman"/>
          <w:sz w:val="28"/>
          <w:szCs w:val="28"/>
        </w:rPr>
        <w:t>- ГП "Калужский областной водоканал" - для получения технических условий подключения земельных участков к сетям водоснабжения.</w:t>
      </w:r>
    </w:p>
    <w:p w:rsidR="000924E9" w:rsidRPr="005555FE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FE">
        <w:rPr>
          <w:rFonts w:ascii="Times New Roman" w:hAnsi="Times New Roman" w:cs="Times New Roman"/>
          <w:sz w:val="28"/>
          <w:szCs w:val="28"/>
        </w:rPr>
        <w:t>Место нахождения: г. Калуга, ул. Салтыкова-Щедрина, 80, тел.: 8(4842)57</w:t>
      </w:r>
      <w:r w:rsidR="00064AA2" w:rsidRPr="005555FE">
        <w:rPr>
          <w:rFonts w:ascii="Times New Roman" w:hAnsi="Times New Roman" w:cs="Times New Roman"/>
          <w:sz w:val="28"/>
          <w:szCs w:val="28"/>
        </w:rPr>
        <w:t>-</w:t>
      </w:r>
      <w:r w:rsidRPr="005555FE">
        <w:rPr>
          <w:rFonts w:ascii="Times New Roman" w:hAnsi="Times New Roman" w:cs="Times New Roman"/>
          <w:sz w:val="28"/>
          <w:szCs w:val="28"/>
        </w:rPr>
        <w:t>01</w:t>
      </w:r>
      <w:r w:rsidR="00064AA2" w:rsidRPr="005555FE">
        <w:rPr>
          <w:rFonts w:ascii="Times New Roman" w:hAnsi="Times New Roman" w:cs="Times New Roman"/>
          <w:sz w:val="28"/>
          <w:szCs w:val="28"/>
        </w:rPr>
        <w:t>-</w:t>
      </w:r>
      <w:r w:rsidRPr="005555FE">
        <w:rPr>
          <w:rFonts w:ascii="Times New Roman" w:hAnsi="Times New Roman" w:cs="Times New Roman"/>
          <w:sz w:val="28"/>
          <w:szCs w:val="28"/>
        </w:rPr>
        <w:t>40.</w:t>
      </w:r>
    </w:p>
    <w:p w:rsidR="000924E9" w:rsidRPr="005555FE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FE">
        <w:rPr>
          <w:rFonts w:ascii="Times New Roman" w:hAnsi="Times New Roman" w:cs="Times New Roman"/>
          <w:sz w:val="28"/>
          <w:szCs w:val="28"/>
        </w:rPr>
        <w:t>График работы: понедельник - пятница - с 8.00 до 17.00, перерыв - с 12.00 до 13.00, за исключением выходных и праздничных дней;</w:t>
      </w:r>
    </w:p>
    <w:p w:rsidR="000924E9" w:rsidRPr="00615922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9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5922" w:rsidRPr="00615922">
        <w:rPr>
          <w:rFonts w:ascii="Times New Roman" w:hAnsi="Times New Roman" w:cs="Times New Roman"/>
          <w:sz w:val="28"/>
          <w:szCs w:val="28"/>
        </w:rPr>
        <w:t>филиал ОАО "Газпром газораспределение Калуга</w:t>
      </w:r>
      <w:r w:rsidRPr="00615922">
        <w:rPr>
          <w:rFonts w:ascii="Times New Roman" w:hAnsi="Times New Roman" w:cs="Times New Roman"/>
          <w:sz w:val="28"/>
          <w:szCs w:val="28"/>
        </w:rPr>
        <w:t>"</w:t>
      </w:r>
      <w:r w:rsidR="00615922" w:rsidRPr="00615922">
        <w:rPr>
          <w:rFonts w:ascii="Times New Roman" w:hAnsi="Times New Roman" w:cs="Times New Roman"/>
          <w:sz w:val="28"/>
          <w:szCs w:val="28"/>
        </w:rPr>
        <w:t xml:space="preserve"> в г. Козельске</w:t>
      </w:r>
      <w:r w:rsidRPr="00615922">
        <w:rPr>
          <w:rFonts w:ascii="Times New Roman" w:hAnsi="Times New Roman" w:cs="Times New Roman"/>
          <w:sz w:val="28"/>
          <w:szCs w:val="28"/>
        </w:rPr>
        <w:t xml:space="preserve"> - </w:t>
      </w:r>
      <w:r w:rsidR="00615922" w:rsidRPr="00615922">
        <w:rPr>
          <w:rFonts w:ascii="Times New Roman" w:hAnsi="Times New Roman" w:cs="Times New Roman"/>
          <w:sz w:val="28"/>
          <w:szCs w:val="28"/>
        </w:rPr>
        <w:t xml:space="preserve"> </w:t>
      </w:r>
      <w:r w:rsidRPr="00615922">
        <w:rPr>
          <w:rFonts w:ascii="Times New Roman" w:hAnsi="Times New Roman" w:cs="Times New Roman"/>
          <w:sz w:val="28"/>
          <w:szCs w:val="28"/>
        </w:rPr>
        <w:t xml:space="preserve"> для получения технических условий подключения земельных участков к сетям газоснабжения.</w:t>
      </w:r>
    </w:p>
    <w:p w:rsidR="000924E9" w:rsidRPr="00615922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922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615922" w:rsidRPr="00615922">
        <w:rPr>
          <w:rFonts w:ascii="Times New Roman" w:hAnsi="Times New Roman" w:cs="Times New Roman"/>
          <w:sz w:val="28"/>
          <w:szCs w:val="28"/>
        </w:rPr>
        <w:t>Калужская область, г. Козельск, ул. Медведева, д. 69, тел.</w:t>
      </w:r>
      <w:r w:rsidRPr="00615922">
        <w:rPr>
          <w:rFonts w:ascii="Times New Roman" w:hAnsi="Times New Roman" w:cs="Times New Roman"/>
          <w:sz w:val="28"/>
          <w:szCs w:val="28"/>
        </w:rPr>
        <w:t xml:space="preserve"> 8(484</w:t>
      </w:r>
      <w:r w:rsidR="00615922" w:rsidRPr="00615922">
        <w:rPr>
          <w:rFonts w:ascii="Times New Roman" w:hAnsi="Times New Roman" w:cs="Times New Roman"/>
          <w:sz w:val="28"/>
          <w:szCs w:val="28"/>
        </w:rPr>
        <w:t>42)2-41-52</w:t>
      </w:r>
      <w:r w:rsidRPr="00615922">
        <w:rPr>
          <w:rFonts w:ascii="Times New Roman" w:hAnsi="Times New Roman" w:cs="Times New Roman"/>
          <w:sz w:val="28"/>
          <w:szCs w:val="28"/>
        </w:rPr>
        <w:t>;</w:t>
      </w:r>
    </w:p>
    <w:p w:rsidR="000924E9" w:rsidRPr="008928BD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922">
        <w:rPr>
          <w:rFonts w:ascii="Times New Roman" w:hAnsi="Times New Roman" w:cs="Times New Roman"/>
          <w:sz w:val="28"/>
          <w:szCs w:val="28"/>
        </w:rPr>
        <w:t>- БСУ "Фонд имущества Калужской области" - специализированная</w:t>
      </w:r>
      <w:r w:rsidRPr="008928BD">
        <w:rPr>
          <w:rFonts w:ascii="Times New Roman" w:hAnsi="Times New Roman" w:cs="Times New Roman"/>
          <w:sz w:val="28"/>
          <w:szCs w:val="28"/>
        </w:rPr>
        <w:t xml:space="preserve"> организация по проведению аукционных торгов.</w:t>
      </w:r>
    </w:p>
    <w:p w:rsidR="000924E9" w:rsidRPr="008928BD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BD">
        <w:rPr>
          <w:rFonts w:ascii="Times New Roman" w:hAnsi="Times New Roman" w:cs="Times New Roman"/>
          <w:sz w:val="28"/>
          <w:szCs w:val="28"/>
        </w:rPr>
        <w:t>Место нахождения: г. Калуга, пл. Старый Торг, 5, тел.: 8(4842)5</w:t>
      </w:r>
      <w:r w:rsidR="008928BD" w:rsidRPr="008928BD">
        <w:rPr>
          <w:rFonts w:ascii="Times New Roman" w:hAnsi="Times New Roman" w:cs="Times New Roman"/>
          <w:sz w:val="28"/>
          <w:szCs w:val="28"/>
        </w:rPr>
        <w:t>6-59-75</w:t>
      </w:r>
      <w:r w:rsidRPr="008928BD">
        <w:rPr>
          <w:rFonts w:ascii="Times New Roman" w:hAnsi="Times New Roman" w:cs="Times New Roman"/>
          <w:sz w:val="28"/>
          <w:szCs w:val="28"/>
        </w:rPr>
        <w:t>, факс: 8(4842)57</w:t>
      </w:r>
      <w:r w:rsidR="008928BD" w:rsidRPr="008928BD">
        <w:rPr>
          <w:rFonts w:ascii="Times New Roman" w:hAnsi="Times New Roman" w:cs="Times New Roman"/>
          <w:sz w:val="28"/>
          <w:szCs w:val="28"/>
        </w:rPr>
        <w:t>-</w:t>
      </w:r>
      <w:r w:rsidRPr="008928BD">
        <w:rPr>
          <w:rFonts w:ascii="Times New Roman" w:hAnsi="Times New Roman" w:cs="Times New Roman"/>
          <w:sz w:val="28"/>
          <w:szCs w:val="28"/>
        </w:rPr>
        <w:t>55</w:t>
      </w:r>
      <w:r w:rsidR="008928BD" w:rsidRPr="008928BD">
        <w:rPr>
          <w:rFonts w:ascii="Times New Roman" w:hAnsi="Times New Roman" w:cs="Times New Roman"/>
          <w:sz w:val="28"/>
          <w:szCs w:val="28"/>
        </w:rPr>
        <w:t>-</w:t>
      </w:r>
      <w:r w:rsidRPr="008928BD">
        <w:rPr>
          <w:rFonts w:ascii="Times New Roman" w:hAnsi="Times New Roman" w:cs="Times New Roman"/>
          <w:sz w:val="28"/>
          <w:szCs w:val="28"/>
        </w:rPr>
        <w:t>65.</w:t>
      </w:r>
    </w:p>
    <w:p w:rsidR="000924E9" w:rsidRPr="008928BD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BD">
        <w:rPr>
          <w:rFonts w:ascii="Times New Roman" w:hAnsi="Times New Roman" w:cs="Times New Roman"/>
          <w:sz w:val="28"/>
          <w:szCs w:val="28"/>
        </w:rPr>
        <w:t>График работы: понедельник - пятница - с 9.00 до 18.00, перерыв - с 13.00 до 14.00, за исключением выходных и праздничных дней.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1.4. Порядок информирования о предоставлении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Индивидуальное информирование по вопросам предоставления муниципальной услуги предоставляется: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путем непосредственного общения заявителей (при личном обращении либо по телефону) с должностными лицами, ответственными за предоставление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путем взаимодействия должностных лиц, ответственных за предоставление муниципальной услуги, с заявителями по почте, электронной почте.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учреждения, фамилии, имени, отчестве и должности сотрудника, принявшего телефонный звонок.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Публичное информирование по вопросам предоставления муниципальной услуги осуществляется путем размещения информации: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в средствах массовой информации (СМИ);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26">
        <w:rPr>
          <w:rFonts w:ascii="Times New Roman" w:hAnsi="Times New Roman" w:cs="Times New Roman"/>
          <w:sz w:val="28"/>
          <w:szCs w:val="28"/>
        </w:rPr>
        <w:t>www.medyn.ru</w:t>
      </w:r>
      <w:proofErr w:type="spellEnd"/>
      <w:r w:rsidRPr="00E97026">
        <w:rPr>
          <w:rFonts w:ascii="Times New Roman" w:hAnsi="Times New Roman" w:cs="Times New Roman"/>
          <w:sz w:val="28"/>
          <w:szCs w:val="28"/>
        </w:rPr>
        <w:t>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помещении Отдела;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с использованием портала государственных и муниципальных услуг (функций) Калужской области.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и на информационном стенде в помещении Отдела находятся: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lastRenderedPageBreak/>
        <w:t xml:space="preserve">- текст Административного регламента (электронная версия - на официальном сайте администрации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>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- форма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E97026">
        <w:rPr>
          <w:rFonts w:ascii="Times New Roman" w:hAnsi="Times New Roman" w:cs="Times New Roman"/>
          <w:sz w:val="28"/>
          <w:szCs w:val="28"/>
        </w:rPr>
        <w:t xml:space="preserve"> о предоставлении в собственность (аренду) земельных участков из земель сельскохозяйственного назначения для создания фермерского хозяйства и осуществления его деятельности согласно приложению N 1 к Административному регламенту;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1.5. Порядок получения консультаций о предоставлении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услуги, их комплектности (достаточности);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 правильности оформления документов, необходимых для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об источниках получения документов, необходимых для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 порядке, сроках оформления документов, возможности их получения;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 правилах и основаниях отказа в заключении договоров о предоставлении земельных участков для строительства;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- о ходе предоставления муниципальной услуги, если документы были приняты администрацией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Основными требованиями при консультировании являются: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1.6. Порядок обращения за предоставлением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Заявитель должен лично обратиться за предоставлением муниципальной услуги в администрацию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или через официального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представителя, а также посредством почты, электронной почты в порядке, установленном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3</w:t>
      </w:r>
      <w:r w:rsidRPr="00E970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Должностные лица Отдела, ответственные за предоставление муниципальной услуги, осуществляют прием заявителей в соответствии с графиком приема заявителей, указанным в Административном регламенте.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120CF6" w:rsidRDefault="000924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A60269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предоставление в собственность (аренду) земельных участков из земель сельскохозяйственного назначения для создания фермерского хозяйства и осуществления его </w:t>
      </w:r>
      <w:r w:rsidRPr="00A6026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924E9" w:rsidRPr="00A60269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26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0924E9" w:rsidRPr="00A60269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26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отделом </w:t>
      </w:r>
      <w:r w:rsidR="00BE58AB" w:rsidRPr="00A60269">
        <w:rPr>
          <w:rFonts w:ascii="Times New Roman" w:hAnsi="Times New Roman" w:cs="Times New Roman"/>
          <w:sz w:val="28"/>
          <w:szCs w:val="28"/>
        </w:rPr>
        <w:t>градостроительства, архитектуры, имущественных и земельных  отношений</w:t>
      </w:r>
      <w:r w:rsidRPr="00A6026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E97026" w:rsidRPr="00A60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A60269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A602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60269">
        <w:rPr>
          <w:rFonts w:ascii="Times New Roman" w:hAnsi="Times New Roman" w:cs="Times New Roman"/>
          <w:sz w:val="28"/>
          <w:szCs w:val="28"/>
        </w:rPr>
        <w:t>.</w:t>
      </w:r>
    </w:p>
    <w:p w:rsidR="000924E9" w:rsidRPr="00A60269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26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заключение договора купли-продажи земельного участка;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заключение договора аренды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2.4. Сроки предоставления муниципальной услуги: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сформированных земельных участков из земель сельскохозяйственного назначения для создания фермерского хозяйства и осуществления его деятельности;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сформированного земельного участка - 45 календарных дней;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несформированного земельного участка - 75 календарных дней (утверждение схемы расположения - 30 календарных дней, вынесение постановления о предоставлении - 30 календарных дней, заключение договора - 15), без учета времени необходимо для постановки на кадастровый учет вновь образованного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2.5. Правовые основания для предоставления муниципальной услуги: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Конституция Российской Федерации (опубликована: "Российская газета" от 25 декабря 1993 года);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кодекс Российской Федерации от 25 октября 2001 года N 136-ФЗ (опубликован в "Российской газете" от 30 октября 2001 г. N 211 - 212, в "Парламентской газете" от 30 октября 2001 г. N 204 - 205, в Собрании законодательства Российской Федерации от 29 октября 2001 г. N 44 ст. 4147);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закон N 137-ФЗ от 25 октября 2001 года "О введении в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действие Земельного кодекса Российской Федерации" (опубликован в "Российской газете" от 30 октября 2001 г. N 211 - 212, в "Парламентской газете" от 30 октября 2001 г. N 204 - 205, в Собрании законодательства Российской Федерации от 29 октября 2001 г. N 44 ст. 4148);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24 июля 2007 года N 221-ФЗ "О государственном кадастре недвижимости" (опубликован в "Российской газете" от 1 августа 2007 г. N 165, в "Парламентской газете" от 9 августа 2007 г. N 99 - 101, в Собрании законодательства Российской Федерации от 30 июля 2007 г. N 31 ст. 4017);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закон от 13.07.2015 N 218-ФЗ (ред. от 03.07.2016) "О государственной регистрации недвижимости" (с </w:t>
      </w:r>
      <w:proofErr w:type="spellStart"/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. и доп., вступ. в силу с 02.01.2017);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18 июня 2001 г. N 78-ФЗ "О землеустройстве" (опубликован в "Парламентской газете" от 23 июня 2001 г. N 114 - 115, в "Российской газете" от 23 июня 2001 г. N 118 - 119, в Собрании законодательства Российской Федерации от 25 июня 2001 г. N 26 ст. 2582);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21 июля 1997 года N 122-ФЗ "О государственной регистрации прав на недвижимое имущество и сделок с ним" (опубликован в "Российской газете" от 30 июля 1997 г. N 145, в Собрании законодательства Российской Федерации от 28 июля 1997 г. N 30, ст. 3594);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</w:t>
      </w:r>
      <w:hyperlink r:id="rId7" w:history="1">
        <w:r w:rsidRPr="00E970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(опубликован в "Российской газете", N 168, 30.07.2010, в Собрании законодательства Российской Федерации от 02.08.2010 N 31, ст. 4179);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24.07.2002 N 101-ФЗ "Об обороте земель сельскохозяйственного назначения" (опубликован в Собрании законодательства Российской Федерации от 29.07.2002 N 30, ст. 3018);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11.06.2003 N 74-ФЗ "О крестьянском (фермерском) хозяйстве" (опубликован в Собрании законодательства Российской Федерации 16.06.2003 N 24, ст. 2249);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29.12.2010 N 435-ФЗ "О внесении изменений в отдельные законодательные акты РФ в части совершенствования оборота земель сельскохозяйственного назначения" (опубликован в "Российской газете" от 31 декабря 2010 г. N 297, в "Парламентской газете" от 14 января 2011 г. N 1 - 2, в Собрании законодательства Российской Федерации от 3 января 2011 г. N 1, ст. 47);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Закон Калужской области от 03.07.2003 N 234-ОЗ "Об особенностях оборота земель сельскохозяйственного назначения на территории Калужской области" (опубликован в газете "Весть" от 05.07.2003 N 174 - 175);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Закон Калужской области от 28 октября 2011 г. N 205-ОЗ "О внесении изменений в Закон Калужской области "Об особенностях оборота земель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сельскохозяйственного назначения на территории Калужской области" (опубликован в газете "Весть" от 2 ноября 2011 г. N 407 - 408);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Минэкономразвития Калужской обл. от 17.10.2016 N 1036-п "Об утверждении результатов определения кадастровой стоимости земельных участков из состава земель сельскохозяйственного назначения на территории Калужской области" (зарегистрировано в администрации Губернатора Калужской обл. 15.11.2016 N 6301);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Калужской области от 18.03.2015 N 146 "О порядке определения размера арендной платы за земельные участки, находящиеся в собственности калужской области, а также земельные участки, государственная собственность на которые не разграничена, предоставленные в аренду без торгов".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2.6. Перечень документов для предоставления в собственность (аренду) земельных участков из земель сельскохозяйственного назначения для создания фермерского хозяйства и осуществления его деятельности: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9"/>
      <w:bookmarkEnd w:id="1"/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2.6.1. Представитель крестьянского (фермерского) хозяйства (далее - представитель КФХ) подает в орган местного самоуправления заявление</w:t>
      </w:r>
      <w:r w:rsidRPr="00E97026">
        <w:rPr>
          <w:rFonts w:ascii="Times New Roman" w:hAnsi="Times New Roman" w:cs="Times New Roman"/>
          <w:sz w:val="28"/>
          <w:szCs w:val="28"/>
        </w:rPr>
        <w:t xml:space="preserve"> (согласно приложению N 1 к Административному регламенту), в котором указываются: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1) сведения о заявителе, в том числе: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наименование лица, адрес места нахождения;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фамилия, имя, отчество представителя;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2) сведения о документах, уполномочивающих представителя физического лица подавать от их имени заявление;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3) сведения об объекте: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цель использования земельного участка (создание, осуществление деятельности фермерского хозяйства, его расширение);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испрашиваемое право на предоставляемые земельные участки (в собственность или аренду);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условия предоставления земельных участков в собственность или аренду;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срок аренды земельных участков;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обоснование размеров предоставляемых земельных участков (число членов фермерского хозяйства, виды деятельности фермерского хозяйства);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предполагаемое местоположение земельных участков;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4) дата и подпись заявителя - физического лица либо руководителя юридического лица, иного уполномоченного лица;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lastRenderedPageBreak/>
        <w:t>5) к заявлению должно быть приложено соглашение о создании фермерского хозяйства, заключенное между членами фермерского хозяйства.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2.6.2. Перечень документов, запрашиваемых Отделом в органах, в распоряжении которых находятся указанные документы, если заинтересованное лицо не представило указанные документы самостоятельно: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индивидуальных предпринимателей;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 (при условии, что земельный участок поставлен на кадастровый учет);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4) выписка о правах отдельного лица на имеющиеся у него объекты недвижимого имущества.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Указанные документы можно получить по обращению в соответствующие государственные органы, в компетенции которых находятся эти документы.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2.6.3. От заявителя запрещается требовать: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статьи 1</w:t>
      </w:r>
      <w:r w:rsidRPr="00E97026">
        <w:rPr>
          <w:rFonts w:ascii="Times New Roman" w:hAnsi="Times New Roman" w:cs="Times New Roman"/>
          <w:sz w:val="28"/>
          <w:szCs w:val="28"/>
        </w:rPr>
        <w:t xml:space="preserve"> ФЗ N 210-ФЗ государственных и муниципальных услуг,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статьи 7</w:t>
      </w:r>
      <w:r w:rsidRPr="00E97026">
        <w:rPr>
          <w:rFonts w:ascii="Times New Roman" w:hAnsi="Times New Roman" w:cs="Times New Roman"/>
          <w:sz w:val="28"/>
          <w:szCs w:val="28"/>
        </w:rPr>
        <w:t xml:space="preserve"> ФЗ N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0924E9" w:rsidRPr="009B43CD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CD">
        <w:rPr>
          <w:rFonts w:ascii="Times New Roman" w:hAnsi="Times New Roman" w:cs="Times New Roman"/>
          <w:sz w:val="28"/>
          <w:szCs w:val="28"/>
        </w:rPr>
        <w:t xml:space="preserve">Образец заявления для получения муниципальной услуги (приложение N 1 к Административному регламенту) можно получить у должностного лица лично, на официальном сайте администрации </w:t>
      </w:r>
      <w:proofErr w:type="spellStart"/>
      <w:r w:rsidR="00BE58AB" w:rsidRPr="009B43C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BE58AB" w:rsidRPr="009B43CD">
        <w:rPr>
          <w:rFonts w:ascii="Times New Roman" w:hAnsi="Times New Roman" w:cs="Times New Roman"/>
          <w:sz w:val="28"/>
          <w:szCs w:val="28"/>
        </w:rPr>
        <w:t>.</w:t>
      </w:r>
      <w:r w:rsidR="00BE58AB" w:rsidRPr="009B43CD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BE58AB" w:rsidRPr="009B43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58AB" w:rsidRPr="009B43CD">
        <w:rPr>
          <w:rFonts w:ascii="Times New Roman" w:hAnsi="Times New Roman" w:cs="Times New Roman"/>
          <w:sz w:val="28"/>
          <w:szCs w:val="28"/>
          <w:lang w:val="en-US"/>
        </w:rPr>
        <w:t>suhinichi</w:t>
      </w:r>
      <w:proofErr w:type="spellEnd"/>
      <w:r w:rsidR="00BE58AB" w:rsidRPr="009B4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58AB" w:rsidRPr="009B43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43CD">
        <w:rPr>
          <w:rFonts w:ascii="Times New Roman" w:hAnsi="Times New Roman" w:cs="Times New Roman"/>
          <w:sz w:val="28"/>
          <w:szCs w:val="28"/>
        </w:rPr>
        <w:t xml:space="preserve">, на </w:t>
      </w:r>
      <w:r w:rsidRPr="009B43CD">
        <w:rPr>
          <w:rFonts w:ascii="Times New Roman" w:hAnsi="Times New Roman" w:cs="Times New Roman"/>
          <w:sz w:val="28"/>
          <w:szCs w:val="28"/>
        </w:rPr>
        <w:lastRenderedPageBreak/>
        <w:t>портале государственных и муниципальных услуг (функций) Калужской области.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Копии всех прилагаемых к заявлению документов, за исключением копий документов, верность которых засвидетельствована в нотариальном порядке, представляются с подлинниками, которые после проведения сверки возвращаются заявителю.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Документы, являющиеся основанием для получения муниципальной услуги, представляются в Отдел посредством личного обращения заявителя, либо направления заверенных копий документов по почте заказным письмом, либо направления через электронную почту Администрации или Отдела при условии наличия электронной цифровой подписи у Заявителя.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Факт подтверждения направления документов по почте лежит на заявителе.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Датой обращения и предоставления документов является день регистрации документов в приемной администрации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>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невозможность прочтения текста заявления;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отсутствие в заявлении Ф.И.О. заявителя (для юридических лиц - полное наименование, местонахождение);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E97026">
        <w:rPr>
          <w:rFonts w:ascii="Times New Roman" w:hAnsi="Times New Roman" w:cs="Times New Roman"/>
          <w:sz w:val="28"/>
          <w:szCs w:val="28"/>
        </w:rPr>
        <w:t>2.8. Перечень оснований для приостановления или отказа в предоставлении муниципальной услуги: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- в заявлении не указана информация согласно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пункту 2.6.1 Административного регламента;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>- не представлены документы, указанные в пункте 2.6.1</w:t>
      </w:r>
      <w:r w:rsidRPr="00E970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имеются противоречия между заявленными правами и правами, предусмотренными законодательством.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В случае возникновения причин отказа на этапе предоставления заявления и документов лично заявителем или его доверенным лицом специалист, осуществляющий прием, обязан разъяснить их и обозначить меры по устранению названных причин. Если причины отказа могут быть устранены в ходе приема, они устраняются.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Специалист Отдела по просьбе заявителя, которому отказано в совершении предоставления услуги, должен разъяснить порядок обжалования соответствующего отказа.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lastRenderedPageBreak/>
        <w:t>2.9. Муниципальная услуга предоставляется бесплатно.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2.10. Максимальное время ожидания в очереди заявителя либо его представителя при получении консультаций по вопросам предоставления муниципальной услуги, подаче заявления не должно превышать 15 минут.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2.11. Срок регистрации заявления о предоставлении муниципальной услуги: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при личной подаче документов заявителем их прием и регистрация осуществляются специалистом в течение 15 минут;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документы, поступившие почтовым отправлением, обрабатываются и регистрируются в течение 1 рабочего дня со дня поступления заявления.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2.12. Требования к местам предоставления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Требования к местам информирования.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материалами, оборудуются: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стульями и столами (стойками для письма) для возможности оформления документов.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Требования к местам ожидания.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Места ожидания на предоставление или получение документов должны быть оборудованы стульями или скамьями (</w:t>
      </w:r>
      <w:proofErr w:type="spellStart"/>
      <w:r w:rsidRPr="00E97026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E97026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4 мест.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Требования к местам приема заявителей.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номера и названия кабинета;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прием;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режима работы.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Специалист Отдела, осуществляющий прием, обеспечивается личными идентификационными карточками и (или) настольными табличками.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lastRenderedPageBreak/>
        <w:t>Место для приема посетителя должно быть снабжено стулом, иметь место для письма и раскладки документов.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Рабочее место специалиста Отдела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обеспечение возможности направления заявления в отдел по электронной почте;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обеспечение предоставления муниципальной услуги с использованием возможностей портала государственных и муниципальных услуг (функций) Калужской области;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на официальном интернет-сайте Администрации;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на портале государственных и муниципальных услуг (функций) Калужской области.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Количественными показателями доступности муниципальной услуги являются: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короткое время ожидания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удобный график работы Отдела, осуществляющего предоставление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удобное территориальное расположение уполномоченного органа, осуществляющего предоставление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соблюдение стандарта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lastRenderedPageBreak/>
        <w:t>2.13.2. Показателями качества муниципальной услуги являются: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специалиста Отдела, осуществляющего предоставление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уполномоченного органа, осуществляющего предоставление муниципальной услуги.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120CF6" w:rsidRDefault="000924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224"/>
      <w:bookmarkEnd w:id="3"/>
      <w:r w:rsidRPr="00120CF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3.1. Последовательность действий (административных процедур) при предоставлении муниципальной услуги представлена </w:t>
      </w:r>
      <w:r w:rsidRPr="00E9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блок-схемой </w:t>
      </w:r>
      <w:r w:rsidRPr="00E97026">
        <w:rPr>
          <w:rFonts w:ascii="Times New Roman" w:hAnsi="Times New Roman" w:cs="Times New Roman"/>
          <w:sz w:val="28"/>
          <w:szCs w:val="28"/>
        </w:rPr>
        <w:t>в приложении N 2 к настоящему Административному регламенту.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консультация заявителя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проверка документов, представленных заявителем;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утверждение схемы расположения земельного участка;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обеспечение кадастрового учета земельного участка;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принятие решения о предоставлении земельного участка;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- заключение договоров аренды или купли-продажи земельных участков.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3.2. Порядок осуществления административных процедур в электронной форме, в том числе с использованием портала государственных и муниципальных услуг (функций) Калужской области.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3.2.1. Информация о правилах предоставления муниципальной услуги предоставляется с использованием портала государственных и муниципальных услуг (функций) Калужской области.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Доступ заявителя к сведениям о правилах предоставления муниципальной услуги осуществляется через сеть Интернет.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3.2.2. Подача заявления и документов, необходимых для предоставления муниципальной услуги, осуществляется отправлением заявления и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 адрес электронной почты Администрации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или Отдела. Направление заявления по электронной почте допускается при наличии возможности проставления электронной цифровой подписи заявителя. Для подачи заявки и документов на участие в аукционных торгах по приобретению в собственность или аренду земельного участка для строительства необходимо личное присутствие заявителя или представителя заявителя в Бюджетном специализированном учреждении "Фонд имущества Калужской области".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Прием заявления (заявки) и документов осуществляется путем регистрации заявления (заявки) с присвоением соответствующего номера.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3.3. Консультация заявителя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Основанием для начала действия является обращение заявителя муниципальной услуги к специалисту Отдела, который консультирует заявителя о порядке предоставления муниципальной услуги и о составе необходимых документов, представляемых им, а также по предмету обращения.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Консультации предоставляются при личном обращении, по телефону или посредством электронной почты.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консультации.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 не должно превышать 15 минут.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3.4. Прием и регистрация заявления.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представление в Отдел заявления лично или представителем либо получение заявления посредством почтовой связи или электронной почты.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к их оформлению, а также, если документ нечитаемый или содержит неоговоренные зачеркивания, исправления, специалист, уполномоченный принимать документы,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При согласии заявителя устранить препятствия специалист, уполномоченный принимать документы, возвращает представленные документы.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При несогласии заявителя устранить препятствия специалист, уполномоченный принимать документы, обращает его внимание, что указанное обстоятельство может препятствовать предоставлению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lastRenderedPageBreak/>
        <w:t>3.4.1. Общий максимальный срок приема документов не может превышать 15 минут.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3.4.2. В соответствии с делопроизводством администрации заявление и документы регистрируются секретарем администрации и направляются Главе администрации для вынесения резолюции.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3.4.3. Результат административной процедуры: прием и регистрация заявления.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3.4.4. Срок исполнения административной процедуры по приему и регистрации заявления составляет 1 рабочий день.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3.5. Проверка документов, представленных заявителем.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3.5.1. После регистрации и резолюции Главы администрации муниципального района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(в течение 1 рабочего дня) заявление поступает в отдел управления муниципальным имуществом и закупок администрации Муниципального района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>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3.5.2. Основанием для административной процедуры является получение заявления специалистом Отдела.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3.5.3. Специалист в течение 5 рабочих дней со дня регистрации заявления рассматривает его на предмет наличия или отсутствия оснований для отказа в предоставлении муниципальной услуги, указанных в </w:t>
      </w:r>
      <w:r w:rsidRPr="00120CF6">
        <w:rPr>
          <w:rFonts w:ascii="Times New Roman" w:hAnsi="Times New Roman" w:cs="Times New Roman"/>
          <w:sz w:val="28"/>
          <w:szCs w:val="28"/>
        </w:rPr>
        <w:t>пункте 2.8</w:t>
      </w:r>
      <w:r w:rsidRPr="00E970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Если представлен полный комплект документов и основания для отказа в предоставлении государственной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определение оснований для предоставления земельного участка либо для отказа в предоставлении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3.5.5. В случае наличия оснований для отказа в предоставлении муниципальной услуги специалист Отдела в течение 14 рабочих дней со дня регистрации заявления информирует заявителя либо его представителя об отказе в предоставлении муниципальной услуги в письменном виде или посредством электронной почты.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3.6. Утверждение схемы расположения земельного участка (регулируется административным регламентом "Выдача документов об утверждении схем расположения земельных участков на кадастровом плане или кадастровой карте территории").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5"/>
      <w:bookmarkEnd w:id="4"/>
      <w:r w:rsidRPr="00E97026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наличие схемы расположения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3.6.2. Специалист отдела после получения схемы готовит проект постановления об утверждении схемы расположения земельного участка на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>кадастровом плане или кадастровой карте территории.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 не должно превышать 3 рабочих дней.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3.6.3. Подготовленный специалистом отдела проект постановления об утверждении схемы расположения земельного участка на кадастровом плане или кадастровой карте территории передается на рассмотрение, согласование и подписание заведующему отделом правового обеспечения, заместителю Главы администрации, а затем Главе администрации муниципального района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>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 не должно превышать 5 рабочих дней.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3.6.4. Глава администрации муниципального района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в срок не более пяти рабочих дней утверждает схему расположения земельного участка, которая передается ответственным исполнителем заявителю, для подготовки межевого плана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1"/>
      <w:bookmarkEnd w:id="5"/>
      <w:r w:rsidRPr="00E97026">
        <w:rPr>
          <w:rFonts w:ascii="Times New Roman" w:hAnsi="Times New Roman" w:cs="Times New Roman"/>
          <w:sz w:val="28"/>
          <w:szCs w:val="28"/>
        </w:rPr>
        <w:t>3.6.5. Результатом административной процедуры является утверждение схемы расположения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по </w:t>
      </w:r>
      <w:r w:rsidRPr="00841226">
        <w:rPr>
          <w:rFonts w:ascii="Times New Roman" w:hAnsi="Times New Roman" w:cs="Times New Roman"/>
          <w:color w:val="000000" w:themeColor="text1"/>
          <w:sz w:val="28"/>
          <w:szCs w:val="28"/>
        </w:rPr>
        <w:t>пунктам 3.6.1 - 3.6.5</w:t>
      </w:r>
      <w:r w:rsidRPr="00E97026">
        <w:rPr>
          <w:rFonts w:ascii="Times New Roman" w:hAnsi="Times New Roman" w:cs="Times New Roman"/>
          <w:sz w:val="28"/>
          <w:szCs w:val="28"/>
        </w:rPr>
        <w:t xml:space="preserve"> - не более 14 рабочих дней.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На период изготовления межевого плана земельного участка срок течения административной процедуры прерывается.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3.7. Обеспечение кадастрового учета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3.7.1. Основанием для выполнения в отношении земельного участка кадастровых работ, осуществления его государственного кадастрового учета являются постановление администрации муниципального района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на кадастровом плане или кадастровой карте территории с приложением схемы расположения земельного участка на кадастровом плане или кадастровой карте соответствующей территории и межевой план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3.7.2. Заявитель обеспечивает за свой счет выполнение в отношении земельного участка кадастровых работ и обращается с заявлением об осуществлении кадастрового учета этого земельного участка в порядке, установленном Федеральным </w:t>
      </w:r>
      <w:r w:rsidRPr="00841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"О государственном кадастре недвижимости" (п. 3 ст. 12 </w:t>
      </w:r>
      <w:r w:rsidRPr="00E97026">
        <w:rPr>
          <w:rFonts w:ascii="Times New Roman" w:hAnsi="Times New Roman" w:cs="Times New Roman"/>
          <w:sz w:val="28"/>
          <w:szCs w:val="28"/>
        </w:rPr>
        <w:t>Федерального закона от 11.06.2003 N 74-ФЗ "О крестьянском (фермерском) хозяйстве").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Максимальный срок постановки на кадастровый учет - 21 рабочий день.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3.7.3. Результат административной процедуры - получение кадастрового паспорта на земельный участок.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3.7.4. Сотрудник, ответственный за предоставление муниципальной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>услуги, получает в порядке делопроизводства кадастровый паспорт участка и приобщает его к делу принятых документов.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3.8. Принятие решения о предоставлении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административной процедуры является наличие кадастрового паспорта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При поступлении кадастрового паспорта земельного участка специалистом Отдела подготавливается постановление о предоставлении земельного участка для создания фермерского хозяйства и осуществления его деятельности, которое согласовывается и подписывается заведующим отделом правового обеспечения и заместителем Главы в течение 10 рабочих дней со дня предоставления кадастрового паспорта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3.8.2. Затем проект постановления согласовывается и подписывается Главой администрации. Максимальный срок выполнения данного действия составляет 2 рабочих дня.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3.8.3. Подписанное Главой администрации постановление передается на регистрацию. Максимальный срок выполнения данного действия составляет 1 рабочий день.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3.8.4. Результатом административной процедуры является принятие постановления администрации о предоставлении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Общий срок выполнения административной процедуры - не более 14 рабочих дней.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3.9. Заключение договоров купли-продажи или аренды земельного участка.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3.9.1. Основанием для начала административной процедуры является постановление администрации муниципального района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или аренду из земель сельскохозяйственного назначения для создания фермерского хозяйства и осуществления его деятельности.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3.9.2. Отдел в течение 15 календарных дней со дня принятия постановления о предоставлении земельного участка заключает договор купли-продажи или аренды земельного участка с заявителем.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3.9.3. Результатом административной процедуры является получение заявителем договоров купли-продажи или аренды земельных участков.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календарных дней.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120CF6" w:rsidRDefault="000924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</w:t>
      </w:r>
      <w:r w:rsidRPr="00120CF6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120C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20CF6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предоставления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принятием решений ответственными лицами, а также за полнотой и качеством предоставления исполнителем муниципальной услуги осуществляется заведующим Отделом или лицом, его замещающим.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4.2. Периодичность осуществления текущего контроля устанавливается Главой администрации или лицом, его замещающим.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4.3. Внешний контроль над полнотой и качеством предоставления муниципальной услуги осуществляет Глава администрации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>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4.5. Должностные лица Отдела несут персональную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120CF6" w:rsidRDefault="000924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CF6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120CF6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либо муниципального</w:t>
      </w:r>
    </w:p>
    <w:p w:rsidR="000924E9" w:rsidRPr="00120CF6" w:rsidRDefault="00092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F6">
        <w:rPr>
          <w:rFonts w:ascii="Times New Roman" w:hAnsi="Times New Roman" w:cs="Times New Roman"/>
          <w:b/>
          <w:sz w:val="28"/>
          <w:szCs w:val="28"/>
        </w:rPr>
        <w:t>служащего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5.1. Информация для заявителей об их праве на досудебное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решений,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принятых (осуществляемых) в ходе предоставления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действий (бездействия) должностных лиц и муниципальных служащих и решений, принятых (осуществляемых) в ходе предоставления муниципальной услуги.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не исключает возможности обжалования действий (бездействия) и решений, принятых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>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либо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3.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r w:rsidRPr="00841226">
        <w:rPr>
          <w:rFonts w:ascii="Times New Roman" w:hAnsi="Times New Roman" w:cs="Times New Roman"/>
          <w:color w:val="000000" w:themeColor="text1"/>
          <w:sz w:val="28"/>
          <w:szCs w:val="28"/>
        </w:rPr>
        <w:t>статьи 11.1</w:t>
      </w:r>
      <w:r w:rsidRPr="00E9702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не применяются.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 Жалоба должна содержать: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6. Заявитель вправе предоставить иные документы (при наличии), подтверждающие доводы жалобы, либо их копии.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5.5. Права заинтересованных лиц на получение информации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и документов, необходимых для обоснования и рассмотрения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жалобы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5.6. Органы власти и должностные лица, которым может быть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адресована жалоба заявителя в досудебном (внесудебном)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порядке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 xml:space="preserve">- Глава администрации МР </w:t>
      </w:r>
      <w:r w:rsidR="00E97026" w:rsidRPr="00E970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026" w:rsidRPr="00E9702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97026" w:rsidRPr="00E970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7026">
        <w:rPr>
          <w:rFonts w:ascii="Times New Roman" w:hAnsi="Times New Roman" w:cs="Times New Roman"/>
          <w:sz w:val="28"/>
          <w:szCs w:val="28"/>
        </w:rPr>
        <w:t>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5.7. Сроки рассмотрения жалобы и сроки направления ответа</w:t>
      </w:r>
    </w:p>
    <w:p w:rsidR="000924E9" w:rsidRPr="00E97026" w:rsidRDefault="00092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заявителю по результатам рассмотрения жалобы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</w:t>
      </w:r>
      <w:r w:rsidR="00323A0C">
        <w:rPr>
          <w:rFonts w:ascii="Times New Roman" w:hAnsi="Times New Roman" w:cs="Times New Roman"/>
          <w:sz w:val="28"/>
          <w:szCs w:val="28"/>
        </w:rPr>
        <w:t>м</w:t>
      </w:r>
      <w:r w:rsidRPr="00E9702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23A0C">
        <w:rPr>
          <w:rFonts w:ascii="Times New Roman" w:hAnsi="Times New Roman" w:cs="Times New Roman"/>
          <w:sz w:val="28"/>
          <w:szCs w:val="28"/>
        </w:rPr>
        <w:t>е</w:t>
      </w:r>
      <w:r w:rsidRPr="00E97026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и по желанию заявителя </w:t>
      </w:r>
      <w:r w:rsidRPr="00E97026">
        <w:rPr>
          <w:rFonts w:ascii="Times New Roman" w:hAnsi="Times New Roman" w:cs="Times New Roman"/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жалобы.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924E9" w:rsidRPr="00E97026" w:rsidRDefault="000924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02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5C8B" w:rsidRDefault="00835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5C8B" w:rsidRDefault="00835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5C8B" w:rsidRDefault="00835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2F0D" w:rsidRDefault="00F02F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2F0D" w:rsidRDefault="00F02F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2F0D" w:rsidRDefault="00F02F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2F0D" w:rsidRDefault="00F02F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24E9" w:rsidRPr="005E71D3" w:rsidRDefault="000924E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"Предоставление в собственность (аренду) земельных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участков из земель сельскохозяйственного назначения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для создания фермерского хозяйства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и осуществления его деятельности"</w:t>
      </w: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Главе администрации МР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97026" w:rsidRPr="0084122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97026" w:rsidRPr="00841226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="00E97026" w:rsidRPr="00841226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841226" w:rsidRPr="00841226">
        <w:rPr>
          <w:rFonts w:ascii="Times New Roman" w:hAnsi="Times New Roman" w:cs="Times New Roman"/>
          <w:sz w:val="26"/>
          <w:szCs w:val="26"/>
        </w:rPr>
        <w:t>А.С.Колесникову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от ____________________________________________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                  (Ф.И.О. заявителя)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зарегистрированного по адресу: 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тел. __________________________________________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паспорт: ______________________________________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             (серия, N, когда и кем выдан)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действующий по доверенности от ________________</w:t>
      </w:r>
    </w:p>
    <w:p w:rsidR="000924E9" w:rsidRPr="00841226" w:rsidRDefault="000924E9" w:rsidP="008412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_______________________________________________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924E9" w:rsidRPr="00841226" w:rsidRDefault="000924E9" w:rsidP="008412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405"/>
      <w:bookmarkEnd w:id="6"/>
      <w:r w:rsidRPr="0084122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Прошу Вас предоставить земельный участок, _____________________________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4122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(в собственность за выкуп, в аренду) сроком на ______ года)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>С кадастровым номером: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>местоположение: _____________________________________________________</w:t>
      </w:r>
      <w:r w:rsidR="00841226">
        <w:rPr>
          <w:rFonts w:ascii="Times New Roman" w:hAnsi="Times New Roman" w:cs="Times New Roman"/>
          <w:sz w:val="26"/>
          <w:szCs w:val="26"/>
        </w:rPr>
        <w:t>___________</w:t>
      </w:r>
      <w:r w:rsidRPr="00841226">
        <w:rPr>
          <w:rFonts w:ascii="Times New Roman" w:hAnsi="Times New Roman" w:cs="Times New Roman"/>
          <w:sz w:val="26"/>
          <w:szCs w:val="26"/>
        </w:rPr>
        <w:t>_____,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>в  кадастровом  квартале 40:10: ______________, площадью ___________ кв. м,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>вид разрешенного использования ___</w:t>
      </w:r>
      <w:r w:rsidR="00841226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1226">
        <w:rPr>
          <w:rFonts w:ascii="Times New Roman" w:hAnsi="Times New Roman" w:cs="Times New Roman"/>
          <w:sz w:val="26"/>
          <w:szCs w:val="26"/>
        </w:rPr>
        <w:t>_________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>_________________________________________ /____________________________/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 xml:space="preserve">            (Ф.И.О.)                          (подпись заявителя)</w:t>
      </w: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924E9" w:rsidRPr="00841226" w:rsidRDefault="000924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1226">
        <w:rPr>
          <w:rFonts w:ascii="Times New Roman" w:hAnsi="Times New Roman" w:cs="Times New Roman"/>
          <w:sz w:val="26"/>
          <w:szCs w:val="26"/>
        </w:rPr>
        <w:t>"___" ________________ 20__ г.</w:t>
      </w:r>
    </w:p>
    <w:p w:rsidR="000924E9" w:rsidRPr="00841226" w:rsidRDefault="000924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Pr="00E97026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226" w:rsidRDefault="00841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4E9" w:rsidRDefault="00092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C8B" w:rsidRPr="00E97026" w:rsidRDefault="0083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1D3" w:rsidRDefault="005E71D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5C8B" w:rsidRDefault="00835C8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5C8B" w:rsidRDefault="00835C8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5C8B" w:rsidRDefault="00835C8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24E9" w:rsidRPr="005E71D3" w:rsidRDefault="000924E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"Предоставление в собственность (аренду) земельных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участков из земель сельскохозяйственного назначения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для создания фермерского хозяйства</w:t>
      </w:r>
    </w:p>
    <w:p w:rsidR="000924E9" w:rsidRPr="005E71D3" w:rsidRDefault="000924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и осуществления его деятельности"</w:t>
      </w:r>
    </w:p>
    <w:p w:rsidR="000924E9" w:rsidRPr="00841226" w:rsidRDefault="000924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4E9" w:rsidRPr="005E71D3" w:rsidRDefault="000924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432"/>
      <w:bookmarkEnd w:id="7"/>
      <w:r w:rsidRPr="005E71D3">
        <w:rPr>
          <w:rFonts w:ascii="Times New Roman" w:hAnsi="Times New Roman" w:cs="Times New Roman"/>
          <w:sz w:val="26"/>
          <w:szCs w:val="26"/>
        </w:rPr>
        <w:t>БЛОК-СХЕМА</w:t>
      </w:r>
    </w:p>
    <w:p w:rsidR="000924E9" w:rsidRPr="005E71D3" w:rsidRDefault="000924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71D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E71D3" w:rsidRDefault="005E71D3" w:rsidP="005E71D3">
      <w:pPr>
        <w:pStyle w:val="ConsPlusNormal"/>
        <w:jc w:val="both"/>
      </w:pPr>
    </w:p>
    <w:p w:rsidR="005E71D3" w:rsidRDefault="005E71D3" w:rsidP="005E71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>│                           Получение заявления                           │</w:t>
      </w:r>
    </w:p>
    <w:p w:rsidR="005E71D3" w:rsidRDefault="005E71D3" w:rsidP="005E71D3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                                \/</w:t>
      </w:r>
    </w:p>
    <w:p w:rsidR="005E71D3" w:rsidRDefault="005E71D3" w:rsidP="005E71D3">
      <w:pPr>
        <w:pStyle w:val="ConsPlusNonformat"/>
        <w:jc w:val="both"/>
      </w:pPr>
      <w:r>
        <w:t>┌────────────────┐   ┌───────────────────────────────┐  ┌─────────────────┐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│ Соответствуют  │   </w:t>
      </w:r>
      <w:proofErr w:type="spellStart"/>
      <w:r>
        <w:t>│Анализ</w:t>
      </w:r>
      <w:proofErr w:type="spellEnd"/>
      <w:r>
        <w:t xml:space="preserve"> заявления и документов, │  </w:t>
      </w:r>
      <w:proofErr w:type="spellStart"/>
      <w:r>
        <w:t>│Не</w:t>
      </w:r>
      <w:proofErr w:type="spellEnd"/>
      <w:r>
        <w:t xml:space="preserve">  </w:t>
      </w:r>
      <w:proofErr w:type="spellStart"/>
      <w:r>
        <w:t>соответствует│</w:t>
      </w:r>
      <w:proofErr w:type="spellEnd"/>
    </w:p>
    <w:p w:rsidR="005E71D3" w:rsidRDefault="005E71D3" w:rsidP="005E71D3">
      <w:pPr>
        <w:pStyle w:val="ConsPlusNonformat"/>
        <w:jc w:val="both"/>
      </w:pPr>
      <w:proofErr w:type="spellStart"/>
      <w:r>
        <w:t>│законодательству│</w:t>
      </w:r>
      <w:proofErr w:type="spellEnd"/>
      <w:r>
        <w:t>&lt;──┤      приложенных к нему,      ├─&gt;</w:t>
      </w:r>
      <w:proofErr w:type="spellStart"/>
      <w:r>
        <w:t>│законодательству</w:t>
      </w:r>
      <w:proofErr w:type="spellEnd"/>
      <w:r>
        <w:t xml:space="preserve"> │</w:t>
      </w:r>
    </w:p>
    <w:p w:rsidR="005E71D3" w:rsidRDefault="005E71D3" w:rsidP="005E71D3">
      <w:pPr>
        <w:pStyle w:val="ConsPlusNonformat"/>
        <w:jc w:val="both"/>
      </w:pPr>
      <w:r>
        <w:t>└─────────┬──────┘   │    на предмет соответствия    │  └────────┬────────┘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       │          </w:t>
      </w:r>
      <w:proofErr w:type="spellStart"/>
      <w:r>
        <w:t>│</w:t>
      </w:r>
      <w:proofErr w:type="spellEnd"/>
      <w:r>
        <w:t xml:space="preserve">       законодательству        │          \/</w:t>
      </w:r>
    </w:p>
    <w:p w:rsidR="005E71D3" w:rsidRDefault="005E71D3" w:rsidP="005E71D3">
      <w:pPr>
        <w:pStyle w:val="ConsPlusNonformat"/>
        <w:jc w:val="both"/>
      </w:pPr>
      <w:r>
        <w:t xml:space="preserve">          │          └───────────────────────────────┘      ┌─────────┐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    ┌─────┴────────────────────────┐                        │  Отказ  │</w:t>
      </w:r>
    </w:p>
    <w:p w:rsidR="005E71D3" w:rsidRDefault="005E71D3" w:rsidP="005E71D3">
      <w:pPr>
        <w:pStyle w:val="ConsPlusNonformat"/>
        <w:jc w:val="both"/>
      </w:pPr>
      <w:r>
        <w:t xml:space="preserve">   \/                             \/                        └─────────┘</w:t>
      </w:r>
    </w:p>
    <w:p w:rsidR="005E71D3" w:rsidRDefault="005E71D3" w:rsidP="005E71D3">
      <w:pPr>
        <w:pStyle w:val="ConsPlusNonformat"/>
        <w:jc w:val="both"/>
      </w:pPr>
      <w:r>
        <w:t>┌──────────────────┐      ┌──────────────────────┐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proofErr w:type="spellStart"/>
      <w:r>
        <w:t>│Земельный</w:t>
      </w:r>
      <w:proofErr w:type="spellEnd"/>
      <w:r>
        <w:t xml:space="preserve"> участок │      </w:t>
      </w:r>
      <w:proofErr w:type="spellStart"/>
      <w:r>
        <w:t>│</w:t>
      </w:r>
      <w:proofErr w:type="spellEnd"/>
      <w:r>
        <w:t xml:space="preserve">   Земельный участок  │</w:t>
      </w:r>
    </w:p>
    <w:p w:rsidR="005E71D3" w:rsidRDefault="005E71D3" w:rsidP="005E71D3">
      <w:pPr>
        <w:pStyle w:val="ConsPlusNonformat"/>
        <w:jc w:val="both"/>
      </w:pPr>
      <w:r>
        <w:t xml:space="preserve">│   сформирован    │      </w:t>
      </w:r>
      <w:proofErr w:type="spellStart"/>
      <w:r>
        <w:t>│</w:t>
      </w:r>
      <w:proofErr w:type="spellEnd"/>
      <w:r>
        <w:t xml:space="preserve">    не сформирован    │</w:t>
      </w:r>
    </w:p>
    <w:p w:rsidR="005E71D3" w:rsidRDefault="005E71D3" w:rsidP="005E71D3">
      <w:pPr>
        <w:pStyle w:val="ConsPlusNonformat"/>
        <w:jc w:val="both"/>
      </w:pPr>
      <w:r>
        <w:t>└───┬──────────────┘      └────────┬─────────────┘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        \/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┌─────────────────────────────────┐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</w:t>
      </w:r>
      <w:proofErr w:type="spellStart"/>
      <w:r>
        <w:t>│Изготовление</w:t>
      </w:r>
      <w:proofErr w:type="spellEnd"/>
      <w:r>
        <w:t xml:space="preserve"> схемы расположения  │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</w:t>
      </w:r>
      <w:proofErr w:type="spellStart"/>
      <w:r>
        <w:t>│</w:t>
      </w:r>
      <w:proofErr w:type="spellEnd"/>
      <w:r>
        <w:t xml:space="preserve">        земельного участка       │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└────────┬────────────────────────┘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        \/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┌─────────────────────────────────┐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</w:t>
      </w:r>
      <w:proofErr w:type="spellStart"/>
      <w:r>
        <w:t>│</w:t>
      </w:r>
      <w:proofErr w:type="spellEnd"/>
      <w:r>
        <w:t xml:space="preserve"> Утверждение схемы расположения  │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</w:t>
      </w:r>
      <w:proofErr w:type="spellStart"/>
      <w:r>
        <w:t>│</w:t>
      </w:r>
      <w:proofErr w:type="spellEnd"/>
      <w:r>
        <w:t xml:space="preserve">        земельного участка       │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└────────┬────────────────────────┘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\/                             \/</w:t>
      </w:r>
    </w:p>
    <w:p w:rsidR="005E71D3" w:rsidRDefault="005E71D3" w:rsidP="005E71D3">
      <w:pPr>
        <w:pStyle w:val="ConsPlusNonformat"/>
        <w:jc w:val="both"/>
      </w:pPr>
      <w:r>
        <w:t>┌─────────────────────────┐  ┌──────────────────────────────┐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proofErr w:type="spellStart"/>
      <w:r>
        <w:t>│Публикация</w:t>
      </w:r>
      <w:proofErr w:type="spellEnd"/>
      <w:r>
        <w:t xml:space="preserve"> информации о  │&lt;─┤Постановка на кадастровый </w:t>
      </w:r>
      <w:proofErr w:type="spellStart"/>
      <w:r>
        <w:t>учет│</w:t>
      </w:r>
      <w:proofErr w:type="spellEnd"/>
    </w:p>
    <w:p w:rsidR="005E71D3" w:rsidRDefault="005E71D3" w:rsidP="005E71D3">
      <w:pPr>
        <w:pStyle w:val="ConsPlusNonformat"/>
        <w:jc w:val="both"/>
      </w:pPr>
      <w:proofErr w:type="spellStart"/>
      <w:r>
        <w:t>│возможном</w:t>
      </w:r>
      <w:proofErr w:type="spellEnd"/>
      <w:r>
        <w:t xml:space="preserve"> предоставлении │  └──────────────────────────────┘</w:t>
      </w:r>
    </w:p>
    <w:p w:rsidR="005E71D3" w:rsidRDefault="005E71D3" w:rsidP="005E71D3">
      <w:pPr>
        <w:pStyle w:val="ConsPlusNonformat"/>
        <w:jc w:val="both"/>
      </w:pPr>
      <w:proofErr w:type="spellStart"/>
      <w:r>
        <w:t>│земельного</w:t>
      </w:r>
      <w:proofErr w:type="spellEnd"/>
      <w:r>
        <w:t xml:space="preserve"> участка в СМИ │</w:t>
      </w:r>
    </w:p>
    <w:p w:rsidR="005E71D3" w:rsidRDefault="005E71D3" w:rsidP="005E71D3">
      <w:pPr>
        <w:pStyle w:val="ConsPlusNonformat"/>
        <w:jc w:val="both"/>
      </w:pPr>
      <w:r>
        <w:t>└───────────┬─────────────┘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        \/</w:t>
      </w:r>
    </w:p>
    <w:p w:rsidR="005E71D3" w:rsidRDefault="005E71D3" w:rsidP="005E71D3">
      <w:pPr>
        <w:pStyle w:val="ConsPlusNonformat"/>
        <w:jc w:val="both"/>
      </w:pPr>
      <w:r>
        <w:t>┌─────────────────────────┐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proofErr w:type="spellStart"/>
      <w:r>
        <w:t>│Испрашиваемый</w:t>
      </w:r>
      <w:proofErr w:type="spellEnd"/>
      <w:r>
        <w:t xml:space="preserve"> заявителем ├──────────────────┐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>│       вид права         │                 \/</w:t>
      </w:r>
    </w:p>
    <w:p w:rsidR="005E71D3" w:rsidRDefault="005E71D3" w:rsidP="005E71D3">
      <w:pPr>
        <w:pStyle w:val="ConsPlusNonformat"/>
        <w:jc w:val="both"/>
      </w:pPr>
      <w:r>
        <w:t>└───┬─────────────────────┘          ┌───────────────┐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    │                        ┌───────┤ Собственность │</w:t>
      </w:r>
    </w:p>
    <w:p w:rsidR="005E71D3" w:rsidRDefault="005E71D3" w:rsidP="005E71D3">
      <w:pPr>
        <w:pStyle w:val="ConsPlusNonformat"/>
        <w:jc w:val="both"/>
      </w:pPr>
      <w:r>
        <w:t xml:space="preserve">   \/                       \/       └───────────────┘</w:t>
      </w:r>
    </w:p>
    <w:p w:rsidR="005E71D3" w:rsidRDefault="005E71D3" w:rsidP="005E71D3">
      <w:pPr>
        <w:pStyle w:val="ConsPlusNonformat"/>
        <w:jc w:val="both"/>
      </w:pPr>
      <w:r>
        <w:t>┌─────────┐         ┌────────────┐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│ Аренда  │         </w:t>
      </w:r>
      <w:proofErr w:type="spellStart"/>
      <w:r>
        <w:t>│</w:t>
      </w:r>
      <w:proofErr w:type="spellEnd"/>
      <w:r>
        <w:t xml:space="preserve">  За плату  │</w:t>
      </w:r>
    </w:p>
    <w:p w:rsidR="005E71D3" w:rsidRDefault="005E71D3" w:rsidP="005E71D3">
      <w:pPr>
        <w:pStyle w:val="ConsPlusNonformat"/>
        <w:jc w:val="both"/>
      </w:pPr>
      <w:r>
        <w:t>└───┬─────┘         └────────┬───┘</w:t>
      </w:r>
    </w:p>
    <w:p w:rsidR="005E71D3" w:rsidRDefault="005E71D3" w:rsidP="005E71D3">
      <w:pPr>
        <w:pStyle w:val="ConsPlusNonformat"/>
        <w:jc w:val="both"/>
      </w:pPr>
      <w:r>
        <w:t xml:space="preserve">    └────────────┬───────────┘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             \/</w:t>
      </w:r>
    </w:p>
    <w:p w:rsidR="005E71D3" w:rsidRDefault="005E71D3" w:rsidP="005E71D3">
      <w:pPr>
        <w:pStyle w:val="ConsPlusNonformat"/>
        <w:jc w:val="both"/>
      </w:pPr>
      <w:r>
        <w:t xml:space="preserve">  ┌───────────────────────────────────┐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  │         Постановление о           │</w:t>
      </w:r>
    </w:p>
    <w:p w:rsidR="005E71D3" w:rsidRDefault="005E71D3" w:rsidP="005E71D3">
      <w:pPr>
        <w:pStyle w:val="ConsPlusNonformat"/>
        <w:jc w:val="both"/>
      </w:pPr>
      <w:r>
        <w:t xml:space="preserve">  </w:t>
      </w:r>
      <w:proofErr w:type="spellStart"/>
      <w:r>
        <w:t>│предоставлении</w:t>
      </w:r>
      <w:proofErr w:type="spellEnd"/>
      <w:r>
        <w:t xml:space="preserve"> земельного участка  │</w:t>
      </w:r>
    </w:p>
    <w:p w:rsidR="005E71D3" w:rsidRDefault="005E71D3" w:rsidP="005E71D3">
      <w:pPr>
        <w:pStyle w:val="ConsPlusNonformat"/>
        <w:jc w:val="both"/>
      </w:pPr>
      <w:r>
        <w:t xml:space="preserve">  └──────────────┬────────────────────┘</w:t>
      </w:r>
    </w:p>
    <w:p w:rsidR="005E71D3" w:rsidRDefault="005E71D3" w:rsidP="005E71D3">
      <w:pPr>
        <w:pStyle w:val="ConsPlusNonformat"/>
        <w:jc w:val="both"/>
      </w:pPr>
      <w:r>
        <w:t xml:space="preserve">                \/</w:t>
      </w:r>
    </w:p>
    <w:p w:rsidR="005E71D3" w:rsidRDefault="005E71D3" w:rsidP="005E71D3">
      <w:pPr>
        <w:pStyle w:val="ConsPlusNonformat"/>
        <w:jc w:val="both"/>
      </w:pPr>
      <w:r>
        <w:t xml:space="preserve">  ┌───────────────────────────────────┐</w:t>
      </w:r>
    </w:p>
    <w:p w:rsidR="005E71D3" w:rsidRDefault="005E71D3" w:rsidP="005E71D3">
      <w:pPr>
        <w:pStyle w:val="ConsPlusNonformat"/>
        <w:jc w:val="both"/>
      </w:pPr>
      <w:r>
        <w:t xml:space="preserve">  │ Заключение договора и подписание  │</w:t>
      </w:r>
    </w:p>
    <w:p w:rsidR="005E71D3" w:rsidRDefault="005E71D3" w:rsidP="005E71D3">
      <w:pPr>
        <w:pStyle w:val="ConsPlusNonformat"/>
        <w:jc w:val="both"/>
      </w:pPr>
      <w:r>
        <w:t xml:space="preserve">  │ акта приема-передачи подписание   │</w:t>
      </w:r>
    </w:p>
    <w:p w:rsidR="005E71D3" w:rsidRDefault="005E71D3" w:rsidP="005E71D3">
      <w:pPr>
        <w:pStyle w:val="ConsPlusNonformat"/>
        <w:jc w:val="both"/>
      </w:pPr>
      <w:r>
        <w:t xml:space="preserve">  │       акта приема-передачи        │</w:t>
      </w:r>
    </w:p>
    <w:p w:rsidR="005E71D3" w:rsidRDefault="005E71D3" w:rsidP="005E71D3">
      <w:pPr>
        <w:pStyle w:val="ConsPlusNonformat"/>
        <w:jc w:val="both"/>
      </w:pPr>
      <w:r>
        <w:t xml:space="preserve">  └───────────────────────────────────┘</w:t>
      </w:r>
    </w:p>
    <w:p w:rsidR="005E71D3" w:rsidRDefault="005E71D3" w:rsidP="005E71D3">
      <w:pPr>
        <w:pStyle w:val="ConsPlusNormal"/>
        <w:jc w:val="both"/>
      </w:pPr>
    </w:p>
    <w:sectPr w:rsidR="005E71D3" w:rsidSect="00835C8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2880"/>
    <w:multiLevelType w:val="hybridMultilevel"/>
    <w:tmpl w:val="489CF1AE"/>
    <w:lvl w:ilvl="0" w:tplc="278A3108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24E9"/>
    <w:rsid w:val="00064AA2"/>
    <w:rsid w:val="000924E9"/>
    <w:rsid w:val="00120CF6"/>
    <w:rsid w:val="00152095"/>
    <w:rsid w:val="001C3ED1"/>
    <w:rsid w:val="001C5F8F"/>
    <w:rsid w:val="00225D55"/>
    <w:rsid w:val="00323A0C"/>
    <w:rsid w:val="00327BC3"/>
    <w:rsid w:val="00365146"/>
    <w:rsid w:val="00405D21"/>
    <w:rsid w:val="00542240"/>
    <w:rsid w:val="005555FE"/>
    <w:rsid w:val="005E71D3"/>
    <w:rsid w:val="00615922"/>
    <w:rsid w:val="006C76F7"/>
    <w:rsid w:val="006D532D"/>
    <w:rsid w:val="006E551D"/>
    <w:rsid w:val="00835C8B"/>
    <w:rsid w:val="00841226"/>
    <w:rsid w:val="008928BD"/>
    <w:rsid w:val="00917C8A"/>
    <w:rsid w:val="00924F74"/>
    <w:rsid w:val="00944B7A"/>
    <w:rsid w:val="00950DFB"/>
    <w:rsid w:val="009B43CD"/>
    <w:rsid w:val="009C7336"/>
    <w:rsid w:val="009D014D"/>
    <w:rsid w:val="00A14665"/>
    <w:rsid w:val="00A60269"/>
    <w:rsid w:val="00B95912"/>
    <w:rsid w:val="00BE58AB"/>
    <w:rsid w:val="00D56C27"/>
    <w:rsid w:val="00DE0216"/>
    <w:rsid w:val="00E3360B"/>
    <w:rsid w:val="00E97026"/>
    <w:rsid w:val="00F02F0D"/>
    <w:rsid w:val="00F26440"/>
    <w:rsid w:val="00FB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2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2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70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AA5C112DD89F8D51DA02B6B2769E0C09C9A90D87587E9A01244ADEA6xA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D4CA83-D2F0-4073-9939-7132EA8C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7673</Words>
  <Characters>43740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2018-01-31T11:17:00Z</cp:lastPrinted>
  <dcterms:created xsi:type="dcterms:W3CDTF">2018-01-31T11:19:00Z</dcterms:created>
  <dcterms:modified xsi:type="dcterms:W3CDTF">2018-01-31T11:53:00Z</dcterms:modified>
</cp:coreProperties>
</file>