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6088" w:rsidRPr="00453F33" w:rsidRDefault="00400FD4" w:rsidP="00B81286">
      <w:pPr>
        <w:ind w:firstLine="0"/>
        <w:rPr>
          <w:rFonts w:ascii="Times New Roman" w:eastAsiaTheme="minorHAnsi" w:hAnsi="Times New Roman"/>
          <w:color w:val="FFFFFF"/>
          <w:sz w:val="20"/>
          <w:szCs w:val="28"/>
          <w:lang w:eastAsia="en-US"/>
        </w:rPr>
      </w:pPr>
      <w:r>
        <w:rPr>
          <w:rFonts w:asciiTheme="minorHAnsi" w:eastAsiaTheme="minorHAnsi" w:hAnsiTheme="minorHAnsi" w:cstheme="minorBidi"/>
          <w:b/>
          <w:noProof/>
          <w:color w:val="FFFFFF"/>
          <w:sz w:val="22"/>
        </w:rPr>
        <w:drawing>
          <wp:anchor distT="0" distB="0" distL="114300" distR="114300" simplePos="0" relativeHeight="251652096" behindDoc="0" locked="0" layoutInCell="1" allowOverlap="1">
            <wp:simplePos x="0" y="0"/>
            <wp:positionH relativeFrom="margin">
              <wp:posOffset>2491740</wp:posOffset>
            </wp:positionH>
            <wp:positionV relativeFrom="paragraph">
              <wp:posOffset>-510540</wp:posOffset>
            </wp:positionV>
            <wp:extent cx="800100" cy="1009650"/>
            <wp:effectExtent l="19050" t="0" r="0" b="0"/>
            <wp:wrapNone/>
            <wp:docPr id="23" name="Рисунок 23"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ух"/>
                    <pic:cNvPicPr>
                      <a:picLocks noChangeAspect="1" noChangeArrowheads="1"/>
                    </pic:cNvPicPr>
                  </pic:nvPicPr>
                  <pic:blipFill>
                    <a:blip r:embed="rId8" cstate="print"/>
                    <a:srcRect/>
                    <a:stretch>
                      <a:fillRect/>
                    </a:stretch>
                  </pic:blipFill>
                  <pic:spPr bwMode="auto">
                    <a:xfrm>
                      <a:off x="0" y="0"/>
                      <a:ext cx="800100" cy="1009650"/>
                    </a:xfrm>
                    <a:prstGeom prst="rect">
                      <a:avLst/>
                    </a:prstGeom>
                    <a:noFill/>
                  </pic:spPr>
                </pic:pic>
              </a:graphicData>
            </a:graphic>
          </wp:anchor>
        </w:drawing>
      </w:r>
      <w:r w:rsidR="00966088" w:rsidRPr="00966088">
        <w:rPr>
          <w:rFonts w:asciiTheme="minorHAnsi" w:eastAsiaTheme="minorHAnsi" w:hAnsiTheme="minorHAnsi" w:cstheme="minorBidi"/>
          <w:b/>
          <w:color w:val="FFFFFF"/>
          <w:sz w:val="22"/>
          <w:lang w:eastAsia="en-US"/>
        </w:rPr>
        <w:t>уници</w:t>
      </w:r>
      <w:r w:rsidR="00966088" w:rsidRPr="00966088">
        <w:rPr>
          <w:rFonts w:ascii="Times New Roman" w:eastAsiaTheme="minorHAnsi" w:hAnsi="Times New Roman"/>
          <w:color w:val="FFFFFF"/>
          <w:sz w:val="28"/>
          <w:szCs w:val="28"/>
          <w:lang w:eastAsia="en-US"/>
        </w:rPr>
        <w:t>пального образования</w:t>
      </w:r>
    </w:p>
    <w:p w:rsidR="00966088" w:rsidRDefault="00966088" w:rsidP="00B81286">
      <w:pPr>
        <w:ind w:firstLine="0"/>
        <w:jc w:val="center"/>
        <w:rPr>
          <w:rFonts w:ascii="Times New Roman" w:eastAsiaTheme="minorHAnsi" w:hAnsi="Times New Roman"/>
          <w:caps/>
          <w:sz w:val="28"/>
          <w:szCs w:val="28"/>
          <w:lang w:eastAsia="en-US"/>
        </w:rPr>
      </w:pPr>
    </w:p>
    <w:p w:rsidR="00966088" w:rsidRDefault="00966088" w:rsidP="00B81286">
      <w:pPr>
        <w:ind w:firstLine="0"/>
        <w:jc w:val="center"/>
        <w:rPr>
          <w:rFonts w:ascii="Times New Roman" w:eastAsiaTheme="minorHAnsi" w:hAnsi="Times New Roman"/>
          <w:caps/>
          <w:sz w:val="28"/>
          <w:szCs w:val="28"/>
          <w:lang w:eastAsia="en-US"/>
        </w:rPr>
      </w:pPr>
    </w:p>
    <w:p w:rsidR="00966088" w:rsidRDefault="00260320" w:rsidP="00B81286">
      <w:pPr>
        <w:ind w:firstLine="0"/>
        <w:jc w:val="center"/>
        <w:rPr>
          <w:rFonts w:ascii="Times New Roman" w:eastAsiaTheme="minorHAnsi" w:hAnsi="Times New Roman"/>
          <w:caps/>
          <w:sz w:val="28"/>
          <w:szCs w:val="28"/>
          <w:lang w:eastAsia="en-US"/>
        </w:rPr>
      </w:pPr>
      <w:r w:rsidRPr="00260320">
        <w:rPr>
          <w:noProof/>
        </w:rPr>
        <w:pict>
          <v:shapetype id="_x0000_t202" coordsize="21600,21600" o:spt="202" path="m,l,21600r21600,l21600,xe">
            <v:stroke joinstyle="miter"/>
            <v:path gradientshapeok="t" o:connecttype="rect"/>
          </v:shapetype>
          <v:shape id="WordArt 22" o:spid="_x0000_s1026" type="#_x0000_t202" style="position:absolute;left:0;text-align:left;margin-left:0;margin-top:16.45pt;width:349.15pt;height:44pt;z-index:25166336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AYwwIAAM8FAAAOAAAAZHJzL2Uyb0RvYy54bWysVMlu2zAQvRfoPxC8K1pC2ZYQOXAsqyiQ&#10;LkBS9ExLlEVUIlWStpwW/fcOKW9JLkVbHQiSM3ozb+Zxbm73XYt2TGkuRYbDqwAjJkpZcbHJ8JfH&#10;wpthpA0VFW2lYBl+Yhrfzt++uRn6lEWykW3FFAIQodOhz3BjTJ/6vi4b1lF9JXsmwFhL1VEDR7Xx&#10;K0UHQO9aPwqCiT9IVfVKlkxruM1HI547/LpmpflU15oZ1GYYcjNuVW5d29Wf39B0o2jf8PKQBv2L&#10;LDrKBQQ9QeXUULRV/BVUx0sltazNVSk7X9Y1L5njAGzC4AWbh4b2zHGB4uj+VCb9/2DLj7vPCvEq&#10;wwQjQTto0Veo6EIZFEW2OkOvU3B66MHN7O/kHrrsmOr+XpbfNBJy2VCxYQul5NAwWkF2IWAdrh2H&#10;x6cegEOL518AjujaQq+HD7ICH7o10sHva9XZgkKJEMSE3j2d+sX2BpVwScg1iYIYoxJscTybBa6h&#10;Pk2Pf/dKm3dMdshuMqxADw6d7u61sdnQ9OhigwlZ8LZ1mmjFswtwHG8gNvxqbTYL1+KfSZCsZqsZ&#10;8Ug0WXkkyHNvUSyJNynCaZxf58tlHv6ycUOSNryqmLBhjnILyZ+18yD8USgnwWnZ8srC2ZS02qyX&#10;rUI7CnIv3OdqDpazm/88DVcE4PKCUhiR4C5KvGIym3qkILGXTIOZF4TJXTIJSELy4jmley7Yv1NC&#10;Q4aTOIpHiZ2TfsEtcN9rbjTtuIGB0vIuwyAH+KwTTa0wV6Jye0N5O+4vSmHTP5cC2n1stBOs1eio&#10;VrNf7wHFqngtqyeQrpKgLNAnTEHYNFL9wGiAiZJh/X1LFcOofS/gUSQhIXYEuQOJpxEc1KVlfWmh&#10;ogSoDBuMxu3SjGNr2yu+aSDS8Rku4MkU3Kn5nNXhocHUcKQOE86Opcuz8zrP4flvAAAA//8DAFBL&#10;AwQUAAYACAAAACEAKvpyJNwAAAAHAQAADwAAAGRycy9kb3ducmV2LnhtbEyPzU7DMBCE70i8g7WV&#10;uFG7qaiaEKeq+JE4cKGE+zY2cdTYjuJtk749ywmOoxnNfFPuZt+Lix1TF4OG1VKBsKGJpguthvrz&#10;9X4LIhEGg30MVsPVJthVtzclFiZO4cNeDtQKLgmpQA2OaCikTI2zHtMyDjaw9x1Hj8RybKUZceJy&#10;38tMqY302AVecDjYJ2eb0+HsNRCZ/epav/j09jW/P09ONQ9Ya323mPePIMjO9BeGX3xGh4qZjvEc&#10;TBK9Bj5CGtZZDoLdTb5dgzhyLFM5yKqU//mrHwAAAP//AwBQSwECLQAUAAYACAAAACEAtoM4kv4A&#10;AADhAQAAEwAAAAAAAAAAAAAAAAAAAAAAW0NvbnRlbnRfVHlwZXNdLnhtbFBLAQItABQABgAIAAAA&#10;IQA4/SH/1gAAAJQBAAALAAAAAAAAAAAAAAAAAC8BAABfcmVscy8ucmVsc1BLAQItABQABgAIAAAA&#10;IQBmUKAYwwIAAM8FAAAOAAAAAAAAAAAAAAAAAC4CAABkcnMvZTJvRG9jLnhtbFBLAQItABQABgAI&#10;AAAAIQAq+nIk3AAAAAcBAAAPAAAAAAAAAAAAAAAAAB0FAABkcnMvZG93bnJldi54bWxQSwUGAAAA&#10;AAQABADzAAAAJgYAAAAA&#10;" filled="f" stroked="f">
            <o:lock v:ext="edit" shapetype="t"/>
            <v:textbox style="mso-fit-shape-to-text:t">
              <w:txbxContent>
                <w:p w:rsidR="005D1351" w:rsidRPr="00966088" w:rsidRDefault="005D1351" w:rsidP="00966088">
                  <w:pPr>
                    <w:pStyle w:val="af9"/>
                    <w:ind w:firstLine="0"/>
                    <w:jc w:val="center"/>
                    <w:rPr>
                      <w:b/>
                      <w:sz w:val="22"/>
                    </w:rPr>
                  </w:pPr>
                  <w:r w:rsidRPr="00966088">
                    <w:rPr>
                      <w:b/>
                      <w:color w:val="000000"/>
                      <w:sz w:val="32"/>
                      <w:szCs w:val="36"/>
                    </w:rPr>
                    <w:t>Администрация муниципального района</w:t>
                  </w:r>
                </w:p>
                <w:p w:rsidR="005D1351" w:rsidRPr="00966088" w:rsidRDefault="005D1351" w:rsidP="00966088">
                  <w:pPr>
                    <w:pStyle w:val="af9"/>
                    <w:ind w:firstLine="0"/>
                    <w:jc w:val="center"/>
                    <w:rPr>
                      <w:b/>
                      <w:sz w:val="22"/>
                    </w:rPr>
                  </w:pPr>
                  <w:r w:rsidRPr="00966088">
                    <w:rPr>
                      <w:b/>
                      <w:color w:val="000000"/>
                      <w:sz w:val="32"/>
                      <w:szCs w:val="36"/>
                    </w:rPr>
                    <w:t>«Сухиничский район»</w:t>
                  </w:r>
                </w:p>
              </w:txbxContent>
            </v:textbox>
            <w10:wrap anchorx="margin"/>
          </v:shape>
        </w:pict>
      </w:r>
    </w:p>
    <w:p w:rsidR="00966088" w:rsidRDefault="00966088" w:rsidP="00B81286">
      <w:pPr>
        <w:ind w:firstLine="0"/>
        <w:jc w:val="center"/>
        <w:rPr>
          <w:rFonts w:ascii="Times New Roman" w:eastAsiaTheme="minorHAnsi" w:hAnsi="Times New Roman"/>
          <w:caps/>
          <w:sz w:val="28"/>
          <w:szCs w:val="28"/>
          <w:lang w:eastAsia="en-US"/>
        </w:rPr>
      </w:pPr>
    </w:p>
    <w:p w:rsidR="00966088" w:rsidRDefault="00966088" w:rsidP="00B81286">
      <w:pPr>
        <w:ind w:firstLine="0"/>
        <w:jc w:val="center"/>
        <w:rPr>
          <w:rFonts w:ascii="Times New Roman" w:eastAsiaTheme="minorHAnsi" w:hAnsi="Times New Roman"/>
          <w:caps/>
          <w:sz w:val="28"/>
          <w:szCs w:val="28"/>
          <w:lang w:eastAsia="en-US"/>
        </w:rPr>
      </w:pPr>
    </w:p>
    <w:p w:rsidR="00966088" w:rsidRPr="00966088" w:rsidRDefault="00966088" w:rsidP="00B81286">
      <w:pPr>
        <w:ind w:firstLine="0"/>
        <w:jc w:val="center"/>
        <w:rPr>
          <w:rFonts w:ascii="Times New Roman" w:eastAsiaTheme="minorHAnsi" w:hAnsi="Times New Roman"/>
          <w:caps/>
          <w:sz w:val="22"/>
          <w:szCs w:val="28"/>
          <w:lang w:eastAsia="en-US"/>
        </w:rPr>
      </w:pPr>
    </w:p>
    <w:p w:rsidR="00966088" w:rsidRPr="00966088" w:rsidRDefault="00966088" w:rsidP="00B81286">
      <w:pPr>
        <w:ind w:firstLine="0"/>
        <w:jc w:val="center"/>
        <w:rPr>
          <w:rFonts w:ascii="Times New Roman" w:eastAsiaTheme="minorHAnsi" w:hAnsi="Times New Roman"/>
          <w:caps/>
          <w:sz w:val="28"/>
          <w:szCs w:val="28"/>
          <w:lang w:eastAsia="en-US"/>
        </w:rPr>
      </w:pPr>
      <w:r w:rsidRPr="00966088">
        <w:rPr>
          <w:rFonts w:ascii="Times New Roman" w:eastAsiaTheme="minorHAnsi" w:hAnsi="Times New Roman"/>
          <w:caps/>
          <w:sz w:val="28"/>
          <w:szCs w:val="28"/>
          <w:lang w:eastAsia="en-US"/>
        </w:rPr>
        <w:t>Калужская область</w:t>
      </w:r>
    </w:p>
    <w:p w:rsidR="00966088" w:rsidRPr="00966088" w:rsidRDefault="00260320" w:rsidP="00B81286">
      <w:pPr>
        <w:ind w:firstLine="0"/>
        <w:jc w:val="center"/>
        <w:rPr>
          <w:rFonts w:ascii="Times New Roman" w:eastAsiaTheme="minorHAnsi" w:hAnsi="Times New Roman"/>
          <w:caps/>
          <w:color w:val="FFFFFF"/>
          <w:spacing w:val="34"/>
          <w:sz w:val="28"/>
          <w:szCs w:val="28"/>
          <w:lang w:eastAsia="en-US"/>
        </w:rPr>
      </w:pPr>
      <w:r w:rsidRPr="00260320">
        <w:rPr>
          <w:noProof/>
        </w:rPr>
        <w:pict>
          <v:shape id="WordArt 21" o:spid="_x0000_s1027" type="#_x0000_t202" style="position:absolute;left:0;text-align:left;margin-left:0;margin-top:2.1pt;width:311.3pt;height:40.05pt;z-index:25166233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znwwIAANYFAAAOAAAAZHJzL2Uyb0RvYy54bWysVG1vmzAQ/j5p/8Hyd8pLIAFUUqUhTJO6&#10;F6md9tkBE6yBzWwnJJ3233c2SZq2mjRt44Nl+47n7rl7fNc3+65FOyoVEzzD/pWHEeWlqBjfZPjL&#10;Q+HEGClNeEVawWmGD1Thm/nbN9dDn9JANKKtqEQAwlU69BlutO5T11VlQzuirkRPORhrITui4Sg3&#10;biXJAOhd6waeN3UHIateipIqBbf5aMRzi1/XtNSf6lpRjdoMQ27artKua7O682uSbiTpG1Ye0yB/&#10;kUVHGIegZ6icaIK2kr2C6lgphRK1vipF54q6ZiW1HICN771gc9+QnlouUBzVn8uk/h9s+XH3WSJW&#10;ZXiCEScdtOgrVHQhNQp8U52hVyk43ffgpve3Yg9dtkxVfyfKbwpxsWwI39CFlGJoKKkgOx+wjteW&#10;w8OhB2CL514AjujKQK+HD6ICH7LVwsLva9mZgkKJEMSE3h3O/aJ7jUq4nCTRJPLBVIIt8uLpJDIp&#10;uyQ9/d1Lpd9R0SGzybAEPVh0srtTenQ9uZhgXBSsba0mWv7sAjDHG4gNvxqbycK2+EfiJat4FYdO&#10;GExXTujlubMolqEzLfxZlE/y5TL3f5q4fpg2rKooN2FOcvPDP2vnUfijUM6CU6JllYEzKSm5WS9b&#10;iXYE5F7Y71iQCzf3eRq2XsDlBSU/CL3bIHGKaTxzwiKMnGTmxY7nJ7fJ1AuTMC+eU7pjnP47JTRk&#10;OImCaJTYb7l59nvNjaQd0zBQWtZlOD47kdQIc8Ur21pNWDvuL0ph0n8qBbT71GgrWKPRUa16v97b&#10;93J+HWtRHUDBUoDAQIswDGHTCPmI0QCDJcPq+5ZIilH7nsPbSPwwNJPIHsJoFsBBXlrWlxbCS4DK&#10;sMZo3C71OL22vWSbBiKNr5GLBbycmllRmyc2ZgWMzAGGh+V2HHRmOl2erdfTOJ7/AgAA//8DAFBL&#10;AwQUAAYACAAAACEASUOl+toAAAAFAQAADwAAAGRycy9kb3ducmV2LnhtbEyPzU7DMBCE70i8g7VI&#10;3OiaEKISsqkQiCuI8iNxc+NtEhGvo9htwttjTnAczWjmm2qzuEEdeQq9F4LLlQbF0njbS0vw9vp4&#10;sQYVohFrBi9M8M0BNvXpSWVK62d54eM2tiqVSCgNQRfjWCKGpmNnwsqPLMnb+8mZmOTUop3MnMrd&#10;gJnWBTrTS1rozMj3HTdf24MjeH/af37k+rl9cNfj7BeN4m6Q6PxsubsFFXmJf2H4xU/oUCemnT+I&#10;DWogSEciQZ6BSmaRZQWoHcE6vwKsK/xPX/8AAAD//wMAUEsBAi0AFAAGAAgAAAAhALaDOJL+AAAA&#10;4QEAABMAAAAAAAAAAAAAAAAAAAAAAFtDb250ZW50X1R5cGVzXS54bWxQSwECLQAUAAYACAAAACEA&#10;OP0h/9YAAACUAQAACwAAAAAAAAAAAAAAAAAvAQAAX3JlbHMvLnJlbHNQSwECLQAUAAYACAAAACEA&#10;G0s858MCAADWBQAADgAAAAAAAAAAAAAAAAAuAgAAZHJzL2Uyb0RvYy54bWxQSwECLQAUAAYACAAA&#10;ACEASUOl+toAAAAFAQAADwAAAAAAAAAAAAAAAAAdBQAAZHJzL2Rvd25yZXYueG1sUEsFBgAAAAAE&#10;AAQA8wAAACQGAAAAAA==&#10;" filled="f" stroked="f">
            <o:lock v:ext="edit" shapetype="t"/>
            <v:textbox>
              <w:txbxContent>
                <w:p w:rsidR="005D1351" w:rsidRPr="00966088" w:rsidRDefault="005D1351" w:rsidP="00966088">
                  <w:pPr>
                    <w:pStyle w:val="af9"/>
                    <w:ind w:firstLine="0"/>
                    <w:jc w:val="center"/>
                    <w:rPr>
                      <w:sz w:val="16"/>
                    </w:rPr>
                  </w:pPr>
                  <w:r w:rsidRPr="00966088">
                    <w:rPr>
                      <w:b/>
                      <w:bCs/>
                      <w:color w:val="000000"/>
                      <w:sz w:val="44"/>
                      <w:szCs w:val="72"/>
                    </w:rPr>
                    <w:t>ПОСТАНОВЛЕНИЕ</w:t>
                  </w:r>
                </w:p>
              </w:txbxContent>
            </v:textbox>
            <w10:wrap anchorx="margin"/>
          </v:shape>
        </w:pict>
      </w:r>
      <w:r w:rsidR="00966088" w:rsidRPr="00966088">
        <w:rPr>
          <w:rFonts w:ascii="Times New Roman" w:eastAsiaTheme="minorHAnsi" w:hAnsi="Times New Roman"/>
          <w:caps/>
          <w:color w:val="FFFFFF"/>
          <w:spacing w:val="34"/>
          <w:sz w:val="28"/>
          <w:szCs w:val="28"/>
          <w:lang w:eastAsia="en-US"/>
        </w:rPr>
        <w:t>Постановление</w:t>
      </w:r>
    </w:p>
    <w:p w:rsidR="00966088" w:rsidRDefault="00966088" w:rsidP="00B81286">
      <w:pPr>
        <w:ind w:firstLine="0"/>
        <w:jc w:val="left"/>
        <w:rPr>
          <w:rFonts w:ascii="Times New Roman" w:eastAsiaTheme="minorHAnsi" w:hAnsi="Times New Roman"/>
          <w:sz w:val="28"/>
          <w:szCs w:val="28"/>
          <w:lang w:eastAsia="en-US"/>
        </w:rPr>
      </w:pPr>
    </w:p>
    <w:p w:rsidR="00966088" w:rsidRPr="00966088" w:rsidRDefault="00966088" w:rsidP="00B81286">
      <w:pPr>
        <w:ind w:firstLine="0"/>
        <w:jc w:val="left"/>
        <w:rPr>
          <w:rFonts w:ascii="Times New Roman" w:eastAsiaTheme="minorHAnsi" w:hAnsi="Times New Roman"/>
          <w:sz w:val="28"/>
          <w:szCs w:val="28"/>
          <w:lang w:eastAsia="en-US"/>
        </w:rPr>
      </w:pPr>
      <w:r w:rsidRPr="00966088">
        <w:rPr>
          <w:rFonts w:ascii="Times New Roman" w:eastAsiaTheme="minorHAnsi" w:hAnsi="Times New Roman"/>
          <w:sz w:val="28"/>
          <w:szCs w:val="28"/>
          <w:lang w:eastAsia="en-US"/>
        </w:rPr>
        <w:t xml:space="preserve">от </w:t>
      </w:r>
      <w:r w:rsidR="00400FD4">
        <w:rPr>
          <w:rFonts w:ascii="Times New Roman" w:eastAsiaTheme="minorHAnsi" w:hAnsi="Times New Roman"/>
          <w:sz w:val="28"/>
          <w:szCs w:val="28"/>
          <w:lang w:eastAsia="en-US"/>
        </w:rPr>
        <w:t>14.06.2019г.</w:t>
      </w:r>
      <w:r w:rsidRPr="00966088">
        <w:rPr>
          <w:rFonts w:ascii="Times New Roman" w:eastAsiaTheme="minorHAnsi" w:hAnsi="Times New Roman"/>
          <w:sz w:val="28"/>
          <w:szCs w:val="28"/>
          <w:lang w:eastAsia="en-US"/>
        </w:rPr>
        <w:t xml:space="preserve">                                                                              </w:t>
      </w:r>
      <w:r w:rsidR="00453F33">
        <w:rPr>
          <w:rFonts w:ascii="Times New Roman" w:eastAsiaTheme="minorHAnsi" w:hAnsi="Times New Roman"/>
          <w:sz w:val="28"/>
          <w:szCs w:val="28"/>
          <w:lang w:eastAsia="en-US"/>
        </w:rPr>
        <w:t xml:space="preserve">    </w:t>
      </w:r>
      <w:r w:rsidRPr="00966088">
        <w:rPr>
          <w:rFonts w:ascii="Times New Roman" w:eastAsiaTheme="minorHAnsi" w:hAnsi="Times New Roman"/>
          <w:sz w:val="28"/>
          <w:szCs w:val="28"/>
          <w:lang w:eastAsia="en-US"/>
        </w:rPr>
        <w:t xml:space="preserve">№ </w:t>
      </w:r>
      <w:r w:rsidR="00400FD4">
        <w:rPr>
          <w:rFonts w:ascii="Times New Roman" w:eastAsiaTheme="minorHAnsi" w:hAnsi="Times New Roman"/>
          <w:sz w:val="28"/>
          <w:szCs w:val="28"/>
          <w:lang w:eastAsia="en-US"/>
        </w:rPr>
        <w:t xml:space="preserve"> 428</w:t>
      </w:r>
    </w:p>
    <w:p w:rsidR="00453F33" w:rsidRPr="00453F33" w:rsidRDefault="00966088" w:rsidP="00B81286">
      <w:pPr>
        <w:ind w:firstLine="0"/>
        <w:jc w:val="left"/>
        <w:rPr>
          <w:rFonts w:ascii="Times New Roman" w:eastAsiaTheme="minorHAnsi" w:hAnsi="Times New Roman"/>
          <w:b/>
          <w:sz w:val="28"/>
          <w:szCs w:val="28"/>
          <w:lang w:eastAsia="en-US"/>
        </w:rPr>
      </w:pPr>
      <w:r w:rsidRPr="00966088">
        <w:rPr>
          <w:rFonts w:ascii="Times New Roman" w:eastAsiaTheme="minorHAnsi" w:hAnsi="Times New Roman"/>
          <w:b/>
          <w:sz w:val="28"/>
          <w:szCs w:val="28"/>
          <w:lang w:eastAsia="en-US"/>
        </w:rPr>
        <w:t xml:space="preserve">Об утверждении </w:t>
      </w:r>
      <w:r w:rsidR="00453F33">
        <w:rPr>
          <w:rFonts w:ascii="Times New Roman" w:eastAsiaTheme="minorHAnsi" w:hAnsi="Times New Roman"/>
          <w:b/>
          <w:sz w:val="28"/>
          <w:szCs w:val="28"/>
          <w:lang w:eastAsia="en-US"/>
        </w:rPr>
        <w:t>Административного</w:t>
      </w:r>
      <w:r w:rsidR="00453F33" w:rsidRPr="00453F33">
        <w:rPr>
          <w:rFonts w:ascii="Times New Roman" w:eastAsiaTheme="minorHAnsi" w:hAnsi="Times New Roman"/>
          <w:b/>
          <w:sz w:val="28"/>
          <w:szCs w:val="28"/>
          <w:lang w:eastAsia="en-US"/>
        </w:rPr>
        <w:t xml:space="preserve"> регламент</w:t>
      </w:r>
      <w:r w:rsidR="00453F33">
        <w:rPr>
          <w:rFonts w:ascii="Times New Roman" w:eastAsiaTheme="minorHAnsi" w:hAnsi="Times New Roman"/>
          <w:b/>
          <w:sz w:val="28"/>
          <w:szCs w:val="28"/>
          <w:lang w:eastAsia="en-US"/>
        </w:rPr>
        <w:t>а</w:t>
      </w:r>
    </w:p>
    <w:p w:rsidR="00453F33" w:rsidRDefault="00453F33" w:rsidP="00B81286">
      <w:pPr>
        <w:ind w:firstLine="0"/>
        <w:jc w:val="left"/>
        <w:rPr>
          <w:rFonts w:ascii="Times New Roman" w:eastAsiaTheme="minorHAnsi" w:hAnsi="Times New Roman"/>
          <w:b/>
          <w:sz w:val="28"/>
          <w:szCs w:val="28"/>
          <w:lang w:eastAsia="en-US"/>
        </w:rPr>
      </w:pPr>
      <w:r w:rsidRPr="00453F33">
        <w:rPr>
          <w:rFonts w:ascii="Times New Roman" w:eastAsiaTheme="minorHAnsi" w:hAnsi="Times New Roman"/>
          <w:b/>
          <w:sz w:val="28"/>
          <w:szCs w:val="28"/>
          <w:lang w:eastAsia="en-US"/>
        </w:rPr>
        <w:t>предоставления муниципальной услуги</w:t>
      </w:r>
      <w:r>
        <w:rPr>
          <w:rFonts w:ascii="Times New Roman" w:eastAsiaTheme="minorHAnsi" w:hAnsi="Times New Roman"/>
          <w:b/>
          <w:sz w:val="28"/>
          <w:szCs w:val="28"/>
          <w:lang w:eastAsia="en-US"/>
        </w:rPr>
        <w:t xml:space="preserve"> </w:t>
      </w:r>
      <w:r w:rsidRPr="00453F33">
        <w:rPr>
          <w:rFonts w:ascii="Times New Roman" w:eastAsiaTheme="minorHAnsi" w:hAnsi="Times New Roman"/>
          <w:b/>
          <w:sz w:val="28"/>
          <w:szCs w:val="28"/>
          <w:lang w:eastAsia="en-US"/>
        </w:rPr>
        <w:t xml:space="preserve">по </w:t>
      </w:r>
    </w:p>
    <w:p w:rsidR="00453F33" w:rsidRDefault="00453F33" w:rsidP="00B81286">
      <w:pPr>
        <w:ind w:firstLine="0"/>
        <w:jc w:val="left"/>
        <w:rPr>
          <w:rFonts w:ascii="Times New Roman" w:eastAsiaTheme="minorHAnsi" w:hAnsi="Times New Roman"/>
          <w:b/>
          <w:sz w:val="28"/>
          <w:szCs w:val="28"/>
          <w:lang w:eastAsia="en-US"/>
        </w:rPr>
      </w:pPr>
      <w:r w:rsidRPr="00453F33">
        <w:rPr>
          <w:rFonts w:ascii="Times New Roman" w:eastAsiaTheme="minorHAnsi" w:hAnsi="Times New Roman"/>
          <w:b/>
          <w:sz w:val="28"/>
          <w:szCs w:val="28"/>
          <w:lang w:eastAsia="en-US"/>
        </w:rPr>
        <w:t xml:space="preserve">предоставлению разрешения на условно разрешенный </w:t>
      </w:r>
    </w:p>
    <w:p w:rsidR="00453F33" w:rsidRDefault="00453F33" w:rsidP="00B81286">
      <w:pPr>
        <w:ind w:firstLine="0"/>
        <w:jc w:val="left"/>
        <w:rPr>
          <w:rFonts w:ascii="Times New Roman" w:eastAsiaTheme="minorHAnsi" w:hAnsi="Times New Roman"/>
          <w:b/>
          <w:sz w:val="28"/>
          <w:szCs w:val="28"/>
          <w:lang w:eastAsia="en-US"/>
        </w:rPr>
      </w:pPr>
      <w:r w:rsidRPr="00453F33">
        <w:rPr>
          <w:rFonts w:ascii="Times New Roman" w:eastAsiaTheme="minorHAnsi" w:hAnsi="Times New Roman"/>
          <w:b/>
          <w:sz w:val="28"/>
          <w:szCs w:val="28"/>
          <w:lang w:eastAsia="en-US"/>
        </w:rPr>
        <w:t xml:space="preserve">вид использования земельного участка или объекта </w:t>
      </w:r>
    </w:p>
    <w:p w:rsidR="00453F33" w:rsidRDefault="00453F33" w:rsidP="00B81286">
      <w:pPr>
        <w:ind w:firstLine="0"/>
        <w:jc w:val="left"/>
        <w:rPr>
          <w:rFonts w:ascii="Times New Roman" w:eastAsiaTheme="minorHAnsi" w:hAnsi="Times New Roman"/>
          <w:b/>
          <w:sz w:val="28"/>
          <w:szCs w:val="28"/>
          <w:lang w:eastAsia="en-US"/>
        </w:rPr>
      </w:pPr>
      <w:r w:rsidRPr="00453F33">
        <w:rPr>
          <w:rFonts w:ascii="Times New Roman" w:eastAsiaTheme="minorHAnsi" w:hAnsi="Times New Roman"/>
          <w:b/>
          <w:sz w:val="28"/>
          <w:szCs w:val="28"/>
          <w:lang w:eastAsia="en-US"/>
        </w:rPr>
        <w:t xml:space="preserve">капитального строительства, предоставлению </w:t>
      </w:r>
    </w:p>
    <w:p w:rsidR="00453F33" w:rsidRDefault="00453F33" w:rsidP="00B81286">
      <w:pPr>
        <w:ind w:firstLine="0"/>
        <w:jc w:val="left"/>
        <w:rPr>
          <w:rFonts w:ascii="Times New Roman" w:eastAsiaTheme="minorHAnsi" w:hAnsi="Times New Roman"/>
          <w:b/>
          <w:sz w:val="28"/>
          <w:szCs w:val="28"/>
          <w:lang w:eastAsia="en-US"/>
        </w:rPr>
      </w:pPr>
      <w:r w:rsidRPr="00453F33">
        <w:rPr>
          <w:rFonts w:ascii="Times New Roman" w:eastAsiaTheme="minorHAnsi" w:hAnsi="Times New Roman"/>
          <w:b/>
          <w:sz w:val="28"/>
          <w:szCs w:val="28"/>
          <w:lang w:eastAsia="en-US"/>
        </w:rPr>
        <w:t xml:space="preserve">разрешения на отклонение от предельных параметров </w:t>
      </w:r>
    </w:p>
    <w:p w:rsidR="00453F33" w:rsidRDefault="00453F33" w:rsidP="00B81286">
      <w:pPr>
        <w:ind w:firstLine="0"/>
        <w:jc w:val="left"/>
        <w:rPr>
          <w:rFonts w:ascii="Times New Roman" w:eastAsiaTheme="minorHAnsi" w:hAnsi="Times New Roman"/>
          <w:b/>
          <w:sz w:val="28"/>
          <w:szCs w:val="28"/>
          <w:lang w:eastAsia="en-US"/>
        </w:rPr>
      </w:pPr>
      <w:r w:rsidRPr="00453F33">
        <w:rPr>
          <w:rFonts w:ascii="Times New Roman" w:eastAsiaTheme="minorHAnsi" w:hAnsi="Times New Roman"/>
          <w:b/>
          <w:sz w:val="28"/>
          <w:szCs w:val="28"/>
          <w:lang w:eastAsia="en-US"/>
        </w:rPr>
        <w:t xml:space="preserve">разрешенного строительства, реконструкции </w:t>
      </w:r>
    </w:p>
    <w:p w:rsidR="00966088" w:rsidRPr="00966088" w:rsidRDefault="00453F33" w:rsidP="00B81286">
      <w:pPr>
        <w:ind w:firstLine="0"/>
        <w:jc w:val="left"/>
        <w:rPr>
          <w:rFonts w:ascii="Times New Roman" w:eastAsiaTheme="minorHAnsi" w:hAnsi="Times New Roman"/>
          <w:sz w:val="28"/>
          <w:szCs w:val="28"/>
          <w:lang w:eastAsia="en-US"/>
        </w:rPr>
      </w:pPr>
      <w:r w:rsidRPr="00453F33">
        <w:rPr>
          <w:rFonts w:ascii="Times New Roman" w:eastAsiaTheme="minorHAnsi" w:hAnsi="Times New Roman"/>
          <w:b/>
          <w:sz w:val="28"/>
          <w:szCs w:val="28"/>
          <w:lang w:eastAsia="en-US"/>
        </w:rPr>
        <w:t>объектов капитального строительства</w:t>
      </w:r>
    </w:p>
    <w:p w:rsidR="00453F33" w:rsidRDefault="00453F33" w:rsidP="00B81286">
      <w:pPr>
        <w:tabs>
          <w:tab w:val="left" w:pos="1134"/>
        </w:tabs>
        <w:ind w:firstLine="709"/>
        <w:rPr>
          <w:rFonts w:ascii="Times New Roman" w:eastAsia="Calibri" w:hAnsi="Times New Roman"/>
          <w:sz w:val="28"/>
          <w:szCs w:val="28"/>
          <w:lang w:eastAsia="en-US"/>
        </w:rPr>
      </w:pPr>
    </w:p>
    <w:p w:rsidR="00966088" w:rsidRPr="00453F33" w:rsidRDefault="00453F33" w:rsidP="00B81286">
      <w:pPr>
        <w:tabs>
          <w:tab w:val="left" w:pos="1134"/>
        </w:tabs>
        <w:ind w:firstLine="709"/>
        <w:rPr>
          <w:rFonts w:ascii="Times New Roman" w:eastAsia="Calibri" w:hAnsi="Times New Roman"/>
          <w:sz w:val="28"/>
          <w:szCs w:val="28"/>
          <w:lang w:eastAsia="en-US"/>
        </w:rPr>
      </w:pPr>
      <w:r>
        <w:rPr>
          <w:rFonts w:ascii="Times New Roman" w:eastAsia="Calibri" w:hAnsi="Times New Roman"/>
          <w:sz w:val="28"/>
          <w:szCs w:val="28"/>
          <w:lang w:eastAsia="en-US"/>
        </w:rPr>
        <w:t>На основании Федерального закона от 27.07.2010 № 210-ФЗ «Об организации предоставления государственных и муниципальных услуг», в соответствии с постановлением администрации МР «Сухиничский район» от 15.01.2019 №9 «</w:t>
      </w:r>
      <w:r w:rsidRPr="00453F33">
        <w:rPr>
          <w:rFonts w:ascii="Times New Roman" w:eastAsia="Calibri" w:hAnsi="Times New Roman"/>
          <w:sz w:val="28"/>
          <w:szCs w:val="28"/>
          <w:lang w:eastAsia="en-US"/>
        </w:rPr>
        <w:t>Об утверждении порядка разработки и утверждения административных регламентов пред</w:t>
      </w:r>
      <w:r>
        <w:rPr>
          <w:rFonts w:ascii="Times New Roman" w:eastAsia="Calibri" w:hAnsi="Times New Roman"/>
          <w:sz w:val="28"/>
          <w:szCs w:val="28"/>
          <w:lang w:eastAsia="en-US"/>
        </w:rPr>
        <w:t>оставления муниципальных услуг»,</w:t>
      </w:r>
      <w:r w:rsidR="00966088" w:rsidRPr="00966088">
        <w:rPr>
          <w:rFonts w:ascii="Times New Roman" w:eastAsiaTheme="minorHAnsi" w:hAnsi="Times New Roman"/>
          <w:sz w:val="28"/>
          <w:szCs w:val="28"/>
          <w:lang w:eastAsia="en-US"/>
        </w:rPr>
        <w:t xml:space="preserve"> руководствуясь Уставом муниципального района «Сухиничский район», </w:t>
      </w:r>
      <w:r w:rsidR="00966088" w:rsidRPr="00966088">
        <w:rPr>
          <w:rFonts w:ascii="Times New Roman" w:eastAsia="Calibri" w:hAnsi="Times New Roman"/>
          <w:sz w:val="28"/>
          <w:szCs w:val="28"/>
          <w:lang w:eastAsia="en-US"/>
        </w:rPr>
        <w:t xml:space="preserve">администрация МР «Сухиничский район» </w:t>
      </w:r>
      <w:r w:rsidR="00966088" w:rsidRPr="00966088">
        <w:rPr>
          <w:rFonts w:ascii="Times New Roman" w:eastAsia="Calibri" w:hAnsi="Times New Roman"/>
          <w:b/>
          <w:sz w:val="28"/>
          <w:szCs w:val="28"/>
          <w:lang w:eastAsia="en-US"/>
        </w:rPr>
        <w:t>ПОСТАНОВЛЯЕТ:</w:t>
      </w:r>
    </w:p>
    <w:p w:rsidR="00966088" w:rsidRPr="00966088" w:rsidRDefault="00966088" w:rsidP="00B81286">
      <w:pPr>
        <w:contextualSpacing/>
        <w:rPr>
          <w:rFonts w:ascii="Times New Roman" w:eastAsiaTheme="minorEastAsia" w:hAnsi="Times New Roman"/>
          <w:sz w:val="28"/>
          <w:szCs w:val="28"/>
        </w:rPr>
      </w:pPr>
    </w:p>
    <w:p w:rsidR="00966088" w:rsidRPr="00966088" w:rsidRDefault="00966088" w:rsidP="00B81286">
      <w:pPr>
        <w:contextualSpacing/>
        <w:rPr>
          <w:rFonts w:ascii="Times New Roman" w:eastAsiaTheme="minorEastAsia" w:hAnsi="Times New Roman"/>
          <w:sz w:val="28"/>
          <w:szCs w:val="28"/>
        </w:rPr>
      </w:pPr>
      <w:r w:rsidRPr="00966088">
        <w:rPr>
          <w:rFonts w:ascii="Times New Roman" w:eastAsiaTheme="minorEastAsia" w:hAnsi="Times New Roman"/>
          <w:sz w:val="28"/>
          <w:szCs w:val="28"/>
        </w:rPr>
        <w:t xml:space="preserve">1.Утвердить административный регламент предоставления муниципальной услуги </w:t>
      </w:r>
      <w:r w:rsidR="00453F33">
        <w:rPr>
          <w:rFonts w:ascii="Times New Roman" w:hAnsi="Times New Roman"/>
          <w:sz w:val="28"/>
          <w:szCs w:val="28"/>
        </w:rPr>
        <w:t>по предоставлению разрешения на условно разрешенный вид использования земельного участка или объекта капитального строительства, предоставлению разрешения на отклонение от предельных параметров разрешенного строительства, реконструкции объектов капитального строительства (приложение)</w:t>
      </w:r>
      <w:r w:rsidRPr="00062F0D">
        <w:rPr>
          <w:rFonts w:ascii="Times New Roman" w:eastAsiaTheme="minorEastAsia" w:hAnsi="Times New Roman"/>
          <w:sz w:val="28"/>
          <w:szCs w:val="28"/>
        </w:rPr>
        <w:t xml:space="preserve">. </w:t>
      </w:r>
    </w:p>
    <w:p w:rsidR="00062F0D" w:rsidRPr="00966088" w:rsidRDefault="00F74865" w:rsidP="00B81286">
      <w:pPr>
        <w:contextualSpacing/>
        <w:rPr>
          <w:rFonts w:ascii="Times New Roman" w:eastAsiaTheme="minorEastAsia" w:hAnsi="Times New Roman"/>
          <w:sz w:val="28"/>
          <w:szCs w:val="28"/>
        </w:rPr>
      </w:pPr>
      <w:r>
        <w:rPr>
          <w:rFonts w:ascii="Times New Roman" w:eastAsiaTheme="minorEastAsia" w:hAnsi="Times New Roman"/>
          <w:sz w:val="28"/>
          <w:szCs w:val="28"/>
        </w:rPr>
        <w:t>2</w:t>
      </w:r>
      <w:r w:rsidR="00062F0D">
        <w:rPr>
          <w:rFonts w:ascii="Times New Roman" w:eastAsiaTheme="minorEastAsia" w:hAnsi="Times New Roman"/>
          <w:sz w:val="28"/>
          <w:szCs w:val="28"/>
        </w:rPr>
        <w:t>. Настоящее постановление вступает в силу со дня его официального обнародования и подлежит размещению на официальном сайте администрации МР «Сухиничский район»</w:t>
      </w:r>
    </w:p>
    <w:p w:rsidR="00966088" w:rsidRPr="00966088" w:rsidRDefault="00F74865" w:rsidP="00B81286">
      <w:pPr>
        <w:contextualSpacing/>
        <w:rPr>
          <w:rFonts w:ascii="Times New Roman" w:eastAsiaTheme="minorEastAsia" w:hAnsi="Times New Roman"/>
          <w:sz w:val="28"/>
          <w:szCs w:val="28"/>
        </w:rPr>
      </w:pPr>
      <w:r>
        <w:rPr>
          <w:rFonts w:ascii="Times New Roman" w:eastAsiaTheme="minorEastAsia" w:hAnsi="Times New Roman"/>
          <w:sz w:val="28"/>
          <w:szCs w:val="28"/>
        </w:rPr>
        <w:t>3</w:t>
      </w:r>
      <w:r w:rsidR="00966088" w:rsidRPr="00966088">
        <w:rPr>
          <w:rFonts w:ascii="Times New Roman" w:eastAsiaTheme="minorEastAsia" w:hAnsi="Times New Roman"/>
          <w:sz w:val="28"/>
          <w:szCs w:val="28"/>
        </w:rPr>
        <w:t xml:space="preserve">. Контроль за исполнением настоящего постановления </w:t>
      </w:r>
      <w:r w:rsidR="00966088" w:rsidRPr="00966088">
        <w:rPr>
          <w:rFonts w:ascii="Times New Roman" w:eastAsiaTheme="minorEastAsia" w:hAnsi="Times New Roman"/>
          <w:bCs/>
          <w:sz w:val="28"/>
          <w:szCs w:val="28"/>
          <w:shd w:val="clear" w:color="auto" w:fill="FFFFFF"/>
        </w:rPr>
        <w:t xml:space="preserve">возложить на </w:t>
      </w:r>
      <w:r w:rsidR="00966088" w:rsidRPr="00966088">
        <w:rPr>
          <w:rFonts w:ascii="Times New Roman" w:eastAsiaTheme="minorEastAsia" w:hAnsi="Times New Roman"/>
          <w:sz w:val="28"/>
          <w:szCs w:val="28"/>
        </w:rPr>
        <w:t>заместителя главы администрации муниципального района «Сухиничский район» А.Н. Сковородникова.</w:t>
      </w:r>
    </w:p>
    <w:p w:rsidR="00966088" w:rsidRPr="00966088" w:rsidRDefault="00966088" w:rsidP="00B81286">
      <w:pPr>
        <w:autoSpaceDE w:val="0"/>
        <w:ind w:firstLine="0"/>
        <w:contextualSpacing/>
        <w:jc w:val="left"/>
        <w:rPr>
          <w:rFonts w:ascii="Times New Roman" w:eastAsiaTheme="minorEastAsia" w:hAnsi="Times New Roman"/>
          <w:sz w:val="28"/>
          <w:szCs w:val="28"/>
        </w:rPr>
      </w:pPr>
    </w:p>
    <w:p w:rsidR="00966088" w:rsidRPr="00966088" w:rsidRDefault="00966088" w:rsidP="00B81286">
      <w:pPr>
        <w:ind w:firstLine="0"/>
        <w:rPr>
          <w:rFonts w:ascii="Times New Roman" w:hAnsi="Times New Roman"/>
          <w:b/>
          <w:sz w:val="28"/>
          <w:szCs w:val="28"/>
        </w:rPr>
      </w:pPr>
      <w:r w:rsidRPr="00966088">
        <w:rPr>
          <w:rFonts w:ascii="Times New Roman" w:hAnsi="Times New Roman"/>
          <w:b/>
          <w:sz w:val="28"/>
          <w:szCs w:val="28"/>
        </w:rPr>
        <w:t xml:space="preserve">Глава администрации </w:t>
      </w:r>
    </w:p>
    <w:p w:rsidR="00062F0D" w:rsidRDefault="00966088" w:rsidP="00B81286">
      <w:pPr>
        <w:ind w:firstLine="0"/>
        <w:rPr>
          <w:rFonts w:ascii="Times New Roman" w:hAnsi="Times New Roman"/>
          <w:b/>
          <w:bCs/>
          <w:kern w:val="28"/>
        </w:rPr>
      </w:pPr>
      <w:r w:rsidRPr="00966088">
        <w:rPr>
          <w:rFonts w:ascii="Times New Roman" w:hAnsi="Times New Roman"/>
          <w:b/>
          <w:sz w:val="28"/>
          <w:szCs w:val="28"/>
        </w:rPr>
        <w:t>МР «Сухиничский район                                                     А.С. Колесников</w:t>
      </w:r>
      <w:r w:rsidR="00062F0D">
        <w:rPr>
          <w:rFonts w:ascii="Times New Roman" w:hAnsi="Times New Roman"/>
          <w:b/>
          <w:bCs/>
          <w:kern w:val="28"/>
        </w:rPr>
        <w:br w:type="page"/>
      </w:r>
    </w:p>
    <w:p w:rsidR="004E315F" w:rsidRPr="00DC3773" w:rsidRDefault="004E315F" w:rsidP="00B81286">
      <w:pPr>
        <w:jc w:val="right"/>
        <w:rPr>
          <w:rFonts w:ascii="Times New Roman" w:hAnsi="Times New Roman"/>
          <w:b/>
          <w:bCs/>
          <w:kern w:val="28"/>
        </w:rPr>
      </w:pPr>
      <w:r w:rsidRPr="00DC3773">
        <w:rPr>
          <w:rFonts w:ascii="Times New Roman" w:hAnsi="Times New Roman"/>
          <w:b/>
          <w:bCs/>
          <w:kern w:val="28"/>
        </w:rPr>
        <w:lastRenderedPageBreak/>
        <w:t>Приложение</w:t>
      </w:r>
    </w:p>
    <w:p w:rsidR="000975C0" w:rsidRPr="00DC3773" w:rsidRDefault="004E315F" w:rsidP="00B81286">
      <w:pPr>
        <w:jc w:val="right"/>
        <w:rPr>
          <w:rFonts w:ascii="Times New Roman" w:hAnsi="Times New Roman"/>
          <w:b/>
          <w:bCs/>
          <w:kern w:val="28"/>
        </w:rPr>
      </w:pPr>
      <w:r w:rsidRPr="00DC3773">
        <w:rPr>
          <w:rFonts w:ascii="Times New Roman" w:hAnsi="Times New Roman"/>
          <w:b/>
          <w:bCs/>
          <w:kern w:val="28"/>
        </w:rPr>
        <w:t xml:space="preserve">к постановлению </w:t>
      </w:r>
      <w:r w:rsidR="000975C0" w:rsidRPr="00DC3773">
        <w:rPr>
          <w:rFonts w:ascii="Times New Roman" w:hAnsi="Times New Roman"/>
          <w:b/>
          <w:bCs/>
          <w:kern w:val="28"/>
        </w:rPr>
        <w:t xml:space="preserve">администрации </w:t>
      </w:r>
    </w:p>
    <w:p w:rsidR="004E315F" w:rsidRPr="00DC3773" w:rsidRDefault="000975C0" w:rsidP="00B81286">
      <w:pPr>
        <w:jc w:val="right"/>
        <w:rPr>
          <w:rFonts w:ascii="Times New Roman" w:hAnsi="Times New Roman"/>
          <w:b/>
          <w:bCs/>
          <w:kern w:val="28"/>
        </w:rPr>
      </w:pPr>
      <w:r w:rsidRPr="00DC3773">
        <w:rPr>
          <w:rFonts w:ascii="Times New Roman" w:hAnsi="Times New Roman"/>
          <w:b/>
          <w:bCs/>
          <w:kern w:val="28"/>
        </w:rPr>
        <w:t>МР «Сухиничский район»</w:t>
      </w:r>
      <w:r w:rsidR="004E315F" w:rsidRPr="00DC3773">
        <w:rPr>
          <w:rFonts w:ascii="Times New Roman" w:hAnsi="Times New Roman"/>
          <w:b/>
          <w:bCs/>
          <w:kern w:val="28"/>
        </w:rPr>
        <w:t xml:space="preserve"> </w:t>
      </w:r>
    </w:p>
    <w:p w:rsidR="000975C0" w:rsidRPr="00DC3773" w:rsidRDefault="000975C0" w:rsidP="00B81286">
      <w:pPr>
        <w:jc w:val="right"/>
        <w:rPr>
          <w:rFonts w:ascii="Times New Roman" w:hAnsi="Times New Roman"/>
          <w:b/>
          <w:bCs/>
          <w:kern w:val="28"/>
        </w:rPr>
      </w:pPr>
      <w:r w:rsidRPr="00DC3773">
        <w:rPr>
          <w:rFonts w:ascii="Times New Roman" w:hAnsi="Times New Roman"/>
          <w:b/>
          <w:bCs/>
          <w:kern w:val="28"/>
        </w:rPr>
        <w:t>от ______________ №______</w:t>
      </w:r>
    </w:p>
    <w:p w:rsidR="004E315F" w:rsidRPr="00DC3773" w:rsidRDefault="004E315F" w:rsidP="00B81286">
      <w:pPr>
        <w:pStyle w:val="af1"/>
        <w:tabs>
          <w:tab w:val="left" w:pos="1692"/>
          <w:tab w:val="left" w:pos="1980"/>
        </w:tabs>
        <w:spacing w:after="0"/>
        <w:ind w:left="0" w:firstLine="0"/>
        <w:rPr>
          <w:rFonts w:ascii="Times New Roman" w:hAnsi="Times New Roman"/>
        </w:rPr>
      </w:pPr>
    </w:p>
    <w:p w:rsidR="004E315F" w:rsidRPr="00DC3773" w:rsidRDefault="004E315F" w:rsidP="00B81286">
      <w:pPr>
        <w:pStyle w:val="af1"/>
        <w:tabs>
          <w:tab w:val="left" w:pos="1692"/>
          <w:tab w:val="left" w:pos="1980"/>
        </w:tabs>
        <w:spacing w:after="0"/>
        <w:ind w:left="0" w:firstLine="709"/>
        <w:rPr>
          <w:rFonts w:ascii="Times New Roman" w:hAnsi="Times New Roman"/>
        </w:rPr>
      </w:pPr>
    </w:p>
    <w:p w:rsidR="00EB3DB6" w:rsidRPr="00F74865" w:rsidRDefault="00EB3DB6" w:rsidP="00B81286">
      <w:pPr>
        <w:overflowPunct w:val="0"/>
        <w:autoSpaceDE w:val="0"/>
        <w:autoSpaceDN w:val="0"/>
        <w:adjustRightInd w:val="0"/>
        <w:ind w:firstLine="0"/>
        <w:jc w:val="center"/>
        <w:rPr>
          <w:rFonts w:ascii="Times New Roman" w:hAnsi="Times New Roman"/>
          <w:b/>
          <w:bCs/>
          <w:lang w:eastAsia="en-US"/>
        </w:rPr>
      </w:pPr>
      <w:r w:rsidRPr="00DC3773">
        <w:rPr>
          <w:rFonts w:ascii="Times New Roman" w:hAnsi="Times New Roman"/>
          <w:b/>
        </w:rPr>
        <w:t>Административный регламент предо</w:t>
      </w:r>
      <w:r w:rsidR="00F74865">
        <w:rPr>
          <w:rFonts w:ascii="Times New Roman" w:hAnsi="Times New Roman"/>
          <w:b/>
        </w:rPr>
        <w:t xml:space="preserve">ставления муниципальной услуги </w:t>
      </w:r>
      <w:r w:rsidR="00F74865" w:rsidRPr="00F74865">
        <w:rPr>
          <w:rFonts w:ascii="Times New Roman" w:hAnsi="Times New Roman"/>
          <w:b/>
        </w:rPr>
        <w:t>по предоставлению разрешения на условно разрешенный вид использования земельного участка или объекта капитального строительства,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4E315F" w:rsidRPr="00DC3773" w:rsidRDefault="004E315F" w:rsidP="00B81286">
      <w:pPr>
        <w:tabs>
          <w:tab w:val="left" w:pos="426"/>
          <w:tab w:val="left" w:pos="1260"/>
          <w:tab w:val="left" w:pos="3060"/>
        </w:tabs>
        <w:ind w:firstLine="709"/>
        <w:rPr>
          <w:rFonts w:ascii="Times New Roman" w:hAnsi="Times New Roman"/>
          <w:b/>
        </w:rPr>
      </w:pPr>
    </w:p>
    <w:p w:rsidR="00EB3DB6" w:rsidRPr="00B81286" w:rsidRDefault="00EB3DB6" w:rsidP="00B81286">
      <w:pPr>
        <w:pStyle w:val="af5"/>
        <w:numPr>
          <w:ilvl w:val="0"/>
          <w:numId w:val="11"/>
        </w:numPr>
        <w:autoSpaceDE w:val="0"/>
        <w:autoSpaceDN w:val="0"/>
        <w:adjustRightInd w:val="0"/>
        <w:spacing w:after="0" w:line="240" w:lineRule="auto"/>
        <w:jc w:val="center"/>
        <w:outlineLvl w:val="1"/>
        <w:rPr>
          <w:rFonts w:ascii="Times New Roman" w:hAnsi="Times New Roman"/>
          <w:b/>
          <w:bCs/>
        </w:rPr>
      </w:pPr>
      <w:r w:rsidRPr="00B81286">
        <w:rPr>
          <w:rFonts w:ascii="Times New Roman" w:hAnsi="Times New Roman"/>
          <w:b/>
          <w:bCs/>
        </w:rPr>
        <w:t>Общие положения</w:t>
      </w:r>
    </w:p>
    <w:p w:rsidR="00B81286" w:rsidRPr="00B81286" w:rsidRDefault="00B81286" w:rsidP="00B81286">
      <w:pPr>
        <w:autoSpaceDE w:val="0"/>
        <w:autoSpaceDN w:val="0"/>
        <w:adjustRightInd w:val="0"/>
        <w:ind w:left="360" w:firstLine="0"/>
        <w:outlineLvl w:val="1"/>
        <w:rPr>
          <w:rFonts w:ascii="Times New Roman" w:hAnsi="Times New Roman"/>
          <w:b/>
          <w:bCs/>
        </w:rPr>
      </w:pPr>
    </w:p>
    <w:p w:rsidR="00EB3DB6" w:rsidRPr="00DC3773" w:rsidRDefault="00EB3DB6" w:rsidP="00B81286">
      <w:pPr>
        <w:overflowPunct w:val="0"/>
        <w:autoSpaceDE w:val="0"/>
        <w:autoSpaceDN w:val="0"/>
        <w:adjustRightInd w:val="0"/>
        <w:ind w:firstLine="708"/>
        <w:outlineLvl w:val="1"/>
        <w:rPr>
          <w:rFonts w:ascii="Times New Roman" w:hAnsi="Times New Roman"/>
          <w:b/>
          <w:bCs/>
        </w:rPr>
      </w:pPr>
      <w:r w:rsidRPr="00DC3773">
        <w:rPr>
          <w:rFonts w:ascii="Times New Roman" w:hAnsi="Times New Roman"/>
          <w:b/>
          <w:bCs/>
        </w:rPr>
        <w:t>1.1. Предмет регулирования регламента</w:t>
      </w:r>
    </w:p>
    <w:p w:rsidR="00EB3DB6" w:rsidRPr="00DC3773" w:rsidRDefault="00EB3DB6" w:rsidP="00B81286">
      <w:pPr>
        <w:overflowPunct w:val="0"/>
        <w:autoSpaceDE w:val="0"/>
        <w:autoSpaceDN w:val="0"/>
        <w:adjustRightInd w:val="0"/>
        <w:ind w:firstLine="709"/>
        <w:rPr>
          <w:rFonts w:ascii="Times New Roman" w:hAnsi="Times New Roman"/>
          <w:color w:val="000000"/>
        </w:rPr>
      </w:pPr>
      <w:r w:rsidRPr="00DC3773">
        <w:rPr>
          <w:rFonts w:ascii="Times New Roman" w:hAnsi="Times New Roman"/>
          <w:bCs/>
        </w:rPr>
        <w:t xml:space="preserve">Предметом регулирования административного регламента предоставления Администрацией муниципального района «Сухиничский район» муниципальной услуги </w:t>
      </w:r>
      <w:r w:rsidR="00F74865" w:rsidRPr="00F74865">
        <w:rPr>
          <w:rFonts w:ascii="Times New Roman" w:hAnsi="Times New Roman"/>
          <w:bCs/>
        </w:rPr>
        <w:t>по предоставлению разрешения на условно разрешенный вид использования земельного участка или объекта капитального строительства, предоставлению разрешения на отклонение от предельных параметров разрешенного строительства, реконструкции объектов капитального строительства</w:t>
      </w:r>
      <w:r w:rsidRPr="00DC3773">
        <w:rPr>
          <w:rFonts w:ascii="Times New Roman" w:hAnsi="Times New Roman"/>
          <w:bCs/>
        </w:rPr>
        <w:t xml:space="preserve">  (далее Административный регламент) </w:t>
      </w:r>
      <w:r w:rsidRPr="00DC3773">
        <w:rPr>
          <w:rFonts w:ascii="Times New Roman" w:hAnsi="Times New Roman"/>
          <w:color w:val="000000"/>
        </w:rPr>
        <w:t xml:space="preserve">является регулирование отношений, возникающих между Администрацией муниципального района «Сухиничский район» и физическими или юридическими лицами при предоставлении муниципальной услуги по </w:t>
      </w:r>
      <w:r w:rsidR="00F74865" w:rsidRPr="00F74865">
        <w:rPr>
          <w:rFonts w:ascii="Times New Roman" w:hAnsi="Times New Roman"/>
          <w:bCs/>
          <w:lang w:eastAsia="en-US"/>
        </w:rPr>
        <w:t xml:space="preserve">предоставлению разрешения на условно разрешенный вид использования земельного участка или объекта капитального строительства, предоставлению разрешения на отклонение от предельных параметров разрешенного строительства, реконструкции объектов капитального строительства </w:t>
      </w:r>
      <w:r w:rsidRPr="00DC3773">
        <w:rPr>
          <w:rFonts w:ascii="Times New Roman" w:hAnsi="Times New Roman"/>
          <w:color w:val="000000"/>
        </w:rPr>
        <w:t>(далее муниципальная услуга).</w:t>
      </w:r>
      <w:r w:rsidRPr="00DC3773">
        <w:rPr>
          <w:rFonts w:ascii="Times New Roman" w:hAnsi="Times New Roman"/>
          <w:bCs/>
        </w:rPr>
        <w:t xml:space="preserve"> </w:t>
      </w:r>
    </w:p>
    <w:p w:rsidR="00EB3DB6" w:rsidRPr="00DC3773" w:rsidRDefault="00EB3DB6" w:rsidP="00B81286">
      <w:pPr>
        <w:overflowPunct w:val="0"/>
        <w:autoSpaceDE w:val="0"/>
        <w:autoSpaceDN w:val="0"/>
        <w:adjustRightInd w:val="0"/>
        <w:ind w:firstLine="709"/>
        <w:outlineLvl w:val="2"/>
        <w:rPr>
          <w:rFonts w:ascii="Times New Roman" w:hAnsi="Times New Roman"/>
          <w:b/>
          <w:bCs/>
        </w:rPr>
      </w:pPr>
      <w:r w:rsidRPr="00DC3773">
        <w:rPr>
          <w:rFonts w:ascii="Times New Roman" w:hAnsi="Times New Roman"/>
          <w:b/>
          <w:bCs/>
        </w:rPr>
        <w:t>1.2. Круг заявителей</w:t>
      </w:r>
    </w:p>
    <w:p w:rsidR="00EB3DB6" w:rsidRPr="00DC3773" w:rsidRDefault="00EB3DB6" w:rsidP="00B81286">
      <w:pPr>
        <w:overflowPunct w:val="0"/>
        <w:autoSpaceDE w:val="0"/>
        <w:autoSpaceDN w:val="0"/>
        <w:adjustRightInd w:val="0"/>
        <w:ind w:firstLine="709"/>
        <w:rPr>
          <w:rFonts w:ascii="Times New Roman" w:hAnsi="Times New Roman"/>
          <w:bCs/>
        </w:rPr>
      </w:pPr>
      <w:r w:rsidRPr="00DC3773">
        <w:rPr>
          <w:rFonts w:ascii="Times New Roman" w:hAnsi="Times New Roman"/>
          <w:bCs/>
        </w:rPr>
        <w:t>1.2.1.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
    <w:p w:rsidR="00EB3DB6" w:rsidRPr="00DC3773" w:rsidRDefault="00EB3DB6" w:rsidP="00B81286">
      <w:pPr>
        <w:overflowPunct w:val="0"/>
        <w:autoSpaceDE w:val="0"/>
        <w:autoSpaceDN w:val="0"/>
        <w:adjustRightInd w:val="0"/>
        <w:ind w:firstLine="709"/>
        <w:rPr>
          <w:rFonts w:ascii="Times New Roman" w:hAnsi="Times New Roman"/>
          <w:bCs/>
        </w:rPr>
      </w:pPr>
      <w:r w:rsidRPr="00DC3773">
        <w:rPr>
          <w:rFonts w:ascii="Times New Roman" w:hAnsi="Times New Roman"/>
          <w:bCs/>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EB3DB6" w:rsidRPr="00DC3773" w:rsidRDefault="00EB3DB6" w:rsidP="00B81286">
      <w:pPr>
        <w:overflowPunct w:val="0"/>
        <w:autoSpaceDE w:val="0"/>
        <w:autoSpaceDN w:val="0"/>
        <w:adjustRightInd w:val="0"/>
        <w:ind w:firstLine="709"/>
        <w:rPr>
          <w:rFonts w:ascii="Times New Roman" w:hAnsi="Times New Roman"/>
          <w:bCs/>
        </w:rPr>
      </w:pPr>
      <w:r w:rsidRPr="00DC3773">
        <w:rPr>
          <w:rFonts w:ascii="Times New Roman" w:hAnsi="Times New Roman"/>
          <w:bCs/>
        </w:rPr>
        <w:t>Для получения муниципальной услуги в электронном виде используется личный кабинет физического или юридического лица.</w:t>
      </w:r>
    </w:p>
    <w:p w:rsidR="00EB3DB6" w:rsidRPr="00DC3773" w:rsidRDefault="00EB3DB6" w:rsidP="00B81286">
      <w:pPr>
        <w:overflowPunct w:val="0"/>
        <w:autoSpaceDE w:val="0"/>
        <w:autoSpaceDN w:val="0"/>
        <w:adjustRightInd w:val="0"/>
        <w:ind w:firstLine="709"/>
        <w:rPr>
          <w:rFonts w:ascii="Times New Roman" w:hAnsi="Times New Roman"/>
          <w:b/>
          <w:bCs/>
        </w:rPr>
      </w:pPr>
      <w:r w:rsidRPr="00DC3773">
        <w:rPr>
          <w:rFonts w:ascii="Times New Roman" w:hAnsi="Times New Roman"/>
          <w:b/>
          <w:bCs/>
        </w:rPr>
        <w:t>1.3. Требования к порядку информирования о предоставлении     муниципальной услуги</w:t>
      </w:r>
    </w:p>
    <w:p w:rsidR="00EB3DB6" w:rsidRPr="00F74865" w:rsidRDefault="00EB3DB6" w:rsidP="00B81286">
      <w:pPr>
        <w:overflowPunct w:val="0"/>
        <w:autoSpaceDE w:val="0"/>
        <w:autoSpaceDN w:val="0"/>
        <w:adjustRightInd w:val="0"/>
        <w:ind w:firstLine="709"/>
        <w:rPr>
          <w:rFonts w:ascii="Times New Roman" w:hAnsi="Times New Roman"/>
          <w:bCs/>
        </w:rPr>
      </w:pPr>
      <w:r w:rsidRPr="00DC3773">
        <w:rPr>
          <w:rFonts w:ascii="Times New Roman" w:hAnsi="Times New Roman"/>
          <w:bCs/>
        </w:rPr>
        <w:t>1.3.1. Порядок информирования о предо</w:t>
      </w:r>
      <w:r w:rsidR="00F74865">
        <w:rPr>
          <w:rFonts w:ascii="Times New Roman" w:hAnsi="Times New Roman"/>
          <w:bCs/>
        </w:rPr>
        <w:t xml:space="preserve">ставлении муниципальной услуги: </w:t>
      </w:r>
      <w:r w:rsidRPr="00DC3773">
        <w:rPr>
          <w:rFonts w:ascii="Times New Roman" w:hAnsi="Times New Roman"/>
          <w:bCs/>
          <w:color w:val="000000"/>
        </w:rPr>
        <w:t>местонахождение Администрации</w:t>
      </w:r>
      <w:r w:rsidRPr="00DC3773">
        <w:rPr>
          <w:rFonts w:ascii="Times New Roman" w:hAnsi="Times New Roman"/>
          <w:bCs/>
          <w:iCs/>
          <w:color w:val="000000"/>
        </w:rPr>
        <w:t xml:space="preserve"> МР «Сухиничский район»</w:t>
      </w:r>
      <w:r w:rsidRPr="00DC3773">
        <w:rPr>
          <w:rFonts w:ascii="Times New Roman" w:hAnsi="Times New Roman"/>
          <w:bCs/>
          <w:iCs/>
        </w:rPr>
        <w:t xml:space="preserve"> (далее Уполномоченный орган)</w:t>
      </w:r>
      <w:r w:rsidRPr="00DC3773">
        <w:rPr>
          <w:rFonts w:ascii="Times New Roman" w:hAnsi="Times New Roman"/>
          <w:bCs/>
          <w:color w:val="000000"/>
        </w:rPr>
        <w:t>:</w:t>
      </w:r>
    </w:p>
    <w:p w:rsidR="00EB3DB6" w:rsidRPr="00DC3773" w:rsidRDefault="00EB3DB6" w:rsidP="00B81286">
      <w:pPr>
        <w:widowControl w:val="0"/>
        <w:suppressAutoHyphens/>
        <w:overflowPunct w:val="0"/>
        <w:autoSpaceDE w:val="0"/>
        <w:autoSpaceDN w:val="0"/>
        <w:adjustRightInd w:val="0"/>
        <w:ind w:firstLine="709"/>
        <w:rPr>
          <w:rFonts w:ascii="Times New Roman" w:hAnsi="Times New Roman"/>
          <w:bCs/>
        </w:rPr>
      </w:pPr>
      <w:r w:rsidRPr="00DC3773">
        <w:rPr>
          <w:rFonts w:ascii="Times New Roman" w:hAnsi="Times New Roman"/>
          <w:bCs/>
          <w:color w:val="000000"/>
        </w:rPr>
        <w:t xml:space="preserve">почтовый адрес </w:t>
      </w:r>
      <w:r w:rsidRPr="00DC3773">
        <w:rPr>
          <w:rFonts w:ascii="Times New Roman" w:hAnsi="Times New Roman"/>
          <w:bCs/>
          <w:iCs/>
        </w:rPr>
        <w:t>Уполномоченного органа</w:t>
      </w:r>
      <w:r w:rsidRPr="00DC3773">
        <w:rPr>
          <w:rFonts w:ascii="Times New Roman" w:hAnsi="Times New Roman"/>
          <w:bCs/>
          <w:color w:val="000000"/>
        </w:rPr>
        <w:t>:</w:t>
      </w:r>
      <w:r w:rsidRPr="00DC3773">
        <w:rPr>
          <w:rFonts w:ascii="Times New Roman" w:hAnsi="Times New Roman"/>
          <w:bCs/>
        </w:rPr>
        <w:t xml:space="preserve"> </w:t>
      </w:r>
    </w:p>
    <w:p w:rsidR="00EB3DB6" w:rsidRPr="00DC3773" w:rsidRDefault="00EB3DB6" w:rsidP="00B81286">
      <w:pPr>
        <w:widowControl w:val="0"/>
        <w:overflowPunct w:val="0"/>
        <w:autoSpaceDE w:val="0"/>
        <w:autoSpaceDN w:val="0"/>
        <w:adjustRightInd w:val="0"/>
        <w:ind w:firstLine="709"/>
        <w:rPr>
          <w:rFonts w:ascii="Times New Roman" w:hAnsi="Times New Roman"/>
        </w:rPr>
      </w:pPr>
      <w:r w:rsidRPr="00DC3773">
        <w:rPr>
          <w:rFonts w:ascii="Times New Roman" w:hAnsi="Times New Roman"/>
          <w:color w:val="000000"/>
          <w:kern w:val="1"/>
        </w:rPr>
        <w:t>249270, Калужская область, город Сухиничи, улица Ленина, д. 56а;</w:t>
      </w:r>
      <w:r w:rsidRPr="00DC3773">
        <w:rPr>
          <w:rFonts w:ascii="Times New Roman" w:hAnsi="Times New Roman"/>
        </w:rPr>
        <w:t xml:space="preserve"> </w:t>
      </w:r>
    </w:p>
    <w:p w:rsidR="00EB3DB6" w:rsidRPr="00DC3773" w:rsidRDefault="00EB3DB6" w:rsidP="00B81286">
      <w:pPr>
        <w:tabs>
          <w:tab w:val="left" w:pos="1134"/>
        </w:tabs>
        <w:overflowPunct w:val="0"/>
        <w:autoSpaceDE w:val="0"/>
        <w:autoSpaceDN w:val="0"/>
        <w:adjustRightInd w:val="0"/>
        <w:ind w:firstLine="709"/>
        <w:rPr>
          <w:rFonts w:ascii="Times New Roman" w:hAnsi="Times New Roman"/>
        </w:rPr>
      </w:pPr>
      <w:r w:rsidRPr="00DC3773">
        <w:rPr>
          <w:rFonts w:ascii="Times New Roman" w:hAnsi="Times New Roman"/>
        </w:rPr>
        <w:t>телефон/факс: 8</w:t>
      </w:r>
      <w:r w:rsidRPr="00DC3773">
        <w:rPr>
          <w:rFonts w:ascii="Times New Roman" w:hAnsi="Times New Roman"/>
          <w:kern w:val="1"/>
        </w:rPr>
        <w:t xml:space="preserve"> (48451)53187;</w:t>
      </w:r>
    </w:p>
    <w:p w:rsidR="00EB3DB6" w:rsidRPr="00DC3773" w:rsidRDefault="00EB3DB6" w:rsidP="00B81286">
      <w:pPr>
        <w:tabs>
          <w:tab w:val="left" w:pos="1134"/>
        </w:tabs>
        <w:overflowPunct w:val="0"/>
        <w:autoSpaceDE w:val="0"/>
        <w:autoSpaceDN w:val="0"/>
        <w:adjustRightInd w:val="0"/>
        <w:ind w:firstLine="709"/>
        <w:rPr>
          <w:rFonts w:ascii="Times New Roman" w:hAnsi="Times New Roman"/>
        </w:rPr>
      </w:pPr>
      <w:r w:rsidRPr="00DC3773">
        <w:rPr>
          <w:rFonts w:ascii="Times New Roman" w:hAnsi="Times New Roman"/>
        </w:rPr>
        <w:t xml:space="preserve">адрес электронной почты: asuhin@adm.kaluga.ru </w:t>
      </w:r>
    </w:p>
    <w:p w:rsidR="00EB3DB6" w:rsidRPr="00DC3773" w:rsidRDefault="00EB3DB6" w:rsidP="00B81286">
      <w:pPr>
        <w:tabs>
          <w:tab w:val="left" w:pos="1134"/>
        </w:tabs>
        <w:overflowPunct w:val="0"/>
        <w:autoSpaceDE w:val="0"/>
        <w:autoSpaceDN w:val="0"/>
        <w:adjustRightInd w:val="0"/>
        <w:ind w:firstLine="709"/>
        <w:rPr>
          <w:rFonts w:ascii="Times New Roman" w:hAnsi="Times New Roman"/>
          <w:bCs/>
        </w:rPr>
      </w:pPr>
      <w:r w:rsidRPr="00DC3773">
        <w:rPr>
          <w:rFonts w:ascii="Times New Roman" w:hAnsi="Times New Roman"/>
          <w:bCs/>
        </w:rPr>
        <w:t>телефон для информирования по вопросам, связанным с предоставлением муниципальной услуги: 8 (48451)51038</w:t>
      </w:r>
    </w:p>
    <w:p w:rsidR="00EB3DB6" w:rsidRPr="00DC3773" w:rsidRDefault="00EB3DB6" w:rsidP="00B81286">
      <w:pPr>
        <w:overflowPunct w:val="0"/>
        <w:autoSpaceDE w:val="0"/>
        <w:autoSpaceDN w:val="0"/>
        <w:adjustRightInd w:val="0"/>
        <w:ind w:firstLine="709"/>
        <w:rPr>
          <w:rFonts w:ascii="Times New Roman" w:hAnsi="Times New Roman"/>
          <w:bCs/>
          <w:color w:val="000000" w:themeColor="text1"/>
        </w:rPr>
      </w:pPr>
      <w:r w:rsidRPr="00DC3773">
        <w:rPr>
          <w:rFonts w:ascii="Times New Roman" w:hAnsi="Times New Roman"/>
          <w:bCs/>
        </w:rPr>
        <w:lastRenderedPageBreak/>
        <w:t xml:space="preserve">адрес официального сайта </w:t>
      </w:r>
      <w:r w:rsidRPr="00DC3773">
        <w:rPr>
          <w:rFonts w:ascii="Times New Roman" w:hAnsi="Times New Roman"/>
          <w:bCs/>
          <w:iCs/>
        </w:rPr>
        <w:t>Уполномоченного органа</w:t>
      </w:r>
      <w:r w:rsidRPr="00DC3773">
        <w:rPr>
          <w:rFonts w:ascii="Times New Roman" w:hAnsi="Times New Roman"/>
          <w:bCs/>
        </w:rPr>
        <w:t xml:space="preserve"> в информационно-телекоммуникационной сети общего пользования «Интернет» (далее – официальный сайт </w:t>
      </w:r>
      <w:r w:rsidRPr="00DC3773">
        <w:rPr>
          <w:rFonts w:ascii="Times New Roman" w:hAnsi="Times New Roman"/>
          <w:bCs/>
          <w:color w:val="000000" w:themeColor="text1"/>
        </w:rPr>
        <w:t>Уполномоченного органа):</w:t>
      </w:r>
      <w:r w:rsidRPr="00DC3773">
        <w:rPr>
          <w:rFonts w:ascii="Times New Roman" w:hAnsi="Times New Roman"/>
          <w:bCs/>
          <w:color w:val="000000" w:themeColor="text1"/>
          <w:u w:val="single"/>
        </w:rPr>
        <w:t xml:space="preserve"> </w:t>
      </w:r>
      <w:r w:rsidRPr="00DC3773">
        <w:rPr>
          <w:rFonts w:ascii="Times New Roman" w:hAnsi="Times New Roman"/>
          <w:bCs/>
          <w:color w:val="000000" w:themeColor="text1"/>
        </w:rPr>
        <w:t>http://www.info-suhinichi.ru/</w:t>
      </w:r>
    </w:p>
    <w:p w:rsidR="00EB3DB6" w:rsidRPr="00DC3773" w:rsidRDefault="00EB3DB6" w:rsidP="00B81286">
      <w:pPr>
        <w:overflowPunct w:val="0"/>
        <w:autoSpaceDE w:val="0"/>
        <w:autoSpaceDN w:val="0"/>
        <w:adjustRightInd w:val="0"/>
        <w:ind w:firstLine="709"/>
        <w:rPr>
          <w:rFonts w:ascii="Times New Roman" w:hAnsi="Times New Roman"/>
          <w:bCs/>
          <w:color w:val="000000" w:themeColor="text1"/>
        </w:rPr>
      </w:pPr>
      <w:r w:rsidRPr="00DC3773">
        <w:rPr>
          <w:rFonts w:ascii="Times New Roman" w:hAnsi="Times New Roman"/>
          <w:bCs/>
          <w:color w:val="000000" w:themeColor="text1"/>
        </w:rPr>
        <w:t xml:space="preserve"> адрес региональной государственной информационной системы «Портал государственных и муниципальных услуг (функций) </w:t>
      </w:r>
      <w:r w:rsidR="00966088" w:rsidRPr="00DC3773">
        <w:rPr>
          <w:rFonts w:ascii="Times New Roman" w:hAnsi="Times New Roman"/>
          <w:bCs/>
          <w:color w:val="000000" w:themeColor="text1"/>
        </w:rPr>
        <w:t>Калужской области</w:t>
      </w:r>
      <w:r w:rsidRPr="00DC3773">
        <w:rPr>
          <w:rFonts w:ascii="Times New Roman" w:hAnsi="Times New Roman"/>
          <w:bCs/>
          <w:color w:val="000000" w:themeColor="text1"/>
        </w:rPr>
        <w:t xml:space="preserve">»: </w:t>
      </w:r>
      <w:r w:rsidRPr="00DC3773">
        <w:rPr>
          <w:rFonts w:ascii="Times New Roman" w:hAnsi="Times New Roman"/>
          <w:bCs/>
          <w:color w:val="000000" w:themeColor="text1"/>
          <w:u w:val="single"/>
        </w:rPr>
        <w:t>http://</w:t>
      </w:r>
      <w:r w:rsidRPr="00DC3773">
        <w:rPr>
          <w:rFonts w:ascii="Times New Roman" w:hAnsi="Times New Roman"/>
          <w:color w:val="000000" w:themeColor="text1"/>
        </w:rPr>
        <w:t xml:space="preserve"> </w:t>
      </w:r>
      <w:r w:rsidRPr="00DC3773">
        <w:rPr>
          <w:rFonts w:ascii="Times New Roman" w:hAnsi="Times New Roman"/>
          <w:bCs/>
          <w:color w:val="000000" w:themeColor="text1"/>
          <w:u w:val="single"/>
          <w:lang w:val="en-US"/>
        </w:rPr>
        <w:t>uslugikalugi</w:t>
      </w:r>
      <w:r w:rsidRPr="00DC3773">
        <w:rPr>
          <w:rFonts w:ascii="Times New Roman" w:hAnsi="Times New Roman"/>
          <w:bCs/>
          <w:color w:val="000000" w:themeColor="text1"/>
          <w:u w:val="single"/>
        </w:rPr>
        <w:t>.</w:t>
      </w:r>
      <w:r w:rsidRPr="00DC3773">
        <w:rPr>
          <w:rFonts w:ascii="Times New Roman" w:hAnsi="Times New Roman"/>
          <w:bCs/>
          <w:color w:val="000000" w:themeColor="text1"/>
          <w:u w:val="single"/>
          <w:lang w:val="en-US"/>
        </w:rPr>
        <w:t>ru</w:t>
      </w:r>
      <w:r w:rsidRPr="00DC3773">
        <w:rPr>
          <w:rFonts w:ascii="Times New Roman" w:hAnsi="Times New Roman"/>
          <w:bCs/>
          <w:color w:val="000000" w:themeColor="text1"/>
        </w:rPr>
        <w:t xml:space="preserve"> (далее – Региональный портал Калужской области);</w:t>
      </w:r>
    </w:p>
    <w:p w:rsidR="00EB3DB6" w:rsidRPr="00DC3773" w:rsidRDefault="00EB3DB6" w:rsidP="00B81286">
      <w:pPr>
        <w:overflowPunct w:val="0"/>
        <w:autoSpaceDE w:val="0"/>
        <w:autoSpaceDN w:val="0"/>
        <w:adjustRightInd w:val="0"/>
        <w:ind w:firstLine="709"/>
        <w:rPr>
          <w:rFonts w:ascii="Times New Roman" w:hAnsi="Times New Roman"/>
          <w:bCs/>
        </w:rPr>
      </w:pPr>
      <w:r w:rsidRPr="00DC3773">
        <w:rPr>
          <w:rFonts w:ascii="Times New Roman" w:hAnsi="Times New Roman"/>
          <w:bCs/>
          <w:color w:val="000000" w:themeColor="text1"/>
        </w:rPr>
        <w:t xml:space="preserve">адрес федеральной государственной информационной системы «Единый портал государственных и муниципальных услуг (функций)» </w:t>
      </w:r>
      <w:r w:rsidRPr="00DC3773">
        <w:rPr>
          <w:rFonts w:ascii="Times New Roman" w:hAnsi="Times New Roman"/>
          <w:bCs/>
          <w:color w:val="000000" w:themeColor="text1"/>
          <w:u w:val="single"/>
        </w:rPr>
        <w:t>http://www.gosuslugi.ru</w:t>
      </w:r>
      <w:r w:rsidRPr="00DC3773">
        <w:rPr>
          <w:rFonts w:ascii="Times New Roman" w:hAnsi="Times New Roman"/>
          <w:bCs/>
        </w:rPr>
        <w:t xml:space="preserve"> (далее – Единый портал);</w:t>
      </w:r>
    </w:p>
    <w:p w:rsidR="00EB3DB6" w:rsidRPr="00DC3773" w:rsidRDefault="00EB3DB6" w:rsidP="00B81286">
      <w:pPr>
        <w:widowControl w:val="0"/>
        <w:overflowPunct w:val="0"/>
        <w:autoSpaceDE w:val="0"/>
        <w:autoSpaceDN w:val="0"/>
        <w:adjustRightInd w:val="0"/>
        <w:ind w:firstLine="709"/>
        <w:rPr>
          <w:rFonts w:ascii="Times New Roman" w:hAnsi="Times New Roman"/>
          <w:color w:val="000000"/>
        </w:rPr>
      </w:pPr>
      <w:r w:rsidRPr="00DC3773">
        <w:rPr>
          <w:rFonts w:ascii="Times New Roman" w:hAnsi="Times New Roman"/>
          <w:color w:val="000000"/>
        </w:rPr>
        <w:t>место нахождения г</w:t>
      </w:r>
      <w:r w:rsidRPr="00DC3773">
        <w:rPr>
          <w:rFonts w:ascii="Times New Roman" w:hAnsi="Times New Roman"/>
          <w:color w:val="000000"/>
          <w:kern w:val="1"/>
        </w:rPr>
        <w:t xml:space="preserve">осударственного областного автономного учреждения «Многофункциональный центр предоставления государственных и муниципальных услуг» (далее МФЦ): </w:t>
      </w:r>
    </w:p>
    <w:p w:rsidR="00EB3DB6" w:rsidRPr="00DC3773" w:rsidRDefault="00EB3DB6" w:rsidP="00B81286">
      <w:pPr>
        <w:widowControl w:val="0"/>
        <w:overflowPunct w:val="0"/>
        <w:autoSpaceDE w:val="0"/>
        <w:autoSpaceDN w:val="0"/>
        <w:adjustRightInd w:val="0"/>
        <w:ind w:firstLine="709"/>
        <w:rPr>
          <w:rFonts w:ascii="Times New Roman" w:hAnsi="Times New Roman"/>
        </w:rPr>
      </w:pPr>
      <w:r w:rsidRPr="00DC3773">
        <w:rPr>
          <w:rFonts w:ascii="Times New Roman" w:hAnsi="Times New Roman"/>
          <w:color w:val="000000"/>
        </w:rPr>
        <w:t>почтовый адрес МФЦ:</w:t>
      </w:r>
      <w:r w:rsidRPr="00DC3773">
        <w:rPr>
          <w:rFonts w:ascii="Times New Roman" w:eastAsia="SimSun" w:hAnsi="Times New Roman"/>
          <w:kern w:val="2"/>
          <w:lang w:bidi="hi-IN"/>
        </w:rPr>
        <w:t xml:space="preserve"> </w:t>
      </w:r>
      <w:r w:rsidRPr="00DC3773">
        <w:rPr>
          <w:rFonts w:ascii="Times New Roman" w:hAnsi="Times New Roman"/>
          <w:color w:val="000000"/>
        </w:rPr>
        <w:t>249270, Калужская область, г. Сухиничи, ул. Ленина, д. 56;</w:t>
      </w:r>
    </w:p>
    <w:p w:rsidR="00EB3DB6" w:rsidRPr="00DC3773" w:rsidRDefault="00EB3DB6" w:rsidP="00B81286">
      <w:pPr>
        <w:widowControl w:val="0"/>
        <w:tabs>
          <w:tab w:val="left" w:pos="1134"/>
        </w:tabs>
        <w:overflowPunct w:val="0"/>
        <w:autoSpaceDE w:val="0"/>
        <w:autoSpaceDN w:val="0"/>
        <w:adjustRightInd w:val="0"/>
        <w:ind w:firstLine="709"/>
        <w:rPr>
          <w:rFonts w:ascii="Times New Roman" w:hAnsi="Times New Roman"/>
        </w:rPr>
      </w:pPr>
      <w:r w:rsidRPr="00DC3773">
        <w:rPr>
          <w:rFonts w:ascii="Times New Roman" w:hAnsi="Times New Roman"/>
        </w:rPr>
        <w:t>телефон/факс МФЦ: 8 (48451)52682;</w:t>
      </w:r>
    </w:p>
    <w:p w:rsidR="00EB3DB6" w:rsidRPr="00DC3773" w:rsidRDefault="00EB3DB6" w:rsidP="00B81286">
      <w:pPr>
        <w:widowControl w:val="0"/>
        <w:overflowPunct w:val="0"/>
        <w:autoSpaceDE w:val="0"/>
        <w:autoSpaceDN w:val="0"/>
        <w:adjustRightInd w:val="0"/>
        <w:ind w:firstLine="709"/>
        <w:rPr>
          <w:rFonts w:ascii="Times New Roman" w:hAnsi="Times New Roman"/>
        </w:rPr>
      </w:pPr>
      <w:r w:rsidRPr="00DC3773">
        <w:rPr>
          <w:rFonts w:ascii="Times New Roman" w:hAnsi="Times New Roman"/>
        </w:rPr>
        <w:t>график работы отдела:</w:t>
      </w:r>
    </w:p>
    <w:p w:rsidR="00EB3DB6" w:rsidRPr="00DC3773" w:rsidRDefault="00EB3DB6" w:rsidP="00B81286">
      <w:pPr>
        <w:widowControl w:val="0"/>
        <w:overflowPunct w:val="0"/>
        <w:autoSpaceDE w:val="0"/>
        <w:autoSpaceDN w:val="0"/>
        <w:adjustRightInd w:val="0"/>
        <w:ind w:firstLine="709"/>
        <w:rPr>
          <w:rFonts w:ascii="Times New Roman" w:hAnsi="Times New Roman"/>
        </w:rPr>
      </w:pPr>
    </w:p>
    <w:tbl>
      <w:tblPr>
        <w:tblW w:w="8753" w:type="dxa"/>
        <w:tblInd w:w="817" w:type="dxa"/>
        <w:tblLayout w:type="fixed"/>
        <w:tblLook w:val="0000"/>
      </w:tblPr>
      <w:tblGrid>
        <w:gridCol w:w="3558"/>
        <w:gridCol w:w="5195"/>
      </w:tblGrid>
      <w:tr w:rsidR="00EB3DB6" w:rsidRPr="00DC3773" w:rsidTr="00EB3DB6">
        <w:tc>
          <w:tcPr>
            <w:tcW w:w="3558" w:type="dxa"/>
            <w:shd w:val="clear" w:color="auto" w:fill="auto"/>
          </w:tcPr>
          <w:p w:rsidR="00EB3DB6" w:rsidRPr="00DC3773" w:rsidRDefault="00EB3DB6" w:rsidP="00B81286">
            <w:pPr>
              <w:widowControl w:val="0"/>
              <w:overflowPunct w:val="0"/>
              <w:autoSpaceDE w:val="0"/>
              <w:autoSpaceDN w:val="0"/>
              <w:adjustRightInd w:val="0"/>
              <w:ind w:firstLine="0"/>
              <w:rPr>
                <w:rFonts w:ascii="Times New Roman" w:hAnsi="Times New Roman"/>
              </w:rPr>
            </w:pPr>
            <w:r w:rsidRPr="00DC3773">
              <w:rPr>
                <w:rFonts w:ascii="Times New Roman" w:hAnsi="Times New Roman"/>
              </w:rPr>
              <w:t>п</w:t>
            </w:r>
            <w:r w:rsidRPr="00DC3773">
              <w:rPr>
                <w:rFonts w:ascii="Times New Roman" w:hAnsi="Times New Roman"/>
                <w:lang w:val="en-US"/>
              </w:rPr>
              <w:t>онедельник</w:t>
            </w:r>
            <w:r w:rsidRPr="00DC3773">
              <w:rPr>
                <w:rFonts w:ascii="Times New Roman" w:hAnsi="Times New Roman"/>
              </w:rPr>
              <w:t>:</w:t>
            </w:r>
          </w:p>
        </w:tc>
        <w:tc>
          <w:tcPr>
            <w:tcW w:w="5195" w:type="dxa"/>
            <w:shd w:val="clear" w:color="auto" w:fill="auto"/>
          </w:tcPr>
          <w:p w:rsidR="00EB3DB6" w:rsidRPr="00DC3773" w:rsidRDefault="00B8492A" w:rsidP="00B81286">
            <w:pPr>
              <w:widowControl w:val="0"/>
              <w:overflowPunct w:val="0"/>
              <w:autoSpaceDE w:val="0"/>
              <w:autoSpaceDN w:val="0"/>
              <w:adjustRightInd w:val="0"/>
              <w:ind w:firstLine="0"/>
              <w:rPr>
                <w:rFonts w:ascii="Times New Roman" w:hAnsi="Times New Roman"/>
              </w:rPr>
            </w:pPr>
            <w:r w:rsidRPr="00DC3773">
              <w:rPr>
                <w:rFonts w:ascii="Times New Roman" w:hAnsi="Times New Roman"/>
              </w:rPr>
              <w:t>8.00-20</w:t>
            </w:r>
            <w:r w:rsidR="00EB3DB6" w:rsidRPr="00DC3773">
              <w:rPr>
                <w:rFonts w:ascii="Times New Roman" w:hAnsi="Times New Roman"/>
              </w:rPr>
              <w:t>.00</w:t>
            </w:r>
          </w:p>
        </w:tc>
      </w:tr>
      <w:tr w:rsidR="00EB3DB6" w:rsidRPr="00DC3773" w:rsidTr="00EB3DB6">
        <w:tc>
          <w:tcPr>
            <w:tcW w:w="3558" w:type="dxa"/>
            <w:shd w:val="clear" w:color="auto" w:fill="auto"/>
          </w:tcPr>
          <w:p w:rsidR="00EB3DB6" w:rsidRPr="00DC3773" w:rsidRDefault="00EB3DB6" w:rsidP="00B81286">
            <w:pPr>
              <w:widowControl w:val="0"/>
              <w:overflowPunct w:val="0"/>
              <w:autoSpaceDE w:val="0"/>
              <w:autoSpaceDN w:val="0"/>
              <w:adjustRightInd w:val="0"/>
              <w:ind w:firstLine="0"/>
              <w:rPr>
                <w:rFonts w:ascii="Times New Roman" w:hAnsi="Times New Roman"/>
              </w:rPr>
            </w:pPr>
            <w:r w:rsidRPr="00DC3773">
              <w:rPr>
                <w:rFonts w:ascii="Times New Roman" w:hAnsi="Times New Roman"/>
              </w:rPr>
              <w:t>вторник:</w:t>
            </w:r>
          </w:p>
        </w:tc>
        <w:tc>
          <w:tcPr>
            <w:tcW w:w="5195" w:type="dxa"/>
            <w:shd w:val="clear" w:color="auto" w:fill="auto"/>
          </w:tcPr>
          <w:p w:rsidR="00EB3DB6" w:rsidRPr="00DC3773" w:rsidRDefault="00B8492A" w:rsidP="00B81286">
            <w:pPr>
              <w:widowControl w:val="0"/>
              <w:overflowPunct w:val="0"/>
              <w:autoSpaceDE w:val="0"/>
              <w:autoSpaceDN w:val="0"/>
              <w:adjustRightInd w:val="0"/>
              <w:ind w:firstLine="0"/>
              <w:rPr>
                <w:rFonts w:ascii="Times New Roman" w:hAnsi="Times New Roman"/>
              </w:rPr>
            </w:pPr>
            <w:r w:rsidRPr="00DC3773">
              <w:rPr>
                <w:rFonts w:ascii="Times New Roman" w:hAnsi="Times New Roman"/>
              </w:rPr>
              <w:t>8.00-20</w:t>
            </w:r>
            <w:r w:rsidR="00EB3DB6" w:rsidRPr="00DC3773">
              <w:rPr>
                <w:rFonts w:ascii="Times New Roman" w:hAnsi="Times New Roman"/>
              </w:rPr>
              <w:t>.00</w:t>
            </w:r>
          </w:p>
        </w:tc>
      </w:tr>
      <w:tr w:rsidR="00EB3DB6" w:rsidRPr="00DC3773" w:rsidTr="00EB3DB6">
        <w:tc>
          <w:tcPr>
            <w:tcW w:w="3558" w:type="dxa"/>
            <w:shd w:val="clear" w:color="auto" w:fill="auto"/>
          </w:tcPr>
          <w:p w:rsidR="00EB3DB6" w:rsidRPr="00DC3773" w:rsidRDefault="00EB3DB6" w:rsidP="00B81286">
            <w:pPr>
              <w:widowControl w:val="0"/>
              <w:overflowPunct w:val="0"/>
              <w:autoSpaceDE w:val="0"/>
              <w:autoSpaceDN w:val="0"/>
              <w:adjustRightInd w:val="0"/>
              <w:ind w:firstLine="0"/>
              <w:rPr>
                <w:rFonts w:ascii="Times New Roman" w:hAnsi="Times New Roman"/>
              </w:rPr>
            </w:pPr>
            <w:r w:rsidRPr="00DC3773">
              <w:rPr>
                <w:rFonts w:ascii="Times New Roman" w:hAnsi="Times New Roman"/>
              </w:rPr>
              <w:t>среда:</w:t>
            </w:r>
          </w:p>
        </w:tc>
        <w:tc>
          <w:tcPr>
            <w:tcW w:w="5195" w:type="dxa"/>
            <w:shd w:val="clear" w:color="auto" w:fill="auto"/>
          </w:tcPr>
          <w:p w:rsidR="00EB3DB6" w:rsidRPr="00DC3773" w:rsidRDefault="00B8492A" w:rsidP="00B81286">
            <w:pPr>
              <w:widowControl w:val="0"/>
              <w:overflowPunct w:val="0"/>
              <w:autoSpaceDE w:val="0"/>
              <w:autoSpaceDN w:val="0"/>
              <w:adjustRightInd w:val="0"/>
              <w:ind w:firstLine="0"/>
              <w:rPr>
                <w:rFonts w:ascii="Times New Roman" w:hAnsi="Times New Roman"/>
              </w:rPr>
            </w:pPr>
            <w:r w:rsidRPr="00DC3773">
              <w:rPr>
                <w:rFonts w:ascii="Times New Roman" w:hAnsi="Times New Roman"/>
              </w:rPr>
              <w:t>8.00-20</w:t>
            </w:r>
            <w:r w:rsidR="00EB3DB6" w:rsidRPr="00DC3773">
              <w:rPr>
                <w:rFonts w:ascii="Times New Roman" w:hAnsi="Times New Roman"/>
              </w:rPr>
              <w:t>.00</w:t>
            </w:r>
          </w:p>
        </w:tc>
      </w:tr>
      <w:tr w:rsidR="00EB3DB6" w:rsidRPr="00DC3773" w:rsidTr="00EB3DB6">
        <w:tc>
          <w:tcPr>
            <w:tcW w:w="3558" w:type="dxa"/>
            <w:shd w:val="clear" w:color="auto" w:fill="auto"/>
          </w:tcPr>
          <w:p w:rsidR="00EB3DB6" w:rsidRPr="00DC3773" w:rsidRDefault="00EB3DB6" w:rsidP="00B81286">
            <w:pPr>
              <w:widowControl w:val="0"/>
              <w:overflowPunct w:val="0"/>
              <w:autoSpaceDE w:val="0"/>
              <w:autoSpaceDN w:val="0"/>
              <w:adjustRightInd w:val="0"/>
              <w:ind w:firstLine="0"/>
              <w:rPr>
                <w:rFonts w:ascii="Times New Roman" w:hAnsi="Times New Roman"/>
              </w:rPr>
            </w:pPr>
            <w:r w:rsidRPr="00DC3773">
              <w:rPr>
                <w:rFonts w:ascii="Times New Roman" w:hAnsi="Times New Roman"/>
              </w:rPr>
              <w:t>четверг:</w:t>
            </w:r>
          </w:p>
        </w:tc>
        <w:tc>
          <w:tcPr>
            <w:tcW w:w="5195" w:type="dxa"/>
            <w:shd w:val="clear" w:color="auto" w:fill="auto"/>
          </w:tcPr>
          <w:p w:rsidR="00EB3DB6" w:rsidRPr="00DC3773" w:rsidRDefault="00B8492A" w:rsidP="00B81286">
            <w:pPr>
              <w:widowControl w:val="0"/>
              <w:overflowPunct w:val="0"/>
              <w:autoSpaceDE w:val="0"/>
              <w:autoSpaceDN w:val="0"/>
              <w:adjustRightInd w:val="0"/>
              <w:ind w:firstLine="0"/>
              <w:rPr>
                <w:rFonts w:ascii="Times New Roman" w:hAnsi="Times New Roman"/>
              </w:rPr>
            </w:pPr>
            <w:r w:rsidRPr="00DC3773">
              <w:rPr>
                <w:rFonts w:ascii="Times New Roman" w:hAnsi="Times New Roman"/>
              </w:rPr>
              <w:t>8.00-20</w:t>
            </w:r>
            <w:r w:rsidR="00EB3DB6" w:rsidRPr="00DC3773">
              <w:rPr>
                <w:rFonts w:ascii="Times New Roman" w:hAnsi="Times New Roman"/>
              </w:rPr>
              <w:t>.00</w:t>
            </w:r>
          </w:p>
        </w:tc>
      </w:tr>
      <w:tr w:rsidR="00EB3DB6" w:rsidRPr="00DC3773" w:rsidTr="00EB3DB6">
        <w:tc>
          <w:tcPr>
            <w:tcW w:w="3558" w:type="dxa"/>
            <w:shd w:val="clear" w:color="auto" w:fill="auto"/>
          </w:tcPr>
          <w:p w:rsidR="00EB3DB6" w:rsidRPr="00DC3773" w:rsidRDefault="00EB3DB6" w:rsidP="00B81286">
            <w:pPr>
              <w:widowControl w:val="0"/>
              <w:overflowPunct w:val="0"/>
              <w:autoSpaceDE w:val="0"/>
              <w:autoSpaceDN w:val="0"/>
              <w:adjustRightInd w:val="0"/>
              <w:ind w:firstLine="0"/>
              <w:rPr>
                <w:rFonts w:ascii="Times New Roman" w:hAnsi="Times New Roman"/>
              </w:rPr>
            </w:pPr>
            <w:r w:rsidRPr="00DC3773">
              <w:rPr>
                <w:rFonts w:ascii="Times New Roman" w:hAnsi="Times New Roman"/>
              </w:rPr>
              <w:t>пятница:</w:t>
            </w:r>
          </w:p>
        </w:tc>
        <w:tc>
          <w:tcPr>
            <w:tcW w:w="5195" w:type="dxa"/>
            <w:shd w:val="clear" w:color="auto" w:fill="auto"/>
          </w:tcPr>
          <w:p w:rsidR="00EB3DB6" w:rsidRPr="00DC3773" w:rsidRDefault="00B8492A" w:rsidP="00B81286">
            <w:pPr>
              <w:widowControl w:val="0"/>
              <w:overflowPunct w:val="0"/>
              <w:autoSpaceDE w:val="0"/>
              <w:autoSpaceDN w:val="0"/>
              <w:adjustRightInd w:val="0"/>
              <w:ind w:firstLine="0"/>
              <w:rPr>
                <w:rFonts w:ascii="Times New Roman" w:hAnsi="Times New Roman"/>
              </w:rPr>
            </w:pPr>
            <w:r w:rsidRPr="00DC3773">
              <w:rPr>
                <w:rFonts w:ascii="Times New Roman" w:hAnsi="Times New Roman"/>
              </w:rPr>
              <w:t>8.00-20</w:t>
            </w:r>
            <w:r w:rsidR="00EB3DB6" w:rsidRPr="00DC3773">
              <w:rPr>
                <w:rFonts w:ascii="Times New Roman" w:hAnsi="Times New Roman"/>
              </w:rPr>
              <w:t>.00</w:t>
            </w:r>
          </w:p>
        </w:tc>
      </w:tr>
      <w:tr w:rsidR="00EB3DB6" w:rsidRPr="00DC3773" w:rsidTr="00EB3DB6">
        <w:tc>
          <w:tcPr>
            <w:tcW w:w="3558" w:type="dxa"/>
            <w:shd w:val="clear" w:color="auto" w:fill="auto"/>
          </w:tcPr>
          <w:p w:rsidR="00EB3DB6" w:rsidRPr="00DC3773" w:rsidRDefault="00EB3DB6" w:rsidP="00B81286">
            <w:pPr>
              <w:widowControl w:val="0"/>
              <w:overflowPunct w:val="0"/>
              <w:autoSpaceDE w:val="0"/>
              <w:autoSpaceDN w:val="0"/>
              <w:adjustRightInd w:val="0"/>
              <w:ind w:firstLine="0"/>
              <w:rPr>
                <w:rFonts w:ascii="Times New Roman" w:hAnsi="Times New Roman"/>
              </w:rPr>
            </w:pPr>
            <w:r w:rsidRPr="00DC3773">
              <w:rPr>
                <w:rFonts w:ascii="Times New Roman" w:hAnsi="Times New Roman"/>
              </w:rPr>
              <w:t>суббота:</w:t>
            </w:r>
          </w:p>
        </w:tc>
        <w:tc>
          <w:tcPr>
            <w:tcW w:w="5195" w:type="dxa"/>
            <w:shd w:val="clear" w:color="auto" w:fill="auto"/>
          </w:tcPr>
          <w:p w:rsidR="00EB3DB6" w:rsidRPr="00DC3773" w:rsidRDefault="00B8492A" w:rsidP="00B81286">
            <w:pPr>
              <w:widowControl w:val="0"/>
              <w:overflowPunct w:val="0"/>
              <w:autoSpaceDE w:val="0"/>
              <w:autoSpaceDN w:val="0"/>
              <w:adjustRightInd w:val="0"/>
              <w:ind w:firstLine="0"/>
              <w:rPr>
                <w:rFonts w:ascii="Times New Roman" w:hAnsi="Times New Roman"/>
              </w:rPr>
            </w:pPr>
            <w:r w:rsidRPr="00DC3773">
              <w:rPr>
                <w:rFonts w:ascii="Times New Roman" w:hAnsi="Times New Roman"/>
              </w:rPr>
              <w:t>8.00-17.00</w:t>
            </w:r>
          </w:p>
        </w:tc>
      </w:tr>
      <w:tr w:rsidR="00EB3DB6" w:rsidRPr="00DC3773" w:rsidTr="00EB3DB6">
        <w:tc>
          <w:tcPr>
            <w:tcW w:w="3558" w:type="dxa"/>
            <w:shd w:val="clear" w:color="auto" w:fill="auto"/>
          </w:tcPr>
          <w:p w:rsidR="00EB3DB6" w:rsidRPr="00DC3773" w:rsidRDefault="00EB3DB6" w:rsidP="00B81286">
            <w:pPr>
              <w:widowControl w:val="0"/>
              <w:overflowPunct w:val="0"/>
              <w:autoSpaceDE w:val="0"/>
              <w:autoSpaceDN w:val="0"/>
              <w:adjustRightInd w:val="0"/>
              <w:ind w:firstLine="0"/>
              <w:rPr>
                <w:rFonts w:ascii="Times New Roman" w:hAnsi="Times New Roman"/>
              </w:rPr>
            </w:pPr>
            <w:r w:rsidRPr="00DC3773">
              <w:rPr>
                <w:rFonts w:ascii="Times New Roman" w:hAnsi="Times New Roman"/>
              </w:rPr>
              <w:t>воскресенье:</w:t>
            </w:r>
          </w:p>
        </w:tc>
        <w:tc>
          <w:tcPr>
            <w:tcW w:w="5195" w:type="dxa"/>
            <w:shd w:val="clear" w:color="auto" w:fill="auto"/>
          </w:tcPr>
          <w:p w:rsidR="00EB3DB6" w:rsidRPr="00DC3773" w:rsidRDefault="00EB3DB6" w:rsidP="00B81286">
            <w:pPr>
              <w:widowControl w:val="0"/>
              <w:overflowPunct w:val="0"/>
              <w:autoSpaceDE w:val="0"/>
              <w:autoSpaceDN w:val="0"/>
              <w:adjustRightInd w:val="0"/>
              <w:ind w:firstLine="0"/>
              <w:rPr>
                <w:rFonts w:ascii="Times New Roman" w:hAnsi="Times New Roman"/>
              </w:rPr>
            </w:pPr>
            <w:r w:rsidRPr="00DC3773">
              <w:rPr>
                <w:rFonts w:ascii="Times New Roman" w:hAnsi="Times New Roman"/>
              </w:rPr>
              <w:t>выходной</w:t>
            </w:r>
          </w:p>
        </w:tc>
      </w:tr>
      <w:tr w:rsidR="00EB3DB6" w:rsidRPr="00DC3773" w:rsidTr="00EB3DB6">
        <w:tc>
          <w:tcPr>
            <w:tcW w:w="3558" w:type="dxa"/>
            <w:shd w:val="clear" w:color="auto" w:fill="auto"/>
          </w:tcPr>
          <w:p w:rsidR="00EB3DB6" w:rsidRPr="00DC3773" w:rsidRDefault="00EB3DB6" w:rsidP="00B81286">
            <w:pPr>
              <w:widowControl w:val="0"/>
              <w:overflowPunct w:val="0"/>
              <w:autoSpaceDE w:val="0"/>
              <w:autoSpaceDN w:val="0"/>
              <w:adjustRightInd w:val="0"/>
              <w:ind w:firstLine="0"/>
              <w:rPr>
                <w:rFonts w:ascii="Times New Roman" w:hAnsi="Times New Roman"/>
              </w:rPr>
            </w:pPr>
            <w:r w:rsidRPr="00DC3773">
              <w:rPr>
                <w:rFonts w:ascii="Times New Roman" w:hAnsi="Times New Roman"/>
              </w:rPr>
              <w:t>предпраздничные дни:</w:t>
            </w:r>
          </w:p>
        </w:tc>
        <w:tc>
          <w:tcPr>
            <w:tcW w:w="5195" w:type="dxa"/>
            <w:shd w:val="clear" w:color="auto" w:fill="auto"/>
          </w:tcPr>
          <w:p w:rsidR="00EB3DB6" w:rsidRPr="00DC3773" w:rsidRDefault="00EB3DB6" w:rsidP="00B81286">
            <w:pPr>
              <w:widowControl w:val="0"/>
              <w:overflowPunct w:val="0"/>
              <w:autoSpaceDE w:val="0"/>
              <w:autoSpaceDN w:val="0"/>
              <w:adjustRightInd w:val="0"/>
              <w:ind w:firstLine="0"/>
              <w:rPr>
                <w:rFonts w:ascii="Times New Roman" w:hAnsi="Times New Roman"/>
              </w:rPr>
            </w:pPr>
            <w:r w:rsidRPr="00DC3773">
              <w:rPr>
                <w:rFonts w:ascii="Times New Roman" w:hAnsi="Times New Roman"/>
              </w:rPr>
              <w:t>8.00-16.00;</w:t>
            </w:r>
          </w:p>
        </w:tc>
      </w:tr>
    </w:tbl>
    <w:p w:rsidR="00EB3DB6" w:rsidRPr="00DC3773" w:rsidRDefault="00EB3DB6" w:rsidP="00B81286">
      <w:pPr>
        <w:overflowPunct w:val="0"/>
        <w:autoSpaceDE w:val="0"/>
        <w:autoSpaceDN w:val="0"/>
        <w:adjustRightInd w:val="0"/>
        <w:ind w:firstLine="709"/>
        <w:rPr>
          <w:rFonts w:ascii="Times New Roman" w:hAnsi="Times New Roman"/>
          <w:bCs/>
        </w:rPr>
      </w:pPr>
    </w:p>
    <w:p w:rsidR="00EB3DB6" w:rsidRPr="00DC3773" w:rsidRDefault="00EB3DB6" w:rsidP="00B81286">
      <w:pPr>
        <w:overflowPunct w:val="0"/>
        <w:autoSpaceDE w:val="0"/>
        <w:autoSpaceDN w:val="0"/>
        <w:adjustRightInd w:val="0"/>
        <w:ind w:firstLine="709"/>
        <w:rPr>
          <w:rFonts w:ascii="Times New Roman" w:hAnsi="Times New Roman"/>
          <w:bCs/>
        </w:rPr>
      </w:pPr>
      <w:r w:rsidRPr="00DC3773">
        <w:rPr>
          <w:rFonts w:ascii="Times New Roman" w:hAnsi="Times New Roman"/>
          <w:bCs/>
        </w:rPr>
        <w:t>1.3.2.</w:t>
      </w:r>
      <w:r w:rsidR="00B8492A" w:rsidRPr="00DC3773">
        <w:rPr>
          <w:rFonts w:ascii="Times New Roman" w:hAnsi="Times New Roman"/>
          <w:bCs/>
        </w:rPr>
        <w:t xml:space="preserve"> </w:t>
      </w:r>
      <w:r w:rsidRPr="00DC3773">
        <w:rPr>
          <w:rFonts w:ascii="Times New Roman" w:hAnsi="Times New Roman"/>
          <w:bCs/>
        </w:rPr>
        <w:t>Основными требованиями к информированию заявителей являются:</w:t>
      </w:r>
    </w:p>
    <w:p w:rsidR="00B8492A" w:rsidRPr="00DC3773" w:rsidRDefault="00EB3DB6" w:rsidP="00B81286">
      <w:pPr>
        <w:overflowPunct w:val="0"/>
        <w:autoSpaceDE w:val="0"/>
        <w:autoSpaceDN w:val="0"/>
        <w:adjustRightInd w:val="0"/>
        <w:ind w:firstLine="709"/>
        <w:rPr>
          <w:rFonts w:ascii="Times New Roman" w:hAnsi="Times New Roman"/>
          <w:bCs/>
        </w:rPr>
      </w:pPr>
      <w:r w:rsidRPr="00DC3773">
        <w:rPr>
          <w:rFonts w:ascii="Times New Roman" w:hAnsi="Times New Roman"/>
          <w:bCs/>
        </w:rPr>
        <w:t>достоверность предоставляемой информации;</w:t>
      </w:r>
      <w:r w:rsidR="00B8492A" w:rsidRPr="00DC3773">
        <w:rPr>
          <w:rFonts w:ascii="Times New Roman" w:hAnsi="Times New Roman"/>
          <w:bCs/>
        </w:rPr>
        <w:t xml:space="preserve"> </w:t>
      </w:r>
    </w:p>
    <w:p w:rsidR="00B8492A" w:rsidRPr="00DC3773" w:rsidRDefault="00EB3DB6" w:rsidP="00B81286">
      <w:pPr>
        <w:overflowPunct w:val="0"/>
        <w:autoSpaceDE w:val="0"/>
        <w:autoSpaceDN w:val="0"/>
        <w:adjustRightInd w:val="0"/>
        <w:ind w:firstLine="709"/>
        <w:rPr>
          <w:rFonts w:ascii="Times New Roman" w:hAnsi="Times New Roman"/>
          <w:bCs/>
        </w:rPr>
      </w:pPr>
      <w:r w:rsidRPr="00DC3773">
        <w:rPr>
          <w:rFonts w:ascii="Times New Roman" w:hAnsi="Times New Roman"/>
          <w:bCs/>
        </w:rPr>
        <w:t>четкость изложения информации;</w:t>
      </w:r>
      <w:r w:rsidR="00B8492A" w:rsidRPr="00DC3773">
        <w:rPr>
          <w:rFonts w:ascii="Times New Roman" w:hAnsi="Times New Roman"/>
          <w:bCs/>
        </w:rPr>
        <w:t xml:space="preserve"> </w:t>
      </w:r>
    </w:p>
    <w:p w:rsidR="00B8492A" w:rsidRPr="00DC3773" w:rsidRDefault="00EB3DB6" w:rsidP="00B81286">
      <w:pPr>
        <w:overflowPunct w:val="0"/>
        <w:autoSpaceDE w:val="0"/>
        <w:autoSpaceDN w:val="0"/>
        <w:adjustRightInd w:val="0"/>
        <w:ind w:firstLine="709"/>
        <w:rPr>
          <w:rFonts w:ascii="Times New Roman" w:hAnsi="Times New Roman"/>
          <w:bCs/>
        </w:rPr>
      </w:pPr>
      <w:r w:rsidRPr="00DC3773">
        <w:rPr>
          <w:rFonts w:ascii="Times New Roman" w:hAnsi="Times New Roman"/>
          <w:bCs/>
        </w:rPr>
        <w:t>полнота информирования;</w:t>
      </w:r>
      <w:r w:rsidR="00B8492A" w:rsidRPr="00DC3773">
        <w:rPr>
          <w:rFonts w:ascii="Times New Roman" w:hAnsi="Times New Roman"/>
          <w:bCs/>
        </w:rPr>
        <w:t xml:space="preserve"> </w:t>
      </w:r>
    </w:p>
    <w:p w:rsidR="00EB3DB6" w:rsidRPr="00DC3773" w:rsidRDefault="00EB3DB6" w:rsidP="00B81286">
      <w:pPr>
        <w:overflowPunct w:val="0"/>
        <w:autoSpaceDE w:val="0"/>
        <w:autoSpaceDN w:val="0"/>
        <w:adjustRightInd w:val="0"/>
        <w:ind w:firstLine="709"/>
        <w:rPr>
          <w:rFonts w:ascii="Times New Roman" w:hAnsi="Times New Roman"/>
          <w:bCs/>
        </w:rPr>
      </w:pPr>
      <w:r w:rsidRPr="00DC3773">
        <w:rPr>
          <w:rFonts w:ascii="Times New Roman" w:hAnsi="Times New Roman"/>
          <w:bCs/>
        </w:rPr>
        <w:t>наглядность форм предоставляемой информации;</w:t>
      </w:r>
    </w:p>
    <w:p w:rsidR="00EB3DB6" w:rsidRPr="00DC3773" w:rsidRDefault="00EB3DB6" w:rsidP="00B81286">
      <w:pPr>
        <w:overflowPunct w:val="0"/>
        <w:autoSpaceDE w:val="0"/>
        <w:autoSpaceDN w:val="0"/>
        <w:adjustRightInd w:val="0"/>
        <w:ind w:firstLine="709"/>
        <w:rPr>
          <w:rFonts w:ascii="Times New Roman" w:hAnsi="Times New Roman"/>
          <w:bCs/>
        </w:rPr>
      </w:pPr>
      <w:r w:rsidRPr="00DC3773">
        <w:rPr>
          <w:rFonts w:ascii="Times New Roman" w:hAnsi="Times New Roman"/>
          <w:bCs/>
        </w:rPr>
        <w:t>удобство и доступность получения информации;</w:t>
      </w:r>
    </w:p>
    <w:p w:rsidR="00EB3DB6" w:rsidRPr="00DC3773" w:rsidRDefault="00EB3DB6" w:rsidP="00B81286">
      <w:pPr>
        <w:overflowPunct w:val="0"/>
        <w:autoSpaceDE w:val="0"/>
        <w:autoSpaceDN w:val="0"/>
        <w:adjustRightInd w:val="0"/>
        <w:ind w:firstLine="709"/>
        <w:rPr>
          <w:rFonts w:ascii="Times New Roman" w:hAnsi="Times New Roman"/>
          <w:bCs/>
        </w:rPr>
      </w:pPr>
      <w:r w:rsidRPr="00DC3773">
        <w:rPr>
          <w:rFonts w:ascii="Times New Roman" w:hAnsi="Times New Roman"/>
          <w:bCs/>
        </w:rPr>
        <w:t>оперативность предоставления информации.</w:t>
      </w:r>
    </w:p>
    <w:p w:rsidR="00EB3DB6" w:rsidRPr="00B81286" w:rsidRDefault="00EB3DB6" w:rsidP="00B81286">
      <w:pPr>
        <w:overflowPunct w:val="0"/>
        <w:autoSpaceDE w:val="0"/>
        <w:autoSpaceDN w:val="0"/>
        <w:adjustRightInd w:val="0"/>
        <w:ind w:firstLine="709"/>
        <w:rPr>
          <w:rFonts w:ascii="Times New Roman" w:eastAsia="Arial Unicode MS" w:hAnsi="Times New Roman"/>
          <w:bCs/>
        </w:rPr>
      </w:pPr>
      <w:r w:rsidRPr="00B81286">
        <w:rPr>
          <w:rFonts w:ascii="Times New Roman" w:hAnsi="Times New Roman"/>
          <w:bCs/>
        </w:rPr>
        <w:t>1.3.3.</w:t>
      </w:r>
      <w:r w:rsidRPr="00B81286">
        <w:rPr>
          <w:rFonts w:ascii="Times New Roman" w:eastAsia="Arial Unicode MS" w:hAnsi="Times New Roman"/>
          <w:bCs/>
        </w:rPr>
        <w:t xml:space="preserve"> Консультации граждан осуществляется по следующим вопросам:</w:t>
      </w:r>
    </w:p>
    <w:p w:rsidR="00EB3DB6" w:rsidRPr="00B81286" w:rsidRDefault="00EB3DB6" w:rsidP="00B81286">
      <w:pPr>
        <w:pStyle w:val="af5"/>
        <w:numPr>
          <w:ilvl w:val="0"/>
          <w:numId w:val="6"/>
        </w:numPr>
        <w:tabs>
          <w:tab w:val="left" w:pos="993"/>
        </w:tabs>
        <w:overflowPunct w:val="0"/>
        <w:autoSpaceDE w:val="0"/>
        <w:autoSpaceDN w:val="0"/>
        <w:adjustRightInd w:val="0"/>
        <w:spacing w:after="0" w:line="240" w:lineRule="auto"/>
        <w:ind w:left="0" w:firstLine="709"/>
        <w:rPr>
          <w:rFonts w:ascii="Times New Roman" w:eastAsia="Arial Unicode MS" w:hAnsi="Times New Roman"/>
          <w:bCs/>
          <w:sz w:val="24"/>
          <w:szCs w:val="24"/>
        </w:rPr>
      </w:pPr>
      <w:r w:rsidRPr="00B81286">
        <w:rPr>
          <w:rFonts w:ascii="Times New Roman" w:eastAsia="Arial Unicode MS" w:hAnsi="Times New Roman"/>
          <w:bCs/>
          <w:sz w:val="24"/>
          <w:szCs w:val="24"/>
        </w:rPr>
        <w:t xml:space="preserve">место нахождения </w:t>
      </w:r>
      <w:r w:rsidRPr="00B81286">
        <w:rPr>
          <w:rFonts w:ascii="Times New Roman" w:hAnsi="Times New Roman"/>
          <w:bCs/>
          <w:iCs/>
          <w:sz w:val="24"/>
          <w:szCs w:val="24"/>
        </w:rPr>
        <w:t>Уполномоченного органа</w:t>
      </w:r>
      <w:r w:rsidRPr="00B81286">
        <w:rPr>
          <w:rFonts w:ascii="Times New Roman" w:eastAsia="Arial Unicode MS" w:hAnsi="Times New Roman"/>
          <w:bCs/>
          <w:sz w:val="24"/>
          <w:szCs w:val="24"/>
        </w:rPr>
        <w:t xml:space="preserve"> (его структурных подразделений), МФЦ;</w:t>
      </w:r>
    </w:p>
    <w:p w:rsidR="00EB3DB6" w:rsidRPr="00B81286" w:rsidRDefault="00EB3DB6" w:rsidP="00B81286">
      <w:pPr>
        <w:pStyle w:val="af5"/>
        <w:numPr>
          <w:ilvl w:val="0"/>
          <w:numId w:val="6"/>
        </w:numPr>
        <w:tabs>
          <w:tab w:val="left" w:pos="993"/>
        </w:tabs>
        <w:overflowPunct w:val="0"/>
        <w:autoSpaceDE w:val="0"/>
        <w:autoSpaceDN w:val="0"/>
        <w:adjustRightInd w:val="0"/>
        <w:spacing w:after="0" w:line="240" w:lineRule="auto"/>
        <w:ind w:left="0" w:firstLine="709"/>
        <w:rPr>
          <w:rFonts w:ascii="Times New Roman" w:eastAsia="Arial Unicode MS" w:hAnsi="Times New Roman"/>
          <w:bCs/>
          <w:sz w:val="24"/>
          <w:szCs w:val="24"/>
        </w:rPr>
      </w:pPr>
      <w:r w:rsidRPr="00B81286">
        <w:rPr>
          <w:rFonts w:ascii="Times New Roman" w:eastAsia="Arial Unicode MS" w:hAnsi="Times New Roman"/>
          <w:bCs/>
          <w:sz w:val="24"/>
          <w:szCs w:val="24"/>
        </w:rPr>
        <w:t xml:space="preserve">должностные лица и муниципальные служащие </w:t>
      </w:r>
      <w:r w:rsidRPr="00B81286">
        <w:rPr>
          <w:rFonts w:ascii="Times New Roman" w:hAnsi="Times New Roman"/>
          <w:bCs/>
          <w:iCs/>
          <w:sz w:val="24"/>
          <w:szCs w:val="24"/>
        </w:rPr>
        <w:t>Уполномоченного органа</w:t>
      </w:r>
      <w:r w:rsidRPr="00B81286">
        <w:rPr>
          <w:rFonts w:ascii="Times New Roman" w:eastAsia="Arial Unicode MS" w:hAnsi="Times New Roman"/>
          <w:bCs/>
          <w:sz w:val="24"/>
          <w:szCs w:val="24"/>
        </w:rPr>
        <w:t xml:space="preserve">, уполномоченные </w:t>
      </w:r>
      <w:r w:rsidRPr="00B81286">
        <w:rPr>
          <w:rFonts w:ascii="Times New Roman" w:hAnsi="Times New Roman"/>
          <w:bCs/>
          <w:sz w:val="24"/>
          <w:szCs w:val="24"/>
        </w:rPr>
        <w:t>предоставлять муниципальную услугу и</w:t>
      </w:r>
      <w:r w:rsidRPr="00B81286">
        <w:rPr>
          <w:rFonts w:ascii="Times New Roman" w:eastAsia="Arial Unicode MS" w:hAnsi="Times New Roman"/>
          <w:bCs/>
          <w:sz w:val="24"/>
          <w:szCs w:val="24"/>
        </w:rPr>
        <w:t xml:space="preserve"> номера контактных телефонов; </w:t>
      </w:r>
    </w:p>
    <w:p w:rsidR="00EB3DB6" w:rsidRPr="00B81286" w:rsidRDefault="00EB3DB6" w:rsidP="00B81286">
      <w:pPr>
        <w:pStyle w:val="af5"/>
        <w:numPr>
          <w:ilvl w:val="0"/>
          <w:numId w:val="6"/>
        </w:numPr>
        <w:tabs>
          <w:tab w:val="left" w:pos="993"/>
        </w:tabs>
        <w:overflowPunct w:val="0"/>
        <w:autoSpaceDE w:val="0"/>
        <w:autoSpaceDN w:val="0"/>
        <w:adjustRightInd w:val="0"/>
        <w:spacing w:after="0" w:line="240" w:lineRule="auto"/>
        <w:ind w:left="0" w:firstLine="709"/>
        <w:rPr>
          <w:rFonts w:ascii="Times New Roman" w:hAnsi="Times New Roman"/>
          <w:bCs/>
          <w:i/>
          <w:iCs/>
          <w:color w:val="FF0000"/>
          <w:sz w:val="24"/>
          <w:szCs w:val="24"/>
          <w:u w:val="single"/>
        </w:rPr>
      </w:pPr>
      <w:r w:rsidRPr="00B81286">
        <w:rPr>
          <w:rFonts w:ascii="Times New Roman" w:eastAsia="Arial Unicode MS" w:hAnsi="Times New Roman"/>
          <w:bCs/>
          <w:sz w:val="24"/>
          <w:szCs w:val="24"/>
        </w:rPr>
        <w:t xml:space="preserve">график работы </w:t>
      </w:r>
      <w:r w:rsidRPr="00B81286">
        <w:rPr>
          <w:rFonts w:ascii="Times New Roman" w:hAnsi="Times New Roman"/>
          <w:bCs/>
          <w:iCs/>
          <w:sz w:val="24"/>
          <w:szCs w:val="24"/>
        </w:rPr>
        <w:t>Уполномоченного органа, МФЦ;</w:t>
      </w:r>
    </w:p>
    <w:p w:rsidR="00EB3DB6" w:rsidRPr="00B81286" w:rsidRDefault="00EB3DB6" w:rsidP="00B81286">
      <w:pPr>
        <w:pStyle w:val="af5"/>
        <w:numPr>
          <w:ilvl w:val="0"/>
          <w:numId w:val="6"/>
        </w:numPr>
        <w:tabs>
          <w:tab w:val="left" w:pos="993"/>
        </w:tabs>
        <w:overflowPunct w:val="0"/>
        <w:autoSpaceDE w:val="0"/>
        <w:autoSpaceDN w:val="0"/>
        <w:adjustRightInd w:val="0"/>
        <w:spacing w:after="0" w:line="240" w:lineRule="auto"/>
        <w:ind w:left="0" w:firstLine="709"/>
        <w:rPr>
          <w:rFonts w:ascii="Times New Roman" w:eastAsia="Arial Unicode MS" w:hAnsi="Times New Roman"/>
          <w:bCs/>
          <w:sz w:val="24"/>
          <w:szCs w:val="24"/>
        </w:rPr>
      </w:pPr>
      <w:r w:rsidRPr="00B81286">
        <w:rPr>
          <w:rFonts w:ascii="Times New Roman" w:eastAsia="Arial Unicode MS" w:hAnsi="Times New Roman"/>
          <w:bCs/>
          <w:sz w:val="24"/>
          <w:szCs w:val="24"/>
        </w:rPr>
        <w:t xml:space="preserve">адрес Интернет-сайта </w:t>
      </w:r>
      <w:r w:rsidRPr="00B81286">
        <w:rPr>
          <w:rFonts w:ascii="Times New Roman" w:hAnsi="Times New Roman"/>
          <w:bCs/>
          <w:iCs/>
          <w:sz w:val="24"/>
          <w:szCs w:val="24"/>
        </w:rPr>
        <w:t>Уполномоченного органа, МФЦ;</w:t>
      </w:r>
    </w:p>
    <w:p w:rsidR="00EB3DB6" w:rsidRPr="00B81286" w:rsidRDefault="00EB3DB6" w:rsidP="00B81286">
      <w:pPr>
        <w:pStyle w:val="af5"/>
        <w:numPr>
          <w:ilvl w:val="0"/>
          <w:numId w:val="6"/>
        </w:numPr>
        <w:tabs>
          <w:tab w:val="left" w:pos="993"/>
        </w:tabs>
        <w:overflowPunct w:val="0"/>
        <w:autoSpaceDE w:val="0"/>
        <w:autoSpaceDN w:val="0"/>
        <w:adjustRightInd w:val="0"/>
        <w:spacing w:after="0" w:line="240" w:lineRule="auto"/>
        <w:ind w:left="0" w:firstLine="709"/>
        <w:rPr>
          <w:rFonts w:ascii="Times New Roman" w:eastAsia="Arial Unicode MS" w:hAnsi="Times New Roman"/>
          <w:bCs/>
          <w:sz w:val="24"/>
          <w:szCs w:val="24"/>
        </w:rPr>
      </w:pPr>
      <w:r w:rsidRPr="00B81286">
        <w:rPr>
          <w:rFonts w:ascii="Times New Roman" w:eastAsia="Arial Unicode MS" w:hAnsi="Times New Roman"/>
          <w:bCs/>
          <w:sz w:val="24"/>
          <w:szCs w:val="24"/>
        </w:rPr>
        <w:t xml:space="preserve">адрес электронной почты </w:t>
      </w:r>
      <w:r w:rsidRPr="00B81286">
        <w:rPr>
          <w:rFonts w:ascii="Times New Roman" w:hAnsi="Times New Roman"/>
          <w:bCs/>
          <w:iCs/>
          <w:sz w:val="24"/>
          <w:szCs w:val="24"/>
        </w:rPr>
        <w:t>Уполномоченного органа, МФЦ;</w:t>
      </w:r>
    </w:p>
    <w:p w:rsidR="00EB3DB6" w:rsidRPr="00B81286" w:rsidRDefault="00EB3DB6" w:rsidP="00B81286">
      <w:pPr>
        <w:pStyle w:val="af5"/>
        <w:numPr>
          <w:ilvl w:val="0"/>
          <w:numId w:val="6"/>
        </w:numPr>
        <w:tabs>
          <w:tab w:val="left" w:pos="993"/>
        </w:tabs>
        <w:overflowPunct w:val="0"/>
        <w:autoSpaceDE w:val="0"/>
        <w:autoSpaceDN w:val="0"/>
        <w:adjustRightInd w:val="0"/>
        <w:spacing w:after="0" w:line="240" w:lineRule="auto"/>
        <w:ind w:left="0" w:firstLine="709"/>
        <w:rPr>
          <w:rFonts w:ascii="Times New Roman" w:eastAsia="Arial Unicode MS" w:hAnsi="Times New Roman"/>
          <w:bCs/>
          <w:sz w:val="24"/>
          <w:szCs w:val="24"/>
        </w:rPr>
      </w:pPr>
      <w:r w:rsidRPr="00B81286">
        <w:rPr>
          <w:rFonts w:ascii="Times New Roman" w:hAnsi="Times New Roman"/>
          <w:bCs/>
          <w:sz w:val="24"/>
          <w:szCs w:val="24"/>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EB3DB6" w:rsidRPr="00B81286" w:rsidRDefault="00EB3DB6" w:rsidP="00B81286">
      <w:pPr>
        <w:pStyle w:val="af5"/>
        <w:numPr>
          <w:ilvl w:val="0"/>
          <w:numId w:val="5"/>
        </w:numPr>
        <w:tabs>
          <w:tab w:val="left" w:pos="993"/>
        </w:tabs>
        <w:overflowPunct w:val="0"/>
        <w:autoSpaceDE w:val="0"/>
        <w:autoSpaceDN w:val="0"/>
        <w:adjustRightInd w:val="0"/>
        <w:spacing w:after="0" w:line="240" w:lineRule="auto"/>
        <w:ind w:left="0" w:firstLine="709"/>
        <w:rPr>
          <w:rFonts w:ascii="Times New Roman" w:eastAsia="Arial Unicode MS" w:hAnsi="Times New Roman"/>
          <w:bCs/>
          <w:sz w:val="24"/>
          <w:szCs w:val="24"/>
        </w:rPr>
      </w:pPr>
      <w:r w:rsidRPr="00B81286">
        <w:rPr>
          <w:rFonts w:ascii="Times New Roman" w:eastAsia="Arial Unicode MS" w:hAnsi="Times New Roman"/>
          <w:bCs/>
          <w:sz w:val="24"/>
          <w:szCs w:val="24"/>
        </w:rPr>
        <w:t>ход предоставления муниципальной услуги;</w:t>
      </w:r>
    </w:p>
    <w:p w:rsidR="00EB3DB6" w:rsidRPr="00B81286" w:rsidRDefault="00EB3DB6" w:rsidP="00B81286">
      <w:pPr>
        <w:pStyle w:val="af5"/>
        <w:numPr>
          <w:ilvl w:val="0"/>
          <w:numId w:val="5"/>
        </w:numPr>
        <w:tabs>
          <w:tab w:val="left" w:pos="993"/>
        </w:tabs>
        <w:overflowPunct w:val="0"/>
        <w:autoSpaceDE w:val="0"/>
        <w:autoSpaceDN w:val="0"/>
        <w:adjustRightInd w:val="0"/>
        <w:spacing w:after="0" w:line="240" w:lineRule="auto"/>
        <w:ind w:left="0" w:firstLine="709"/>
        <w:rPr>
          <w:rFonts w:ascii="Times New Roman" w:eastAsia="Arial Unicode MS" w:hAnsi="Times New Roman"/>
          <w:bCs/>
          <w:sz w:val="24"/>
          <w:szCs w:val="24"/>
        </w:rPr>
      </w:pPr>
      <w:r w:rsidRPr="00B81286">
        <w:rPr>
          <w:rFonts w:ascii="Times New Roman" w:eastAsia="Arial Unicode MS" w:hAnsi="Times New Roman"/>
          <w:bCs/>
          <w:sz w:val="24"/>
          <w:szCs w:val="24"/>
        </w:rPr>
        <w:t>административные процедуры предоставления муниципальной услуги;</w:t>
      </w:r>
    </w:p>
    <w:p w:rsidR="00EB3DB6" w:rsidRPr="00B81286" w:rsidRDefault="00EB3DB6" w:rsidP="00B81286">
      <w:pPr>
        <w:pStyle w:val="af5"/>
        <w:numPr>
          <w:ilvl w:val="0"/>
          <w:numId w:val="5"/>
        </w:numPr>
        <w:tabs>
          <w:tab w:val="left" w:pos="540"/>
          <w:tab w:val="left" w:pos="993"/>
        </w:tabs>
        <w:overflowPunct w:val="0"/>
        <w:autoSpaceDE w:val="0"/>
        <w:autoSpaceDN w:val="0"/>
        <w:adjustRightInd w:val="0"/>
        <w:spacing w:after="0" w:line="240" w:lineRule="auto"/>
        <w:ind w:left="0" w:firstLine="709"/>
        <w:rPr>
          <w:rFonts w:ascii="Times New Roman" w:hAnsi="Times New Roman"/>
          <w:bCs/>
          <w:sz w:val="24"/>
          <w:szCs w:val="24"/>
        </w:rPr>
      </w:pPr>
      <w:r w:rsidRPr="00B81286">
        <w:rPr>
          <w:rFonts w:ascii="Times New Roman" w:hAnsi="Times New Roman"/>
          <w:bCs/>
          <w:sz w:val="24"/>
          <w:szCs w:val="24"/>
        </w:rPr>
        <w:t>срок предоставления муниципальной услуги;</w:t>
      </w:r>
    </w:p>
    <w:p w:rsidR="00EB3DB6" w:rsidRPr="00B81286" w:rsidRDefault="00EB3DB6" w:rsidP="00B81286">
      <w:pPr>
        <w:pStyle w:val="af5"/>
        <w:numPr>
          <w:ilvl w:val="0"/>
          <w:numId w:val="5"/>
        </w:numPr>
        <w:tabs>
          <w:tab w:val="left" w:pos="993"/>
        </w:tabs>
        <w:overflowPunct w:val="0"/>
        <w:autoSpaceDE w:val="0"/>
        <w:autoSpaceDN w:val="0"/>
        <w:adjustRightInd w:val="0"/>
        <w:spacing w:after="0" w:line="240" w:lineRule="auto"/>
        <w:ind w:left="0" w:firstLine="709"/>
        <w:rPr>
          <w:rFonts w:ascii="Times New Roman" w:eastAsia="Arial Unicode MS" w:hAnsi="Times New Roman"/>
          <w:bCs/>
          <w:sz w:val="24"/>
          <w:szCs w:val="24"/>
        </w:rPr>
      </w:pPr>
      <w:r w:rsidRPr="00B81286">
        <w:rPr>
          <w:rFonts w:ascii="Times New Roman" w:eastAsia="Arial Unicode MS" w:hAnsi="Times New Roman"/>
          <w:bCs/>
          <w:sz w:val="24"/>
          <w:szCs w:val="24"/>
        </w:rPr>
        <w:t>порядок и формы контроля за предоставлением муниципальной услуги;</w:t>
      </w:r>
    </w:p>
    <w:p w:rsidR="00EB3DB6" w:rsidRPr="00B81286" w:rsidRDefault="00EB3DB6" w:rsidP="00B81286">
      <w:pPr>
        <w:pStyle w:val="af5"/>
        <w:numPr>
          <w:ilvl w:val="0"/>
          <w:numId w:val="5"/>
        </w:numPr>
        <w:tabs>
          <w:tab w:val="left" w:pos="993"/>
        </w:tabs>
        <w:overflowPunct w:val="0"/>
        <w:autoSpaceDE w:val="0"/>
        <w:autoSpaceDN w:val="0"/>
        <w:adjustRightInd w:val="0"/>
        <w:spacing w:after="0" w:line="240" w:lineRule="auto"/>
        <w:ind w:left="0" w:firstLine="709"/>
        <w:rPr>
          <w:rFonts w:ascii="Times New Roman" w:eastAsia="Arial Unicode MS" w:hAnsi="Times New Roman"/>
          <w:bCs/>
          <w:sz w:val="24"/>
          <w:szCs w:val="24"/>
        </w:rPr>
      </w:pPr>
      <w:r w:rsidRPr="00B81286">
        <w:rPr>
          <w:rFonts w:ascii="Times New Roman" w:eastAsia="Arial Unicode MS" w:hAnsi="Times New Roman"/>
          <w:bCs/>
          <w:sz w:val="24"/>
          <w:szCs w:val="24"/>
        </w:rPr>
        <w:t>основания для отказа в предоставлении муниципальной услуги;</w:t>
      </w:r>
    </w:p>
    <w:p w:rsidR="00EB3DB6" w:rsidRPr="00B81286" w:rsidRDefault="00EB3DB6" w:rsidP="00B81286">
      <w:pPr>
        <w:pStyle w:val="af5"/>
        <w:numPr>
          <w:ilvl w:val="0"/>
          <w:numId w:val="5"/>
        </w:numPr>
        <w:tabs>
          <w:tab w:val="left" w:pos="993"/>
        </w:tabs>
        <w:overflowPunct w:val="0"/>
        <w:autoSpaceDE w:val="0"/>
        <w:autoSpaceDN w:val="0"/>
        <w:adjustRightInd w:val="0"/>
        <w:spacing w:after="0" w:line="240" w:lineRule="auto"/>
        <w:ind w:left="0" w:firstLine="709"/>
        <w:rPr>
          <w:rFonts w:ascii="Times New Roman" w:eastAsia="Arial Unicode MS" w:hAnsi="Times New Roman"/>
          <w:bCs/>
          <w:sz w:val="24"/>
          <w:szCs w:val="24"/>
        </w:rPr>
      </w:pPr>
      <w:r w:rsidRPr="00B81286">
        <w:rPr>
          <w:rFonts w:ascii="Times New Roman" w:eastAsia="Arial Unicode MS" w:hAnsi="Times New Roman"/>
          <w:bCs/>
          <w:sz w:val="24"/>
          <w:szCs w:val="24"/>
        </w:rPr>
        <w:t xml:space="preserve">досудебный и судебный порядок обжалования действий (бездействия) должностных лиц и муниципальных служащих </w:t>
      </w:r>
      <w:r w:rsidRPr="00B81286">
        <w:rPr>
          <w:rFonts w:ascii="Times New Roman" w:hAnsi="Times New Roman"/>
          <w:bCs/>
          <w:iCs/>
          <w:sz w:val="24"/>
          <w:szCs w:val="24"/>
        </w:rPr>
        <w:t>Уполномоченного органа</w:t>
      </w:r>
      <w:r w:rsidRPr="00B81286">
        <w:rPr>
          <w:rFonts w:ascii="Times New Roman" w:eastAsia="Arial Unicode MS" w:hAnsi="Times New Roman"/>
          <w:bCs/>
          <w:sz w:val="24"/>
          <w:szCs w:val="24"/>
        </w:rPr>
        <w:t>, ответственных за предоставление муниципальной услуги, а также решений, принятых в ходе предоставления муниципальной услуги.</w:t>
      </w:r>
    </w:p>
    <w:p w:rsidR="00EB3DB6" w:rsidRPr="00B81286" w:rsidRDefault="00EB3DB6" w:rsidP="00B81286">
      <w:pPr>
        <w:pStyle w:val="af5"/>
        <w:numPr>
          <w:ilvl w:val="0"/>
          <w:numId w:val="5"/>
        </w:numPr>
        <w:tabs>
          <w:tab w:val="left" w:pos="993"/>
        </w:tabs>
        <w:overflowPunct w:val="0"/>
        <w:autoSpaceDE w:val="0"/>
        <w:autoSpaceDN w:val="0"/>
        <w:adjustRightInd w:val="0"/>
        <w:spacing w:after="0" w:line="240" w:lineRule="auto"/>
        <w:ind w:left="0" w:firstLine="709"/>
        <w:rPr>
          <w:rFonts w:ascii="Times New Roman" w:hAnsi="Times New Roman"/>
          <w:bCs/>
          <w:sz w:val="24"/>
          <w:szCs w:val="24"/>
        </w:rPr>
      </w:pPr>
      <w:r w:rsidRPr="00B81286">
        <w:rPr>
          <w:rFonts w:ascii="Times New Roman" w:hAnsi="Times New Roman"/>
          <w:bCs/>
          <w:sz w:val="24"/>
          <w:szCs w:val="24"/>
        </w:rPr>
        <w:lastRenderedPageBreak/>
        <w:t xml:space="preserve">иная информация о деятельности </w:t>
      </w:r>
      <w:r w:rsidRPr="00B81286">
        <w:rPr>
          <w:rFonts w:ascii="Times New Roman" w:hAnsi="Times New Roman"/>
          <w:bCs/>
          <w:iCs/>
          <w:sz w:val="24"/>
          <w:szCs w:val="24"/>
        </w:rPr>
        <w:t>Уполномоченного органа</w:t>
      </w:r>
      <w:r w:rsidRPr="00B81286">
        <w:rPr>
          <w:rFonts w:ascii="Times New Roman" w:hAnsi="Times New Roman"/>
          <w:bCs/>
          <w:sz w:val="24"/>
          <w:szCs w:val="24"/>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EB3DB6" w:rsidRPr="00DC3773" w:rsidRDefault="00EB3DB6" w:rsidP="00B81286">
      <w:pPr>
        <w:overflowPunct w:val="0"/>
        <w:autoSpaceDE w:val="0"/>
        <w:autoSpaceDN w:val="0"/>
        <w:adjustRightInd w:val="0"/>
        <w:ind w:firstLine="709"/>
        <w:rPr>
          <w:rFonts w:ascii="Times New Roman" w:hAnsi="Times New Roman"/>
          <w:bCs/>
        </w:rPr>
      </w:pPr>
      <w:r w:rsidRPr="00DC3773">
        <w:rPr>
          <w:rFonts w:ascii="Times New Roman" w:hAnsi="Times New Roman"/>
          <w:bCs/>
        </w:rPr>
        <w:t>Консультирование по вопросам предоставления муниципальной услуги предоставляется специалистами Уполномоченного органа как в устной, так и в письменной форме бесплатно.</w:t>
      </w:r>
    </w:p>
    <w:p w:rsidR="00EB3DB6" w:rsidRPr="00DC3773" w:rsidRDefault="00EB3DB6" w:rsidP="00B81286">
      <w:pPr>
        <w:widowControl w:val="0"/>
        <w:overflowPunct w:val="0"/>
        <w:autoSpaceDE w:val="0"/>
        <w:autoSpaceDN w:val="0"/>
        <w:adjustRightInd w:val="0"/>
        <w:ind w:firstLine="709"/>
        <w:rPr>
          <w:rFonts w:ascii="Times New Roman" w:hAnsi="Times New Roman"/>
          <w:bCs/>
        </w:rPr>
      </w:pPr>
      <w:r w:rsidRPr="00DC3773">
        <w:rPr>
          <w:rFonts w:ascii="Times New Roman" w:hAnsi="Times New Roman"/>
          <w:bCs/>
        </w:rPr>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EB3DB6" w:rsidRPr="00DC3773" w:rsidRDefault="00EB3DB6" w:rsidP="00B81286">
      <w:pPr>
        <w:overflowPunct w:val="0"/>
        <w:autoSpaceDE w:val="0"/>
        <w:autoSpaceDN w:val="0"/>
        <w:adjustRightInd w:val="0"/>
        <w:ind w:firstLine="709"/>
        <w:rPr>
          <w:rFonts w:ascii="Times New Roman" w:hAnsi="Times New Roman"/>
          <w:bCs/>
        </w:rPr>
      </w:pPr>
      <w:r w:rsidRPr="00DC3773">
        <w:rPr>
          <w:rFonts w:ascii="Times New Roman" w:hAnsi="Times New Roman"/>
          <w:bCs/>
        </w:rPr>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EB3DB6" w:rsidRPr="00DC3773" w:rsidRDefault="00EB3DB6" w:rsidP="00B81286">
      <w:pPr>
        <w:widowControl w:val="0"/>
        <w:overflowPunct w:val="0"/>
        <w:autoSpaceDE w:val="0"/>
        <w:autoSpaceDN w:val="0"/>
        <w:adjustRightInd w:val="0"/>
        <w:ind w:firstLine="709"/>
        <w:rPr>
          <w:rFonts w:ascii="Times New Roman" w:hAnsi="Times New Roman"/>
          <w:bCs/>
        </w:rPr>
      </w:pPr>
      <w:r w:rsidRPr="00DC3773">
        <w:rPr>
          <w:rFonts w:ascii="Times New Roman" w:hAnsi="Times New Roman"/>
          <w:bCs/>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EB3DB6" w:rsidRPr="00DC3773" w:rsidRDefault="00EB3DB6" w:rsidP="00B81286">
      <w:pPr>
        <w:widowControl w:val="0"/>
        <w:overflowPunct w:val="0"/>
        <w:autoSpaceDE w:val="0"/>
        <w:autoSpaceDN w:val="0"/>
        <w:adjustRightInd w:val="0"/>
        <w:ind w:firstLine="709"/>
        <w:rPr>
          <w:rFonts w:ascii="Times New Roman" w:hAnsi="Times New Roman"/>
          <w:bCs/>
          <w:color w:val="000000"/>
        </w:rPr>
      </w:pPr>
      <w:r w:rsidRPr="00DC3773">
        <w:rPr>
          <w:rFonts w:ascii="Times New Roman" w:hAnsi="Times New Roman"/>
          <w:bCs/>
        </w:rPr>
        <w:t xml:space="preserve"> </w:t>
      </w:r>
      <w:r w:rsidRPr="00DC3773">
        <w:rPr>
          <w:rFonts w:ascii="Times New Roman" w:hAnsi="Times New Roman"/>
          <w:bCs/>
          <w:color w:val="000000"/>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EB3DB6" w:rsidRPr="00DC3773" w:rsidRDefault="00EB3DB6" w:rsidP="00B81286">
      <w:pPr>
        <w:overflowPunct w:val="0"/>
        <w:autoSpaceDE w:val="0"/>
        <w:autoSpaceDN w:val="0"/>
        <w:adjustRightInd w:val="0"/>
        <w:ind w:firstLine="709"/>
        <w:rPr>
          <w:rFonts w:ascii="Times New Roman" w:hAnsi="Times New Roman"/>
          <w:bCs/>
          <w:color w:val="000000"/>
        </w:rPr>
      </w:pPr>
      <w:r w:rsidRPr="00DC3773">
        <w:rPr>
          <w:rFonts w:ascii="Times New Roman" w:hAnsi="Times New Roman"/>
          <w:bCs/>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EB3DB6" w:rsidRPr="00DC3773" w:rsidRDefault="00EB3DB6" w:rsidP="00B81286">
      <w:pPr>
        <w:tabs>
          <w:tab w:val="left" w:pos="0"/>
        </w:tabs>
        <w:overflowPunct w:val="0"/>
        <w:autoSpaceDE w:val="0"/>
        <w:autoSpaceDN w:val="0"/>
        <w:adjustRightInd w:val="0"/>
        <w:ind w:firstLine="709"/>
        <w:rPr>
          <w:rFonts w:ascii="Times New Roman" w:hAnsi="Times New Roman"/>
          <w:bCs/>
        </w:rPr>
      </w:pPr>
      <w:r w:rsidRPr="00DC3773">
        <w:rPr>
          <w:rFonts w:ascii="Times New Roman" w:hAnsi="Times New Roman"/>
          <w:bCs/>
        </w:rPr>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EB3DB6" w:rsidRPr="00DC3773" w:rsidRDefault="00EB3DB6" w:rsidP="00B81286">
      <w:pPr>
        <w:overflowPunct w:val="0"/>
        <w:autoSpaceDE w:val="0"/>
        <w:autoSpaceDN w:val="0"/>
        <w:adjustRightInd w:val="0"/>
        <w:ind w:firstLine="709"/>
        <w:rPr>
          <w:rFonts w:ascii="Times New Roman" w:hAnsi="Times New Roman"/>
          <w:bCs/>
        </w:rPr>
      </w:pPr>
      <w:r w:rsidRPr="00DC3773">
        <w:rPr>
          <w:rFonts w:ascii="Times New Roman" w:hAnsi="Times New Roman"/>
          <w:bCs/>
        </w:rPr>
        <w:t>Ответ на заявление предоставляется в простой форме, с указанием фамилии, имени, отчества, номера телефона исполнителя и подписывается руководителем</w:t>
      </w:r>
      <w:r w:rsidRPr="00DC3773">
        <w:rPr>
          <w:rFonts w:ascii="Times New Roman" w:hAnsi="Times New Roman"/>
          <w:bCs/>
          <w:color w:val="FF0000"/>
        </w:rPr>
        <w:t xml:space="preserve"> </w:t>
      </w:r>
      <w:r w:rsidRPr="00DC3773">
        <w:rPr>
          <w:rFonts w:ascii="Times New Roman" w:hAnsi="Times New Roman"/>
          <w:bCs/>
          <w:iCs/>
        </w:rPr>
        <w:t>Уполномоченного органа.</w:t>
      </w:r>
    </w:p>
    <w:p w:rsidR="00EB3DB6" w:rsidRPr="00DC3773" w:rsidRDefault="00EB3DB6" w:rsidP="00B81286">
      <w:pPr>
        <w:overflowPunct w:val="0"/>
        <w:autoSpaceDE w:val="0"/>
        <w:autoSpaceDN w:val="0"/>
        <w:adjustRightInd w:val="0"/>
        <w:ind w:firstLine="709"/>
        <w:rPr>
          <w:rFonts w:ascii="Times New Roman" w:hAnsi="Times New Roman"/>
          <w:bCs/>
        </w:rPr>
      </w:pPr>
      <w:r w:rsidRPr="00DC3773">
        <w:rPr>
          <w:rFonts w:ascii="Times New Roman" w:hAnsi="Times New Roman"/>
          <w:bCs/>
        </w:rPr>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EB3DB6" w:rsidRPr="00B81286" w:rsidRDefault="00EB3DB6" w:rsidP="00B81286">
      <w:pPr>
        <w:pStyle w:val="af5"/>
        <w:numPr>
          <w:ilvl w:val="0"/>
          <w:numId w:val="7"/>
        </w:numPr>
        <w:tabs>
          <w:tab w:val="left" w:pos="993"/>
        </w:tabs>
        <w:overflowPunct w:val="0"/>
        <w:autoSpaceDE w:val="0"/>
        <w:autoSpaceDN w:val="0"/>
        <w:adjustRightInd w:val="0"/>
        <w:spacing w:after="0" w:line="240" w:lineRule="auto"/>
        <w:ind w:left="0" w:firstLine="709"/>
        <w:rPr>
          <w:rFonts w:ascii="Times New Roman" w:hAnsi="Times New Roman"/>
          <w:bCs/>
          <w:sz w:val="24"/>
          <w:szCs w:val="24"/>
        </w:rPr>
      </w:pPr>
      <w:r w:rsidRPr="00B81286">
        <w:rPr>
          <w:rFonts w:ascii="Times New Roman" w:hAnsi="Times New Roman"/>
          <w:bCs/>
          <w:sz w:val="24"/>
          <w:szCs w:val="24"/>
        </w:rPr>
        <w:t>в средствах массовой информации;</w:t>
      </w:r>
    </w:p>
    <w:p w:rsidR="00EB3DB6" w:rsidRPr="00B81286" w:rsidRDefault="00EB3DB6" w:rsidP="00B81286">
      <w:pPr>
        <w:pStyle w:val="af5"/>
        <w:numPr>
          <w:ilvl w:val="0"/>
          <w:numId w:val="7"/>
        </w:numPr>
        <w:tabs>
          <w:tab w:val="left" w:pos="993"/>
        </w:tabs>
        <w:overflowPunct w:val="0"/>
        <w:autoSpaceDE w:val="0"/>
        <w:autoSpaceDN w:val="0"/>
        <w:adjustRightInd w:val="0"/>
        <w:spacing w:after="0" w:line="240" w:lineRule="auto"/>
        <w:ind w:left="0" w:firstLine="709"/>
        <w:rPr>
          <w:rFonts w:ascii="Times New Roman" w:hAnsi="Times New Roman"/>
          <w:bCs/>
          <w:sz w:val="24"/>
          <w:szCs w:val="24"/>
        </w:rPr>
      </w:pPr>
      <w:r w:rsidRPr="00B81286">
        <w:rPr>
          <w:rFonts w:ascii="Times New Roman" w:hAnsi="Times New Roman"/>
          <w:bCs/>
          <w:sz w:val="24"/>
          <w:szCs w:val="24"/>
        </w:rPr>
        <w:t>на официальном сайте Уполномоченного органа;</w:t>
      </w:r>
    </w:p>
    <w:p w:rsidR="00EB3DB6" w:rsidRPr="00B81286" w:rsidRDefault="00EB3DB6" w:rsidP="00B81286">
      <w:pPr>
        <w:pStyle w:val="af5"/>
        <w:numPr>
          <w:ilvl w:val="0"/>
          <w:numId w:val="7"/>
        </w:numPr>
        <w:tabs>
          <w:tab w:val="left" w:pos="993"/>
        </w:tabs>
        <w:overflowPunct w:val="0"/>
        <w:autoSpaceDE w:val="0"/>
        <w:autoSpaceDN w:val="0"/>
        <w:adjustRightInd w:val="0"/>
        <w:spacing w:after="0" w:line="240" w:lineRule="auto"/>
        <w:ind w:left="0" w:firstLine="709"/>
        <w:rPr>
          <w:rFonts w:ascii="Times New Roman" w:hAnsi="Times New Roman"/>
          <w:bCs/>
          <w:sz w:val="24"/>
          <w:szCs w:val="24"/>
        </w:rPr>
      </w:pPr>
      <w:r w:rsidRPr="00B81286">
        <w:rPr>
          <w:rFonts w:ascii="Times New Roman" w:hAnsi="Times New Roman"/>
          <w:bCs/>
          <w:sz w:val="24"/>
          <w:szCs w:val="24"/>
        </w:rPr>
        <w:t>на Едином портале;</w:t>
      </w:r>
    </w:p>
    <w:p w:rsidR="00EB3DB6" w:rsidRPr="00B81286" w:rsidRDefault="00EB3DB6" w:rsidP="00B81286">
      <w:pPr>
        <w:pStyle w:val="af5"/>
        <w:numPr>
          <w:ilvl w:val="0"/>
          <w:numId w:val="7"/>
        </w:numPr>
        <w:tabs>
          <w:tab w:val="left" w:pos="993"/>
        </w:tabs>
        <w:overflowPunct w:val="0"/>
        <w:autoSpaceDE w:val="0"/>
        <w:autoSpaceDN w:val="0"/>
        <w:adjustRightInd w:val="0"/>
        <w:spacing w:after="0" w:line="240" w:lineRule="auto"/>
        <w:ind w:left="0" w:firstLine="709"/>
        <w:rPr>
          <w:rFonts w:ascii="Times New Roman" w:hAnsi="Times New Roman"/>
          <w:bCs/>
          <w:sz w:val="24"/>
          <w:szCs w:val="24"/>
        </w:rPr>
      </w:pPr>
      <w:r w:rsidRPr="00B81286">
        <w:rPr>
          <w:rFonts w:ascii="Times New Roman" w:hAnsi="Times New Roman"/>
          <w:bCs/>
          <w:sz w:val="24"/>
          <w:szCs w:val="24"/>
        </w:rPr>
        <w:t xml:space="preserve">на Региональном портале </w:t>
      </w:r>
      <w:r w:rsidR="00B8492A" w:rsidRPr="00B81286">
        <w:rPr>
          <w:rFonts w:ascii="Times New Roman" w:hAnsi="Times New Roman"/>
          <w:bCs/>
          <w:sz w:val="24"/>
          <w:szCs w:val="24"/>
        </w:rPr>
        <w:t>Калужской</w:t>
      </w:r>
      <w:r w:rsidRPr="00B81286">
        <w:rPr>
          <w:rFonts w:ascii="Times New Roman" w:hAnsi="Times New Roman"/>
          <w:bCs/>
          <w:sz w:val="24"/>
          <w:szCs w:val="24"/>
        </w:rPr>
        <w:t xml:space="preserve"> области;</w:t>
      </w:r>
    </w:p>
    <w:p w:rsidR="00EB3DB6" w:rsidRPr="00B81286" w:rsidRDefault="00EB3DB6" w:rsidP="00B81286">
      <w:pPr>
        <w:pStyle w:val="af5"/>
        <w:numPr>
          <w:ilvl w:val="0"/>
          <w:numId w:val="7"/>
        </w:numPr>
        <w:tabs>
          <w:tab w:val="left" w:pos="993"/>
        </w:tabs>
        <w:overflowPunct w:val="0"/>
        <w:autoSpaceDE w:val="0"/>
        <w:autoSpaceDN w:val="0"/>
        <w:adjustRightInd w:val="0"/>
        <w:spacing w:after="0" w:line="240" w:lineRule="auto"/>
        <w:ind w:left="0" w:firstLine="709"/>
        <w:rPr>
          <w:rFonts w:ascii="Times New Roman" w:hAnsi="Times New Roman"/>
          <w:bCs/>
          <w:sz w:val="24"/>
          <w:szCs w:val="24"/>
        </w:rPr>
      </w:pPr>
      <w:r w:rsidRPr="00B81286">
        <w:rPr>
          <w:rFonts w:ascii="Times New Roman" w:hAnsi="Times New Roman"/>
          <w:bCs/>
          <w:sz w:val="24"/>
          <w:szCs w:val="24"/>
        </w:rPr>
        <w:t xml:space="preserve">на информационных стендах </w:t>
      </w:r>
      <w:r w:rsidRPr="00B81286">
        <w:rPr>
          <w:rFonts w:ascii="Times New Roman" w:hAnsi="Times New Roman"/>
          <w:bCs/>
          <w:iCs/>
          <w:sz w:val="24"/>
          <w:szCs w:val="24"/>
        </w:rPr>
        <w:t>Уполномоченного органа</w:t>
      </w:r>
      <w:r w:rsidRPr="00B81286">
        <w:rPr>
          <w:rFonts w:ascii="Times New Roman" w:hAnsi="Times New Roman"/>
          <w:bCs/>
          <w:sz w:val="24"/>
          <w:szCs w:val="24"/>
        </w:rPr>
        <w:t>, МФЦ.</w:t>
      </w:r>
    </w:p>
    <w:p w:rsidR="00EB3DB6" w:rsidRPr="00DC3773" w:rsidRDefault="00EB3DB6" w:rsidP="00B81286">
      <w:pPr>
        <w:widowControl w:val="0"/>
        <w:tabs>
          <w:tab w:val="num" w:pos="0"/>
        </w:tabs>
        <w:overflowPunct w:val="0"/>
        <w:autoSpaceDE w:val="0"/>
        <w:autoSpaceDN w:val="0"/>
        <w:adjustRightInd w:val="0"/>
        <w:ind w:firstLine="709"/>
        <w:rPr>
          <w:rFonts w:ascii="Times New Roman" w:hAnsi="Times New Roman"/>
          <w:bCs/>
        </w:rPr>
      </w:pPr>
      <w:r w:rsidRPr="00B81286">
        <w:rPr>
          <w:rFonts w:ascii="Times New Roman" w:hAnsi="Times New Roman"/>
          <w:bCs/>
        </w:rPr>
        <w:t>Тексты информационных материалов печатаются удобным для</w:t>
      </w:r>
      <w:r w:rsidRPr="00DC3773">
        <w:rPr>
          <w:rFonts w:ascii="Times New Roman" w:hAnsi="Times New Roman"/>
          <w:bCs/>
        </w:rPr>
        <w:t xml:space="preserve">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EB3DB6" w:rsidRPr="00DC3773" w:rsidRDefault="00EB3DB6" w:rsidP="00B81286">
      <w:pPr>
        <w:widowControl w:val="0"/>
        <w:tabs>
          <w:tab w:val="num" w:pos="0"/>
        </w:tabs>
        <w:overflowPunct w:val="0"/>
        <w:autoSpaceDE w:val="0"/>
        <w:autoSpaceDN w:val="0"/>
        <w:adjustRightInd w:val="0"/>
        <w:ind w:firstLine="709"/>
        <w:rPr>
          <w:rFonts w:ascii="Times New Roman" w:hAnsi="Times New Roman"/>
          <w:bCs/>
        </w:rPr>
      </w:pPr>
      <w:r w:rsidRPr="00DC3773">
        <w:rPr>
          <w:rFonts w:ascii="Times New Roman" w:hAnsi="Times New Roman"/>
          <w:bCs/>
        </w:rPr>
        <w:t>1.3.5. Порядок, форма и место размещения информации о предоставлении муниципальной услуги:</w:t>
      </w:r>
    </w:p>
    <w:p w:rsidR="00EB3DB6" w:rsidRPr="00DC3773" w:rsidRDefault="00EB3DB6" w:rsidP="00B81286">
      <w:pPr>
        <w:widowControl w:val="0"/>
        <w:tabs>
          <w:tab w:val="num" w:pos="0"/>
        </w:tabs>
        <w:overflowPunct w:val="0"/>
        <w:autoSpaceDE w:val="0"/>
        <w:autoSpaceDN w:val="0"/>
        <w:adjustRightInd w:val="0"/>
        <w:ind w:firstLine="709"/>
        <w:rPr>
          <w:rFonts w:ascii="Times New Roman" w:hAnsi="Times New Roman"/>
          <w:bCs/>
        </w:rPr>
      </w:pPr>
      <w:r w:rsidRPr="00DC3773">
        <w:rPr>
          <w:rFonts w:ascii="Times New Roman" w:hAnsi="Times New Roman"/>
          <w:bCs/>
        </w:rPr>
        <w:t>1.3.5.1. На информационных стендах, размещаемых в помещении Уполномоченного органа, содержится следующая информация:</w:t>
      </w:r>
    </w:p>
    <w:p w:rsidR="00EB3DB6" w:rsidRPr="00B81286" w:rsidRDefault="00EB3DB6" w:rsidP="00B81286">
      <w:pPr>
        <w:pStyle w:val="af5"/>
        <w:widowControl w:val="0"/>
        <w:numPr>
          <w:ilvl w:val="0"/>
          <w:numId w:val="8"/>
        </w:numPr>
        <w:tabs>
          <w:tab w:val="num" w:pos="0"/>
          <w:tab w:val="left" w:pos="993"/>
        </w:tabs>
        <w:overflowPunct w:val="0"/>
        <w:autoSpaceDE w:val="0"/>
        <w:autoSpaceDN w:val="0"/>
        <w:adjustRightInd w:val="0"/>
        <w:spacing w:after="0" w:line="240" w:lineRule="auto"/>
        <w:ind w:left="0" w:firstLine="709"/>
        <w:rPr>
          <w:rFonts w:ascii="Times New Roman" w:hAnsi="Times New Roman"/>
          <w:bCs/>
          <w:sz w:val="24"/>
          <w:szCs w:val="24"/>
        </w:rPr>
      </w:pPr>
      <w:r w:rsidRPr="00B81286">
        <w:rPr>
          <w:rFonts w:ascii="Times New Roman" w:hAnsi="Times New Roman"/>
          <w:bCs/>
          <w:sz w:val="24"/>
          <w:szCs w:val="24"/>
        </w:rPr>
        <w:t>фамилии, имена, отчества и должности специалистов, осуществляющих прием документов и консультирование;</w:t>
      </w:r>
    </w:p>
    <w:p w:rsidR="00EB3DB6" w:rsidRPr="00B81286" w:rsidRDefault="00EB3DB6" w:rsidP="00B81286">
      <w:pPr>
        <w:pStyle w:val="af5"/>
        <w:widowControl w:val="0"/>
        <w:numPr>
          <w:ilvl w:val="0"/>
          <w:numId w:val="8"/>
        </w:numPr>
        <w:tabs>
          <w:tab w:val="num" w:pos="0"/>
          <w:tab w:val="left" w:pos="993"/>
        </w:tabs>
        <w:overflowPunct w:val="0"/>
        <w:autoSpaceDE w:val="0"/>
        <w:autoSpaceDN w:val="0"/>
        <w:adjustRightInd w:val="0"/>
        <w:spacing w:after="0" w:line="240" w:lineRule="auto"/>
        <w:ind w:left="0" w:firstLine="709"/>
        <w:rPr>
          <w:rFonts w:ascii="Times New Roman" w:hAnsi="Times New Roman"/>
          <w:bCs/>
          <w:sz w:val="24"/>
          <w:szCs w:val="24"/>
        </w:rPr>
      </w:pPr>
      <w:r w:rsidRPr="00B81286">
        <w:rPr>
          <w:rFonts w:ascii="Times New Roman" w:hAnsi="Times New Roman"/>
          <w:bCs/>
          <w:sz w:val="24"/>
          <w:szCs w:val="24"/>
        </w:rPr>
        <w:t xml:space="preserve">график (режим) работы, контактные телефоны специалистов, адреса </w:t>
      </w:r>
      <w:r w:rsidRPr="00B81286">
        <w:rPr>
          <w:rFonts w:ascii="Times New Roman" w:hAnsi="Times New Roman"/>
          <w:bCs/>
          <w:sz w:val="24"/>
          <w:szCs w:val="24"/>
        </w:rPr>
        <w:lastRenderedPageBreak/>
        <w:t>информационных порталов в сети «Интернет»;</w:t>
      </w:r>
    </w:p>
    <w:p w:rsidR="00EB3DB6" w:rsidRPr="00B81286" w:rsidRDefault="00EB3DB6" w:rsidP="00B81286">
      <w:pPr>
        <w:pStyle w:val="af5"/>
        <w:widowControl w:val="0"/>
        <w:numPr>
          <w:ilvl w:val="0"/>
          <w:numId w:val="8"/>
        </w:numPr>
        <w:tabs>
          <w:tab w:val="num" w:pos="0"/>
          <w:tab w:val="left" w:pos="993"/>
        </w:tabs>
        <w:overflowPunct w:val="0"/>
        <w:autoSpaceDE w:val="0"/>
        <w:autoSpaceDN w:val="0"/>
        <w:adjustRightInd w:val="0"/>
        <w:spacing w:after="0" w:line="240" w:lineRule="auto"/>
        <w:ind w:left="0" w:firstLine="709"/>
        <w:rPr>
          <w:rFonts w:ascii="Times New Roman" w:hAnsi="Times New Roman"/>
          <w:bCs/>
          <w:sz w:val="24"/>
          <w:szCs w:val="24"/>
        </w:rPr>
      </w:pPr>
      <w:r w:rsidRPr="00B81286">
        <w:rPr>
          <w:rFonts w:ascii="Times New Roman" w:hAnsi="Times New Roman"/>
          <w:bCs/>
          <w:sz w:val="24"/>
          <w:szCs w:val="24"/>
        </w:rPr>
        <w:t>перечень документов, необходимых для предоставления муниципальной услуги;</w:t>
      </w:r>
    </w:p>
    <w:p w:rsidR="00EB3DB6" w:rsidRPr="00B81286" w:rsidRDefault="00EB3DB6" w:rsidP="00B81286">
      <w:pPr>
        <w:pStyle w:val="af5"/>
        <w:widowControl w:val="0"/>
        <w:numPr>
          <w:ilvl w:val="0"/>
          <w:numId w:val="8"/>
        </w:numPr>
        <w:tabs>
          <w:tab w:val="num" w:pos="0"/>
          <w:tab w:val="left" w:pos="993"/>
        </w:tabs>
        <w:overflowPunct w:val="0"/>
        <w:autoSpaceDE w:val="0"/>
        <w:autoSpaceDN w:val="0"/>
        <w:adjustRightInd w:val="0"/>
        <w:spacing w:after="0" w:line="240" w:lineRule="auto"/>
        <w:ind w:left="0" w:firstLine="709"/>
        <w:rPr>
          <w:rFonts w:ascii="Times New Roman" w:hAnsi="Times New Roman"/>
          <w:bCs/>
          <w:sz w:val="24"/>
          <w:szCs w:val="24"/>
        </w:rPr>
      </w:pPr>
      <w:r w:rsidRPr="00B81286">
        <w:rPr>
          <w:rFonts w:ascii="Times New Roman" w:hAnsi="Times New Roman"/>
          <w:bCs/>
          <w:sz w:val="24"/>
          <w:szCs w:val="24"/>
        </w:rPr>
        <w:t>перечень нормативных правовых актов, регулирующих отношения, возникающие в связи с предоставлением муниципальной услуги;</w:t>
      </w:r>
    </w:p>
    <w:p w:rsidR="00EB3DB6" w:rsidRPr="00B81286" w:rsidRDefault="00EB3DB6" w:rsidP="00B81286">
      <w:pPr>
        <w:pStyle w:val="af5"/>
        <w:widowControl w:val="0"/>
        <w:numPr>
          <w:ilvl w:val="0"/>
          <w:numId w:val="8"/>
        </w:numPr>
        <w:tabs>
          <w:tab w:val="num" w:pos="0"/>
          <w:tab w:val="left" w:pos="993"/>
        </w:tabs>
        <w:overflowPunct w:val="0"/>
        <w:autoSpaceDE w:val="0"/>
        <w:autoSpaceDN w:val="0"/>
        <w:adjustRightInd w:val="0"/>
        <w:spacing w:after="0" w:line="240" w:lineRule="auto"/>
        <w:ind w:left="0" w:firstLine="709"/>
        <w:rPr>
          <w:rFonts w:ascii="Times New Roman" w:hAnsi="Times New Roman"/>
          <w:bCs/>
          <w:sz w:val="24"/>
          <w:szCs w:val="24"/>
        </w:rPr>
      </w:pPr>
      <w:r w:rsidRPr="00B81286">
        <w:rPr>
          <w:rFonts w:ascii="Times New Roman" w:hAnsi="Times New Roman"/>
          <w:bCs/>
          <w:sz w:val="24"/>
          <w:szCs w:val="24"/>
        </w:rPr>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EB3DB6" w:rsidRPr="00B81286" w:rsidRDefault="00EB3DB6" w:rsidP="00B81286">
      <w:pPr>
        <w:pStyle w:val="af5"/>
        <w:widowControl w:val="0"/>
        <w:numPr>
          <w:ilvl w:val="0"/>
          <w:numId w:val="8"/>
        </w:numPr>
        <w:tabs>
          <w:tab w:val="num" w:pos="0"/>
          <w:tab w:val="left" w:pos="993"/>
        </w:tabs>
        <w:overflowPunct w:val="0"/>
        <w:autoSpaceDE w:val="0"/>
        <w:autoSpaceDN w:val="0"/>
        <w:adjustRightInd w:val="0"/>
        <w:spacing w:after="0" w:line="240" w:lineRule="auto"/>
        <w:ind w:left="0" w:firstLine="709"/>
        <w:rPr>
          <w:rFonts w:ascii="Times New Roman" w:hAnsi="Times New Roman"/>
          <w:bCs/>
          <w:sz w:val="24"/>
          <w:szCs w:val="24"/>
        </w:rPr>
      </w:pPr>
      <w:r w:rsidRPr="00B81286">
        <w:rPr>
          <w:rFonts w:ascii="Times New Roman" w:hAnsi="Times New Roman"/>
          <w:bCs/>
          <w:sz w:val="24"/>
          <w:szCs w:val="24"/>
        </w:rPr>
        <w:t>форма и образец заполнения заявления.</w:t>
      </w:r>
    </w:p>
    <w:p w:rsidR="00EB3DB6" w:rsidRPr="00DC3773" w:rsidRDefault="00EB3DB6" w:rsidP="00B81286">
      <w:pPr>
        <w:widowControl w:val="0"/>
        <w:tabs>
          <w:tab w:val="num" w:pos="0"/>
        </w:tabs>
        <w:overflowPunct w:val="0"/>
        <w:autoSpaceDE w:val="0"/>
        <w:autoSpaceDN w:val="0"/>
        <w:adjustRightInd w:val="0"/>
        <w:ind w:firstLine="709"/>
        <w:rPr>
          <w:rFonts w:ascii="Times New Roman" w:hAnsi="Times New Roman"/>
          <w:bCs/>
        </w:rPr>
      </w:pPr>
      <w:r w:rsidRPr="00DC3773">
        <w:rPr>
          <w:rFonts w:ascii="Times New Roman" w:hAnsi="Times New Roman"/>
          <w:bCs/>
        </w:rPr>
        <w:t>1.3.5.2. На официальном сайте Уполномоченного органа содержится следующая информация:</w:t>
      </w:r>
    </w:p>
    <w:p w:rsidR="00EB3DB6" w:rsidRPr="00B81286" w:rsidRDefault="00EB3DB6" w:rsidP="00B81286">
      <w:pPr>
        <w:pStyle w:val="af5"/>
        <w:widowControl w:val="0"/>
        <w:numPr>
          <w:ilvl w:val="0"/>
          <w:numId w:val="9"/>
        </w:numPr>
        <w:tabs>
          <w:tab w:val="num" w:pos="0"/>
          <w:tab w:val="left" w:pos="993"/>
        </w:tabs>
        <w:overflowPunct w:val="0"/>
        <w:autoSpaceDE w:val="0"/>
        <w:autoSpaceDN w:val="0"/>
        <w:adjustRightInd w:val="0"/>
        <w:spacing w:after="0" w:line="240" w:lineRule="auto"/>
        <w:ind w:left="0" w:firstLine="709"/>
        <w:rPr>
          <w:rFonts w:ascii="Times New Roman" w:hAnsi="Times New Roman"/>
          <w:bCs/>
          <w:sz w:val="24"/>
          <w:szCs w:val="24"/>
        </w:rPr>
      </w:pPr>
      <w:r w:rsidRPr="00B81286">
        <w:rPr>
          <w:rFonts w:ascii="Times New Roman" w:hAnsi="Times New Roman"/>
          <w:bCs/>
          <w:sz w:val="24"/>
          <w:szCs w:val="24"/>
        </w:rPr>
        <w:t>структура Уполномоченного органа;</w:t>
      </w:r>
    </w:p>
    <w:p w:rsidR="00EB3DB6" w:rsidRPr="00B81286" w:rsidRDefault="00EB3DB6" w:rsidP="00B81286">
      <w:pPr>
        <w:pStyle w:val="af5"/>
        <w:widowControl w:val="0"/>
        <w:numPr>
          <w:ilvl w:val="0"/>
          <w:numId w:val="9"/>
        </w:numPr>
        <w:tabs>
          <w:tab w:val="num" w:pos="0"/>
          <w:tab w:val="left" w:pos="993"/>
        </w:tabs>
        <w:overflowPunct w:val="0"/>
        <w:autoSpaceDE w:val="0"/>
        <w:autoSpaceDN w:val="0"/>
        <w:adjustRightInd w:val="0"/>
        <w:spacing w:after="0" w:line="240" w:lineRule="auto"/>
        <w:ind w:left="0" w:firstLine="709"/>
        <w:rPr>
          <w:rFonts w:ascii="Times New Roman" w:hAnsi="Times New Roman"/>
          <w:bCs/>
          <w:sz w:val="24"/>
          <w:szCs w:val="24"/>
        </w:rPr>
      </w:pPr>
      <w:r w:rsidRPr="00B81286">
        <w:rPr>
          <w:rFonts w:ascii="Times New Roman" w:hAnsi="Times New Roman"/>
          <w:bCs/>
          <w:sz w:val="24"/>
          <w:szCs w:val="24"/>
        </w:rPr>
        <w:t>места нахождения, график (режим) работы Уполномоченного органа, контактные номера телефонов специалистов;</w:t>
      </w:r>
    </w:p>
    <w:p w:rsidR="00EB3DB6" w:rsidRPr="00B81286" w:rsidRDefault="00EB3DB6" w:rsidP="00B81286">
      <w:pPr>
        <w:pStyle w:val="af5"/>
        <w:widowControl w:val="0"/>
        <w:numPr>
          <w:ilvl w:val="0"/>
          <w:numId w:val="9"/>
        </w:numPr>
        <w:tabs>
          <w:tab w:val="num" w:pos="0"/>
          <w:tab w:val="left" w:pos="993"/>
        </w:tabs>
        <w:overflowPunct w:val="0"/>
        <w:autoSpaceDE w:val="0"/>
        <w:autoSpaceDN w:val="0"/>
        <w:adjustRightInd w:val="0"/>
        <w:spacing w:after="0" w:line="240" w:lineRule="auto"/>
        <w:ind w:left="0" w:firstLine="709"/>
        <w:rPr>
          <w:rFonts w:ascii="Times New Roman" w:hAnsi="Times New Roman"/>
          <w:bCs/>
          <w:sz w:val="24"/>
          <w:szCs w:val="24"/>
        </w:rPr>
      </w:pPr>
      <w:r w:rsidRPr="00B81286">
        <w:rPr>
          <w:rFonts w:ascii="Times New Roman" w:hAnsi="Times New Roman"/>
          <w:bCs/>
          <w:sz w:val="24"/>
          <w:szCs w:val="24"/>
        </w:rPr>
        <w:t>перечень категорий граждан, имеющих право на получение муниципальной услуги;</w:t>
      </w:r>
    </w:p>
    <w:p w:rsidR="00EB3DB6" w:rsidRPr="00B81286" w:rsidRDefault="00EB3DB6" w:rsidP="00B81286">
      <w:pPr>
        <w:pStyle w:val="af5"/>
        <w:widowControl w:val="0"/>
        <w:numPr>
          <w:ilvl w:val="0"/>
          <w:numId w:val="9"/>
        </w:numPr>
        <w:tabs>
          <w:tab w:val="num" w:pos="0"/>
          <w:tab w:val="left" w:pos="993"/>
        </w:tabs>
        <w:overflowPunct w:val="0"/>
        <w:autoSpaceDE w:val="0"/>
        <w:autoSpaceDN w:val="0"/>
        <w:adjustRightInd w:val="0"/>
        <w:spacing w:after="0" w:line="240" w:lineRule="auto"/>
        <w:ind w:left="0" w:firstLine="709"/>
        <w:rPr>
          <w:rFonts w:ascii="Times New Roman" w:hAnsi="Times New Roman"/>
          <w:bCs/>
          <w:sz w:val="24"/>
          <w:szCs w:val="24"/>
        </w:rPr>
      </w:pPr>
      <w:r w:rsidRPr="00B81286">
        <w:rPr>
          <w:rFonts w:ascii="Times New Roman" w:hAnsi="Times New Roman"/>
          <w:bCs/>
          <w:sz w:val="24"/>
          <w:szCs w:val="24"/>
        </w:rPr>
        <w:t>перечень документов, необходимых для предоставления муниципальной услуги;</w:t>
      </w:r>
    </w:p>
    <w:p w:rsidR="00EB3DB6" w:rsidRPr="00B81286" w:rsidRDefault="00EB3DB6" w:rsidP="00B81286">
      <w:pPr>
        <w:pStyle w:val="af5"/>
        <w:widowControl w:val="0"/>
        <w:numPr>
          <w:ilvl w:val="0"/>
          <w:numId w:val="9"/>
        </w:numPr>
        <w:tabs>
          <w:tab w:val="num" w:pos="0"/>
          <w:tab w:val="left" w:pos="993"/>
        </w:tabs>
        <w:overflowPunct w:val="0"/>
        <w:autoSpaceDE w:val="0"/>
        <w:autoSpaceDN w:val="0"/>
        <w:adjustRightInd w:val="0"/>
        <w:spacing w:after="0" w:line="240" w:lineRule="auto"/>
        <w:ind w:left="0" w:firstLine="709"/>
        <w:rPr>
          <w:rFonts w:ascii="Times New Roman" w:hAnsi="Times New Roman"/>
          <w:bCs/>
          <w:sz w:val="24"/>
          <w:szCs w:val="24"/>
        </w:rPr>
      </w:pPr>
      <w:r w:rsidRPr="00B81286">
        <w:rPr>
          <w:rFonts w:ascii="Times New Roman" w:hAnsi="Times New Roman"/>
          <w:bCs/>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B3DB6" w:rsidRPr="00B81286" w:rsidRDefault="00EB3DB6" w:rsidP="00B81286">
      <w:pPr>
        <w:pStyle w:val="af5"/>
        <w:widowControl w:val="0"/>
        <w:numPr>
          <w:ilvl w:val="0"/>
          <w:numId w:val="9"/>
        </w:numPr>
        <w:tabs>
          <w:tab w:val="num" w:pos="0"/>
          <w:tab w:val="left" w:pos="993"/>
        </w:tabs>
        <w:overflowPunct w:val="0"/>
        <w:autoSpaceDE w:val="0"/>
        <w:autoSpaceDN w:val="0"/>
        <w:adjustRightInd w:val="0"/>
        <w:spacing w:after="0" w:line="240" w:lineRule="auto"/>
        <w:ind w:left="0" w:firstLine="709"/>
        <w:rPr>
          <w:rFonts w:ascii="Times New Roman" w:hAnsi="Times New Roman"/>
          <w:bCs/>
          <w:sz w:val="24"/>
          <w:szCs w:val="24"/>
        </w:rPr>
      </w:pPr>
      <w:r w:rsidRPr="00B81286">
        <w:rPr>
          <w:rFonts w:ascii="Times New Roman" w:hAnsi="Times New Roman"/>
          <w:bCs/>
          <w:sz w:val="24"/>
          <w:szCs w:val="24"/>
        </w:rPr>
        <w:t>основания для отказа в предоставлении муниципальной услуги;</w:t>
      </w:r>
    </w:p>
    <w:p w:rsidR="00EB3DB6" w:rsidRPr="00B81286" w:rsidRDefault="00EB3DB6" w:rsidP="00B81286">
      <w:pPr>
        <w:pStyle w:val="af5"/>
        <w:widowControl w:val="0"/>
        <w:numPr>
          <w:ilvl w:val="0"/>
          <w:numId w:val="9"/>
        </w:numPr>
        <w:tabs>
          <w:tab w:val="num" w:pos="0"/>
          <w:tab w:val="left" w:pos="993"/>
        </w:tabs>
        <w:overflowPunct w:val="0"/>
        <w:autoSpaceDE w:val="0"/>
        <w:autoSpaceDN w:val="0"/>
        <w:adjustRightInd w:val="0"/>
        <w:spacing w:after="0" w:line="240" w:lineRule="auto"/>
        <w:ind w:left="0" w:firstLine="709"/>
        <w:rPr>
          <w:rFonts w:ascii="Times New Roman" w:hAnsi="Times New Roman"/>
          <w:bCs/>
        </w:rPr>
      </w:pPr>
      <w:r w:rsidRPr="00B81286">
        <w:rPr>
          <w:rFonts w:ascii="Times New Roman" w:hAnsi="Times New Roman"/>
          <w:bCs/>
          <w:sz w:val="24"/>
          <w:szCs w:val="24"/>
        </w:rPr>
        <w:t xml:space="preserve">перечень нормативных правовых актов, регулирующих отношения, возникающие в связи с предоставлением муниципальной </w:t>
      </w:r>
      <w:r w:rsidRPr="00B81286">
        <w:rPr>
          <w:rFonts w:ascii="Times New Roman" w:hAnsi="Times New Roman"/>
          <w:bCs/>
        </w:rPr>
        <w:t>услуги.</w:t>
      </w:r>
    </w:p>
    <w:p w:rsidR="00EB3DB6" w:rsidRPr="00DC3773" w:rsidRDefault="00EB3DB6" w:rsidP="00B81286">
      <w:pPr>
        <w:widowControl w:val="0"/>
        <w:tabs>
          <w:tab w:val="num" w:pos="0"/>
        </w:tabs>
        <w:overflowPunct w:val="0"/>
        <w:autoSpaceDE w:val="0"/>
        <w:autoSpaceDN w:val="0"/>
        <w:adjustRightInd w:val="0"/>
        <w:ind w:firstLine="709"/>
        <w:rPr>
          <w:rFonts w:ascii="Times New Roman" w:hAnsi="Times New Roman"/>
          <w:bCs/>
        </w:rPr>
      </w:pPr>
      <w:r w:rsidRPr="00DC3773">
        <w:rPr>
          <w:rFonts w:ascii="Times New Roman" w:hAnsi="Times New Roman"/>
          <w:bCs/>
        </w:rPr>
        <w:t xml:space="preserve">1.3.5.3. На Едином портале, Региональном портале </w:t>
      </w:r>
      <w:r w:rsidR="00B8492A" w:rsidRPr="00DC3773">
        <w:rPr>
          <w:rFonts w:ascii="Times New Roman" w:hAnsi="Times New Roman"/>
          <w:bCs/>
        </w:rPr>
        <w:t>Калужской</w:t>
      </w:r>
      <w:r w:rsidRPr="00DC3773">
        <w:rPr>
          <w:rFonts w:ascii="Times New Roman" w:hAnsi="Times New Roman"/>
          <w:bCs/>
        </w:rPr>
        <w:t xml:space="preserve"> области размещается следующая информация:</w:t>
      </w:r>
    </w:p>
    <w:p w:rsidR="00EB3DB6" w:rsidRPr="00B81286" w:rsidRDefault="00EB3DB6" w:rsidP="00B81286">
      <w:pPr>
        <w:pStyle w:val="af5"/>
        <w:widowControl w:val="0"/>
        <w:numPr>
          <w:ilvl w:val="0"/>
          <w:numId w:val="10"/>
        </w:numPr>
        <w:tabs>
          <w:tab w:val="num" w:pos="0"/>
          <w:tab w:val="left" w:pos="993"/>
        </w:tabs>
        <w:overflowPunct w:val="0"/>
        <w:autoSpaceDE w:val="0"/>
        <w:autoSpaceDN w:val="0"/>
        <w:adjustRightInd w:val="0"/>
        <w:spacing w:after="0" w:line="240" w:lineRule="auto"/>
        <w:ind w:left="0" w:firstLine="709"/>
        <w:rPr>
          <w:rFonts w:ascii="Times New Roman" w:hAnsi="Times New Roman"/>
          <w:bCs/>
          <w:sz w:val="24"/>
          <w:szCs w:val="24"/>
        </w:rPr>
      </w:pPr>
      <w:r w:rsidRPr="00B81286">
        <w:rPr>
          <w:rFonts w:ascii="Times New Roman" w:hAnsi="Times New Roman"/>
          <w:bCs/>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EB3DB6" w:rsidRPr="00B81286" w:rsidRDefault="00EB3DB6" w:rsidP="00B81286">
      <w:pPr>
        <w:pStyle w:val="af5"/>
        <w:widowControl w:val="0"/>
        <w:numPr>
          <w:ilvl w:val="0"/>
          <w:numId w:val="10"/>
        </w:numPr>
        <w:tabs>
          <w:tab w:val="num" w:pos="0"/>
          <w:tab w:val="left" w:pos="993"/>
        </w:tabs>
        <w:overflowPunct w:val="0"/>
        <w:autoSpaceDE w:val="0"/>
        <w:autoSpaceDN w:val="0"/>
        <w:adjustRightInd w:val="0"/>
        <w:spacing w:after="0" w:line="240" w:lineRule="auto"/>
        <w:ind w:left="0" w:firstLine="709"/>
        <w:rPr>
          <w:rFonts w:ascii="Times New Roman" w:hAnsi="Times New Roman"/>
          <w:bCs/>
          <w:sz w:val="24"/>
          <w:szCs w:val="24"/>
        </w:rPr>
      </w:pPr>
      <w:r w:rsidRPr="00B81286">
        <w:rPr>
          <w:rFonts w:ascii="Times New Roman" w:hAnsi="Times New Roman"/>
          <w:bCs/>
          <w:sz w:val="24"/>
          <w:szCs w:val="24"/>
        </w:rPr>
        <w:t>круг заявителей;</w:t>
      </w:r>
    </w:p>
    <w:p w:rsidR="00EB3DB6" w:rsidRPr="00B81286" w:rsidRDefault="00EB3DB6" w:rsidP="00B81286">
      <w:pPr>
        <w:pStyle w:val="af5"/>
        <w:widowControl w:val="0"/>
        <w:numPr>
          <w:ilvl w:val="0"/>
          <w:numId w:val="10"/>
        </w:numPr>
        <w:tabs>
          <w:tab w:val="num" w:pos="0"/>
          <w:tab w:val="left" w:pos="993"/>
        </w:tabs>
        <w:overflowPunct w:val="0"/>
        <w:autoSpaceDE w:val="0"/>
        <w:autoSpaceDN w:val="0"/>
        <w:adjustRightInd w:val="0"/>
        <w:spacing w:after="0" w:line="240" w:lineRule="auto"/>
        <w:ind w:left="0" w:firstLine="709"/>
        <w:rPr>
          <w:rFonts w:ascii="Times New Roman" w:hAnsi="Times New Roman"/>
          <w:bCs/>
          <w:sz w:val="24"/>
          <w:szCs w:val="24"/>
        </w:rPr>
      </w:pPr>
      <w:r w:rsidRPr="00B81286">
        <w:rPr>
          <w:rFonts w:ascii="Times New Roman" w:hAnsi="Times New Roman"/>
          <w:bCs/>
          <w:sz w:val="24"/>
          <w:szCs w:val="24"/>
        </w:rPr>
        <w:t>срок предоставления муниципальной услуги;</w:t>
      </w:r>
    </w:p>
    <w:p w:rsidR="00EB3DB6" w:rsidRPr="00B81286" w:rsidRDefault="00EB3DB6" w:rsidP="00B81286">
      <w:pPr>
        <w:pStyle w:val="af5"/>
        <w:widowControl w:val="0"/>
        <w:numPr>
          <w:ilvl w:val="0"/>
          <w:numId w:val="10"/>
        </w:numPr>
        <w:tabs>
          <w:tab w:val="num" w:pos="0"/>
          <w:tab w:val="left" w:pos="993"/>
        </w:tabs>
        <w:overflowPunct w:val="0"/>
        <w:autoSpaceDE w:val="0"/>
        <w:autoSpaceDN w:val="0"/>
        <w:adjustRightInd w:val="0"/>
        <w:spacing w:after="0" w:line="240" w:lineRule="auto"/>
        <w:ind w:left="0" w:firstLine="709"/>
        <w:rPr>
          <w:rFonts w:ascii="Times New Roman" w:hAnsi="Times New Roman"/>
          <w:bCs/>
          <w:sz w:val="24"/>
          <w:szCs w:val="24"/>
        </w:rPr>
      </w:pPr>
      <w:r w:rsidRPr="00B81286">
        <w:rPr>
          <w:rFonts w:ascii="Times New Roman" w:hAnsi="Times New Roman"/>
          <w:bCs/>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B3DB6" w:rsidRPr="00B81286" w:rsidRDefault="00EB3DB6" w:rsidP="00B81286">
      <w:pPr>
        <w:pStyle w:val="af5"/>
        <w:widowControl w:val="0"/>
        <w:numPr>
          <w:ilvl w:val="0"/>
          <w:numId w:val="10"/>
        </w:numPr>
        <w:tabs>
          <w:tab w:val="num" w:pos="0"/>
          <w:tab w:val="left" w:pos="993"/>
        </w:tabs>
        <w:overflowPunct w:val="0"/>
        <w:autoSpaceDE w:val="0"/>
        <w:autoSpaceDN w:val="0"/>
        <w:adjustRightInd w:val="0"/>
        <w:spacing w:after="0" w:line="240" w:lineRule="auto"/>
        <w:ind w:left="0" w:firstLine="709"/>
        <w:rPr>
          <w:rFonts w:ascii="Times New Roman" w:hAnsi="Times New Roman"/>
          <w:bCs/>
          <w:sz w:val="24"/>
          <w:szCs w:val="24"/>
        </w:rPr>
      </w:pPr>
      <w:r w:rsidRPr="00B81286">
        <w:rPr>
          <w:rFonts w:ascii="Times New Roman" w:hAnsi="Times New Roman"/>
          <w:bCs/>
          <w:sz w:val="24"/>
          <w:szCs w:val="24"/>
        </w:rPr>
        <w:t>размер государственной пошлины, взимаемой за предоставление муниципальной услуги;</w:t>
      </w:r>
    </w:p>
    <w:p w:rsidR="00EB3DB6" w:rsidRPr="00B81286" w:rsidRDefault="00EB3DB6" w:rsidP="00B81286">
      <w:pPr>
        <w:pStyle w:val="af5"/>
        <w:widowControl w:val="0"/>
        <w:numPr>
          <w:ilvl w:val="0"/>
          <w:numId w:val="10"/>
        </w:numPr>
        <w:tabs>
          <w:tab w:val="num" w:pos="0"/>
          <w:tab w:val="left" w:pos="993"/>
        </w:tabs>
        <w:overflowPunct w:val="0"/>
        <w:autoSpaceDE w:val="0"/>
        <w:autoSpaceDN w:val="0"/>
        <w:adjustRightInd w:val="0"/>
        <w:spacing w:after="0" w:line="240" w:lineRule="auto"/>
        <w:ind w:left="0" w:firstLine="709"/>
        <w:rPr>
          <w:rFonts w:ascii="Times New Roman" w:hAnsi="Times New Roman"/>
          <w:bCs/>
          <w:sz w:val="24"/>
          <w:szCs w:val="24"/>
        </w:rPr>
      </w:pPr>
      <w:r w:rsidRPr="00B81286">
        <w:rPr>
          <w:rFonts w:ascii="Times New Roman" w:hAnsi="Times New Roman"/>
          <w:bCs/>
          <w:sz w:val="24"/>
          <w:szCs w:val="24"/>
        </w:rPr>
        <w:t>исчерпывающий перечень оснований для приостановления или отказа в предоставлении муниципальной услуги;</w:t>
      </w:r>
    </w:p>
    <w:p w:rsidR="00EB3DB6" w:rsidRPr="00B81286" w:rsidRDefault="00EB3DB6" w:rsidP="00B81286">
      <w:pPr>
        <w:pStyle w:val="af5"/>
        <w:widowControl w:val="0"/>
        <w:numPr>
          <w:ilvl w:val="0"/>
          <w:numId w:val="10"/>
        </w:numPr>
        <w:tabs>
          <w:tab w:val="num" w:pos="0"/>
          <w:tab w:val="left" w:pos="993"/>
        </w:tabs>
        <w:overflowPunct w:val="0"/>
        <w:autoSpaceDE w:val="0"/>
        <w:autoSpaceDN w:val="0"/>
        <w:adjustRightInd w:val="0"/>
        <w:spacing w:after="0" w:line="240" w:lineRule="auto"/>
        <w:ind w:left="0" w:firstLine="709"/>
        <w:rPr>
          <w:rFonts w:ascii="Times New Roman" w:hAnsi="Times New Roman"/>
          <w:bCs/>
          <w:sz w:val="24"/>
          <w:szCs w:val="24"/>
        </w:rPr>
      </w:pPr>
      <w:r w:rsidRPr="00B81286">
        <w:rPr>
          <w:rFonts w:ascii="Times New Roman" w:hAnsi="Times New Roman"/>
          <w:bCs/>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B3DB6" w:rsidRPr="00B81286" w:rsidRDefault="00EB3DB6" w:rsidP="00B81286">
      <w:pPr>
        <w:pStyle w:val="af5"/>
        <w:widowControl w:val="0"/>
        <w:numPr>
          <w:ilvl w:val="0"/>
          <w:numId w:val="10"/>
        </w:numPr>
        <w:tabs>
          <w:tab w:val="num" w:pos="0"/>
          <w:tab w:val="left" w:pos="993"/>
        </w:tabs>
        <w:overflowPunct w:val="0"/>
        <w:autoSpaceDE w:val="0"/>
        <w:autoSpaceDN w:val="0"/>
        <w:adjustRightInd w:val="0"/>
        <w:spacing w:after="0" w:line="240" w:lineRule="auto"/>
        <w:ind w:left="0" w:firstLine="709"/>
        <w:rPr>
          <w:rFonts w:ascii="Times New Roman" w:hAnsi="Times New Roman"/>
          <w:bCs/>
        </w:rPr>
      </w:pPr>
      <w:r w:rsidRPr="00B81286">
        <w:rPr>
          <w:rFonts w:ascii="Times New Roman" w:hAnsi="Times New Roman"/>
          <w:bCs/>
          <w:sz w:val="24"/>
          <w:szCs w:val="24"/>
        </w:rPr>
        <w:t xml:space="preserve">формы заявлений </w:t>
      </w:r>
      <w:r w:rsidRPr="00B81286">
        <w:rPr>
          <w:rFonts w:ascii="Times New Roman" w:hAnsi="Times New Roman"/>
          <w:bCs/>
        </w:rPr>
        <w:t>(уведомлений, сообщений), используемые при предоставлении муниципальной услуги.</w:t>
      </w:r>
    </w:p>
    <w:p w:rsidR="00B81286" w:rsidRDefault="00EB3DB6" w:rsidP="00B81286">
      <w:pPr>
        <w:widowControl w:val="0"/>
        <w:tabs>
          <w:tab w:val="num" w:pos="0"/>
        </w:tabs>
        <w:overflowPunct w:val="0"/>
        <w:autoSpaceDE w:val="0"/>
        <w:autoSpaceDN w:val="0"/>
        <w:adjustRightInd w:val="0"/>
        <w:ind w:left="113" w:firstLine="709"/>
        <w:rPr>
          <w:rFonts w:ascii="Times New Roman" w:hAnsi="Times New Roman"/>
          <w:bCs/>
        </w:rPr>
      </w:pPr>
      <w:r w:rsidRPr="00DC3773">
        <w:rPr>
          <w:rFonts w:ascii="Times New Roman" w:hAnsi="Times New Roman"/>
          <w:bCs/>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81286" w:rsidRDefault="00B81286">
      <w:pPr>
        <w:ind w:firstLine="0"/>
        <w:jc w:val="left"/>
        <w:rPr>
          <w:rFonts w:ascii="Times New Roman" w:hAnsi="Times New Roman"/>
          <w:bCs/>
        </w:rPr>
      </w:pPr>
      <w:r>
        <w:rPr>
          <w:rFonts w:ascii="Times New Roman" w:hAnsi="Times New Roman"/>
          <w:bCs/>
        </w:rPr>
        <w:br w:type="page"/>
      </w:r>
    </w:p>
    <w:p w:rsidR="00EB3DB6" w:rsidRPr="00B81286" w:rsidRDefault="00EB3DB6" w:rsidP="00B81286">
      <w:pPr>
        <w:pStyle w:val="af5"/>
        <w:keepNext/>
        <w:numPr>
          <w:ilvl w:val="0"/>
          <w:numId w:val="11"/>
        </w:numPr>
        <w:tabs>
          <w:tab w:val="num" w:pos="0"/>
        </w:tabs>
        <w:overflowPunct w:val="0"/>
        <w:autoSpaceDE w:val="0"/>
        <w:autoSpaceDN w:val="0"/>
        <w:adjustRightInd w:val="0"/>
        <w:spacing w:after="0" w:line="240" w:lineRule="auto"/>
        <w:jc w:val="center"/>
        <w:outlineLvl w:val="3"/>
        <w:rPr>
          <w:rFonts w:ascii="Times New Roman" w:hAnsi="Times New Roman"/>
          <w:b/>
          <w:bCs/>
          <w:sz w:val="24"/>
          <w:szCs w:val="24"/>
        </w:rPr>
      </w:pPr>
      <w:bookmarkStart w:id="0" w:name="_Toc206489247"/>
      <w:r w:rsidRPr="00B81286">
        <w:rPr>
          <w:rFonts w:ascii="Times New Roman" w:hAnsi="Times New Roman"/>
          <w:b/>
          <w:bCs/>
          <w:sz w:val="24"/>
          <w:szCs w:val="24"/>
        </w:rPr>
        <w:lastRenderedPageBreak/>
        <w:t>Стандарт предоставления муниципальной услуги</w:t>
      </w:r>
    </w:p>
    <w:p w:rsidR="00B81286" w:rsidRPr="00B81286" w:rsidRDefault="00B81286" w:rsidP="00B81286">
      <w:pPr>
        <w:keepNext/>
        <w:tabs>
          <w:tab w:val="num" w:pos="0"/>
        </w:tabs>
        <w:overflowPunct w:val="0"/>
        <w:autoSpaceDE w:val="0"/>
        <w:autoSpaceDN w:val="0"/>
        <w:adjustRightInd w:val="0"/>
        <w:ind w:left="360" w:firstLine="0"/>
        <w:outlineLvl w:val="3"/>
        <w:rPr>
          <w:rFonts w:ascii="Times New Roman" w:hAnsi="Times New Roman"/>
          <w:b/>
          <w:bCs/>
        </w:rPr>
      </w:pPr>
    </w:p>
    <w:p w:rsidR="00EB3DB6" w:rsidRPr="00DC3773" w:rsidRDefault="00EB3DB6" w:rsidP="00B81286">
      <w:pPr>
        <w:tabs>
          <w:tab w:val="left" w:pos="0"/>
        </w:tabs>
        <w:overflowPunct w:val="0"/>
        <w:autoSpaceDE w:val="0"/>
        <w:autoSpaceDN w:val="0"/>
        <w:adjustRightInd w:val="0"/>
        <w:ind w:left="113" w:firstLine="709"/>
        <w:rPr>
          <w:rFonts w:ascii="Times New Roman" w:hAnsi="Times New Roman"/>
          <w:b/>
          <w:bCs/>
        </w:rPr>
      </w:pPr>
      <w:r w:rsidRPr="00DC3773">
        <w:rPr>
          <w:rFonts w:ascii="Times New Roman" w:hAnsi="Times New Roman"/>
          <w:b/>
          <w:bCs/>
        </w:rPr>
        <w:t>2.1.</w:t>
      </w:r>
      <w:r w:rsidRPr="00DC3773">
        <w:rPr>
          <w:rFonts w:ascii="Times New Roman" w:hAnsi="Times New Roman"/>
          <w:b/>
          <w:bCs/>
        </w:rPr>
        <w:tab/>
        <w:t>Наименование муниципальной услуги</w:t>
      </w:r>
    </w:p>
    <w:p w:rsidR="00EB3DB6" w:rsidRPr="00DC3773" w:rsidRDefault="00EB3DB6" w:rsidP="00B81286">
      <w:pPr>
        <w:overflowPunct w:val="0"/>
        <w:autoSpaceDE w:val="0"/>
        <w:autoSpaceDN w:val="0"/>
        <w:adjustRightInd w:val="0"/>
        <w:ind w:left="113" w:firstLine="709"/>
        <w:rPr>
          <w:rFonts w:ascii="Times New Roman" w:hAnsi="Times New Roman"/>
          <w:bCs/>
          <w:lang w:eastAsia="en-US"/>
        </w:rPr>
      </w:pPr>
      <w:r w:rsidRPr="00DC3773">
        <w:rPr>
          <w:rFonts w:ascii="Times New Roman" w:hAnsi="Times New Roman"/>
          <w:bCs/>
        </w:rPr>
        <w:t>Наименование муниципальной услуги</w:t>
      </w:r>
      <w:bookmarkEnd w:id="0"/>
      <w:r w:rsidRPr="00DC3773">
        <w:rPr>
          <w:rFonts w:ascii="Times New Roman" w:hAnsi="Times New Roman"/>
          <w:bCs/>
        </w:rPr>
        <w:t xml:space="preserve"> </w:t>
      </w:r>
      <w:r w:rsidR="00B81286">
        <w:rPr>
          <w:rFonts w:ascii="Times New Roman" w:hAnsi="Times New Roman"/>
          <w:bCs/>
        </w:rPr>
        <w:t>– Пр</w:t>
      </w:r>
      <w:r w:rsidR="00B81286" w:rsidRPr="00B81286">
        <w:rPr>
          <w:rFonts w:ascii="Times New Roman" w:eastAsia="Arial" w:hAnsi="Times New Roman"/>
          <w:lang w:eastAsia="zh-CN"/>
        </w:rPr>
        <w:t>едоставлени</w:t>
      </w:r>
      <w:r w:rsidR="00B81286">
        <w:rPr>
          <w:rFonts w:ascii="Times New Roman" w:eastAsia="Arial" w:hAnsi="Times New Roman"/>
          <w:lang w:eastAsia="zh-CN"/>
        </w:rPr>
        <w:t>е</w:t>
      </w:r>
      <w:r w:rsidR="00B81286" w:rsidRPr="00B81286">
        <w:rPr>
          <w:rFonts w:ascii="Times New Roman" w:eastAsia="Arial" w:hAnsi="Times New Roman"/>
          <w:lang w:eastAsia="zh-CN"/>
        </w:rPr>
        <w:t xml:space="preserve"> разрешения на условно разрешенный вид использования земельного участка или объекта капитального строительства, предоставлени</w:t>
      </w:r>
      <w:r w:rsidR="00B81286">
        <w:rPr>
          <w:rFonts w:ascii="Times New Roman" w:eastAsia="Arial" w:hAnsi="Times New Roman"/>
          <w:lang w:eastAsia="zh-CN"/>
        </w:rPr>
        <w:t>е</w:t>
      </w:r>
      <w:r w:rsidR="00B81286" w:rsidRPr="00B81286">
        <w:rPr>
          <w:rFonts w:ascii="Times New Roman" w:eastAsia="Arial" w:hAnsi="Times New Roman"/>
          <w:lang w:eastAsia="zh-CN"/>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DC3773">
        <w:rPr>
          <w:rFonts w:ascii="Times New Roman" w:hAnsi="Times New Roman"/>
          <w:bCs/>
          <w:lang w:eastAsia="en-US"/>
        </w:rPr>
        <w:t>.</w:t>
      </w:r>
    </w:p>
    <w:p w:rsidR="00EB3DB6" w:rsidRPr="00DC3773" w:rsidRDefault="00EB3DB6" w:rsidP="00B81286">
      <w:pPr>
        <w:tabs>
          <w:tab w:val="left" w:pos="0"/>
        </w:tabs>
        <w:overflowPunct w:val="0"/>
        <w:autoSpaceDE w:val="0"/>
        <w:autoSpaceDN w:val="0"/>
        <w:adjustRightInd w:val="0"/>
        <w:ind w:firstLine="709"/>
        <w:rPr>
          <w:rFonts w:ascii="Times New Roman" w:hAnsi="Times New Roman"/>
          <w:b/>
          <w:bCs/>
        </w:rPr>
      </w:pPr>
      <w:r w:rsidRPr="00DC3773">
        <w:rPr>
          <w:rFonts w:ascii="Times New Roman" w:hAnsi="Times New Roman"/>
          <w:b/>
          <w:bCs/>
        </w:rPr>
        <w:t>2.2. Наименование органа местного самоуправления, предоставляющего муниципальную услугу</w:t>
      </w:r>
    </w:p>
    <w:p w:rsidR="00EB3DB6" w:rsidRPr="00DC3773" w:rsidRDefault="00EB3DB6" w:rsidP="00B81286">
      <w:pPr>
        <w:overflowPunct w:val="0"/>
        <w:autoSpaceDE w:val="0"/>
        <w:autoSpaceDN w:val="0"/>
        <w:adjustRightInd w:val="0"/>
        <w:ind w:firstLine="709"/>
        <w:rPr>
          <w:rFonts w:ascii="Times New Roman" w:hAnsi="Times New Roman"/>
          <w:bCs/>
        </w:rPr>
      </w:pPr>
      <w:r w:rsidRPr="00DC3773">
        <w:rPr>
          <w:rFonts w:ascii="Times New Roman" w:hAnsi="Times New Roman"/>
          <w:bCs/>
        </w:rPr>
        <w:t xml:space="preserve">2.2.1. Муниципальная услуга предоставляется Администрацией </w:t>
      </w:r>
      <w:r w:rsidR="00B8492A" w:rsidRPr="00DC3773">
        <w:rPr>
          <w:rFonts w:ascii="Times New Roman" w:hAnsi="Times New Roman"/>
          <w:bCs/>
        </w:rPr>
        <w:t>МР «Сухиничский район»</w:t>
      </w:r>
      <w:r w:rsidRPr="00DC3773">
        <w:rPr>
          <w:rFonts w:ascii="Times New Roman" w:hAnsi="Times New Roman"/>
          <w:bCs/>
        </w:rPr>
        <w:t xml:space="preserve"> в лице отдела </w:t>
      </w:r>
      <w:r w:rsidR="00B8492A" w:rsidRPr="00DC3773">
        <w:rPr>
          <w:rFonts w:ascii="Times New Roman" w:hAnsi="Times New Roman"/>
          <w:bCs/>
        </w:rPr>
        <w:t xml:space="preserve">градостроительства, </w:t>
      </w:r>
      <w:r w:rsidRPr="00DC3773">
        <w:rPr>
          <w:rFonts w:ascii="Times New Roman" w:hAnsi="Times New Roman"/>
          <w:bCs/>
        </w:rPr>
        <w:t>архитектуры</w:t>
      </w:r>
      <w:r w:rsidR="00B8492A" w:rsidRPr="00DC3773">
        <w:rPr>
          <w:rFonts w:ascii="Times New Roman" w:hAnsi="Times New Roman"/>
          <w:bCs/>
        </w:rPr>
        <w:t>, имущественных и земельных отношений а</w:t>
      </w:r>
      <w:r w:rsidRPr="00DC3773">
        <w:rPr>
          <w:rFonts w:ascii="Times New Roman" w:hAnsi="Times New Roman"/>
          <w:bCs/>
        </w:rPr>
        <w:t xml:space="preserve">дминистрации </w:t>
      </w:r>
      <w:r w:rsidR="00B8492A" w:rsidRPr="00DC3773">
        <w:rPr>
          <w:rFonts w:ascii="Times New Roman" w:hAnsi="Times New Roman"/>
          <w:bCs/>
        </w:rPr>
        <w:t>МР «Сухиничский район»</w:t>
      </w:r>
      <w:r w:rsidRPr="00DC3773">
        <w:rPr>
          <w:rFonts w:ascii="Times New Roman" w:hAnsi="Times New Roman"/>
          <w:bCs/>
        </w:rPr>
        <w:t>.</w:t>
      </w:r>
    </w:p>
    <w:p w:rsidR="00EB3DB6" w:rsidRPr="00DC3773" w:rsidRDefault="00EB3DB6" w:rsidP="00B81286">
      <w:pPr>
        <w:overflowPunct w:val="0"/>
        <w:autoSpaceDE w:val="0"/>
        <w:autoSpaceDN w:val="0"/>
        <w:adjustRightInd w:val="0"/>
        <w:ind w:firstLine="709"/>
        <w:rPr>
          <w:rFonts w:ascii="Times New Roman" w:hAnsi="Times New Roman"/>
          <w:bCs/>
        </w:rPr>
      </w:pPr>
      <w:r w:rsidRPr="00DC3773">
        <w:rPr>
          <w:rFonts w:ascii="Times New Roman" w:hAnsi="Times New Roman"/>
          <w:bCs/>
        </w:rPr>
        <w:t xml:space="preserve">Документы, необходимые для предоставления </w:t>
      </w:r>
      <w:r w:rsidR="00B8492A" w:rsidRPr="00DC3773">
        <w:rPr>
          <w:rFonts w:ascii="Times New Roman" w:hAnsi="Times New Roman"/>
          <w:bCs/>
        </w:rPr>
        <w:t>муниципальной услуги</w:t>
      </w:r>
      <w:r w:rsidRPr="00DC3773">
        <w:rPr>
          <w:rFonts w:ascii="Times New Roman" w:hAnsi="Times New Roman"/>
          <w:bCs/>
        </w:rPr>
        <w:t>, могут быть поданы через МФЦ.</w:t>
      </w:r>
    </w:p>
    <w:p w:rsidR="00EB3DB6" w:rsidRPr="00DC3773" w:rsidRDefault="00EB3DB6" w:rsidP="00B81286">
      <w:pPr>
        <w:overflowPunct w:val="0"/>
        <w:autoSpaceDE w:val="0"/>
        <w:autoSpaceDN w:val="0"/>
        <w:adjustRightInd w:val="0"/>
        <w:ind w:firstLine="709"/>
        <w:rPr>
          <w:rFonts w:ascii="Times New Roman" w:hAnsi="Times New Roman"/>
          <w:bCs/>
        </w:rPr>
      </w:pPr>
      <w:r w:rsidRPr="00DC3773">
        <w:rPr>
          <w:rFonts w:ascii="Times New Roman" w:hAnsi="Times New Roman"/>
          <w:bCs/>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EB3DB6" w:rsidRPr="00DC3773" w:rsidRDefault="00EB3DB6" w:rsidP="00B81286">
      <w:pPr>
        <w:ind w:firstLine="709"/>
        <w:rPr>
          <w:rFonts w:ascii="Times New Roman" w:eastAsia="Calibri" w:hAnsi="Times New Roman"/>
          <w:b/>
          <w:bCs/>
          <w:lang w:eastAsia="en-US"/>
        </w:rPr>
      </w:pPr>
      <w:r w:rsidRPr="00DC3773">
        <w:rPr>
          <w:rFonts w:ascii="Times New Roman" w:eastAsia="Calibri" w:hAnsi="Times New Roman"/>
          <w:b/>
          <w:lang w:eastAsia="en-US"/>
        </w:rPr>
        <w:t>2.3.</w:t>
      </w:r>
      <w:r w:rsidRPr="00DC3773">
        <w:rPr>
          <w:rFonts w:ascii="Times New Roman" w:eastAsia="Calibri" w:hAnsi="Times New Roman"/>
          <w:b/>
          <w:lang w:eastAsia="en-US"/>
        </w:rPr>
        <w:tab/>
        <w:t>Результат предоставления муниципальной услуги</w:t>
      </w:r>
      <w:r w:rsidRPr="00DC3773">
        <w:rPr>
          <w:rFonts w:ascii="Times New Roman" w:eastAsia="Calibri" w:hAnsi="Times New Roman"/>
          <w:b/>
          <w:bCs/>
          <w:lang w:eastAsia="en-US"/>
        </w:rPr>
        <w:t xml:space="preserve"> </w:t>
      </w:r>
    </w:p>
    <w:p w:rsidR="00B81286" w:rsidRPr="00B81286" w:rsidRDefault="00B81286" w:rsidP="00B81286">
      <w:pPr>
        <w:autoSpaceDE w:val="0"/>
        <w:autoSpaceDN w:val="0"/>
        <w:adjustRightInd w:val="0"/>
        <w:ind w:firstLine="709"/>
        <w:rPr>
          <w:rFonts w:ascii="Times New Roman" w:hAnsi="Times New Roman"/>
          <w:bCs/>
        </w:rPr>
      </w:pPr>
      <w:r w:rsidRPr="00B81286">
        <w:rPr>
          <w:rFonts w:ascii="Times New Roman" w:hAnsi="Times New Roman"/>
          <w:bCs/>
        </w:rPr>
        <w:t xml:space="preserve">а) в случае предоставления разрешения на условно разрешенный вид использования земельного участка или объекта капитального строительства - разрешение на условно разрешенный вид использования земельного участка или объекта капитального строительства (принятое в виде постановления </w:t>
      </w:r>
      <w:r>
        <w:rPr>
          <w:rFonts w:ascii="Times New Roman" w:hAnsi="Times New Roman"/>
          <w:bCs/>
        </w:rPr>
        <w:t>Администрации муниципального района «Сухиничский район»</w:t>
      </w:r>
      <w:r w:rsidRPr="00B81286">
        <w:rPr>
          <w:rFonts w:ascii="Times New Roman" w:hAnsi="Times New Roman"/>
          <w:bCs/>
        </w:rPr>
        <w:t>).</w:t>
      </w:r>
    </w:p>
    <w:p w:rsidR="00B81286" w:rsidRPr="00B81286" w:rsidRDefault="00B81286" w:rsidP="00B81286">
      <w:pPr>
        <w:autoSpaceDE w:val="0"/>
        <w:autoSpaceDN w:val="0"/>
        <w:adjustRightInd w:val="0"/>
        <w:ind w:firstLine="709"/>
        <w:rPr>
          <w:rFonts w:ascii="Times New Roman" w:hAnsi="Times New Roman"/>
          <w:bCs/>
        </w:rPr>
      </w:pPr>
      <w:r w:rsidRPr="00B81286">
        <w:rPr>
          <w:rFonts w:ascii="Times New Roman" w:hAnsi="Times New Roman"/>
          <w:bCs/>
        </w:rPr>
        <w:t>При наличии оснований для отказа в выдаче разрешения на условно разрешенный вид использования земельного участка или объекта капитального строительства, заявителю выдается постановление Администрации муниципального района «Сухиничский район»</w:t>
      </w:r>
      <w:r>
        <w:rPr>
          <w:rFonts w:ascii="Times New Roman" w:hAnsi="Times New Roman"/>
          <w:bCs/>
        </w:rPr>
        <w:t xml:space="preserve"> </w:t>
      </w:r>
      <w:r w:rsidRPr="00B81286">
        <w:rPr>
          <w:rFonts w:ascii="Times New Roman" w:hAnsi="Times New Roman"/>
          <w:bCs/>
        </w:rPr>
        <w:t>об отказе в выдаче разрешения на условно разрешенный вид использования земельного участка или объекта капитального строительства с указанием причин отказа;</w:t>
      </w:r>
    </w:p>
    <w:p w:rsidR="00B81286" w:rsidRPr="00B81286" w:rsidRDefault="00B81286" w:rsidP="00B81286">
      <w:pPr>
        <w:autoSpaceDE w:val="0"/>
        <w:autoSpaceDN w:val="0"/>
        <w:adjustRightInd w:val="0"/>
        <w:ind w:firstLine="709"/>
        <w:rPr>
          <w:rFonts w:ascii="Times New Roman" w:hAnsi="Times New Roman"/>
          <w:bCs/>
        </w:rPr>
      </w:pPr>
      <w:r w:rsidRPr="00B81286">
        <w:rPr>
          <w:rFonts w:ascii="Times New Roman" w:hAnsi="Times New Roman"/>
          <w:bCs/>
        </w:rPr>
        <w:t>б) в случае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B81286" w:rsidRPr="00B81286" w:rsidRDefault="00B81286" w:rsidP="00B81286">
      <w:pPr>
        <w:autoSpaceDE w:val="0"/>
        <w:autoSpaceDN w:val="0"/>
        <w:adjustRightInd w:val="0"/>
        <w:ind w:firstLine="709"/>
        <w:rPr>
          <w:rFonts w:ascii="Times New Roman" w:hAnsi="Times New Roman"/>
          <w:bCs/>
        </w:rPr>
      </w:pPr>
      <w:r w:rsidRPr="00B81286">
        <w:rPr>
          <w:rFonts w:ascii="Times New Roman" w:hAnsi="Times New Roman"/>
          <w:bCs/>
        </w:rPr>
        <w:t xml:space="preserve">- разрешение на отклонение от предельных параметров разрешенного строительства, реконструкции объектов капитального строительства (принятое в виде постановления </w:t>
      </w:r>
      <w:r w:rsidR="00245B85" w:rsidRPr="00245B85">
        <w:rPr>
          <w:rFonts w:ascii="Times New Roman" w:hAnsi="Times New Roman"/>
          <w:bCs/>
        </w:rPr>
        <w:t>Администрации муниципального района «Сухиничский район»</w:t>
      </w:r>
      <w:r w:rsidRPr="00B81286">
        <w:rPr>
          <w:rFonts w:ascii="Times New Roman" w:hAnsi="Times New Roman"/>
          <w:bCs/>
        </w:rPr>
        <w:t>).</w:t>
      </w:r>
    </w:p>
    <w:p w:rsidR="00245B85" w:rsidRDefault="00B81286" w:rsidP="00B81286">
      <w:pPr>
        <w:autoSpaceDE w:val="0"/>
        <w:autoSpaceDN w:val="0"/>
        <w:adjustRightInd w:val="0"/>
        <w:ind w:firstLine="709"/>
        <w:rPr>
          <w:rFonts w:ascii="Times New Roman" w:hAnsi="Times New Roman"/>
          <w:bCs/>
        </w:rPr>
      </w:pPr>
      <w:r w:rsidRPr="00B81286">
        <w:rPr>
          <w:rFonts w:ascii="Times New Roman" w:hAnsi="Times New Roman"/>
          <w:bCs/>
        </w:rPr>
        <w:t xml:space="preserve">При наличии оснований для отказа в выдаче разрешения на отклонение от предельных параметров разрешенного строительства, реконструкции объектов капитального строительства заявителю выдается постановление </w:t>
      </w:r>
      <w:r w:rsidR="00245B85" w:rsidRPr="00245B85">
        <w:rPr>
          <w:rFonts w:ascii="Times New Roman" w:hAnsi="Times New Roman"/>
          <w:bCs/>
        </w:rPr>
        <w:t>Администрации муниципального района «Сухиничский район»</w:t>
      </w:r>
      <w:r w:rsidRPr="00B81286">
        <w:rPr>
          <w:rFonts w:ascii="Times New Roman" w:hAnsi="Times New Roman"/>
          <w:bCs/>
        </w:rPr>
        <w:t xml:space="preserve"> об отказе в выдаче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 </w:t>
      </w:r>
    </w:p>
    <w:p w:rsidR="00EB3DB6" w:rsidRPr="00DC3773" w:rsidRDefault="00EB3DB6" w:rsidP="00B81286">
      <w:pPr>
        <w:autoSpaceDE w:val="0"/>
        <w:autoSpaceDN w:val="0"/>
        <w:adjustRightInd w:val="0"/>
        <w:ind w:firstLine="709"/>
        <w:rPr>
          <w:rFonts w:ascii="Times New Roman" w:hAnsi="Times New Roman"/>
          <w:b/>
        </w:rPr>
      </w:pPr>
      <w:r w:rsidRPr="00DC3773">
        <w:rPr>
          <w:rFonts w:ascii="Times New Roman" w:hAnsi="Times New Roman"/>
          <w:b/>
        </w:rPr>
        <w:t>2.4. Срок предоставления муниципальной услуги</w:t>
      </w:r>
    </w:p>
    <w:p w:rsidR="00EB3DB6" w:rsidRPr="00DC3773" w:rsidRDefault="00EB3DB6" w:rsidP="00B81286">
      <w:pPr>
        <w:overflowPunct w:val="0"/>
        <w:autoSpaceDE w:val="0"/>
        <w:autoSpaceDN w:val="0"/>
        <w:adjustRightInd w:val="0"/>
        <w:ind w:firstLine="720"/>
        <w:rPr>
          <w:rFonts w:ascii="Times New Roman" w:hAnsi="Times New Roman"/>
          <w:bCs/>
        </w:rPr>
      </w:pPr>
      <w:r w:rsidRPr="00DC3773">
        <w:rPr>
          <w:rFonts w:ascii="Times New Roman" w:hAnsi="Times New Roman"/>
          <w:bCs/>
        </w:rPr>
        <w:t xml:space="preserve">2.4.1. Процедура предоставления муниципальной услуги не превышает </w:t>
      </w:r>
      <w:r w:rsidR="00245B85">
        <w:rPr>
          <w:rFonts w:ascii="Times New Roman" w:hAnsi="Times New Roman"/>
          <w:bCs/>
        </w:rPr>
        <w:t>55</w:t>
      </w:r>
      <w:r w:rsidRPr="00DC3773">
        <w:rPr>
          <w:rFonts w:ascii="Times New Roman" w:hAnsi="Times New Roman"/>
          <w:bCs/>
        </w:rPr>
        <w:t xml:space="preserve"> (</w:t>
      </w:r>
      <w:r w:rsidR="00245B85">
        <w:rPr>
          <w:rFonts w:ascii="Times New Roman" w:hAnsi="Times New Roman"/>
          <w:bCs/>
        </w:rPr>
        <w:t>пятидесяти пяти</w:t>
      </w:r>
      <w:r w:rsidRPr="00DC3773">
        <w:rPr>
          <w:rFonts w:ascii="Times New Roman" w:hAnsi="Times New Roman"/>
          <w:bCs/>
        </w:rPr>
        <w:t xml:space="preserve">) </w:t>
      </w:r>
      <w:r w:rsidR="00245B85">
        <w:rPr>
          <w:rFonts w:ascii="Times New Roman" w:hAnsi="Times New Roman"/>
          <w:bCs/>
        </w:rPr>
        <w:t>календарных</w:t>
      </w:r>
      <w:r w:rsidRPr="00DC3773">
        <w:rPr>
          <w:rFonts w:ascii="Times New Roman" w:hAnsi="Times New Roman"/>
          <w:bCs/>
        </w:rPr>
        <w:t xml:space="preserve"> дней со дня </w:t>
      </w:r>
      <w:r w:rsidR="00245B85">
        <w:rPr>
          <w:rFonts w:ascii="Times New Roman" w:hAnsi="Times New Roman"/>
          <w:bCs/>
        </w:rPr>
        <w:t>поступления</w:t>
      </w:r>
      <w:r w:rsidR="00245B85" w:rsidRPr="00245B85">
        <w:t xml:space="preserve"> </w:t>
      </w:r>
      <w:r w:rsidR="00245B85" w:rsidRPr="00245B85">
        <w:rPr>
          <w:rFonts w:ascii="Times New Roman" w:hAnsi="Times New Roman"/>
          <w:bCs/>
        </w:rPr>
        <w:t>заявления о предоставлении муниципальной услуги</w:t>
      </w:r>
      <w:r w:rsidRPr="00DC3773">
        <w:rPr>
          <w:rFonts w:ascii="Times New Roman" w:hAnsi="Times New Roman"/>
          <w:bCs/>
        </w:rPr>
        <w:t>.</w:t>
      </w:r>
    </w:p>
    <w:p w:rsidR="00EB3DB6" w:rsidRPr="00DC3773" w:rsidRDefault="00EB3DB6" w:rsidP="00B81286">
      <w:pPr>
        <w:keepNext/>
        <w:tabs>
          <w:tab w:val="num" w:pos="0"/>
        </w:tabs>
        <w:overflowPunct w:val="0"/>
        <w:autoSpaceDE w:val="0"/>
        <w:autoSpaceDN w:val="0"/>
        <w:adjustRightInd w:val="0"/>
        <w:ind w:firstLine="709"/>
        <w:outlineLvl w:val="3"/>
        <w:rPr>
          <w:rFonts w:ascii="Times New Roman" w:hAnsi="Times New Roman"/>
          <w:b/>
          <w:bCs/>
        </w:rPr>
      </w:pPr>
      <w:r w:rsidRPr="00DC3773">
        <w:rPr>
          <w:rFonts w:ascii="Times New Roman" w:hAnsi="Times New Roman"/>
          <w:b/>
          <w:bCs/>
        </w:rPr>
        <w:t>2.5. Перечень нормативных правовых актов, регулирующих отношения, возникающие в связи с предоставлением муниципальной услуги</w:t>
      </w:r>
    </w:p>
    <w:p w:rsidR="00EB3DB6" w:rsidRPr="00DC3773" w:rsidRDefault="00EB3DB6" w:rsidP="00B81286">
      <w:pPr>
        <w:overflowPunct w:val="0"/>
        <w:autoSpaceDE w:val="0"/>
        <w:autoSpaceDN w:val="0"/>
        <w:adjustRightInd w:val="0"/>
        <w:ind w:firstLine="709"/>
        <w:rPr>
          <w:rFonts w:ascii="Times New Roman" w:hAnsi="Times New Roman"/>
          <w:bCs/>
        </w:rPr>
      </w:pPr>
      <w:r w:rsidRPr="00DC3773">
        <w:rPr>
          <w:rFonts w:ascii="Times New Roman" w:hAnsi="Times New Roman"/>
          <w:bCs/>
        </w:rPr>
        <w:t xml:space="preserve">Отношения, возникающие в связи </w:t>
      </w:r>
      <w:r w:rsidRPr="00DC3773">
        <w:rPr>
          <w:rFonts w:ascii="Times New Roman" w:hAnsi="Times New Roman"/>
        </w:rPr>
        <w:t>с предоставлением муниципальной услуги,</w:t>
      </w:r>
      <w:r w:rsidRPr="00DC3773">
        <w:rPr>
          <w:rFonts w:ascii="Times New Roman" w:hAnsi="Times New Roman"/>
          <w:bCs/>
        </w:rPr>
        <w:t xml:space="preserve"> регулируются следующими нормативными правовыми актами:</w:t>
      </w:r>
    </w:p>
    <w:p w:rsidR="00EB3DB6" w:rsidRPr="00245B85" w:rsidRDefault="00EB3DB6" w:rsidP="00245B85">
      <w:pPr>
        <w:pStyle w:val="af5"/>
        <w:numPr>
          <w:ilvl w:val="0"/>
          <w:numId w:val="12"/>
        </w:numPr>
        <w:tabs>
          <w:tab w:val="left" w:pos="1134"/>
        </w:tabs>
        <w:overflowPunct w:val="0"/>
        <w:autoSpaceDE w:val="0"/>
        <w:autoSpaceDN w:val="0"/>
        <w:adjustRightInd w:val="0"/>
        <w:spacing w:after="0" w:line="240" w:lineRule="auto"/>
        <w:ind w:left="0" w:firstLine="709"/>
        <w:rPr>
          <w:rFonts w:ascii="Times New Roman" w:hAnsi="Times New Roman"/>
          <w:bCs/>
          <w:sz w:val="24"/>
          <w:szCs w:val="24"/>
        </w:rPr>
      </w:pPr>
      <w:r w:rsidRPr="00245B85">
        <w:rPr>
          <w:rFonts w:ascii="Times New Roman" w:hAnsi="Times New Roman"/>
          <w:bCs/>
          <w:sz w:val="24"/>
          <w:szCs w:val="24"/>
        </w:rPr>
        <w:t>Конституцией Российской Федерации («Российская газета», № 237, 25.12.1993);</w:t>
      </w:r>
    </w:p>
    <w:p w:rsidR="00245B85" w:rsidRPr="00245B85" w:rsidRDefault="00245B85" w:rsidP="00245B85">
      <w:pPr>
        <w:pStyle w:val="af5"/>
        <w:numPr>
          <w:ilvl w:val="0"/>
          <w:numId w:val="12"/>
        </w:numPr>
        <w:tabs>
          <w:tab w:val="left" w:pos="1134"/>
        </w:tabs>
        <w:overflowPunct w:val="0"/>
        <w:autoSpaceDE w:val="0"/>
        <w:autoSpaceDN w:val="0"/>
        <w:adjustRightInd w:val="0"/>
        <w:spacing w:after="0" w:line="240" w:lineRule="auto"/>
        <w:ind w:left="0" w:firstLine="709"/>
        <w:rPr>
          <w:rFonts w:ascii="Times New Roman" w:hAnsi="Times New Roman"/>
          <w:bCs/>
          <w:sz w:val="24"/>
          <w:szCs w:val="24"/>
        </w:rPr>
      </w:pPr>
      <w:r w:rsidRPr="00245B85">
        <w:rPr>
          <w:rFonts w:ascii="Times New Roman" w:hAnsi="Times New Roman"/>
          <w:bCs/>
          <w:sz w:val="24"/>
          <w:szCs w:val="24"/>
        </w:rPr>
        <w:t>Градостроительный кодекс Российской Федерации от 29.12.2004 № 190-ФЗ;</w:t>
      </w:r>
    </w:p>
    <w:p w:rsidR="00245B85" w:rsidRPr="00245B85" w:rsidRDefault="00245B85" w:rsidP="00245B85">
      <w:pPr>
        <w:pStyle w:val="af5"/>
        <w:numPr>
          <w:ilvl w:val="0"/>
          <w:numId w:val="12"/>
        </w:numPr>
        <w:tabs>
          <w:tab w:val="left" w:pos="1134"/>
        </w:tabs>
        <w:overflowPunct w:val="0"/>
        <w:autoSpaceDE w:val="0"/>
        <w:autoSpaceDN w:val="0"/>
        <w:adjustRightInd w:val="0"/>
        <w:spacing w:after="0" w:line="240" w:lineRule="auto"/>
        <w:ind w:left="0" w:firstLine="709"/>
        <w:rPr>
          <w:rFonts w:ascii="Times New Roman" w:hAnsi="Times New Roman"/>
          <w:bCs/>
          <w:sz w:val="24"/>
          <w:szCs w:val="24"/>
        </w:rPr>
      </w:pPr>
      <w:r w:rsidRPr="00245B85">
        <w:rPr>
          <w:rFonts w:ascii="Times New Roman" w:hAnsi="Times New Roman"/>
          <w:bCs/>
          <w:sz w:val="24"/>
          <w:szCs w:val="24"/>
        </w:rPr>
        <w:lastRenderedPageBreak/>
        <w:t>Земельный кодекс Российской Федерации от 25.10.2001 № 136-ФЗ;</w:t>
      </w:r>
    </w:p>
    <w:p w:rsidR="00245B85" w:rsidRPr="00245B85" w:rsidRDefault="00245B85" w:rsidP="00245B85">
      <w:pPr>
        <w:pStyle w:val="af5"/>
        <w:numPr>
          <w:ilvl w:val="0"/>
          <w:numId w:val="12"/>
        </w:numPr>
        <w:tabs>
          <w:tab w:val="left" w:pos="1134"/>
        </w:tabs>
        <w:overflowPunct w:val="0"/>
        <w:autoSpaceDE w:val="0"/>
        <w:autoSpaceDN w:val="0"/>
        <w:adjustRightInd w:val="0"/>
        <w:spacing w:after="0" w:line="240" w:lineRule="auto"/>
        <w:ind w:left="0" w:firstLine="709"/>
        <w:rPr>
          <w:rFonts w:ascii="Times New Roman" w:hAnsi="Times New Roman"/>
          <w:bCs/>
          <w:sz w:val="24"/>
          <w:szCs w:val="24"/>
        </w:rPr>
      </w:pPr>
      <w:r w:rsidRPr="00245B85">
        <w:rPr>
          <w:rFonts w:ascii="Times New Roman" w:hAnsi="Times New Roman"/>
          <w:bCs/>
          <w:sz w:val="24"/>
          <w:szCs w:val="24"/>
        </w:rPr>
        <w:t>Федеральный закон от 06.10.2003 № 131-ФЗ «Об общих принципах организации местного самоуправления в Российской Федерации»;</w:t>
      </w:r>
    </w:p>
    <w:p w:rsidR="00EB3DB6" w:rsidRDefault="00245B85" w:rsidP="00245B85">
      <w:pPr>
        <w:pStyle w:val="af5"/>
        <w:numPr>
          <w:ilvl w:val="0"/>
          <w:numId w:val="12"/>
        </w:numPr>
        <w:tabs>
          <w:tab w:val="left" w:pos="1134"/>
        </w:tabs>
        <w:overflowPunct w:val="0"/>
        <w:autoSpaceDE w:val="0"/>
        <w:autoSpaceDN w:val="0"/>
        <w:adjustRightInd w:val="0"/>
        <w:spacing w:after="0" w:line="240" w:lineRule="auto"/>
        <w:ind w:left="0" w:firstLine="709"/>
        <w:rPr>
          <w:rFonts w:ascii="Times New Roman" w:hAnsi="Times New Roman"/>
          <w:bCs/>
          <w:sz w:val="24"/>
          <w:szCs w:val="24"/>
        </w:rPr>
      </w:pPr>
      <w:r w:rsidRPr="00245B85">
        <w:rPr>
          <w:rFonts w:ascii="Times New Roman" w:hAnsi="Times New Roman"/>
          <w:bCs/>
          <w:sz w:val="24"/>
          <w:szCs w:val="24"/>
        </w:rPr>
        <w:t>Федеральный закон от 27.07.2010 № 210-ФЗ «Об организации предоставления государственных и муниципальных услуг»</w:t>
      </w:r>
      <w:r w:rsidR="00EB3DB6" w:rsidRPr="00245B85">
        <w:rPr>
          <w:rFonts w:ascii="Times New Roman" w:hAnsi="Times New Roman"/>
          <w:bCs/>
          <w:sz w:val="24"/>
          <w:szCs w:val="24"/>
        </w:rPr>
        <w:t>;</w:t>
      </w:r>
    </w:p>
    <w:p w:rsidR="00245B85" w:rsidRPr="00245B85" w:rsidRDefault="00245B85" w:rsidP="005D1351">
      <w:pPr>
        <w:pStyle w:val="af5"/>
        <w:numPr>
          <w:ilvl w:val="0"/>
          <w:numId w:val="12"/>
        </w:numPr>
        <w:tabs>
          <w:tab w:val="left" w:pos="1134"/>
        </w:tabs>
        <w:overflowPunct w:val="0"/>
        <w:autoSpaceDE w:val="0"/>
        <w:autoSpaceDN w:val="0"/>
        <w:adjustRightInd w:val="0"/>
        <w:spacing w:after="0" w:line="240" w:lineRule="auto"/>
        <w:ind w:left="0" w:firstLine="709"/>
        <w:rPr>
          <w:rFonts w:ascii="Times New Roman" w:hAnsi="Times New Roman"/>
          <w:bCs/>
          <w:sz w:val="24"/>
          <w:szCs w:val="24"/>
        </w:rPr>
      </w:pPr>
      <w:r w:rsidRPr="00245B85">
        <w:rPr>
          <w:rFonts w:ascii="Times New Roman" w:hAnsi="Times New Roman"/>
          <w:bCs/>
          <w:sz w:val="24"/>
          <w:szCs w:val="24"/>
        </w:rPr>
        <w:t>Устав муниципального района «Сухиничский район»</w:t>
      </w:r>
    </w:p>
    <w:p w:rsidR="00EB3DB6" w:rsidRPr="00245B85" w:rsidRDefault="00EB3DB6" w:rsidP="00245B85">
      <w:pPr>
        <w:pStyle w:val="af5"/>
        <w:numPr>
          <w:ilvl w:val="0"/>
          <w:numId w:val="12"/>
        </w:numPr>
        <w:tabs>
          <w:tab w:val="left" w:pos="1134"/>
        </w:tabs>
        <w:overflowPunct w:val="0"/>
        <w:autoSpaceDE w:val="0"/>
        <w:autoSpaceDN w:val="0"/>
        <w:adjustRightInd w:val="0"/>
        <w:spacing w:after="0" w:line="240" w:lineRule="auto"/>
        <w:ind w:left="0" w:firstLine="709"/>
        <w:rPr>
          <w:rFonts w:ascii="Times New Roman" w:hAnsi="Times New Roman"/>
          <w:bCs/>
          <w:sz w:val="24"/>
          <w:szCs w:val="24"/>
        </w:rPr>
      </w:pPr>
      <w:r w:rsidRPr="00245B85">
        <w:rPr>
          <w:rFonts w:ascii="Times New Roman" w:hAnsi="Times New Roman"/>
          <w:bCs/>
          <w:sz w:val="24"/>
          <w:szCs w:val="24"/>
        </w:rPr>
        <w:t xml:space="preserve">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w:t>
      </w:r>
      <w:r w:rsidR="00023D89" w:rsidRPr="00245B85">
        <w:rPr>
          <w:rFonts w:ascii="Times New Roman" w:hAnsi="Times New Roman"/>
          <w:bCs/>
          <w:sz w:val="24"/>
          <w:szCs w:val="24"/>
        </w:rPr>
        <w:t>Калужской</w:t>
      </w:r>
      <w:r w:rsidRPr="00245B85">
        <w:rPr>
          <w:rFonts w:ascii="Times New Roman" w:hAnsi="Times New Roman"/>
          <w:bCs/>
          <w:sz w:val="24"/>
          <w:szCs w:val="24"/>
        </w:rPr>
        <w:t xml:space="preserve"> области, муниципальными правовыми актами.</w:t>
      </w:r>
    </w:p>
    <w:p w:rsidR="00EB3DB6" w:rsidRPr="00DC3773" w:rsidRDefault="00EB3DB6" w:rsidP="00B81286">
      <w:pPr>
        <w:keepNext/>
        <w:overflowPunct w:val="0"/>
        <w:autoSpaceDE w:val="0"/>
        <w:autoSpaceDN w:val="0"/>
        <w:adjustRightInd w:val="0"/>
        <w:ind w:firstLine="720"/>
        <w:outlineLvl w:val="2"/>
        <w:rPr>
          <w:rFonts w:ascii="Times New Roman" w:hAnsi="Times New Roman"/>
          <w:b/>
        </w:rPr>
      </w:pPr>
      <w:r w:rsidRPr="00DC3773">
        <w:rPr>
          <w:rFonts w:ascii="Times New Roman" w:hAnsi="Times New Roman"/>
          <w:b/>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2.</w:t>
      </w:r>
      <w:r>
        <w:rPr>
          <w:rFonts w:ascii="Times New Roman" w:hAnsi="Times New Roman"/>
        </w:rPr>
        <w:t>6</w:t>
      </w:r>
      <w:r w:rsidRPr="00245B85">
        <w:rPr>
          <w:rFonts w:ascii="Times New Roman" w:hAnsi="Times New Roman"/>
        </w:rPr>
        <w:t xml:space="preserve">.1. Документы, необходимые для получения разрешения на условно разрешенный вид использования земельного участка или объекта капитального строительства. </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 xml:space="preserve">а) документы, которые заявитель самостоятельно предоставляет в комиссию по подготовке проекта Правил землепользования и застройки </w:t>
      </w:r>
      <w:r>
        <w:rPr>
          <w:rFonts w:ascii="Times New Roman" w:hAnsi="Times New Roman"/>
        </w:rPr>
        <w:t>сельских поселений Сухиничского района</w:t>
      </w:r>
      <w:r w:rsidRPr="00245B85">
        <w:rPr>
          <w:rFonts w:ascii="Times New Roman" w:hAnsi="Times New Roman"/>
        </w:rPr>
        <w:t xml:space="preserve"> (далее – Комиссия):</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 заявление на бумажном носителе в свободной форме (примерная форма заявления представлена в приложении 1 к Административному регламенту).</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Юридические лица представляют заявления на официальном бланке (при его наличии), подпись руководителя или уполномоченного лица заверяется печатью юридического лица.</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В заявлении заявитель дает согласие нести расходы, связанные с организацией и проведением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 согласие на обработку персональных данных, в случае обращения физических лиц и их уполномоченных представителей (приложение 3, 4 к Административному регламенту);</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 документ, удостоверяющий личность;</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 документ, удостоверяющий полномочия представителя заявителя (в случае обращения представителя заявителя);</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 xml:space="preserve"> - правоустанавливающие документы на земельный участок, в случае если право не зарегистрировано в Едином государственном реестре прав на недвижимое имущество и сделок с ним;</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 согласие собственника, арендодателя земельного участка на изменение вида разрешенного использования земельного участка (для земельных участков, предоставленных в аренду, ином виде права);</w:t>
      </w:r>
    </w:p>
    <w:p w:rsidR="00DA6CA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 xml:space="preserve">- технический паспорт объекта капитального строительства </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в) документы, запрашиваемые с использованием системы межведомственного электронного взаимодействия.</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В управлении Федеральной службы государственной регистрации, кадастра и картографии по Калужской области и (или) ФГБУ «ФКП Росреестра» по Калужской области;</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 выписка из Единого государственного реестра недвижимости об основных характеристиках и зарегистрированных правах на объект недвижимости (на земельный участок, на объекты капитального строительства, расположенные на нем);</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lastRenderedPageBreak/>
        <w:t>- кадастровый план территории (по необходимости);</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 xml:space="preserve">г) документы, находящиеся в распоряжении </w:t>
      </w:r>
      <w:r w:rsidR="0005236D">
        <w:rPr>
          <w:rFonts w:ascii="Times New Roman" w:hAnsi="Times New Roman"/>
        </w:rPr>
        <w:t>отдела</w:t>
      </w:r>
      <w:r w:rsidRPr="00245B85">
        <w:rPr>
          <w:rFonts w:ascii="Times New Roman" w:hAnsi="Times New Roman"/>
        </w:rPr>
        <w:t>:</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 выписка из реестра муниципального имущества муниципального образования «</w:t>
      </w:r>
      <w:r w:rsidR="003A38EB">
        <w:rPr>
          <w:rFonts w:ascii="Times New Roman" w:hAnsi="Times New Roman"/>
        </w:rPr>
        <w:t>Сухиничский район»</w:t>
      </w:r>
      <w:r w:rsidRPr="00245B85">
        <w:rPr>
          <w:rFonts w:ascii="Times New Roman" w:hAnsi="Times New Roman"/>
        </w:rPr>
        <w:t xml:space="preserve"> на помещения в объектах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на помещения, являющиеся частью объекта капитального строительства, применительно к которому запрашивается данное разрешение.</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Заявитель также вправе представить дополнительные документы в обоснование своего заявления.</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2.</w:t>
      </w:r>
      <w:r w:rsidR="003A38EB">
        <w:rPr>
          <w:rFonts w:ascii="Times New Roman" w:hAnsi="Times New Roman"/>
        </w:rPr>
        <w:t>6</w:t>
      </w:r>
      <w:r w:rsidRPr="00245B85">
        <w:rPr>
          <w:rFonts w:ascii="Times New Roman" w:hAnsi="Times New Roman"/>
        </w:rPr>
        <w:t>.2. Документы, необходимые для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 xml:space="preserve">а) документы, которые заявитель самостоятельно предоставляет в комиссию по подготовке проекта Правил землепользования и застройки </w:t>
      </w:r>
      <w:r w:rsidR="003A38EB" w:rsidRPr="003A38EB">
        <w:rPr>
          <w:rFonts w:ascii="Times New Roman" w:hAnsi="Times New Roman"/>
        </w:rPr>
        <w:t xml:space="preserve">сельских поселений Сухиничского района </w:t>
      </w:r>
      <w:r w:rsidRPr="00245B85">
        <w:rPr>
          <w:rFonts w:ascii="Times New Roman" w:hAnsi="Times New Roman"/>
        </w:rPr>
        <w:t>(далее – Комиссия):</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 заявление на бумажном носителе в свободной форме (примерная форма заявления представлена в приложении 1 к Административному регламенту).</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Юридические лица представляют заявления на официальном бланке (при его наличии), подпись руководителя или уполномоченного лица заверяется печатью юридического лица.</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В заявлении заявитель дает согласие нести расходы, связанные с организацией и проведением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 согласие на обработку персональных данных, в случае обращения физических лиц и их уполномоченных представителей (приложение 3, 4 к Административному регламенту);</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 документ, удостоверяющий личность;</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 документ, удостоверяющий полномочия представителя заявителя (в случае обращения представителя заявителя);</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 xml:space="preserve"> - правоустанавливающие документы на земельный участок, в случае если право не зарегистрировано в Едином государственном реестре прав на недвижимое имущество и сделок с ним;</w:t>
      </w:r>
    </w:p>
    <w:p w:rsidR="003A38EB"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 xml:space="preserve">- технический паспорт объекта капитального строительства </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в) документы, запрашиваемые с использованием системы межведомственного электронного взаимодействия.</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В управлении Федеральной службы государственной регистрации, кадастра и картографии по Калужской области и (или) ФГБУ «ФКП Росреестра» по Калужской области:</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 выписка из Единого государственного реестра недвижимости об основных характеристиках и зарегистрированных правах на объект недвижимости (на земельный участок, на объекты капитального строительства, расположенные на нем);</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 кадастровый план территории (по необходимости).</w:t>
      </w:r>
    </w:p>
    <w:p w:rsidR="00245B85" w:rsidRPr="00245B85"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 xml:space="preserve">г) документы, находящиеся в распоряжении </w:t>
      </w:r>
      <w:r w:rsidR="003A38EB">
        <w:rPr>
          <w:rFonts w:ascii="Times New Roman" w:hAnsi="Times New Roman"/>
        </w:rPr>
        <w:t>Отдела</w:t>
      </w:r>
      <w:r w:rsidRPr="00245B85">
        <w:rPr>
          <w:rFonts w:ascii="Times New Roman" w:hAnsi="Times New Roman"/>
        </w:rPr>
        <w:t>:</w:t>
      </w:r>
    </w:p>
    <w:p w:rsidR="003A38EB" w:rsidRDefault="00245B85" w:rsidP="00245B85">
      <w:pPr>
        <w:widowControl w:val="0"/>
        <w:autoSpaceDE w:val="0"/>
        <w:autoSpaceDN w:val="0"/>
        <w:adjustRightInd w:val="0"/>
        <w:ind w:firstLine="720"/>
        <w:rPr>
          <w:rFonts w:ascii="Times New Roman" w:hAnsi="Times New Roman"/>
        </w:rPr>
      </w:pPr>
      <w:r w:rsidRPr="00245B85">
        <w:rPr>
          <w:rFonts w:ascii="Times New Roman" w:hAnsi="Times New Roman"/>
        </w:rPr>
        <w:t>- градостроительный план земельного участка.</w:t>
      </w:r>
    </w:p>
    <w:p w:rsidR="00EB3DB6" w:rsidRPr="00DC3773" w:rsidRDefault="00EB3DB6" w:rsidP="00B81286">
      <w:pPr>
        <w:overflowPunct w:val="0"/>
        <w:autoSpaceDE w:val="0"/>
        <w:autoSpaceDN w:val="0"/>
        <w:adjustRightInd w:val="0"/>
        <w:ind w:firstLine="709"/>
        <w:rPr>
          <w:rFonts w:ascii="Times New Roman" w:hAnsi="Times New Roman"/>
          <w:b/>
          <w:bCs/>
        </w:rPr>
      </w:pPr>
      <w:r w:rsidRPr="00DC3773">
        <w:rPr>
          <w:rFonts w:ascii="Times New Roman" w:hAnsi="Times New Roman"/>
          <w:b/>
          <w:bCs/>
        </w:rPr>
        <w:t>2.</w:t>
      </w:r>
      <w:r w:rsidR="004A0A96" w:rsidRPr="00DC3773">
        <w:rPr>
          <w:rFonts w:ascii="Times New Roman" w:hAnsi="Times New Roman"/>
          <w:b/>
          <w:bCs/>
        </w:rPr>
        <w:t>7</w:t>
      </w:r>
      <w:r w:rsidRPr="00DC3773">
        <w:rPr>
          <w:rFonts w:ascii="Times New Roman" w:hAnsi="Times New Roman"/>
          <w:b/>
          <w:bCs/>
        </w:rPr>
        <w:t>. Исчерпывающий перечень оснований для отказа в приеме документов, необходимых для предоставления муниципальной услуги</w:t>
      </w:r>
      <w:r w:rsidR="003A38EB">
        <w:rPr>
          <w:rFonts w:ascii="Times New Roman" w:hAnsi="Times New Roman"/>
          <w:b/>
          <w:bCs/>
        </w:rPr>
        <w:t>:</w:t>
      </w:r>
    </w:p>
    <w:p w:rsidR="003A38EB" w:rsidRPr="003A38EB" w:rsidRDefault="003A38EB" w:rsidP="003A38EB">
      <w:pPr>
        <w:overflowPunct w:val="0"/>
        <w:autoSpaceDE w:val="0"/>
        <w:autoSpaceDN w:val="0"/>
        <w:adjustRightInd w:val="0"/>
        <w:ind w:firstLine="709"/>
        <w:rPr>
          <w:rFonts w:ascii="Times New Roman" w:eastAsiaTheme="minorEastAsia" w:hAnsi="Times New Roman"/>
          <w:color w:val="000000" w:themeColor="text1"/>
          <w:lang w:eastAsia="en-US" w:bidi="en-US"/>
        </w:rPr>
      </w:pPr>
      <w:r w:rsidRPr="003A38EB">
        <w:rPr>
          <w:rFonts w:ascii="Times New Roman" w:eastAsiaTheme="minorEastAsia" w:hAnsi="Times New Roman"/>
          <w:color w:val="000000" w:themeColor="text1"/>
          <w:lang w:eastAsia="en-US" w:bidi="en-US"/>
        </w:rPr>
        <w:t>- непредставление документа, удостоверяющего личность заявителя или его уполномоченного представителя (при обращении на личном приеме);</w:t>
      </w:r>
    </w:p>
    <w:p w:rsidR="003A38EB" w:rsidRPr="003A38EB" w:rsidRDefault="003A38EB" w:rsidP="003A38EB">
      <w:pPr>
        <w:overflowPunct w:val="0"/>
        <w:autoSpaceDE w:val="0"/>
        <w:autoSpaceDN w:val="0"/>
        <w:adjustRightInd w:val="0"/>
        <w:ind w:firstLine="709"/>
        <w:rPr>
          <w:rFonts w:ascii="Times New Roman" w:eastAsiaTheme="minorEastAsia" w:hAnsi="Times New Roman"/>
          <w:color w:val="000000" w:themeColor="text1"/>
          <w:lang w:eastAsia="en-US" w:bidi="en-US"/>
        </w:rPr>
      </w:pPr>
      <w:r w:rsidRPr="003A38EB">
        <w:rPr>
          <w:rFonts w:ascii="Times New Roman" w:eastAsiaTheme="minorEastAsia" w:hAnsi="Times New Roman"/>
          <w:color w:val="000000" w:themeColor="text1"/>
          <w:lang w:eastAsia="en-US" w:bidi="en-US"/>
        </w:rPr>
        <w:t>- непредставление документа, подтверждающего полномочия представителя заявителя;</w:t>
      </w:r>
    </w:p>
    <w:p w:rsidR="003A38EB" w:rsidRDefault="003A38EB" w:rsidP="003A38EB">
      <w:pPr>
        <w:overflowPunct w:val="0"/>
        <w:autoSpaceDE w:val="0"/>
        <w:autoSpaceDN w:val="0"/>
        <w:adjustRightInd w:val="0"/>
        <w:ind w:firstLine="709"/>
        <w:rPr>
          <w:rFonts w:ascii="Times New Roman" w:eastAsiaTheme="minorEastAsia" w:hAnsi="Times New Roman"/>
          <w:color w:val="000000" w:themeColor="text1"/>
          <w:lang w:eastAsia="en-US" w:bidi="en-US"/>
        </w:rPr>
      </w:pPr>
      <w:r w:rsidRPr="003A38EB">
        <w:rPr>
          <w:rFonts w:ascii="Times New Roman" w:eastAsiaTheme="minorEastAsia" w:hAnsi="Times New Roman"/>
          <w:color w:val="000000" w:themeColor="text1"/>
          <w:lang w:eastAsia="en-US" w:bidi="en-US"/>
        </w:rPr>
        <w:lastRenderedPageBreak/>
        <w:t>- представление документов, имеющих подчистки, приписки, исправления, не позволяющие однозначно истолковать их содержание.</w:t>
      </w:r>
    </w:p>
    <w:p w:rsidR="00EB3DB6" w:rsidRPr="00DC3773" w:rsidRDefault="00EB3DB6" w:rsidP="003A38EB">
      <w:pPr>
        <w:overflowPunct w:val="0"/>
        <w:autoSpaceDE w:val="0"/>
        <w:autoSpaceDN w:val="0"/>
        <w:adjustRightInd w:val="0"/>
        <w:ind w:firstLine="709"/>
        <w:rPr>
          <w:rFonts w:ascii="Times New Roman" w:hAnsi="Times New Roman"/>
          <w:b/>
          <w:bCs/>
        </w:rPr>
      </w:pPr>
      <w:r w:rsidRPr="00DC3773">
        <w:rPr>
          <w:rFonts w:ascii="Times New Roman" w:hAnsi="Times New Roman"/>
          <w:b/>
          <w:bCs/>
        </w:rPr>
        <w:t>2.</w:t>
      </w:r>
      <w:r w:rsidR="004A0A96" w:rsidRPr="00DC3773">
        <w:rPr>
          <w:rFonts w:ascii="Times New Roman" w:hAnsi="Times New Roman"/>
          <w:b/>
          <w:bCs/>
        </w:rPr>
        <w:t>8</w:t>
      </w:r>
      <w:r w:rsidRPr="00DC3773">
        <w:rPr>
          <w:rFonts w:ascii="Times New Roman" w:hAnsi="Times New Roman"/>
          <w:b/>
          <w:bCs/>
        </w:rPr>
        <w:t xml:space="preserve">. Исчерпывающий перечень оснований для приостановления </w:t>
      </w:r>
      <w:r w:rsidR="00B8492A" w:rsidRPr="00DC3773">
        <w:rPr>
          <w:rFonts w:ascii="Times New Roman" w:hAnsi="Times New Roman"/>
          <w:b/>
          <w:bCs/>
        </w:rPr>
        <w:t>или отказа</w:t>
      </w:r>
      <w:r w:rsidRPr="00DC3773">
        <w:rPr>
          <w:rFonts w:ascii="Times New Roman" w:hAnsi="Times New Roman"/>
          <w:b/>
          <w:bCs/>
        </w:rPr>
        <w:t xml:space="preserve"> в предоставлении муниципальной услуги</w:t>
      </w:r>
    </w:p>
    <w:p w:rsidR="00847B9E" w:rsidRPr="00DC3773" w:rsidRDefault="00EB3DB6" w:rsidP="00B81286">
      <w:pPr>
        <w:widowControl w:val="0"/>
        <w:autoSpaceDE w:val="0"/>
        <w:autoSpaceDN w:val="0"/>
        <w:adjustRightInd w:val="0"/>
        <w:ind w:firstLine="709"/>
        <w:rPr>
          <w:rFonts w:ascii="Times New Roman" w:hAnsi="Times New Roman"/>
          <w:bCs/>
          <w:color w:val="000000" w:themeColor="text1"/>
        </w:rPr>
      </w:pPr>
      <w:r w:rsidRPr="00DC3773">
        <w:rPr>
          <w:rFonts w:ascii="Times New Roman" w:hAnsi="Times New Roman"/>
          <w:bCs/>
          <w:color w:val="000000" w:themeColor="text1"/>
        </w:rPr>
        <w:t>2.</w:t>
      </w:r>
      <w:r w:rsidR="004A0A96" w:rsidRPr="00DC3773">
        <w:rPr>
          <w:rFonts w:ascii="Times New Roman" w:hAnsi="Times New Roman"/>
          <w:bCs/>
          <w:color w:val="000000" w:themeColor="text1"/>
        </w:rPr>
        <w:t>8</w:t>
      </w:r>
      <w:r w:rsidRPr="00DC3773">
        <w:rPr>
          <w:rFonts w:ascii="Times New Roman" w:hAnsi="Times New Roman"/>
          <w:bCs/>
          <w:color w:val="000000" w:themeColor="text1"/>
        </w:rPr>
        <w:t xml:space="preserve">.1. </w:t>
      </w:r>
      <w:r w:rsidR="00847B9E" w:rsidRPr="00DC3773">
        <w:rPr>
          <w:rFonts w:ascii="Times New Roman" w:eastAsiaTheme="minorEastAsia" w:hAnsi="Times New Roman"/>
          <w:color w:val="000000" w:themeColor="text1"/>
          <w:lang w:eastAsia="en-US" w:bidi="en-US"/>
        </w:rPr>
        <w:t>Основания для приостановления предоставления муниципальной услуги законодательством Российской Федерации не предусмотрены.</w:t>
      </w:r>
    </w:p>
    <w:p w:rsidR="00847B9E" w:rsidRPr="00DC3773" w:rsidRDefault="00847B9E" w:rsidP="00B81286">
      <w:pPr>
        <w:ind w:firstLine="709"/>
        <w:rPr>
          <w:rFonts w:eastAsiaTheme="minorEastAsia" w:cs="Arial"/>
          <w:color w:val="000000" w:themeColor="text1"/>
        </w:rPr>
      </w:pPr>
      <w:r w:rsidRPr="00DC3773">
        <w:rPr>
          <w:rFonts w:ascii="Times New Roman" w:eastAsiaTheme="minorEastAsia" w:hAnsi="Times New Roman"/>
          <w:color w:val="000000" w:themeColor="text1"/>
          <w:lang w:eastAsia="en-US" w:bidi="en-US"/>
        </w:rPr>
        <w:t xml:space="preserve">2.8.2. </w:t>
      </w:r>
      <w:r w:rsidRPr="00DC3773">
        <w:rPr>
          <w:rFonts w:ascii="Times New Roman" w:eastAsiaTheme="minorEastAsia" w:hAnsi="Times New Roman"/>
          <w:color w:val="000000" w:themeColor="text1"/>
        </w:rPr>
        <w:t>Отказ в предоставлении муниципальной услуги.</w:t>
      </w:r>
    </w:p>
    <w:p w:rsidR="003A38EB" w:rsidRPr="003A38EB" w:rsidRDefault="003A38EB" w:rsidP="003A38EB">
      <w:pPr>
        <w:ind w:firstLine="709"/>
        <w:rPr>
          <w:rFonts w:ascii="Times New Roman" w:eastAsiaTheme="minorEastAsia" w:hAnsi="Times New Roman"/>
          <w:color w:val="000000" w:themeColor="text1"/>
        </w:rPr>
      </w:pPr>
      <w:r>
        <w:rPr>
          <w:rFonts w:ascii="Times New Roman" w:eastAsiaTheme="minorEastAsia" w:hAnsi="Times New Roman"/>
          <w:color w:val="000000" w:themeColor="text1"/>
        </w:rPr>
        <w:t xml:space="preserve">а) </w:t>
      </w:r>
      <w:r w:rsidRPr="003A38EB">
        <w:rPr>
          <w:rFonts w:ascii="Times New Roman" w:eastAsiaTheme="minorEastAsia" w:hAnsi="Times New Roman"/>
          <w:color w:val="000000" w:themeColor="text1"/>
        </w:rPr>
        <w:t>Перечень оснований для отказа в предоставлении разрешения на условно разрешенный вид использования земельного участка или объекта капитального строительства:</w:t>
      </w:r>
    </w:p>
    <w:p w:rsidR="003A38EB" w:rsidRPr="003A38EB" w:rsidRDefault="003A38EB" w:rsidP="003A38EB">
      <w:pPr>
        <w:ind w:firstLine="709"/>
        <w:rPr>
          <w:rFonts w:ascii="Times New Roman" w:eastAsiaTheme="minorEastAsia" w:hAnsi="Times New Roman"/>
          <w:color w:val="000000" w:themeColor="text1"/>
        </w:rPr>
      </w:pPr>
      <w:r w:rsidRPr="003A38EB">
        <w:rPr>
          <w:rFonts w:ascii="Times New Roman" w:eastAsiaTheme="minorEastAsia" w:hAnsi="Times New Roman"/>
          <w:color w:val="000000" w:themeColor="text1"/>
        </w:rPr>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устанавливаются;</w:t>
      </w:r>
    </w:p>
    <w:p w:rsidR="003A38EB" w:rsidRPr="003A38EB" w:rsidRDefault="003A38EB" w:rsidP="003A38EB">
      <w:pPr>
        <w:ind w:firstLine="709"/>
        <w:rPr>
          <w:rFonts w:ascii="Times New Roman" w:eastAsiaTheme="minorEastAsia" w:hAnsi="Times New Roman"/>
          <w:color w:val="000000" w:themeColor="text1"/>
        </w:rPr>
      </w:pPr>
      <w:r w:rsidRPr="003A38EB">
        <w:rPr>
          <w:rFonts w:ascii="Times New Roman" w:eastAsiaTheme="minorEastAsia" w:hAnsi="Times New Roman"/>
          <w:color w:val="000000" w:themeColor="text1"/>
        </w:rPr>
        <w:t xml:space="preserve">- применительно к соответствующей территориальной зоне в составе градостроительного регламента (в соответствии с Правилами землепользования и застройки </w:t>
      </w:r>
      <w:r>
        <w:rPr>
          <w:rFonts w:ascii="Times New Roman" w:eastAsiaTheme="minorEastAsia" w:hAnsi="Times New Roman"/>
          <w:color w:val="000000" w:themeColor="text1"/>
        </w:rPr>
        <w:t>сельских поселений Сухиничского района</w:t>
      </w:r>
      <w:r w:rsidRPr="003A38EB">
        <w:rPr>
          <w:rFonts w:ascii="Times New Roman" w:eastAsiaTheme="minorEastAsia" w:hAnsi="Times New Roman"/>
          <w:color w:val="000000" w:themeColor="text1"/>
        </w:rPr>
        <w:t>) не установлен условно разрешенный вид использования земельного участка или объекта капитального строительства, который запрашивается заявителем;</w:t>
      </w:r>
    </w:p>
    <w:p w:rsidR="003A38EB" w:rsidRPr="003A38EB" w:rsidRDefault="003A38EB" w:rsidP="003A38EB">
      <w:pPr>
        <w:ind w:firstLine="709"/>
        <w:rPr>
          <w:rFonts w:ascii="Times New Roman" w:eastAsiaTheme="minorEastAsia" w:hAnsi="Times New Roman"/>
          <w:color w:val="000000" w:themeColor="text1"/>
        </w:rPr>
      </w:pPr>
      <w:r w:rsidRPr="003A38EB">
        <w:rPr>
          <w:rFonts w:ascii="Times New Roman" w:eastAsiaTheme="minorEastAsia" w:hAnsi="Times New Roman"/>
          <w:color w:val="000000" w:themeColor="text1"/>
        </w:rPr>
        <w:t>- несоответствие законодательству Российской Федерации в случае установления условно разрешенного вида использования земельного участка или объекта капитального строительства;</w:t>
      </w:r>
    </w:p>
    <w:p w:rsidR="003A38EB" w:rsidRPr="003A38EB" w:rsidRDefault="003A38EB" w:rsidP="003A38EB">
      <w:pPr>
        <w:ind w:firstLine="709"/>
        <w:rPr>
          <w:rFonts w:ascii="Times New Roman" w:eastAsiaTheme="minorEastAsia" w:hAnsi="Times New Roman"/>
          <w:color w:val="000000" w:themeColor="text1"/>
        </w:rPr>
      </w:pPr>
      <w:r w:rsidRPr="003A38EB">
        <w:rPr>
          <w:rFonts w:ascii="Times New Roman" w:eastAsiaTheme="minorEastAsia" w:hAnsi="Times New Roman"/>
          <w:color w:val="000000" w:themeColor="text1"/>
        </w:rPr>
        <w:t>- непредставление документов, которые заявитель должен представить самостоятельно.</w:t>
      </w:r>
    </w:p>
    <w:p w:rsidR="003A38EB" w:rsidRPr="003A38EB" w:rsidRDefault="003A38EB" w:rsidP="003A38EB">
      <w:pPr>
        <w:ind w:firstLine="709"/>
        <w:rPr>
          <w:rFonts w:ascii="Times New Roman" w:eastAsiaTheme="minorEastAsia" w:hAnsi="Times New Roman"/>
          <w:color w:val="000000" w:themeColor="text1"/>
        </w:rPr>
      </w:pPr>
      <w:r>
        <w:rPr>
          <w:rFonts w:ascii="Times New Roman" w:eastAsiaTheme="minorEastAsia" w:hAnsi="Times New Roman"/>
          <w:color w:val="000000" w:themeColor="text1"/>
        </w:rPr>
        <w:t>б)</w:t>
      </w:r>
      <w:r w:rsidRPr="003A38EB">
        <w:rPr>
          <w:rFonts w:ascii="Times New Roman" w:eastAsiaTheme="minorEastAsia" w:hAnsi="Times New Roman"/>
          <w:color w:val="000000" w:themeColor="text1"/>
        </w:rPr>
        <w:t>. Перечень оснований для отказа в предоставлении разр</w:t>
      </w:r>
      <w:r>
        <w:rPr>
          <w:rFonts w:ascii="Times New Roman" w:eastAsiaTheme="minorEastAsia" w:hAnsi="Times New Roman"/>
          <w:color w:val="000000" w:themeColor="text1"/>
        </w:rPr>
        <w:t>ешения на отклонение от предель</w:t>
      </w:r>
      <w:r w:rsidRPr="003A38EB">
        <w:rPr>
          <w:rFonts w:ascii="Times New Roman" w:eastAsiaTheme="minorEastAsia" w:hAnsi="Times New Roman"/>
          <w:color w:val="000000" w:themeColor="text1"/>
        </w:rPr>
        <w:t>ных параметров разрешенного строительства, реконструкции объектов капитального строительства:</w:t>
      </w:r>
    </w:p>
    <w:p w:rsidR="003A38EB" w:rsidRPr="003A38EB" w:rsidRDefault="003A38EB" w:rsidP="003A38EB">
      <w:pPr>
        <w:ind w:firstLine="709"/>
        <w:rPr>
          <w:rFonts w:ascii="Times New Roman" w:eastAsiaTheme="minorEastAsia" w:hAnsi="Times New Roman"/>
          <w:color w:val="000000" w:themeColor="text1"/>
        </w:rPr>
      </w:pPr>
      <w:r w:rsidRPr="003A38EB">
        <w:rPr>
          <w:rFonts w:ascii="Times New Roman" w:eastAsiaTheme="minorEastAsia" w:hAnsi="Times New Roman"/>
          <w:color w:val="000000" w:themeColor="text1"/>
        </w:rPr>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устанавливаются;</w:t>
      </w:r>
    </w:p>
    <w:p w:rsidR="003A38EB" w:rsidRPr="003A38EB" w:rsidRDefault="003A38EB" w:rsidP="003A38EB">
      <w:pPr>
        <w:ind w:firstLine="709"/>
        <w:rPr>
          <w:rFonts w:ascii="Times New Roman" w:eastAsiaTheme="minorEastAsia" w:hAnsi="Times New Roman"/>
          <w:color w:val="000000" w:themeColor="text1"/>
        </w:rPr>
      </w:pPr>
      <w:r w:rsidRPr="003A38EB">
        <w:rPr>
          <w:rFonts w:ascii="Times New Roman" w:eastAsiaTheme="minorEastAsia" w:hAnsi="Times New Roman"/>
          <w:color w:val="000000" w:themeColor="text1"/>
        </w:rPr>
        <w:t>- несоответствие законодательству Российской Федерации в случае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3A38EB" w:rsidRDefault="003A38EB" w:rsidP="003A38EB">
      <w:pPr>
        <w:ind w:firstLine="709"/>
        <w:rPr>
          <w:rFonts w:ascii="Times New Roman" w:eastAsiaTheme="minorEastAsia" w:hAnsi="Times New Roman"/>
          <w:color w:val="000000" w:themeColor="text1"/>
        </w:rPr>
      </w:pPr>
      <w:r w:rsidRPr="003A38EB">
        <w:rPr>
          <w:rFonts w:ascii="Times New Roman" w:eastAsiaTheme="minorEastAsia" w:hAnsi="Times New Roman"/>
          <w:color w:val="000000" w:themeColor="text1"/>
        </w:rPr>
        <w:t>- непредставление документов, которые заявитель должен представить самостоятельно.</w:t>
      </w:r>
    </w:p>
    <w:p w:rsidR="00847B9E" w:rsidRPr="00DC3773" w:rsidRDefault="00847B9E" w:rsidP="003A38EB">
      <w:pPr>
        <w:ind w:firstLine="709"/>
        <w:rPr>
          <w:rFonts w:ascii="Times New Roman" w:eastAsiaTheme="minorEastAsia" w:hAnsi="Times New Roman"/>
          <w:color w:val="000000" w:themeColor="text1"/>
          <w:lang w:eastAsia="en-US" w:bidi="en-US"/>
        </w:rPr>
      </w:pPr>
      <w:r w:rsidRPr="00DC3773">
        <w:rPr>
          <w:rFonts w:ascii="Times New Roman" w:eastAsiaTheme="minorEastAsia" w:hAnsi="Times New Roman"/>
          <w:color w:val="000000" w:themeColor="text1"/>
          <w:lang w:eastAsia="en-US" w:bidi="en-US"/>
        </w:rPr>
        <w:t>2.8.3.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услуг и официальном сайте уполномоченного органа.</w:t>
      </w:r>
    </w:p>
    <w:p w:rsidR="00847B9E" w:rsidRPr="00DC3773" w:rsidRDefault="00847B9E" w:rsidP="00B81286">
      <w:pPr>
        <w:ind w:firstLine="709"/>
        <w:rPr>
          <w:rFonts w:ascii="Times New Roman" w:eastAsiaTheme="minorEastAsia" w:hAnsi="Times New Roman"/>
          <w:color w:val="000000" w:themeColor="text1"/>
          <w:lang w:eastAsia="en-US" w:bidi="en-US"/>
        </w:rPr>
      </w:pPr>
      <w:r w:rsidRPr="00DC3773">
        <w:rPr>
          <w:rFonts w:ascii="Times New Roman" w:eastAsiaTheme="minorEastAsia" w:hAnsi="Times New Roman"/>
          <w:color w:val="000000" w:themeColor="text1"/>
          <w:lang w:eastAsia="en-US" w:bidi="en-US"/>
        </w:rPr>
        <w:t>Отказ в предоставлении муниципальной услуги может быть оспорен в судебном порядке.</w:t>
      </w:r>
    </w:p>
    <w:p w:rsidR="00EB3DB6" w:rsidRPr="00DC3773" w:rsidRDefault="00EB3DB6" w:rsidP="00B81286">
      <w:pPr>
        <w:keepNext/>
        <w:tabs>
          <w:tab w:val="num" w:pos="0"/>
        </w:tabs>
        <w:overflowPunct w:val="0"/>
        <w:autoSpaceDE w:val="0"/>
        <w:autoSpaceDN w:val="0"/>
        <w:adjustRightInd w:val="0"/>
        <w:ind w:firstLine="709"/>
        <w:outlineLvl w:val="3"/>
        <w:rPr>
          <w:rFonts w:ascii="Times New Roman" w:hAnsi="Times New Roman"/>
          <w:b/>
          <w:bCs/>
        </w:rPr>
      </w:pPr>
      <w:r w:rsidRPr="00DC3773">
        <w:rPr>
          <w:rFonts w:ascii="Times New Roman" w:hAnsi="Times New Roman"/>
          <w:b/>
          <w:bCs/>
        </w:rPr>
        <w:t>2.</w:t>
      </w:r>
      <w:r w:rsidR="004A0A96" w:rsidRPr="00DC3773">
        <w:rPr>
          <w:rFonts w:ascii="Times New Roman" w:hAnsi="Times New Roman"/>
          <w:b/>
          <w:bCs/>
        </w:rPr>
        <w:t>9</w:t>
      </w:r>
      <w:r w:rsidRPr="00DC3773">
        <w:rPr>
          <w:rFonts w:ascii="Times New Roman" w:hAnsi="Times New Roman"/>
          <w:b/>
          <w:bCs/>
        </w:rPr>
        <w:t>. Размер платы, взимаемой с заявителя при предоставлении муниципальной услуги, и способы ее взимания</w:t>
      </w:r>
    </w:p>
    <w:p w:rsidR="00EB3DB6" w:rsidRPr="00DC3773" w:rsidRDefault="00EB3DB6" w:rsidP="00B81286">
      <w:pPr>
        <w:ind w:firstLine="709"/>
        <w:rPr>
          <w:rFonts w:ascii="Times New Roman" w:eastAsia="Calibri" w:hAnsi="Times New Roman"/>
          <w:bCs/>
          <w:lang w:eastAsia="en-US"/>
        </w:rPr>
      </w:pPr>
      <w:r w:rsidRPr="00DC3773">
        <w:rPr>
          <w:rFonts w:ascii="Times New Roman" w:eastAsia="Calibri" w:hAnsi="Times New Roman"/>
          <w:bCs/>
          <w:lang w:eastAsia="en-US"/>
        </w:rPr>
        <w:t>Муниципальная услуга предоставляется бесплатно.</w:t>
      </w:r>
    </w:p>
    <w:p w:rsidR="00EB3DB6" w:rsidRPr="00DC3773" w:rsidRDefault="00EB3DB6" w:rsidP="00B81286">
      <w:pPr>
        <w:overflowPunct w:val="0"/>
        <w:autoSpaceDE w:val="0"/>
        <w:autoSpaceDN w:val="0"/>
        <w:adjustRightInd w:val="0"/>
        <w:ind w:firstLine="709"/>
        <w:outlineLvl w:val="1"/>
        <w:rPr>
          <w:rFonts w:ascii="Times New Roman" w:hAnsi="Times New Roman"/>
          <w:b/>
          <w:bCs/>
        </w:rPr>
      </w:pPr>
      <w:r w:rsidRPr="00DC3773">
        <w:rPr>
          <w:rFonts w:ascii="Times New Roman" w:hAnsi="Times New Roman"/>
          <w:b/>
        </w:rPr>
        <w:t>2.1</w:t>
      </w:r>
      <w:r w:rsidR="004A0A96" w:rsidRPr="00DC3773">
        <w:rPr>
          <w:rFonts w:ascii="Times New Roman" w:hAnsi="Times New Roman"/>
          <w:b/>
        </w:rPr>
        <w:t>0</w:t>
      </w:r>
      <w:r w:rsidRPr="00DC3773">
        <w:rPr>
          <w:rFonts w:ascii="Times New Roman" w:hAnsi="Times New Roman"/>
          <w:b/>
        </w:rPr>
        <w:t xml:space="preserve">. </w:t>
      </w:r>
      <w:r w:rsidRPr="00DC3773">
        <w:rPr>
          <w:rFonts w:ascii="Times New Roman" w:hAnsi="Times New Roman"/>
          <w:b/>
          <w:bCs/>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EB3DB6" w:rsidRPr="00DC3773" w:rsidRDefault="00EB3DB6" w:rsidP="00B81286">
      <w:pPr>
        <w:ind w:firstLine="720"/>
        <w:rPr>
          <w:rFonts w:ascii="Times New Roman" w:hAnsi="Times New Roman"/>
        </w:rPr>
      </w:pPr>
      <w:r w:rsidRPr="00DC3773">
        <w:rPr>
          <w:rFonts w:ascii="Times New Roman" w:hAnsi="Times New Roman"/>
          <w:bCs/>
        </w:rPr>
        <w:t>2.1</w:t>
      </w:r>
      <w:r w:rsidR="004A0A96" w:rsidRPr="00DC3773">
        <w:rPr>
          <w:rFonts w:ascii="Times New Roman" w:hAnsi="Times New Roman"/>
          <w:bCs/>
        </w:rPr>
        <w:t>0</w:t>
      </w:r>
      <w:r w:rsidRPr="00DC3773">
        <w:rPr>
          <w:rFonts w:ascii="Times New Roman" w:hAnsi="Times New Roman"/>
          <w:bCs/>
        </w:rPr>
        <w:t xml:space="preserve">.1. Максимальный срок ожидания в очереди при подаче запроса о предоставлении муниципальной услуги и </w:t>
      </w:r>
      <w:r w:rsidRPr="00DC3773">
        <w:rPr>
          <w:rFonts w:ascii="Times New Roman" w:hAnsi="Times New Roman"/>
        </w:rPr>
        <w:t>при получении результата предоставления муниципальной услуги составляет не более</w:t>
      </w:r>
      <w:r w:rsidRPr="00DC3773">
        <w:rPr>
          <w:rFonts w:ascii="Times New Roman" w:hAnsi="Times New Roman"/>
          <w:bCs/>
        </w:rPr>
        <w:t xml:space="preserve"> 15</w:t>
      </w:r>
      <w:r w:rsidRPr="00DC3773">
        <w:rPr>
          <w:rFonts w:ascii="Times New Roman" w:hAnsi="Times New Roman"/>
        </w:rPr>
        <w:t xml:space="preserve"> минут.</w:t>
      </w:r>
    </w:p>
    <w:p w:rsidR="00EB3DB6" w:rsidRPr="00DC3773" w:rsidRDefault="00EB3DB6" w:rsidP="00B81286">
      <w:pPr>
        <w:overflowPunct w:val="0"/>
        <w:autoSpaceDE w:val="0"/>
        <w:autoSpaceDN w:val="0"/>
        <w:adjustRightInd w:val="0"/>
        <w:ind w:firstLine="720"/>
        <w:outlineLvl w:val="1"/>
        <w:rPr>
          <w:rFonts w:ascii="Times New Roman" w:hAnsi="Times New Roman"/>
        </w:rPr>
      </w:pPr>
      <w:r w:rsidRPr="00DC3773">
        <w:rPr>
          <w:rFonts w:ascii="Times New Roman" w:hAnsi="Times New Roman"/>
        </w:rPr>
        <w:t>2.1</w:t>
      </w:r>
      <w:r w:rsidR="004A0A96" w:rsidRPr="00DC3773">
        <w:rPr>
          <w:rFonts w:ascii="Times New Roman" w:hAnsi="Times New Roman"/>
        </w:rPr>
        <w:t>0</w:t>
      </w:r>
      <w:r w:rsidRPr="00DC3773">
        <w:rPr>
          <w:rFonts w:ascii="Times New Roman" w:hAnsi="Times New Roman"/>
        </w:rPr>
        <w:t xml:space="preserve">.2. Максимальный срок ожидания в очереди при подаче запроса о предоставлении услуги, предоставляемой организацией, участвующей в предоставлении </w:t>
      </w:r>
      <w:r w:rsidRPr="00DC3773">
        <w:rPr>
          <w:rFonts w:ascii="Times New Roman" w:hAnsi="Times New Roman"/>
        </w:rPr>
        <w:lastRenderedPageBreak/>
        <w:t xml:space="preserve">муниципальной услуги, и при получении результата предоставления таких услуг устанавливается регламентом </w:t>
      </w:r>
      <w:r w:rsidR="00023D89">
        <w:rPr>
          <w:rFonts w:ascii="Times New Roman" w:hAnsi="Times New Roman"/>
        </w:rPr>
        <w:t>работы организаций.</w:t>
      </w:r>
    </w:p>
    <w:p w:rsidR="00EB3DB6" w:rsidRPr="00DC3773" w:rsidRDefault="00EB3DB6" w:rsidP="00B81286">
      <w:pPr>
        <w:overflowPunct w:val="0"/>
        <w:autoSpaceDE w:val="0"/>
        <w:autoSpaceDN w:val="0"/>
        <w:adjustRightInd w:val="0"/>
        <w:ind w:firstLine="709"/>
        <w:rPr>
          <w:rFonts w:ascii="Times New Roman" w:hAnsi="Times New Roman"/>
          <w:b/>
          <w:bCs/>
        </w:rPr>
      </w:pPr>
      <w:r w:rsidRPr="00DC3773">
        <w:rPr>
          <w:rFonts w:ascii="Times New Roman" w:hAnsi="Times New Roman"/>
          <w:b/>
        </w:rPr>
        <w:t>2.</w:t>
      </w:r>
      <w:r w:rsidR="004A0A96" w:rsidRPr="00DC3773">
        <w:rPr>
          <w:rFonts w:ascii="Times New Roman" w:hAnsi="Times New Roman"/>
          <w:b/>
        </w:rPr>
        <w:t xml:space="preserve">11. </w:t>
      </w:r>
      <w:r w:rsidRPr="00DC3773">
        <w:rPr>
          <w:rFonts w:ascii="Times New Roman" w:hAnsi="Times New Roman"/>
          <w:b/>
          <w:bCs/>
        </w:rPr>
        <w:t>Срок и порядок регистрации запроса заявителя о предоставлении муниципальной услуги, в том числе в электронной форме</w:t>
      </w:r>
    </w:p>
    <w:p w:rsidR="00EB3DB6" w:rsidRPr="00DC3773" w:rsidRDefault="00EB3DB6" w:rsidP="00B81286">
      <w:pPr>
        <w:widowControl w:val="0"/>
        <w:autoSpaceDE w:val="0"/>
        <w:autoSpaceDN w:val="0"/>
        <w:adjustRightInd w:val="0"/>
        <w:ind w:firstLine="720"/>
        <w:rPr>
          <w:rFonts w:ascii="Times New Roman" w:hAnsi="Times New Roman"/>
          <w:bCs/>
        </w:rPr>
      </w:pPr>
      <w:r w:rsidRPr="00DC3773">
        <w:rPr>
          <w:rFonts w:ascii="Times New Roman" w:hAnsi="Times New Roman"/>
          <w:bCs/>
        </w:rPr>
        <w:t>2.</w:t>
      </w:r>
      <w:r w:rsidR="004A0A96" w:rsidRPr="00DC3773">
        <w:rPr>
          <w:rFonts w:ascii="Times New Roman" w:hAnsi="Times New Roman"/>
          <w:bCs/>
        </w:rPr>
        <w:t>11.1</w:t>
      </w:r>
      <w:r w:rsidRPr="00DC3773">
        <w:rPr>
          <w:rFonts w:ascii="Times New Roman" w:hAnsi="Times New Roman"/>
          <w:bCs/>
        </w:rPr>
        <w:t xml:space="preserve">. Запрос заявителя о предоставлении муниципальной услуги регистрируется уполномоченным органом Администрации </w:t>
      </w:r>
      <w:r w:rsidR="00AF1441" w:rsidRPr="00DC3773">
        <w:rPr>
          <w:rFonts w:ascii="Times New Roman" w:hAnsi="Times New Roman"/>
          <w:bCs/>
        </w:rPr>
        <w:t>МР «Сухиничский район»</w:t>
      </w:r>
      <w:r w:rsidRPr="00DC3773">
        <w:rPr>
          <w:rFonts w:ascii="Times New Roman" w:hAnsi="Times New Roman"/>
          <w:bCs/>
        </w:rPr>
        <w:t xml:space="preserve">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EB3DB6" w:rsidRPr="00DC3773" w:rsidRDefault="004A0A96" w:rsidP="00B81286">
      <w:pPr>
        <w:overflowPunct w:val="0"/>
        <w:autoSpaceDE w:val="0"/>
        <w:autoSpaceDN w:val="0"/>
        <w:adjustRightInd w:val="0"/>
        <w:ind w:firstLine="0"/>
        <w:rPr>
          <w:rFonts w:ascii="Times New Roman" w:hAnsi="Times New Roman"/>
        </w:rPr>
      </w:pPr>
      <w:r w:rsidRPr="00DC3773">
        <w:rPr>
          <w:rFonts w:ascii="Times New Roman" w:hAnsi="Times New Roman"/>
          <w:bCs/>
        </w:rPr>
        <w:t xml:space="preserve">         2.11.2.</w:t>
      </w:r>
      <w:r w:rsidR="00EB3DB6" w:rsidRPr="00DC3773">
        <w:rPr>
          <w:rFonts w:ascii="Times New Roman" w:hAnsi="Times New Roman"/>
          <w:bCs/>
        </w:rPr>
        <w:t xml:space="preserve"> Порядок </w:t>
      </w:r>
      <w:r w:rsidR="00EB3DB6" w:rsidRPr="00DC3773">
        <w:rPr>
          <w:rFonts w:ascii="Times New Roman" w:hAnsi="Times New Roman"/>
        </w:rPr>
        <w:t>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w:t>
      </w:r>
      <w:r w:rsidR="00023D89">
        <w:rPr>
          <w:rFonts w:ascii="Times New Roman" w:hAnsi="Times New Roman"/>
        </w:rPr>
        <w:t>.</w:t>
      </w:r>
    </w:p>
    <w:p w:rsidR="00EB3DB6" w:rsidRPr="00DC3773" w:rsidRDefault="00EB3DB6" w:rsidP="00B81286">
      <w:pPr>
        <w:widowControl w:val="0"/>
        <w:autoSpaceDE w:val="0"/>
        <w:autoSpaceDN w:val="0"/>
        <w:adjustRightInd w:val="0"/>
        <w:ind w:firstLine="709"/>
        <w:rPr>
          <w:rFonts w:ascii="Times New Roman" w:hAnsi="Times New Roman"/>
          <w:b/>
        </w:rPr>
      </w:pPr>
      <w:r w:rsidRPr="00DC3773">
        <w:rPr>
          <w:rFonts w:ascii="Times New Roman" w:hAnsi="Times New Roman"/>
          <w:b/>
          <w:bCs/>
        </w:rPr>
        <w:t>2.1</w:t>
      </w:r>
      <w:r w:rsidR="004A0A96" w:rsidRPr="00DC3773">
        <w:rPr>
          <w:rFonts w:ascii="Times New Roman" w:hAnsi="Times New Roman"/>
          <w:b/>
          <w:bCs/>
        </w:rPr>
        <w:t>2</w:t>
      </w:r>
      <w:r w:rsidRPr="00DC3773">
        <w:rPr>
          <w:rFonts w:ascii="Times New Roman" w:hAnsi="Times New Roman"/>
          <w:b/>
          <w:bCs/>
        </w:rPr>
        <w:t xml:space="preserve">. </w:t>
      </w:r>
      <w:r w:rsidRPr="00DC3773">
        <w:rPr>
          <w:rFonts w:ascii="Times New Roman" w:hAnsi="Times New Roman"/>
          <w:b/>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B3DB6" w:rsidRPr="00DC3773" w:rsidRDefault="00EB3DB6" w:rsidP="00B81286">
      <w:pPr>
        <w:widowControl w:val="0"/>
        <w:autoSpaceDE w:val="0"/>
        <w:autoSpaceDN w:val="0"/>
        <w:adjustRightInd w:val="0"/>
        <w:ind w:firstLine="709"/>
        <w:rPr>
          <w:rFonts w:ascii="Times New Roman" w:hAnsi="Times New Roman"/>
        </w:rPr>
      </w:pPr>
      <w:r w:rsidRPr="00DC3773">
        <w:rPr>
          <w:rFonts w:ascii="Times New Roman" w:hAnsi="Times New Roman"/>
        </w:rPr>
        <w:t>2.1</w:t>
      </w:r>
      <w:r w:rsidR="004A0A96" w:rsidRPr="00DC3773">
        <w:rPr>
          <w:rFonts w:ascii="Times New Roman" w:hAnsi="Times New Roman"/>
        </w:rPr>
        <w:t>2</w:t>
      </w:r>
      <w:r w:rsidRPr="00DC3773">
        <w:rPr>
          <w:rFonts w:ascii="Times New Roman" w:hAnsi="Times New Roman"/>
        </w:rPr>
        <w:t>.1.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EB3DB6" w:rsidRPr="00DC3773" w:rsidRDefault="00EB3DB6" w:rsidP="00B81286">
      <w:pPr>
        <w:widowControl w:val="0"/>
        <w:autoSpaceDE w:val="0"/>
        <w:autoSpaceDN w:val="0"/>
        <w:adjustRightInd w:val="0"/>
        <w:ind w:firstLine="709"/>
        <w:rPr>
          <w:rFonts w:ascii="Times New Roman" w:hAnsi="Times New Roman"/>
        </w:rPr>
      </w:pPr>
      <w:r w:rsidRPr="00DC3773">
        <w:rPr>
          <w:rFonts w:ascii="Times New Roman" w:hAnsi="Times New Roman"/>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EB3DB6" w:rsidRPr="00DC3773" w:rsidRDefault="00EB3DB6" w:rsidP="00B81286">
      <w:pPr>
        <w:overflowPunct w:val="0"/>
        <w:autoSpaceDE w:val="0"/>
        <w:autoSpaceDN w:val="0"/>
        <w:adjustRightInd w:val="0"/>
        <w:ind w:firstLine="709"/>
        <w:rPr>
          <w:rFonts w:ascii="Times New Roman" w:hAnsi="Times New Roman"/>
          <w:bCs/>
        </w:rPr>
      </w:pPr>
      <w:r w:rsidRPr="00DC3773">
        <w:rPr>
          <w:rFonts w:ascii="Times New Roman" w:hAnsi="Times New Roman"/>
          <w:bCs/>
        </w:rPr>
        <w:t>2.1</w:t>
      </w:r>
      <w:r w:rsidR="004A0A96" w:rsidRPr="00DC3773">
        <w:rPr>
          <w:rFonts w:ascii="Times New Roman" w:hAnsi="Times New Roman"/>
          <w:bCs/>
        </w:rPr>
        <w:t>2</w:t>
      </w:r>
      <w:r w:rsidRPr="00DC3773">
        <w:rPr>
          <w:rFonts w:ascii="Times New Roman" w:hAnsi="Times New Roman"/>
          <w:bCs/>
        </w:rPr>
        <w:t>.2.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EB3DB6" w:rsidRPr="00DC3773" w:rsidRDefault="00EB3DB6" w:rsidP="00B81286">
      <w:pPr>
        <w:widowControl w:val="0"/>
        <w:overflowPunct w:val="0"/>
        <w:autoSpaceDE w:val="0"/>
        <w:autoSpaceDN w:val="0"/>
        <w:adjustRightInd w:val="0"/>
        <w:ind w:firstLine="709"/>
        <w:rPr>
          <w:rFonts w:ascii="Times New Roman" w:hAnsi="Times New Roman"/>
          <w:bCs/>
          <w:color w:val="000000"/>
        </w:rPr>
      </w:pPr>
      <w:r w:rsidRPr="00DC3773">
        <w:rPr>
          <w:rFonts w:ascii="Times New Roman" w:hAnsi="Times New Roman"/>
          <w:bCs/>
          <w:color w:val="000000"/>
        </w:rPr>
        <w:t>2.1</w:t>
      </w:r>
      <w:r w:rsidR="004A0A96" w:rsidRPr="00DC3773">
        <w:rPr>
          <w:rFonts w:ascii="Times New Roman" w:hAnsi="Times New Roman"/>
          <w:bCs/>
          <w:color w:val="000000"/>
        </w:rPr>
        <w:t>2</w:t>
      </w:r>
      <w:r w:rsidRPr="00DC3773">
        <w:rPr>
          <w:rFonts w:ascii="Times New Roman" w:hAnsi="Times New Roman"/>
          <w:bCs/>
          <w:color w:val="000000"/>
        </w:rPr>
        <w:t>.3. Требования к размещению мест ожидания:</w:t>
      </w:r>
    </w:p>
    <w:p w:rsidR="00EB3DB6" w:rsidRPr="00DC3773" w:rsidRDefault="00EB3DB6" w:rsidP="00B81286">
      <w:pPr>
        <w:widowControl w:val="0"/>
        <w:overflowPunct w:val="0"/>
        <w:autoSpaceDE w:val="0"/>
        <w:autoSpaceDN w:val="0"/>
        <w:adjustRightInd w:val="0"/>
        <w:ind w:firstLine="709"/>
        <w:rPr>
          <w:rFonts w:ascii="Times New Roman" w:hAnsi="Times New Roman"/>
          <w:bCs/>
          <w:color w:val="000000"/>
        </w:rPr>
      </w:pPr>
      <w:r w:rsidRPr="00DC3773">
        <w:rPr>
          <w:rFonts w:ascii="Times New Roman" w:hAnsi="Times New Roman"/>
          <w:bCs/>
          <w:color w:val="000000"/>
        </w:rPr>
        <w:t>места ожидания должны быть оборудованы стульями (кресельными секциями) и (или) скамьями (банкетками);</w:t>
      </w:r>
    </w:p>
    <w:p w:rsidR="00EB3DB6" w:rsidRPr="00DC3773" w:rsidRDefault="00EB3DB6" w:rsidP="00B81286">
      <w:pPr>
        <w:widowControl w:val="0"/>
        <w:overflowPunct w:val="0"/>
        <w:autoSpaceDE w:val="0"/>
        <w:autoSpaceDN w:val="0"/>
        <w:adjustRightInd w:val="0"/>
        <w:ind w:firstLine="709"/>
        <w:rPr>
          <w:rFonts w:ascii="Times New Roman" w:hAnsi="Times New Roman"/>
          <w:bCs/>
          <w:color w:val="000000"/>
        </w:rPr>
      </w:pPr>
      <w:r w:rsidRPr="00DC3773">
        <w:rPr>
          <w:rFonts w:ascii="Times New Roman" w:hAnsi="Times New Roman"/>
          <w:bCs/>
          <w:color w:val="000000"/>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EB3DB6" w:rsidRPr="00DC3773" w:rsidRDefault="00EB3DB6" w:rsidP="00B81286">
      <w:pPr>
        <w:widowControl w:val="0"/>
        <w:overflowPunct w:val="0"/>
        <w:autoSpaceDE w:val="0"/>
        <w:autoSpaceDN w:val="0"/>
        <w:adjustRightInd w:val="0"/>
        <w:ind w:firstLine="709"/>
        <w:rPr>
          <w:rFonts w:ascii="Times New Roman" w:hAnsi="Times New Roman"/>
          <w:bCs/>
          <w:color w:val="000000"/>
        </w:rPr>
      </w:pPr>
      <w:r w:rsidRPr="00DC3773">
        <w:rPr>
          <w:rFonts w:ascii="Times New Roman" w:hAnsi="Times New Roman"/>
          <w:bCs/>
          <w:color w:val="000000"/>
        </w:rPr>
        <w:t>2.1</w:t>
      </w:r>
      <w:r w:rsidR="004A0A96" w:rsidRPr="00DC3773">
        <w:rPr>
          <w:rFonts w:ascii="Times New Roman" w:hAnsi="Times New Roman"/>
          <w:bCs/>
          <w:color w:val="000000"/>
        </w:rPr>
        <w:t>2</w:t>
      </w:r>
      <w:r w:rsidRPr="00DC3773">
        <w:rPr>
          <w:rFonts w:ascii="Times New Roman" w:hAnsi="Times New Roman"/>
          <w:bCs/>
          <w:color w:val="000000"/>
        </w:rPr>
        <w:t>.4. Требования к оформлению входа в здание:</w:t>
      </w:r>
    </w:p>
    <w:p w:rsidR="00EB3DB6" w:rsidRPr="00DC3773" w:rsidRDefault="00EB3DB6" w:rsidP="00B81286">
      <w:pPr>
        <w:widowControl w:val="0"/>
        <w:overflowPunct w:val="0"/>
        <w:autoSpaceDE w:val="0"/>
        <w:autoSpaceDN w:val="0"/>
        <w:adjustRightInd w:val="0"/>
        <w:ind w:firstLine="709"/>
        <w:rPr>
          <w:rFonts w:ascii="Times New Roman" w:hAnsi="Times New Roman"/>
          <w:bCs/>
          <w:color w:val="000000"/>
        </w:rPr>
      </w:pPr>
      <w:r w:rsidRPr="00DC3773">
        <w:rPr>
          <w:rFonts w:ascii="Times New Roman" w:hAnsi="Times New Roman"/>
          <w:bCs/>
          <w:color w:val="000000"/>
        </w:rPr>
        <w:t>здание должно быть оборудовано удобной лестницей с поручнями для свободного доступа заявителей в помещение;</w:t>
      </w:r>
    </w:p>
    <w:p w:rsidR="00EB3DB6" w:rsidRPr="00DC3773" w:rsidRDefault="00EB3DB6" w:rsidP="00B81286">
      <w:pPr>
        <w:widowControl w:val="0"/>
        <w:overflowPunct w:val="0"/>
        <w:autoSpaceDE w:val="0"/>
        <w:autoSpaceDN w:val="0"/>
        <w:adjustRightInd w:val="0"/>
        <w:ind w:firstLine="709"/>
        <w:rPr>
          <w:rFonts w:ascii="Times New Roman" w:hAnsi="Times New Roman"/>
          <w:bCs/>
          <w:color w:val="000000"/>
        </w:rPr>
      </w:pPr>
      <w:r w:rsidRPr="00DC3773">
        <w:rPr>
          <w:rFonts w:ascii="Times New Roman" w:hAnsi="Times New Roman"/>
          <w:bCs/>
          <w:color w:val="000000"/>
        </w:rPr>
        <w:t>центральный вход в здание должен быть оборудован информационной табличкой (вывеской), содержащей следующую информацию:</w:t>
      </w:r>
    </w:p>
    <w:p w:rsidR="00EB3DB6" w:rsidRPr="00DC3773" w:rsidRDefault="00EB3DB6" w:rsidP="00B81286">
      <w:pPr>
        <w:widowControl w:val="0"/>
        <w:overflowPunct w:val="0"/>
        <w:autoSpaceDE w:val="0"/>
        <w:autoSpaceDN w:val="0"/>
        <w:adjustRightInd w:val="0"/>
        <w:ind w:firstLine="709"/>
        <w:rPr>
          <w:rFonts w:ascii="Times New Roman" w:hAnsi="Times New Roman"/>
          <w:bCs/>
          <w:color w:val="000000"/>
        </w:rPr>
      </w:pPr>
      <w:r w:rsidRPr="00DC3773">
        <w:rPr>
          <w:rFonts w:ascii="Times New Roman" w:hAnsi="Times New Roman"/>
          <w:bCs/>
          <w:color w:val="000000"/>
        </w:rPr>
        <w:t>наименование уполномоченного органа;</w:t>
      </w:r>
    </w:p>
    <w:p w:rsidR="00EB3DB6" w:rsidRPr="00DC3773" w:rsidRDefault="00EB3DB6" w:rsidP="00B81286">
      <w:pPr>
        <w:widowControl w:val="0"/>
        <w:overflowPunct w:val="0"/>
        <w:autoSpaceDE w:val="0"/>
        <w:autoSpaceDN w:val="0"/>
        <w:adjustRightInd w:val="0"/>
        <w:ind w:firstLine="709"/>
        <w:rPr>
          <w:rFonts w:ascii="Times New Roman" w:hAnsi="Times New Roman"/>
          <w:bCs/>
          <w:color w:val="000000"/>
        </w:rPr>
      </w:pPr>
      <w:r w:rsidRPr="00DC3773">
        <w:rPr>
          <w:rFonts w:ascii="Times New Roman" w:hAnsi="Times New Roman"/>
          <w:bCs/>
          <w:color w:val="000000"/>
        </w:rPr>
        <w:t>режим работы;</w:t>
      </w:r>
    </w:p>
    <w:p w:rsidR="00EB3DB6" w:rsidRPr="00DC3773" w:rsidRDefault="00EB3DB6" w:rsidP="00B81286">
      <w:pPr>
        <w:widowControl w:val="0"/>
        <w:overflowPunct w:val="0"/>
        <w:autoSpaceDE w:val="0"/>
        <w:autoSpaceDN w:val="0"/>
        <w:adjustRightInd w:val="0"/>
        <w:ind w:firstLine="709"/>
        <w:rPr>
          <w:rFonts w:ascii="Times New Roman" w:hAnsi="Times New Roman"/>
          <w:bCs/>
          <w:color w:val="000000"/>
        </w:rPr>
      </w:pPr>
      <w:r w:rsidRPr="00DC3773">
        <w:rPr>
          <w:rFonts w:ascii="Times New Roman" w:hAnsi="Times New Roman"/>
          <w:bCs/>
          <w:color w:val="000000"/>
        </w:rPr>
        <w:t>вход и выход из здания оборудуются соответствующими указателями;</w:t>
      </w:r>
    </w:p>
    <w:p w:rsidR="00EB3DB6" w:rsidRPr="00DC3773" w:rsidRDefault="00EB3DB6" w:rsidP="00B81286">
      <w:pPr>
        <w:widowControl w:val="0"/>
        <w:overflowPunct w:val="0"/>
        <w:autoSpaceDE w:val="0"/>
        <w:autoSpaceDN w:val="0"/>
        <w:adjustRightInd w:val="0"/>
        <w:ind w:firstLine="709"/>
        <w:rPr>
          <w:rFonts w:ascii="Times New Roman" w:hAnsi="Times New Roman"/>
          <w:bCs/>
          <w:color w:val="000000"/>
        </w:rPr>
      </w:pPr>
      <w:r w:rsidRPr="00DC3773">
        <w:rPr>
          <w:rFonts w:ascii="Times New Roman" w:hAnsi="Times New Roman"/>
          <w:bCs/>
          <w:color w:val="000000"/>
        </w:rPr>
        <w:t xml:space="preserve">информационные таблички должны размещаться рядом с входом либо на двери входа так, чтобы их хорошо видели посетители; </w:t>
      </w:r>
    </w:p>
    <w:p w:rsidR="00EB3DB6" w:rsidRPr="00DC3773" w:rsidRDefault="00EB3DB6" w:rsidP="00B81286">
      <w:pPr>
        <w:widowControl w:val="0"/>
        <w:overflowPunct w:val="0"/>
        <w:autoSpaceDE w:val="0"/>
        <w:autoSpaceDN w:val="0"/>
        <w:adjustRightInd w:val="0"/>
        <w:ind w:firstLine="709"/>
        <w:rPr>
          <w:rFonts w:ascii="Times New Roman" w:hAnsi="Times New Roman"/>
          <w:bCs/>
          <w:color w:val="000000"/>
        </w:rPr>
      </w:pPr>
      <w:r w:rsidRPr="00DC3773">
        <w:rPr>
          <w:rFonts w:ascii="Times New Roman" w:hAnsi="Times New Roman"/>
          <w:bCs/>
          <w:color w:val="000000"/>
        </w:rPr>
        <w:t>фасад здания (строения) должен быть оборудован осветительными приборами; </w:t>
      </w:r>
    </w:p>
    <w:p w:rsidR="00EB3DB6" w:rsidRPr="00DC3773" w:rsidRDefault="00EB3DB6" w:rsidP="00B81286">
      <w:pPr>
        <w:widowControl w:val="0"/>
        <w:overflowPunct w:val="0"/>
        <w:autoSpaceDE w:val="0"/>
        <w:autoSpaceDN w:val="0"/>
        <w:adjustRightInd w:val="0"/>
        <w:ind w:firstLine="709"/>
        <w:rPr>
          <w:rFonts w:ascii="Times New Roman" w:hAnsi="Times New Roman"/>
          <w:bCs/>
          <w:color w:val="000000"/>
        </w:rPr>
      </w:pPr>
      <w:r w:rsidRPr="00DC3773">
        <w:rPr>
          <w:rFonts w:ascii="Times New Roman" w:hAnsi="Times New Roman"/>
          <w:bCs/>
          <w:color w:val="000000"/>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EB3DB6" w:rsidRPr="00DC3773" w:rsidRDefault="00EB3DB6" w:rsidP="00B81286">
      <w:pPr>
        <w:widowControl w:val="0"/>
        <w:overflowPunct w:val="0"/>
        <w:autoSpaceDE w:val="0"/>
        <w:autoSpaceDN w:val="0"/>
        <w:adjustRightInd w:val="0"/>
        <w:ind w:firstLine="709"/>
        <w:rPr>
          <w:rFonts w:ascii="Times New Roman" w:hAnsi="Times New Roman"/>
          <w:bCs/>
          <w:color w:val="000000"/>
        </w:rPr>
      </w:pPr>
      <w:r w:rsidRPr="00DC3773">
        <w:rPr>
          <w:rFonts w:ascii="Times New Roman" w:hAnsi="Times New Roman"/>
          <w:bCs/>
          <w:color w:val="000000"/>
        </w:rPr>
        <w:t>2.1</w:t>
      </w:r>
      <w:r w:rsidR="004A0A96" w:rsidRPr="00DC3773">
        <w:rPr>
          <w:rFonts w:ascii="Times New Roman" w:hAnsi="Times New Roman"/>
          <w:bCs/>
          <w:color w:val="000000"/>
        </w:rPr>
        <w:t>2</w:t>
      </w:r>
      <w:r w:rsidRPr="00DC3773">
        <w:rPr>
          <w:rFonts w:ascii="Times New Roman" w:hAnsi="Times New Roman"/>
          <w:bCs/>
          <w:color w:val="000000"/>
        </w:rPr>
        <w:t xml:space="preserve">.5. Требования к местам для информирования, предназначенным для </w:t>
      </w:r>
      <w:r w:rsidRPr="00DC3773">
        <w:rPr>
          <w:rFonts w:ascii="Times New Roman" w:hAnsi="Times New Roman"/>
          <w:bCs/>
          <w:color w:val="000000"/>
        </w:rPr>
        <w:lastRenderedPageBreak/>
        <w:t>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EB3DB6" w:rsidRPr="00DC3773" w:rsidRDefault="00EB3DB6" w:rsidP="00B81286">
      <w:pPr>
        <w:widowControl w:val="0"/>
        <w:overflowPunct w:val="0"/>
        <w:autoSpaceDE w:val="0"/>
        <w:autoSpaceDN w:val="0"/>
        <w:adjustRightInd w:val="0"/>
        <w:ind w:firstLine="709"/>
        <w:rPr>
          <w:rFonts w:ascii="Times New Roman" w:hAnsi="Times New Roman"/>
          <w:bCs/>
          <w:color w:val="000000"/>
        </w:rPr>
      </w:pPr>
      <w:r w:rsidRPr="00DC3773">
        <w:rPr>
          <w:rFonts w:ascii="Times New Roman" w:hAnsi="Times New Roman"/>
          <w:bCs/>
          <w:color w:val="000000"/>
        </w:rPr>
        <w:t>2.1</w:t>
      </w:r>
      <w:r w:rsidR="004A0A96" w:rsidRPr="00DC3773">
        <w:rPr>
          <w:rFonts w:ascii="Times New Roman" w:hAnsi="Times New Roman"/>
          <w:bCs/>
          <w:color w:val="000000"/>
        </w:rPr>
        <w:t>2</w:t>
      </w:r>
      <w:r w:rsidRPr="00DC3773">
        <w:rPr>
          <w:rFonts w:ascii="Times New Roman" w:hAnsi="Times New Roman"/>
          <w:bCs/>
          <w:color w:val="000000"/>
        </w:rPr>
        <w:t>.6. Требования к местам приема заявителей:</w:t>
      </w:r>
    </w:p>
    <w:p w:rsidR="00EB3DB6" w:rsidRPr="00DC3773" w:rsidRDefault="00EB3DB6" w:rsidP="00B81286">
      <w:pPr>
        <w:widowControl w:val="0"/>
        <w:overflowPunct w:val="0"/>
        <w:autoSpaceDE w:val="0"/>
        <w:autoSpaceDN w:val="0"/>
        <w:adjustRightInd w:val="0"/>
        <w:ind w:firstLine="709"/>
        <w:rPr>
          <w:rFonts w:ascii="Times New Roman" w:hAnsi="Times New Roman"/>
          <w:bCs/>
          <w:color w:val="000000"/>
        </w:rPr>
      </w:pPr>
      <w:r w:rsidRPr="00DC3773">
        <w:rPr>
          <w:rFonts w:ascii="Times New Roman" w:hAnsi="Times New Roman"/>
          <w:bCs/>
          <w:color w:val="000000"/>
        </w:rPr>
        <w:t>кабинеты приема заявителей должны быть оборудованы информационными табличками с указанием:</w:t>
      </w:r>
    </w:p>
    <w:p w:rsidR="00EB3DB6" w:rsidRPr="00DC3773" w:rsidRDefault="00EB3DB6" w:rsidP="00B81286">
      <w:pPr>
        <w:widowControl w:val="0"/>
        <w:overflowPunct w:val="0"/>
        <w:autoSpaceDE w:val="0"/>
        <w:autoSpaceDN w:val="0"/>
        <w:adjustRightInd w:val="0"/>
        <w:ind w:firstLine="709"/>
        <w:rPr>
          <w:rFonts w:ascii="Times New Roman" w:hAnsi="Times New Roman"/>
          <w:bCs/>
          <w:color w:val="000000"/>
        </w:rPr>
      </w:pPr>
      <w:r w:rsidRPr="00DC3773">
        <w:rPr>
          <w:rFonts w:ascii="Times New Roman" w:hAnsi="Times New Roman"/>
          <w:bCs/>
          <w:color w:val="000000"/>
        </w:rPr>
        <w:t>номера кабинета;</w:t>
      </w:r>
    </w:p>
    <w:p w:rsidR="00EB3DB6" w:rsidRPr="00DC3773" w:rsidRDefault="00EB3DB6" w:rsidP="00B81286">
      <w:pPr>
        <w:widowControl w:val="0"/>
        <w:overflowPunct w:val="0"/>
        <w:autoSpaceDE w:val="0"/>
        <w:autoSpaceDN w:val="0"/>
        <w:adjustRightInd w:val="0"/>
        <w:ind w:firstLine="709"/>
        <w:rPr>
          <w:rFonts w:ascii="Times New Roman" w:hAnsi="Times New Roman"/>
          <w:bCs/>
          <w:color w:val="000000"/>
        </w:rPr>
      </w:pPr>
      <w:r w:rsidRPr="00DC3773">
        <w:rPr>
          <w:rFonts w:ascii="Times New Roman" w:hAnsi="Times New Roman"/>
          <w:bCs/>
          <w:color w:val="000000"/>
        </w:rPr>
        <w:t>фамилии, имени, отчества и должности специалиста, осуществляющего предоставление муниципальной услуги;</w:t>
      </w:r>
    </w:p>
    <w:p w:rsidR="00EB3DB6" w:rsidRPr="00DC3773" w:rsidRDefault="00EB3DB6" w:rsidP="00B81286">
      <w:pPr>
        <w:widowControl w:val="0"/>
        <w:overflowPunct w:val="0"/>
        <w:autoSpaceDE w:val="0"/>
        <w:autoSpaceDN w:val="0"/>
        <w:adjustRightInd w:val="0"/>
        <w:ind w:firstLine="709"/>
        <w:rPr>
          <w:rFonts w:ascii="Times New Roman" w:hAnsi="Times New Roman"/>
          <w:bCs/>
          <w:color w:val="000000"/>
        </w:rPr>
      </w:pPr>
      <w:r w:rsidRPr="00DC3773">
        <w:rPr>
          <w:rFonts w:ascii="Times New Roman" w:hAnsi="Times New Roman"/>
          <w:bCs/>
          <w:color w:val="000000"/>
        </w:rPr>
        <w:t>времени перерыва на обед;</w:t>
      </w:r>
    </w:p>
    <w:p w:rsidR="00EB3DB6" w:rsidRPr="00DC3773" w:rsidRDefault="00EB3DB6" w:rsidP="00B81286">
      <w:pPr>
        <w:widowControl w:val="0"/>
        <w:overflowPunct w:val="0"/>
        <w:autoSpaceDE w:val="0"/>
        <w:autoSpaceDN w:val="0"/>
        <w:adjustRightInd w:val="0"/>
        <w:ind w:firstLine="709"/>
        <w:rPr>
          <w:rFonts w:ascii="Times New Roman" w:hAnsi="Times New Roman"/>
          <w:bCs/>
          <w:color w:val="000000"/>
        </w:rPr>
      </w:pPr>
      <w:r w:rsidRPr="00DC3773">
        <w:rPr>
          <w:rFonts w:ascii="Times New Roman" w:hAnsi="Times New Roman"/>
          <w:bCs/>
          <w:color w:val="000000"/>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EB3DB6" w:rsidRPr="00DC3773" w:rsidRDefault="00EB3DB6" w:rsidP="00B81286">
      <w:pPr>
        <w:widowControl w:val="0"/>
        <w:overflowPunct w:val="0"/>
        <w:autoSpaceDE w:val="0"/>
        <w:autoSpaceDN w:val="0"/>
        <w:adjustRightInd w:val="0"/>
        <w:ind w:firstLine="709"/>
        <w:rPr>
          <w:rFonts w:ascii="Times New Roman" w:hAnsi="Times New Roman"/>
          <w:bCs/>
          <w:color w:val="000000"/>
        </w:rPr>
      </w:pPr>
      <w:r w:rsidRPr="00DC3773">
        <w:rPr>
          <w:rFonts w:ascii="Times New Roman" w:hAnsi="Times New Roman"/>
          <w:bCs/>
          <w:color w:val="000000"/>
        </w:rPr>
        <w:t>место для приема заявителя должно быть снабжено стулом, иметь место для письма и раскладки документов.</w:t>
      </w:r>
    </w:p>
    <w:p w:rsidR="00EB3DB6" w:rsidRPr="00DC3773" w:rsidRDefault="00EB3DB6" w:rsidP="00B81286">
      <w:pPr>
        <w:widowControl w:val="0"/>
        <w:overflowPunct w:val="0"/>
        <w:autoSpaceDE w:val="0"/>
        <w:autoSpaceDN w:val="0"/>
        <w:adjustRightInd w:val="0"/>
        <w:ind w:firstLine="709"/>
        <w:rPr>
          <w:rFonts w:ascii="Times New Roman" w:hAnsi="Times New Roman"/>
          <w:bCs/>
        </w:rPr>
      </w:pPr>
      <w:r w:rsidRPr="00DC3773">
        <w:rPr>
          <w:rFonts w:ascii="Times New Roman" w:hAnsi="Times New Roman"/>
          <w:bCs/>
        </w:rPr>
        <w:t>2.1</w:t>
      </w:r>
      <w:r w:rsidR="004A0A96" w:rsidRPr="00DC3773">
        <w:rPr>
          <w:rFonts w:ascii="Times New Roman" w:hAnsi="Times New Roman"/>
          <w:bCs/>
        </w:rPr>
        <w:t>2</w:t>
      </w:r>
      <w:r w:rsidRPr="00DC3773">
        <w:rPr>
          <w:rFonts w:ascii="Times New Roman" w:hAnsi="Times New Roman"/>
          <w:bCs/>
        </w:rPr>
        <w:t xml:space="preserve">.7. В целях обеспечения конфиденциальности сведений о заявителе, одним должностным лицом одновременно ведется прием только одного заявителя. </w:t>
      </w:r>
    </w:p>
    <w:p w:rsidR="00EB3DB6" w:rsidRPr="00DC3773" w:rsidRDefault="00EB3DB6" w:rsidP="00B81286">
      <w:pPr>
        <w:widowControl w:val="0"/>
        <w:autoSpaceDE w:val="0"/>
        <w:autoSpaceDN w:val="0"/>
        <w:adjustRightInd w:val="0"/>
        <w:ind w:firstLine="709"/>
        <w:rPr>
          <w:rFonts w:ascii="Times New Roman" w:hAnsi="Times New Roman"/>
        </w:rPr>
      </w:pPr>
      <w:r w:rsidRPr="00DC3773">
        <w:rPr>
          <w:rFonts w:ascii="Times New Roman" w:hAnsi="Times New Roman"/>
        </w:rPr>
        <w:t>2.1</w:t>
      </w:r>
      <w:r w:rsidR="004A0A96" w:rsidRPr="00DC3773">
        <w:rPr>
          <w:rFonts w:ascii="Times New Roman" w:hAnsi="Times New Roman"/>
        </w:rPr>
        <w:t>2</w:t>
      </w:r>
      <w:r w:rsidRPr="00DC3773">
        <w:rPr>
          <w:rFonts w:ascii="Times New Roman" w:hAnsi="Times New Roman"/>
        </w:rPr>
        <w:t>.8. В здании, в котором предоставляется муниципальная услуга, создаются условия для прохода инвалидов и маломобильных групп населения.</w:t>
      </w:r>
    </w:p>
    <w:p w:rsidR="00EB3DB6" w:rsidRPr="00DC3773" w:rsidRDefault="00EB3DB6" w:rsidP="00B81286">
      <w:pPr>
        <w:widowControl w:val="0"/>
        <w:autoSpaceDE w:val="0"/>
        <w:autoSpaceDN w:val="0"/>
        <w:adjustRightInd w:val="0"/>
        <w:ind w:firstLine="709"/>
        <w:rPr>
          <w:rFonts w:ascii="Times New Roman" w:hAnsi="Times New Roman"/>
        </w:rPr>
      </w:pPr>
      <w:r w:rsidRPr="00DC3773">
        <w:rPr>
          <w:rFonts w:ascii="Times New Roman" w:hAnsi="Times New Roman"/>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EB3DB6" w:rsidRPr="00DC3773" w:rsidRDefault="00EB3DB6" w:rsidP="00B81286">
      <w:pPr>
        <w:widowControl w:val="0"/>
        <w:autoSpaceDE w:val="0"/>
        <w:autoSpaceDN w:val="0"/>
        <w:adjustRightInd w:val="0"/>
        <w:ind w:firstLine="709"/>
        <w:rPr>
          <w:rFonts w:ascii="Times New Roman" w:hAnsi="Times New Roman"/>
        </w:rPr>
      </w:pPr>
      <w:r w:rsidRPr="00DC3773">
        <w:rPr>
          <w:rFonts w:ascii="Times New Roman" w:hAnsi="Times New Roman"/>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EB3DB6" w:rsidRPr="00DC3773" w:rsidRDefault="00EB3DB6" w:rsidP="00B81286">
      <w:pPr>
        <w:widowControl w:val="0"/>
        <w:autoSpaceDE w:val="0"/>
        <w:autoSpaceDN w:val="0"/>
        <w:adjustRightInd w:val="0"/>
        <w:ind w:firstLine="709"/>
        <w:rPr>
          <w:rFonts w:ascii="Times New Roman" w:hAnsi="Times New Roman"/>
        </w:rPr>
      </w:pPr>
      <w:r w:rsidRPr="00DC3773">
        <w:rPr>
          <w:rFonts w:ascii="Times New Roman" w:hAnsi="Times New Roman"/>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EB3DB6" w:rsidRPr="00DC3773" w:rsidRDefault="00EB3DB6" w:rsidP="00B81286">
      <w:pPr>
        <w:overflowPunct w:val="0"/>
        <w:autoSpaceDE w:val="0"/>
        <w:autoSpaceDN w:val="0"/>
        <w:adjustRightInd w:val="0"/>
        <w:ind w:firstLine="709"/>
        <w:rPr>
          <w:rFonts w:ascii="Times New Roman" w:hAnsi="Times New Roman"/>
          <w:b/>
          <w:bCs/>
        </w:rPr>
      </w:pPr>
      <w:r w:rsidRPr="00DC3773">
        <w:rPr>
          <w:rFonts w:ascii="Times New Roman" w:hAnsi="Times New Roman"/>
          <w:b/>
          <w:bCs/>
        </w:rPr>
        <w:t>2.1</w:t>
      </w:r>
      <w:r w:rsidR="004A0A96" w:rsidRPr="00DC3773">
        <w:rPr>
          <w:rFonts w:ascii="Times New Roman" w:hAnsi="Times New Roman"/>
          <w:b/>
          <w:bCs/>
        </w:rPr>
        <w:t>3</w:t>
      </w:r>
      <w:r w:rsidRPr="00DC3773">
        <w:rPr>
          <w:rFonts w:ascii="Times New Roman" w:hAnsi="Times New Roman"/>
          <w:b/>
          <w:bCs/>
        </w:rPr>
        <w:t>. Показатели доступности и качества предоставления муниципальной услуги</w:t>
      </w:r>
      <w:r w:rsidR="004A0A96" w:rsidRPr="00DC3773">
        <w:rPr>
          <w:rFonts w:ascii="Times New Roman" w:hAnsi="Times New Roman"/>
          <w:b/>
          <w:bCs/>
        </w:rPr>
        <w:t>.</w:t>
      </w:r>
    </w:p>
    <w:p w:rsidR="00EB3DB6" w:rsidRPr="00DC3773" w:rsidRDefault="00EB3DB6" w:rsidP="00B81286">
      <w:pPr>
        <w:widowControl w:val="0"/>
        <w:autoSpaceDE w:val="0"/>
        <w:autoSpaceDN w:val="0"/>
        <w:adjustRightInd w:val="0"/>
        <w:ind w:firstLine="709"/>
        <w:rPr>
          <w:rFonts w:ascii="Times New Roman" w:hAnsi="Times New Roman"/>
        </w:rPr>
      </w:pPr>
      <w:r w:rsidRPr="00DC3773">
        <w:rPr>
          <w:rFonts w:ascii="Times New Roman" w:hAnsi="Times New Roman"/>
          <w:bCs/>
        </w:rPr>
        <w:t>2.1</w:t>
      </w:r>
      <w:r w:rsidR="004A0A96" w:rsidRPr="00DC3773">
        <w:rPr>
          <w:rFonts w:ascii="Times New Roman" w:hAnsi="Times New Roman"/>
          <w:bCs/>
        </w:rPr>
        <w:t>3</w:t>
      </w:r>
      <w:r w:rsidRPr="00DC3773">
        <w:rPr>
          <w:rFonts w:ascii="Times New Roman" w:hAnsi="Times New Roman"/>
          <w:bCs/>
        </w:rPr>
        <w:t xml:space="preserve">.1. Показателем качества и доступности муниципальной услуги является </w:t>
      </w:r>
      <w:r w:rsidRPr="00DC3773">
        <w:rPr>
          <w:rFonts w:ascii="Times New Roman" w:hAnsi="Times New Roman"/>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EB3DB6" w:rsidRPr="00DC3773" w:rsidRDefault="00EB3DB6" w:rsidP="00B81286">
      <w:pPr>
        <w:widowControl w:val="0"/>
        <w:autoSpaceDE w:val="0"/>
        <w:autoSpaceDN w:val="0"/>
        <w:adjustRightInd w:val="0"/>
        <w:ind w:firstLine="713"/>
        <w:rPr>
          <w:rFonts w:ascii="Times New Roman" w:hAnsi="Times New Roman"/>
        </w:rPr>
      </w:pPr>
      <w:r w:rsidRPr="00DC3773">
        <w:rPr>
          <w:rFonts w:ascii="Times New Roman" w:hAnsi="Times New Roman"/>
          <w:bCs/>
        </w:rPr>
        <w:t>2.1</w:t>
      </w:r>
      <w:r w:rsidR="004A0A96" w:rsidRPr="00DC3773">
        <w:rPr>
          <w:rFonts w:ascii="Times New Roman" w:hAnsi="Times New Roman"/>
          <w:bCs/>
        </w:rPr>
        <w:t>3</w:t>
      </w:r>
      <w:r w:rsidRPr="00DC3773">
        <w:rPr>
          <w:rFonts w:ascii="Times New Roman" w:hAnsi="Times New Roman"/>
          <w:bCs/>
        </w:rPr>
        <w:t xml:space="preserve">.2. </w:t>
      </w:r>
      <w:r w:rsidRPr="00DC3773">
        <w:rPr>
          <w:rFonts w:ascii="Times New Roman" w:hAnsi="Times New Roman"/>
        </w:rPr>
        <w:t>Показателями доступности муниципальной услуги являются:</w:t>
      </w:r>
    </w:p>
    <w:p w:rsidR="00EB3DB6" w:rsidRPr="00DC3773" w:rsidRDefault="004A0A96" w:rsidP="00B81286">
      <w:pPr>
        <w:widowControl w:val="0"/>
        <w:autoSpaceDE w:val="0"/>
        <w:autoSpaceDN w:val="0"/>
        <w:adjustRightInd w:val="0"/>
        <w:ind w:firstLine="713"/>
        <w:rPr>
          <w:rFonts w:ascii="Times New Roman" w:hAnsi="Times New Roman"/>
        </w:rPr>
      </w:pPr>
      <w:r w:rsidRPr="00DC3773">
        <w:rPr>
          <w:rFonts w:ascii="Times New Roman" w:hAnsi="Times New Roman"/>
        </w:rPr>
        <w:t>-</w:t>
      </w:r>
      <w:r w:rsidR="00EB3DB6" w:rsidRPr="00DC3773">
        <w:rPr>
          <w:rFonts w:ascii="Times New Roman" w:hAnsi="Times New Roman"/>
        </w:rPr>
        <w:t>количество взаимодействий со специалистом при предоставлении муниципальной услуги – не более двух;</w:t>
      </w:r>
    </w:p>
    <w:p w:rsidR="00EB3DB6" w:rsidRPr="00DC3773" w:rsidRDefault="004A0A96" w:rsidP="00B81286">
      <w:pPr>
        <w:widowControl w:val="0"/>
        <w:autoSpaceDE w:val="0"/>
        <w:autoSpaceDN w:val="0"/>
        <w:adjustRightInd w:val="0"/>
        <w:ind w:firstLine="713"/>
        <w:rPr>
          <w:rFonts w:ascii="Times New Roman" w:hAnsi="Times New Roman"/>
        </w:rPr>
      </w:pPr>
      <w:r w:rsidRPr="00DC3773">
        <w:rPr>
          <w:rFonts w:ascii="Times New Roman" w:hAnsi="Times New Roman"/>
        </w:rPr>
        <w:t>-</w:t>
      </w:r>
      <w:r w:rsidR="00EB3DB6" w:rsidRPr="00DC3773">
        <w:rPr>
          <w:rFonts w:ascii="Times New Roman" w:hAnsi="Times New Roman"/>
        </w:rPr>
        <w:t>продолжительность взаимодействия со специалистом при предоставлении муниципальной услуги - не более 15 минут;</w:t>
      </w:r>
    </w:p>
    <w:p w:rsidR="00EB3DB6" w:rsidRPr="00DC3773" w:rsidRDefault="00EB3DB6" w:rsidP="00B81286">
      <w:pPr>
        <w:tabs>
          <w:tab w:val="left" w:pos="720"/>
          <w:tab w:val="left" w:pos="1800"/>
        </w:tabs>
        <w:overflowPunct w:val="0"/>
        <w:autoSpaceDE w:val="0"/>
        <w:autoSpaceDN w:val="0"/>
        <w:adjustRightInd w:val="0"/>
        <w:ind w:firstLine="713"/>
        <w:rPr>
          <w:rFonts w:ascii="Times New Roman" w:hAnsi="Times New Roman"/>
          <w:bCs/>
        </w:rPr>
      </w:pPr>
      <w:r w:rsidRPr="00DC3773">
        <w:rPr>
          <w:rFonts w:ascii="Times New Roman" w:hAnsi="Times New Roman"/>
          <w:bCs/>
        </w:rPr>
        <w:tab/>
      </w:r>
      <w:r w:rsidR="004A0A96" w:rsidRPr="00DC3773">
        <w:rPr>
          <w:rFonts w:ascii="Times New Roman" w:hAnsi="Times New Roman"/>
          <w:bCs/>
        </w:rPr>
        <w:t>-</w:t>
      </w:r>
      <w:r w:rsidRPr="00DC3773">
        <w:rPr>
          <w:rFonts w:ascii="Times New Roman" w:hAnsi="Times New Roman"/>
          <w:bCs/>
        </w:rPr>
        <w:t>количество повторных обращений граждан в Уполномоченный орган за предоставлением информации о ходе предоставления муниципальной услуги;</w:t>
      </w:r>
    </w:p>
    <w:p w:rsidR="00EB3DB6" w:rsidRPr="00DC3773" w:rsidRDefault="004A0A96" w:rsidP="00B81286">
      <w:pPr>
        <w:tabs>
          <w:tab w:val="left" w:pos="720"/>
          <w:tab w:val="left" w:pos="1800"/>
        </w:tabs>
        <w:overflowPunct w:val="0"/>
        <w:autoSpaceDE w:val="0"/>
        <w:autoSpaceDN w:val="0"/>
        <w:adjustRightInd w:val="0"/>
        <w:ind w:firstLine="713"/>
        <w:rPr>
          <w:rFonts w:ascii="Times New Roman" w:hAnsi="Times New Roman"/>
          <w:bCs/>
        </w:rPr>
      </w:pPr>
      <w:r w:rsidRPr="00DC3773">
        <w:rPr>
          <w:rFonts w:ascii="Times New Roman" w:hAnsi="Times New Roman"/>
          <w:bCs/>
        </w:rPr>
        <w:t>-</w:t>
      </w:r>
      <w:r w:rsidR="00EB3DB6" w:rsidRPr="00DC3773">
        <w:rPr>
          <w:rFonts w:ascii="Times New Roman" w:hAnsi="Times New Roman"/>
          <w:bCs/>
        </w:rPr>
        <w:t>возможность получения муниципальной услуги в МФЦ;</w:t>
      </w:r>
    </w:p>
    <w:p w:rsidR="00EB3DB6" w:rsidRPr="00DC3773" w:rsidRDefault="004A0A96" w:rsidP="00B81286">
      <w:pPr>
        <w:tabs>
          <w:tab w:val="left" w:pos="720"/>
          <w:tab w:val="left" w:pos="1800"/>
        </w:tabs>
        <w:overflowPunct w:val="0"/>
        <w:autoSpaceDE w:val="0"/>
        <w:autoSpaceDN w:val="0"/>
        <w:adjustRightInd w:val="0"/>
        <w:ind w:firstLine="713"/>
        <w:rPr>
          <w:rFonts w:ascii="Times New Roman" w:hAnsi="Times New Roman"/>
          <w:bCs/>
        </w:rPr>
      </w:pPr>
      <w:r w:rsidRPr="00DC3773">
        <w:rPr>
          <w:rFonts w:ascii="Times New Roman" w:hAnsi="Times New Roman"/>
          <w:bCs/>
        </w:rPr>
        <w:t>-</w:t>
      </w:r>
      <w:r w:rsidR="00EB3DB6" w:rsidRPr="00DC3773">
        <w:rPr>
          <w:rFonts w:ascii="Times New Roman" w:hAnsi="Times New Roman"/>
          <w:bCs/>
        </w:rPr>
        <w:t>транспортная доступность к местам предоставления муниципальной услуги;</w:t>
      </w:r>
    </w:p>
    <w:p w:rsidR="00EB3DB6" w:rsidRPr="00DC3773" w:rsidRDefault="004A0A96" w:rsidP="00B81286">
      <w:pPr>
        <w:tabs>
          <w:tab w:val="left" w:pos="720"/>
          <w:tab w:val="left" w:pos="1800"/>
        </w:tabs>
        <w:overflowPunct w:val="0"/>
        <w:autoSpaceDE w:val="0"/>
        <w:autoSpaceDN w:val="0"/>
        <w:adjustRightInd w:val="0"/>
        <w:ind w:firstLine="713"/>
        <w:rPr>
          <w:rFonts w:ascii="Times New Roman" w:hAnsi="Times New Roman"/>
          <w:bCs/>
        </w:rPr>
      </w:pPr>
      <w:r w:rsidRPr="00DC3773">
        <w:rPr>
          <w:rFonts w:ascii="Times New Roman" w:hAnsi="Times New Roman"/>
          <w:bCs/>
        </w:rPr>
        <w:t>-</w:t>
      </w:r>
      <w:r w:rsidR="00EB3DB6" w:rsidRPr="00DC3773">
        <w:rPr>
          <w:rFonts w:ascii="Times New Roman" w:hAnsi="Times New Roman"/>
          <w:bCs/>
        </w:rPr>
        <w:t xml:space="preserve">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 и Региональном портале </w:t>
      </w:r>
      <w:r w:rsidR="00023D89" w:rsidRPr="00DC3773">
        <w:rPr>
          <w:rFonts w:ascii="Times New Roman" w:hAnsi="Times New Roman"/>
          <w:bCs/>
        </w:rPr>
        <w:t>Калужской области</w:t>
      </w:r>
      <w:r w:rsidR="00EB3DB6" w:rsidRPr="00DC3773">
        <w:rPr>
          <w:rFonts w:ascii="Times New Roman" w:hAnsi="Times New Roman"/>
          <w:bCs/>
        </w:rPr>
        <w:t>.</w:t>
      </w:r>
    </w:p>
    <w:p w:rsidR="00EB3DB6" w:rsidRPr="00DC3773" w:rsidRDefault="00EB3DB6" w:rsidP="00B81286">
      <w:pPr>
        <w:tabs>
          <w:tab w:val="left" w:pos="720"/>
          <w:tab w:val="left" w:pos="1800"/>
        </w:tabs>
        <w:overflowPunct w:val="0"/>
        <w:autoSpaceDE w:val="0"/>
        <w:autoSpaceDN w:val="0"/>
        <w:adjustRightInd w:val="0"/>
        <w:ind w:firstLine="713"/>
        <w:rPr>
          <w:rFonts w:ascii="Times New Roman" w:hAnsi="Times New Roman"/>
          <w:bCs/>
        </w:rPr>
      </w:pPr>
      <w:r w:rsidRPr="00DC3773">
        <w:rPr>
          <w:rFonts w:ascii="Times New Roman" w:hAnsi="Times New Roman"/>
          <w:bCs/>
        </w:rPr>
        <w:lastRenderedPageBreak/>
        <w:t>Показателями качества муниципальной услуги являются:</w:t>
      </w:r>
    </w:p>
    <w:p w:rsidR="00EB3DB6" w:rsidRPr="00DC3773" w:rsidRDefault="004A0A96" w:rsidP="00B81286">
      <w:pPr>
        <w:widowControl w:val="0"/>
        <w:autoSpaceDE w:val="0"/>
        <w:autoSpaceDN w:val="0"/>
        <w:adjustRightInd w:val="0"/>
        <w:ind w:firstLine="713"/>
        <w:rPr>
          <w:rFonts w:ascii="Times New Roman" w:hAnsi="Times New Roman"/>
        </w:rPr>
      </w:pPr>
      <w:r w:rsidRPr="00DC3773">
        <w:rPr>
          <w:rFonts w:ascii="Times New Roman" w:hAnsi="Times New Roman"/>
        </w:rPr>
        <w:t>-</w:t>
      </w:r>
      <w:r w:rsidR="00EB3DB6" w:rsidRPr="00DC3773">
        <w:rPr>
          <w:rFonts w:ascii="Times New Roman" w:hAnsi="Times New Roman"/>
        </w:rPr>
        <w:t>соблюдение сроков предоставления муниципальной услуги;</w:t>
      </w:r>
    </w:p>
    <w:p w:rsidR="00EB3DB6" w:rsidRPr="00DC3773" w:rsidRDefault="004A0A96" w:rsidP="00B81286">
      <w:pPr>
        <w:autoSpaceDE w:val="0"/>
        <w:autoSpaceDN w:val="0"/>
        <w:adjustRightInd w:val="0"/>
        <w:ind w:firstLine="709"/>
        <w:rPr>
          <w:rFonts w:ascii="Times New Roman" w:hAnsi="Times New Roman"/>
        </w:rPr>
      </w:pPr>
      <w:r w:rsidRPr="00DC3773">
        <w:rPr>
          <w:rFonts w:ascii="Times New Roman" w:hAnsi="Times New Roman"/>
        </w:rPr>
        <w:t>-</w:t>
      </w:r>
      <w:r w:rsidR="00EB3DB6" w:rsidRPr="00DC3773">
        <w:rPr>
          <w:rFonts w:ascii="Times New Roman" w:hAnsi="Times New Roman"/>
        </w:rPr>
        <w:t>отсутствие обоснованных жалоб граждан на предоставление муниципальной услуги.</w:t>
      </w:r>
    </w:p>
    <w:p w:rsidR="00EB3DB6" w:rsidRPr="00DC3773" w:rsidRDefault="00EB3DB6" w:rsidP="00B81286">
      <w:pPr>
        <w:autoSpaceDE w:val="0"/>
        <w:autoSpaceDN w:val="0"/>
        <w:adjustRightInd w:val="0"/>
        <w:ind w:firstLine="709"/>
        <w:rPr>
          <w:rFonts w:ascii="Times New Roman" w:hAnsi="Times New Roman"/>
        </w:rPr>
      </w:pPr>
    </w:p>
    <w:p w:rsidR="00EB3DB6" w:rsidRPr="00DC3773" w:rsidRDefault="00EB3DB6" w:rsidP="00B81286">
      <w:pPr>
        <w:overflowPunct w:val="0"/>
        <w:autoSpaceDE w:val="0"/>
        <w:autoSpaceDN w:val="0"/>
        <w:adjustRightInd w:val="0"/>
        <w:ind w:firstLine="709"/>
        <w:rPr>
          <w:rFonts w:ascii="Times New Roman" w:hAnsi="Times New Roman"/>
          <w:b/>
          <w:bCs/>
        </w:rPr>
      </w:pPr>
      <w:r w:rsidRPr="00DC3773">
        <w:rPr>
          <w:rFonts w:ascii="Times New Roman" w:hAnsi="Times New Roman"/>
          <w:b/>
          <w:bCs/>
        </w:rPr>
        <w:t>2.1</w:t>
      </w:r>
      <w:r w:rsidR="004A0A96" w:rsidRPr="00DC3773">
        <w:rPr>
          <w:rFonts w:ascii="Times New Roman" w:hAnsi="Times New Roman"/>
          <w:b/>
          <w:bCs/>
        </w:rPr>
        <w:t>4</w:t>
      </w:r>
      <w:r w:rsidRPr="00DC3773">
        <w:rPr>
          <w:rFonts w:ascii="Times New Roman" w:hAnsi="Times New Roman"/>
          <w:b/>
          <w:bCs/>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B3DB6" w:rsidRPr="00DC3773" w:rsidRDefault="00EB3DB6" w:rsidP="00B81286">
      <w:pPr>
        <w:overflowPunct w:val="0"/>
        <w:autoSpaceDE w:val="0"/>
        <w:autoSpaceDN w:val="0"/>
        <w:adjustRightInd w:val="0"/>
        <w:ind w:firstLine="709"/>
        <w:outlineLvl w:val="2"/>
        <w:rPr>
          <w:rFonts w:ascii="Times New Roman" w:hAnsi="Times New Roman"/>
          <w:bCs/>
        </w:rPr>
      </w:pPr>
      <w:r w:rsidRPr="00DC3773">
        <w:rPr>
          <w:rFonts w:ascii="Times New Roman" w:hAnsi="Times New Roman"/>
          <w:bCs/>
        </w:rPr>
        <w:t>2.1</w:t>
      </w:r>
      <w:r w:rsidR="004A0A96" w:rsidRPr="00DC3773">
        <w:rPr>
          <w:rFonts w:ascii="Times New Roman" w:hAnsi="Times New Roman"/>
          <w:bCs/>
        </w:rPr>
        <w:t>4</w:t>
      </w:r>
      <w:r w:rsidRPr="00DC3773">
        <w:rPr>
          <w:rFonts w:ascii="Times New Roman" w:hAnsi="Times New Roman"/>
          <w:bCs/>
        </w:rPr>
        <w:t>.1.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EB3DB6" w:rsidRPr="00DC3773" w:rsidRDefault="00EB3DB6" w:rsidP="00B81286">
      <w:pPr>
        <w:keepNext/>
        <w:tabs>
          <w:tab w:val="num" w:pos="0"/>
        </w:tabs>
        <w:overflowPunct w:val="0"/>
        <w:autoSpaceDE w:val="0"/>
        <w:autoSpaceDN w:val="0"/>
        <w:adjustRightInd w:val="0"/>
        <w:ind w:firstLine="709"/>
        <w:outlineLvl w:val="3"/>
        <w:rPr>
          <w:rFonts w:ascii="Times New Roman" w:hAnsi="Times New Roman"/>
          <w:bCs/>
          <w:iCs/>
        </w:rPr>
      </w:pPr>
      <w:r w:rsidRPr="00DC3773">
        <w:rPr>
          <w:rFonts w:ascii="Times New Roman" w:hAnsi="Times New Roman"/>
          <w:bCs/>
        </w:rPr>
        <w:t>2</w:t>
      </w:r>
      <w:r w:rsidRPr="00DC3773">
        <w:rPr>
          <w:rFonts w:ascii="Times New Roman" w:hAnsi="Times New Roman"/>
          <w:bCs/>
          <w:iCs/>
        </w:rPr>
        <w:t>.1</w:t>
      </w:r>
      <w:r w:rsidR="004A0A96" w:rsidRPr="00DC3773">
        <w:rPr>
          <w:rFonts w:ascii="Times New Roman" w:hAnsi="Times New Roman"/>
          <w:bCs/>
          <w:iCs/>
        </w:rPr>
        <w:t>4</w:t>
      </w:r>
      <w:r w:rsidRPr="00DC3773">
        <w:rPr>
          <w:rFonts w:ascii="Times New Roman" w:hAnsi="Times New Roman"/>
          <w:bCs/>
          <w:iCs/>
        </w:rPr>
        <w:t xml:space="preserve">.2.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w:t>
      </w:r>
      <w:r w:rsidR="00023D89">
        <w:rPr>
          <w:rFonts w:ascii="Times New Roman" w:hAnsi="Times New Roman"/>
          <w:bCs/>
          <w:iCs/>
        </w:rPr>
        <w:t>Калужской</w:t>
      </w:r>
      <w:r w:rsidRPr="00DC3773">
        <w:rPr>
          <w:rFonts w:ascii="Times New Roman" w:hAnsi="Times New Roman"/>
          <w:bCs/>
          <w:iCs/>
        </w:rPr>
        <w:t xml:space="preserve"> области,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EB3DB6" w:rsidRPr="00DC3773" w:rsidRDefault="00EB3DB6" w:rsidP="00B81286">
      <w:pPr>
        <w:keepNext/>
        <w:tabs>
          <w:tab w:val="num" w:pos="0"/>
        </w:tabs>
        <w:overflowPunct w:val="0"/>
        <w:autoSpaceDE w:val="0"/>
        <w:autoSpaceDN w:val="0"/>
        <w:adjustRightInd w:val="0"/>
        <w:ind w:firstLine="709"/>
        <w:outlineLvl w:val="3"/>
        <w:rPr>
          <w:rFonts w:ascii="Times New Roman" w:hAnsi="Times New Roman"/>
          <w:bCs/>
          <w:iCs/>
        </w:rPr>
      </w:pPr>
      <w:r w:rsidRPr="00DC3773">
        <w:rPr>
          <w:rFonts w:ascii="Times New Roman" w:hAnsi="Times New Roman"/>
          <w:bCs/>
          <w:iCs/>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EB3DB6" w:rsidRPr="00DC3773" w:rsidRDefault="00EB3DB6" w:rsidP="00B81286">
      <w:pPr>
        <w:tabs>
          <w:tab w:val="left" w:pos="720"/>
          <w:tab w:val="left" w:pos="1800"/>
        </w:tabs>
        <w:overflowPunct w:val="0"/>
        <w:autoSpaceDE w:val="0"/>
        <w:autoSpaceDN w:val="0"/>
        <w:adjustRightInd w:val="0"/>
        <w:ind w:firstLine="720"/>
        <w:rPr>
          <w:rFonts w:ascii="Times New Roman" w:hAnsi="Times New Roman"/>
          <w:bCs/>
        </w:rPr>
      </w:pPr>
      <w:r w:rsidRPr="00DC3773">
        <w:rPr>
          <w:rFonts w:ascii="Times New Roman" w:hAnsi="Times New Roman"/>
          <w:bCs/>
        </w:rPr>
        <w:t>2.1</w:t>
      </w:r>
      <w:r w:rsidR="004A0A96" w:rsidRPr="00DC3773">
        <w:rPr>
          <w:rFonts w:ascii="Times New Roman" w:hAnsi="Times New Roman"/>
          <w:bCs/>
        </w:rPr>
        <w:t>4</w:t>
      </w:r>
      <w:r w:rsidRPr="00DC3773">
        <w:rPr>
          <w:rFonts w:ascii="Times New Roman" w:hAnsi="Times New Roman"/>
          <w:bCs/>
        </w:rPr>
        <w:t>.3. При предоставлении муниципальной услуги в электронной форме заявителю направляется:</w:t>
      </w:r>
    </w:p>
    <w:p w:rsidR="00EB3DB6" w:rsidRPr="00DC3773" w:rsidRDefault="004A0A96" w:rsidP="00B81286">
      <w:pPr>
        <w:tabs>
          <w:tab w:val="left" w:pos="720"/>
          <w:tab w:val="left" w:pos="1800"/>
        </w:tabs>
        <w:overflowPunct w:val="0"/>
        <w:autoSpaceDE w:val="0"/>
        <w:autoSpaceDN w:val="0"/>
        <w:adjustRightInd w:val="0"/>
        <w:ind w:firstLine="720"/>
        <w:rPr>
          <w:rFonts w:ascii="Times New Roman" w:hAnsi="Times New Roman"/>
          <w:bCs/>
        </w:rPr>
      </w:pPr>
      <w:r w:rsidRPr="00DC3773">
        <w:rPr>
          <w:rFonts w:ascii="Times New Roman" w:hAnsi="Times New Roman"/>
          <w:bCs/>
        </w:rPr>
        <w:t>-</w:t>
      </w:r>
      <w:r w:rsidR="00EB3DB6" w:rsidRPr="00DC3773">
        <w:rPr>
          <w:rFonts w:ascii="Times New Roman" w:hAnsi="Times New Roman"/>
          <w:bCs/>
        </w:rPr>
        <w:t>уведомление о приёме и регистрации запроса и иных документов, необходимых для предоставления муниципальной услуги;</w:t>
      </w:r>
    </w:p>
    <w:p w:rsidR="00EB3DB6" w:rsidRPr="00DC3773" w:rsidRDefault="004A0A96" w:rsidP="00B81286">
      <w:pPr>
        <w:tabs>
          <w:tab w:val="left" w:pos="720"/>
          <w:tab w:val="left" w:pos="1800"/>
        </w:tabs>
        <w:overflowPunct w:val="0"/>
        <w:autoSpaceDE w:val="0"/>
        <w:autoSpaceDN w:val="0"/>
        <w:adjustRightInd w:val="0"/>
        <w:ind w:firstLine="720"/>
        <w:rPr>
          <w:rFonts w:ascii="Times New Roman" w:hAnsi="Times New Roman"/>
          <w:bCs/>
        </w:rPr>
      </w:pPr>
      <w:r w:rsidRPr="00DC3773">
        <w:rPr>
          <w:rFonts w:ascii="Times New Roman" w:hAnsi="Times New Roman"/>
          <w:bCs/>
        </w:rPr>
        <w:t>-</w:t>
      </w:r>
      <w:r w:rsidR="00EB3DB6" w:rsidRPr="00DC3773">
        <w:rPr>
          <w:rFonts w:ascii="Times New Roman" w:hAnsi="Times New Roman"/>
          <w:bCs/>
        </w:rPr>
        <w:t>уведомление о начале процедуры предоставления муниципальной услуги;</w:t>
      </w:r>
    </w:p>
    <w:p w:rsidR="00EB3DB6" w:rsidRPr="00DC3773" w:rsidRDefault="004A0A96" w:rsidP="00B81286">
      <w:pPr>
        <w:tabs>
          <w:tab w:val="left" w:pos="720"/>
          <w:tab w:val="left" w:pos="1800"/>
        </w:tabs>
        <w:overflowPunct w:val="0"/>
        <w:autoSpaceDE w:val="0"/>
        <w:autoSpaceDN w:val="0"/>
        <w:adjustRightInd w:val="0"/>
        <w:ind w:firstLine="720"/>
        <w:rPr>
          <w:rFonts w:ascii="Times New Roman" w:hAnsi="Times New Roman"/>
          <w:bCs/>
        </w:rPr>
      </w:pPr>
      <w:r w:rsidRPr="00DC3773">
        <w:rPr>
          <w:rFonts w:ascii="Times New Roman" w:hAnsi="Times New Roman"/>
          <w:bCs/>
        </w:rPr>
        <w:t>-</w:t>
      </w:r>
      <w:r w:rsidR="00EB3DB6" w:rsidRPr="00DC3773">
        <w:rPr>
          <w:rFonts w:ascii="Times New Roman" w:hAnsi="Times New Roman"/>
          <w:bCs/>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EB3DB6" w:rsidRPr="00DC3773" w:rsidRDefault="004A0A96" w:rsidP="00B81286">
      <w:pPr>
        <w:tabs>
          <w:tab w:val="left" w:pos="720"/>
          <w:tab w:val="left" w:pos="1800"/>
        </w:tabs>
        <w:overflowPunct w:val="0"/>
        <w:autoSpaceDE w:val="0"/>
        <w:autoSpaceDN w:val="0"/>
        <w:adjustRightInd w:val="0"/>
        <w:ind w:firstLine="720"/>
        <w:rPr>
          <w:rFonts w:ascii="Times New Roman" w:hAnsi="Times New Roman"/>
          <w:bCs/>
        </w:rPr>
      </w:pPr>
      <w:r w:rsidRPr="00DC3773">
        <w:rPr>
          <w:rFonts w:ascii="Times New Roman" w:hAnsi="Times New Roman"/>
          <w:bCs/>
        </w:rPr>
        <w:t>-</w:t>
      </w:r>
      <w:r w:rsidR="00EB3DB6" w:rsidRPr="00DC3773">
        <w:rPr>
          <w:rFonts w:ascii="Times New Roman" w:hAnsi="Times New Roman"/>
          <w:bCs/>
        </w:rPr>
        <w:t>уведомление о результатах рассмотрения документов, необходимых для предоставления муниципальной услуги;</w:t>
      </w:r>
    </w:p>
    <w:p w:rsidR="00EB3DB6" w:rsidRPr="00DC3773" w:rsidRDefault="004A0A96" w:rsidP="00B81286">
      <w:pPr>
        <w:tabs>
          <w:tab w:val="left" w:pos="720"/>
          <w:tab w:val="left" w:pos="1800"/>
        </w:tabs>
        <w:overflowPunct w:val="0"/>
        <w:autoSpaceDE w:val="0"/>
        <w:autoSpaceDN w:val="0"/>
        <w:adjustRightInd w:val="0"/>
        <w:ind w:firstLine="720"/>
        <w:rPr>
          <w:rFonts w:ascii="Times New Roman" w:hAnsi="Times New Roman"/>
          <w:bCs/>
        </w:rPr>
      </w:pPr>
      <w:r w:rsidRPr="00DC3773">
        <w:rPr>
          <w:rFonts w:ascii="Times New Roman" w:hAnsi="Times New Roman"/>
          <w:bCs/>
        </w:rPr>
        <w:t>-</w:t>
      </w:r>
      <w:r w:rsidR="00EB3DB6" w:rsidRPr="00DC3773">
        <w:rPr>
          <w:rFonts w:ascii="Times New Roman" w:hAnsi="Times New Roman"/>
          <w:bC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B3DB6" w:rsidRPr="00DC3773" w:rsidRDefault="00EB3DB6" w:rsidP="00B81286">
      <w:pPr>
        <w:overflowPunct w:val="0"/>
        <w:autoSpaceDE w:val="0"/>
        <w:autoSpaceDN w:val="0"/>
        <w:adjustRightInd w:val="0"/>
        <w:ind w:firstLine="709"/>
        <w:rPr>
          <w:rFonts w:ascii="Times New Roman" w:hAnsi="Times New Roman"/>
          <w:bCs/>
        </w:rPr>
      </w:pPr>
    </w:p>
    <w:p w:rsidR="00EB3DB6" w:rsidRPr="00DC3773" w:rsidRDefault="00EB3DB6" w:rsidP="00B81286">
      <w:pPr>
        <w:keepNext/>
        <w:tabs>
          <w:tab w:val="num" w:pos="0"/>
        </w:tabs>
        <w:overflowPunct w:val="0"/>
        <w:autoSpaceDE w:val="0"/>
        <w:autoSpaceDN w:val="0"/>
        <w:adjustRightInd w:val="0"/>
        <w:ind w:firstLine="540"/>
        <w:outlineLvl w:val="3"/>
        <w:rPr>
          <w:rFonts w:ascii="Times New Roman" w:hAnsi="Times New Roman"/>
          <w:b/>
        </w:rPr>
      </w:pPr>
      <w:r w:rsidRPr="00DC3773">
        <w:rPr>
          <w:rFonts w:ascii="Times New Roman" w:hAnsi="Times New Roman"/>
          <w:b/>
          <w:lang w:val="en-US"/>
        </w:rPr>
        <w:t>III</w:t>
      </w:r>
      <w:r w:rsidRPr="00DC3773">
        <w:rPr>
          <w:rFonts w:ascii="Times New Roman" w:hAnsi="Times New Roman"/>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50B7B" w:rsidRPr="00DC3773" w:rsidRDefault="00A50B7B" w:rsidP="00B81286">
      <w:pPr>
        <w:overflowPunct w:val="0"/>
        <w:autoSpaceDE w:val="0"/>
        <w:autoSpaceDN w:val="0"/>
        <w:adjustRightInd w:val="0"/>
        <w:ind w:firstLine="709"/>
        <w:rPr>
          <w:rFonts w:ascii="Times New Roman" w:hAnsi="Times New Roman"/>
          <w:b/>
          <w:bCs/>
        </w:rPr>
      </w:pPr>
      <w:r w:rsidRPr="00DC3773">
        <w:rPr>
          <w:rFonts w:ascii="Times New Roman" w:hAnsi="Times New Roman"/>
          <w:b/>
          <w:bCs/>
        </w:rPr>
        <w:t xml:space="preserve">  </w:t>
      </w:r>
    </w:p>
    <w:p w:rsidR="00EB3DB6" w:rsidRPr="00DC3773" w:rsidRDefault="00EB3DB6" w:rsidP="00B81286">
      <w:pPr>
        <w:overflowPunct w:val="0"/>
        <w:autoSpaceDE w:val="0"/>
        <w:autoSpaceDN w:val="0"/>
        <w:adjustRightInd w:val="0"/>
        <w:ind w:firstLine="709"/>
        <w:rPr>
          <w:rFonts w:ascii="Times New Roman" w:hAnsi="Times New Roman"/>
          <w:b/>
          <w:bCs/>
        </w:rPr>
      </w:pPr>
      <w:r w:rsidRPr="00DC3773">
        <w:rPr>
          <w:rFonts w:ascii="Times New Roman" w:hAnsi="Times New Roman"/>
          <w:b/>
          <w:bCs/>
        </w:rPr>
        <w:t>3.1. Исчерпывающий перечень административных процедур:</w:t>
      </w:r>
    </w:p>
    <w:p w:rsidR="000802A8" w:rsidRPr="000802A8" w:rsidRDefault="000802A8" w:rsidP="000802A8">
      <w:pPr>
        <w:overflowPunct w:val="0"/>
        <w:autoSpaceDE w:val="0"/>
        <w:autoSpaceDN w:val="0"/>
        <w:adjustRightInd w:val="0"/>
        <w:ind w:firstLine="720"/>
        <w:outlineLvl w:val="2"/>
        <w:rPr>
          <w:rFonts w:ascii="Times New Roman" w:hAnsi="Times New Roman"/>
          <w:bCs/>
        </w:rPr>
      </w:pPr>
      <w:r w:rsidRPr="000802A8">
        <w:rPr>
          <w:rFonts w:ascii="Times New Roman" w:hAnsi="Times New Roman"/>
          <w:bCs/>
        </w:rPr>
        <w:t>- прием и регистрация заявления и документов, необходимых для предоставления муниципальной услуги;</w:t>
      </w:r>
    </w:p>
    <w:p w:rsidR="000802A8" w:rsidRPr="000802A8" w:rsidRDefault="000802A8" w:rsidP="000802A8">
      <w:pPr>
        <w:overflowPunct w:val="0"/>
        <w:autoSpaceDE w:val="0"/>
        <w:autoSpaceDN w:val="0"/>
        <w:adjustRightInd w:val="0"/>
        <w:ind w:firstLine="720"/>
        <w:outlineLvl w:val="2"/>
        <w:rPr>
          <w:rFonts w:ascii="Times New Roman" w:hAnsi="Times New Roman"/>
          <w:bCs/>
        </w:rPr>
      </w:pPr>
      <w:r w:rsidRPr="000802A8">
        <w:rPr>
          <w:rFonts w:ascii="Times New Roman" w:hAnsi="Times New Roman"/>
          <w:bCs/>
        </w:rPr>
        <w:t xml:space="preserve">- рассмотрение заявления и представленных документов и принятие решения о проведении </w:t>
      </w:r>
      <w:r>
        <w:rPr>
          <w:rFonts w:ascii="Times New Roman" w:hAnsi="Times New Roman"/>
          <w:bCs/>
        </w:rPr>
        <w:t>публичных слушаний или общественных обсуждений</w:t>
      </w:r>
      <w:r w:rsidRPr="000802A8">
        <w:rPr>
          <w:rFonts w:ascii="Times New Roman" w:hAnsi="Times New Roman"/>
          <w:bCs/>
        </w:rPr>
        <w:t>;</w:t>
      </w:r>
    </w:p>
    <w:p w:rsidR="000802A8" w:rsidRPr="000802A8" w:rsidRDefault="000802A8" w:rsidP="000802A8">
      <w:pPr>
        <w:overflowPunct w:val="0"/>
        <w:autoSpaceDE w:val="0"/>
        <w:autoSpaceDN w:val="0"/>
        <w:adjustRightInd w:val="0"/>
        <w:ind w:firstLine="720"/>
        <w:outlineLvl w:val="2"/>
        <w:rPr>
          <w:rFonts w:ascii="Times New Roman" w:hAnsi="Times New Roman"/>
          <w:bCs/>
        </w:rPr>
      </w:pPr>
      <w:r w:rsidRPr="000802A8">
        <w:rPr>
          <w:rFonts w:ascii="Times New Roman" w:hAnsi="Times New Roman"/>
          <w:bCs/>
        </w:rPr>
        <w:lastRenderedPageBreak/>
        <w:t>- проведение публичных слушаний или общественных обсуждений и заседания Комиссии;</w:t>
      </w:r>
    </w:p>
    <w:p w:rsidR="000802A8" w:rsidRPr="000802A8" w:rsidRDefault="000802A8" w:rsidP="000802A8">
      <w:pPr>
        <w:overflowPunct w:val="0"/>
        <w:autoSpaceDE w:val="0"/>
        <w:autoSpaceDN w:val="0"/>
        <w:adjustRightInd w:val="0"/>
        <w:ind w:firstLine="720"/>
        <w:outlineLvl w:val="2"/>
        <w:rPr>
          <w:rFonts w:ascii="Times New Roman" w:hAnsi="Times New Roman"/>
          <w:bCs/>
        </w:rPr>
      </w:pPr>
      <w:r w:rsidRPr="000802A8">
        <w:rPr>
          <w:rFonts w:ascii="Times New Roman" w:hAnsi="Times New Roman"/>
          <w:bCs/>
        </w:rPr>
        <w:t xml:space="preserve">- принятие </w:t>
      </w:r>
      <w:r>
        <w:rPr>
          <w:rFonts w:ascii="Times New Roman" w:hAnsi="Times New Roman"/>
          <w:bCs/>
        </w:rPr>
        <w:t>Главой администрации МР «Сухиничский район»</w:t>
      </w:r>
      <w:r w:rsidRPr="000802A8">
        <w:rPr>
          <w:rFonts w:ascii="Times New Roman" w:hAnsi="Times New Roman"/>
          <w:bCs/>
        </w:rPr>
        <w:t xml:space="preserve"> решения о предоставлении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оснований;</w:t>
      </w:r>
    </w:p>
    <w:p w:rsidR="000802A8" w:rsidRDefault="000802A8" w:rsidP="000802A8">
      <w:pPr>
        <w:overflowPunct w:val="0"/>
        <w:autoSpaceDE w:val="0"/>
        <w:autoSpaceDN w:val="0"/>
        <w:adjustRightInd w:val="0"/>
        <w:ind w:firstLine="720"/>
        <w:outlineLvl w:val="2"/>
        <w:rPr>
          <w:rFonts w:ascii="Times New Roman" w:hAnsi="Times New Roman"/>
          <w:bCs/>
        </w:rPr>
      </w:pPr>
      <w:r w:rsidRPr="000802A8">
        <w:rPr>
          <w:rFonts w:ascii="Times New Roman" w:hAnsi="Times New Roman"/>
          <w:bCs/>
        </w:rPr>
        <w:t>- выдача заявителю решения о предоставлении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оснований.</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Pr>
          <w:rFonts w:ascii="Times New Roman" w:hAnsi="Times New Roman"/>
          <w:bCs/>
        </w:rPr>
        <w:t xml:space="preserve">3.2 </w:t>
      </w:r>
      <w:r w:rsidRPr="000802A8">
        <w:rPr>
          <w:rFonts w:ascii="Times New Roman" w:hAnsi="Times New Roman"/>
          <w:bCs/>
        </w:rPr>
        <w:t>Прием и регистрация заявления и документов, необходимых для предоставления муниципальной услуги.</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Основанием для начала административной процедуры является поступление в организационно-контрольный отдел письменного заявления о предоставлении муниципальной услуги.</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Специалист организационно-контрольного отдела, ответственный за выполнение административной процедуры:</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проверяет оформление заявления о предоставлении муниципальной услуги на предмет полноты указываемых сведений;</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проверяет наличие документа, удостоверяющего полномочия представителя заявителя;</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при личном приеме заявитель предъявляет документ, удостоверяющий личность.</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При наличии оснований для отказа в приеме документов, предусмотренных пунктом 2.</w:t>
      </w:r>
      <w:r>
        <w:rPr>
          <w:rFonts w:ascii="Times New Roman" w:hAnsi="Times New Roman"/>
          <w:bCs/>
        </w:rPr>
        <w:t>7</w:t>
      </w:r>
      <w:r w:rsidRPr="000802A8">
        <w:rPr>
          <w:rFonts w:ascii="Times New Roman" w:hAnsi="Times New Roman"/>
          <w:bCs/>
        </w:rPr>
        <w:t xml:space="preserve"> настоящего Административного регламента, специалист организационно-контрольного отдела ставит на заявлении отметку об отказе в приеме документов с обязательным указанием причины отказа, заверяет указанную отметку своей подписью и возвращает заявителю заявление с приложенными к нему документами.</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В случае отсутствия оснований для отказа в приеме документов, указанных в пункте 2.</w:t>
      </w:r>
      <w:r>
        <w:rPr>
          <w:rFonts w:ascii="Times New Roman" w:hAnsi="Times New Roman"/>
          <w:bCs/>
        </w:rPr>
        <w:t>7</w:t>
      </w:r>
      <w:r w:rsidRPr="000802A8">
        <w:rPr>
          <w:rFonts w:ascii="Times New Roman" w:hAnsi="Times New Roman"/>
          <w:bCs/>
        </w:rPr>
        <w:t xml:space="preserve"> настоящего Административного регламента, специалист организационно-контрольного отдела:</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заверяет копии документов на основании представленных оригиналов;</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осуществляет регистрацию заявления в соответствии с инструкцией по делопроизводству;</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xml:space="preserve">- передает </w:t>
      </w:r>
      <w:r>
        <w:rPr>
          <w:rFonts w:ascii="Times New Roman" w:hAnsi="Times New Roman"/>
          <w:bCs/>
        </w:rPr>
        <w:t>главе администрации МР «Сухиничский район»</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xml:space="preserve">Результатом выполнения действий в рамках административной процедуры является визирование </w:t>
      </w:r>
      <w:r>
        <w:rPr>
          <w:rFonts w:ascii="Times New Roman" w:hAnsi="Times New Roman"/>
          <w:bCs/>
        </w:rPr>
        <w:t>главой администрации МР «Сухиничский район»</w:t>
      </w:r>
      <w:r w:rsidRPr="000802A8">
        <w:rPr>
          <w:rFonts w:ascii="Times New Roman" w:hAnsi="Times New Roman"/>
          <w:bCs/>
        </w:rPr>
        <w:t xml:space="preserve"> заявления на предоставление муниципальной услуги.</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Срок выполнения административной процедуры – 2 календарных дня.</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Pr>
          <w:rFonts w:ascii="Times New Roman" w:hAnsi="Times New Roman"/>
          <w:bCs/>
        </w:rPr>
        <w:t>3.3</w:t>
      </w:r>
      <w:r w:rsidRPr="000802A8">
        <w:rPr>
          <w:rFonts w:ascii="Times New Roman" w:hAnsi="Times New Roman"/>
          <w:bCs/>
        </w:rPr>
        <w:t xml:space="preserve">. Рассмотрение заявления и представленных документов и принятие решения о проведении </w:t>
      </w:r>
      <w:r>
        <w:rPr>
          <w:rFonts w:ascii="Times New Roman" w:hAnsi="Times New Roman"/>
          <w:bCs/>
        </w:rPr>
        <w:t xml:space="preserve">публичных слушаний или </w:t>
      </w:r>
      <w:r w:rsidRPr="000802A8">
        <w:rPr>
          <w:rFonts w:ascii="Times New Roman" w:hAnsi="Times New Roman"/>
          <w:bCs/>
        </w:rPr>
        <w:t xml:space="preserve">общественных обсуждений. </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xml:space="preserve">Основанием для начала процедуры является поступление </w:t>
      </w:r>
      <w:r>
        <w:rPr>
          <w:rFonts w:ascii="Times New Roman" w:hAnsi="Times New Roman"/>
          <w:bCs/>
        </w:rPr>
        <w:t>заведующему отделом градостроительства, архитектуры, имущественных и земельных отношений зая</w:t>
      </w:r>
      <w:r w:rsidRPr="000802A8">
        <w:rPr>
          <w:rFonts w:ascii="Times New Roman" w:hAnsi="Times New Roman"/>
          <w:bCs/>
        </w:rPr>
        <w:t>вления и документов.</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Pr>
          <w:rFonts w:ascii="Times New Roman" w:hAnsi="Times New Roman"/>
          <w:bCs/>
        </w:rPr>
        <w:t>З</w:t>
      </w:r>
      <w:r w:rsidRPr="000802A8">
        <w:rPr>
          <w:rFonts w:ascii="Times New Roman" w:hAnsi="Times New Roman"/>
          <w:bCs/>
        </w:rPr>
        <w:t>аведующ</w:t>
      </w:r>
      <w:r>
        <w:rPr>
          <w:rFonts w:ascii="Times New Roman" w:hAnsi="Times New Roman"/>
          <w:bCs/>
        </w:rPr>
        <w:t>ий</w:t>
      </w:r>
      <w:r w:rsidRPr="000802A8">
        <w:rPr>
          <w:rFonts w:ascii="Times New Roman" w:hAnsi="Times New Roman"/>
          <w:bCs/>
        </w:rPr>
        <w:t xml:space="preserve"> отделом градостроительства, архитектуры, имущественных и земельных отношений передает заявление с приложенными документами для исполнения специалисту отдела</w:t>
      </w:r>
      <w:r w:rsidR="0005236D" w:rsidRPr="0005236D">
        <w:t xml:space="preserve"> </w:t>
      </w:r>
      <w:r w:rsidR="0005236D" w:rsidRPr="0005236D">
        <w:rPr>
          <w:rFonts w:ascii="Times New Roman" w:hAnsi="Times New Roman"/>
          <w:bCs/>
        </w:rPr>
        <w:t>градостроительства, архитектуры, имущественных и земельных отношений</w:t>
      </w:r>
      <w:r w:rsidRPr="000802A8">
        <w:rPr>
          <w:rFonts w:ascii="Times New Roman" w:hAnsi="Times New Roman"/>
          <w:bCs/>
        </w:rPr>
        <w:t xml:space="preserve"> (далее – специалист отдела).</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Специалист отдела осуществляет проверку наличия необходимых документов.</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lastRenderedPageBreak/>
        <w:t xml:space="preserve">Специалист отдела по каналам системы межведомственного электронного взаимодействия запрашивает документы, указанные в </w:t>
      </w:r>
      <w:r w:rsidR="0005236D">
        <w:rPr>
          <w:rFonts w:ascii="Times New Roman" w:hAnsi="Times New Roman"/>
          <w:bCs/>
        </w:rPr>
        <w:t>абзацах «в)» подпунктов 2.6</w:t>
      </w:r>
      <w:r w:rsidRPr="000802A8">
        <w:rPr>
          <w:rFonts w:ascii="Times New Roman" w:hAnsi="Times New Roman"/>
          <w:bCs/>
        </w:rPr>
        <w:t>.1, 2.</w:t>
      </w:r>
      <w:r w:rsidR="0005236D">
        <w:rPr>
          <w:rFonts w:ascii="Times New Roman" w:hAnsi="Times New Roman"/>
          <w:bCs/>
        </w:rPr>
        <w:t>6</w:t>
      </w:r>
      <w:r w:rsidRPr="000802A8">
        <w:rPr>
          <w:rFonts w:ascii="Times New Roman" w:hAnsi="Times New Roman"/>
          <w:bCs/>
        </w:rPr>
        <w:t>.2 пункта 2.</w:t>
      </w:r>
      <w:r w:rsidR="0005236D">
        <w:rPr>
          <w:rFonts w:ascii="Times New Roman" w:hAnsi="Times New Roman"/>
          <w:bCs/>
        </w:rPr>
        <w:t>6</w:t>
      </w:r>
      <w:r w:rsidRPr="000802A8">
        <w:rPr>
          <w:rFonts w:ascii="Times New Roman" w:hAnsi="Times New Roman"/>
          <w:bCs/>
        </w:rPr>
        <w:t xml:space="preserve"> Административного регламент</w:t>
      </w:r>
      <w:r w:rsidR="00893469">
        <w:rPr>
          <w:rFonts w:ascii="Times New Roman" w:hAnsi="Times New Roman"/>
          <w:bCs/>
        </w:rPr>
        <w:t>а</w:t>
      </w:r>
      <w:r w:rsidRPr="000802A8">
        <w:rPr>
          <w:rFonts w:ascii="Times New Roman" w:hAnsi="Times New Roman"/>
          <w:bCs/>
        </w:rPr>
        <w:t>.</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В течение 1 дня, следующего за днем получения запрашиваемой информации (документов), специалист отдела проверяет полноту полученной информации (документов).</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В случае поступления запрошенной информации (документов) не в полном объеме или содержащей противоречивые сведения, ответственный исполнитель уточняет запрос и направляет его повторно в течение 3-х дней с момента поступления указанной информации (документов).</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земельного участка, решение о предоставлении разрешения на условно разрешенный вид использования земельного участка такому лицу принимается без проведения общественных обсуждений</w:t>
      </w:r>
      <w:r w:rsidR="00893469">
        <w:rPr>
          <w:rFonts w:ascii="Times New Roman" w:hAnsi="Times New Roman"/>
          <w:bCs/>
        </w:rPr>
        <w:t xml:space="preserve"> или публичных слушаний</w:t>
      </w:r>
      <w:r w:rsidRPr="000802A8">
        <w:rPr>
          <w:rFonts w:ascii="Times New Roman" w:hAnsi="Times New Roman"/>
          <w:bCs/>
        </w:rPr>
        <w:t>.</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xml:space="preserve">Результатом выполнения действий в рамках административной процедуры является принятие решения о проведении </w:t>
      </w:r>
      <w:r w:rsidR="00893469">
        <w:rPr>
          <w:rFonts w:ascii="Times New Roman" w:hAnsi="Times New Roman"/>
          <w:bCs/>
        </w:rPr>
        <w:t xml:space="preserve">публичных слушаний или </w:t>
      </w:r>
      <w:r w:rsidRPr="000802A8">
        <w:rPr>
          <w:rFonts w:ascii="Times New Roman" w:hAnsi="Times New Roman"/>
          <w:bCs/>
        </w:rPr>
        <w:t>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основании сформированного пакета документов, необходимых для предоставления муниципальной услуги.</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Результат данной административной процедуры совпадает с началом выполнения следующей административной процедуры.</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Срок выполнения административной процедуры – 6 календарных дней.</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xml:space="preserve">3.5. Проведение </w:t>
      </w:r>
      <w:r w:rsidR="00893469" w:rsidRPr="00893469">
        <w:rPr>
          <w:rFonts w:ascii="Times New Roman" w:hAnsi="Times New Roman"/>
          <w:bCs/>
        </w:rPr>
        <w:t xml:space="preserve">публичных слушаний </w:t>
      </w:r>
      <w:r w:rsidR="00893469">
        <w:rPr>
          <w:rFonts w:ascii="Times New Roman" w:hAnsi="Times New Roman"/>
          <w:bCs/>
        </w:rPr>
        <w:t xml:space="preserve">или </w:t>
      </w:r>
      <w:r w:rsidRPr="000802A8">
        <w:rPr>
          <w:rFonts w:ascii="Times New Roman" w:hAnsi="Times New Roman"/>
          <w:bCs/>
        </w:rPr>
        <w:t>общественных обсуждений и заседания Комиссии.</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xml:space="preserve">Оповещение о начале </w:t>
      </w:r>
      <w:r w:rsidR="00893469" w:rsidRPr="00893469">
        <w:rPr>
          <w:rFonts w:ascii="Times New Roman" w:hAnsi="Times New Roman"/>
          <w:bCs/>
        </w:rPr>
        <w:t xml:space="preserve">публичных слушаний </w:t>
      </w:r>
      <w:r w:rsidR="00893469">
        <w:rPr>
          <w:rFonts w:ascii="Times New Roman" w:hAnsi="Times New Roman"/>
          <w:bCs/>
        </w:rPr>
        <w:t xml:space="preserve">или </w:t>
      </w:r>
      <w:r w:rsidRPr="000802A8">
        <w:rPr>
          <w:rFonts w:ascii="Times New Roman" w:hAnsi="Times New Roman"/>
          <w:bCs/>
        </w:rPr>
        <w:t>общественных обсуждений размещается в газете «</w:t>
      </w:r>
      <w:r w:rsidR="00893469">
        <w:rPr>
          <w:rFonts w:ascii="Times New Roman" w:hAnsi="Times New Roman"/>
          <w:bCs/>
        </w:rPr>
        <w:t>Организатор</w:t>
      </w:r>
      <w:r w:rsidRPr="000802A8">
        <w:rPr>
          <w:rFonts w:ascii="Times New Roman" w:hAnsi="Times New Roman"/>
          <w:bCs/>
        </w:rPr>
        <w:t xml:space="preserve">», на информационном стенде, оборудованном около </w:t>
      </w:r>
      <w:r w:rsidR="00893469">
        <w:rPr>
          <w:rFonts w:ascii="Times New Roman" w:hAnsi="Times New Roman"/>
          <w:bCs/>
        </w:rPr>
        <w:t>Отдела</w:t>
      </w:r>
      <w:r w:rsidRPr="000802A8">
        <w:rPr>
          <w:rFonts w:ascii="Times New Roman" w:hAnsi="Times New Roman"/>
          <w:bCs/>
        </w:rPr>
        <w:t xml:space="preserve">,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w:t>
      </w:r>
      <w:r w:rsidR="00893469" w:rsidRPr="000802A8">
        <w:rPr>
          <w:rFonts w:ascii="Times New Roman" w:hAnsi="Times New Roman"/>
          <w:bCs/>
        </w:rPr>
        <w:t>участков, в</w:t>
      </w:r>
      <w:r w:rsidRPr="000802A8">
        <w:rPr>
          <w:rFonts w:ascii="Times New Roman" w:hAnsi="Times New Roman"/>
          <w:bCs/>
        </w:rPr>
        <w:t xml:space="preserve"> отношении которых подготовлены данные проекты. Специалист отдела направляет сообщения о начале </w:t>
      </w:r>
      <w:r w:rsidR="00893469">
        <w:rPr>
          <w:rFonts w:ascii="Times New Roman" w:hAnsi="Times New Roman"/>
          <w:bCs/>
        </w:rPr>
        <w:t xml:space="preserve">публичных слушаний или </w:t>
      </w:r>
      <w:r w:rsidRPr="000802A8">
        <w:rPr>
          <w:rFonts w:ascii="Times New Roman" w:hAnsi="Times New Roman"/>
          <w:bCs/>
        </w:rPr>
        <w:t>общественных обсуждений участникам обсуждений.</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xml:space="preserve">Специалист отдела осуществляет подготовку проекта решения (постановление </w:t>
      </w:r>
      <w:r w:rsidR="00893469">
        <w:rPr>
          <w:rFonts w:ascii="Times New Roman" w:hAnsi="Times New Roman"/>
          <w:bCs/>
        </w:rPr>
        <w:t>администрации МР «Сухиничский район»</w:t>
      </w:r>
      <w:r w:rsidRPr="000802A8">
        <w:rPr>
          <w:rFonts w:ascii="Times New Roman" w:hAnsi="Times New Roman"/>
          <w:bCs/>
        </w:rPr>
        <w:t>) о предоставлении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xml:space="preserve">Проект решения о предоставлении разрешения на условно разрешенный вид использования земельного участка или объекта капитального строительства,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подлежащий рассмотрению на </w:t>
      </w:r>
      <w:r w:rsidR="00893469">
        <w:rPr>
          <w:rFonts w:ascii="Times New Roman" w:hAnsi="Times New Roman"/>
          <w:bCs/>
        </w:rPr>
        <w:t xml:space="preserve">публичных слушаниях или </w:t>
      </w:r>
      <w:r w:rsidRPr="000802A8">
        <w:rPr>
          <w:rFonts w:ascii="Times New Roman" w:hAnsi="Times New Roman"/>
          <w:bCs/>
        </w:rPr>
        <w:t xml:space="preserve">общественных обсуждениях, и информационные материалы к нему размещаются на официальном сайте </w:t>
      </w:r>
      <w:r w:rsidR="00893469">
        <w:rPr>
          <w:rFonts w:ascii="Times New Roman" w:hAnsi="Times New Roman"/>
          <w:bCs/>
        </w:rPr>
        <w:t>администрации МР «Сухиничский район»</w:t>
      </w:r>
      <w:r w:rsidRPr="000802A8">
        <w:rPr>
          <w:rFonts w:ascii="Times New Roman" w:hAnsi="Times New Roman"/>
          <w:bCs/>
        </w:rPr>
        <w:t xml:space="preserve"> </w:t>
      </w:r>
      <w:r w:rsidR="00893469" w:rsidRPr="00893469">
        <w:rPr>
          <w:rFonts w:ascii="Times New Roman" w:hAnsi="Times New Roman"/>
          <w:bCs/>
        </w:rPr>
        <w:t>http://www.info-suhinichi.ru</w:t>
      </w:r>
      <w:r w:rsidR="00893469">
        <w:rPr>
          <w:rFonts w:ascii="Times New Roman" w:hAnsi="Times New Roman"/>
          <w:bCs/>
        </w:rPr>
        <w:t>,</w:t>
      </w:r>
      <w:r w:rsidRPr="000802A8">
        <w:rPr>
          <w:rFonts w:ascii="Times New Roman" w:hAnsi="Times New Roman"/>
          <w:bCs/>
        </w:rPr>
        <w:t xml:space="preserve"> на информационном стенде, оборудованном около </w:t>
      </w:r>
      <w:r w:rsidR="00893469">
        <w:rPr>
          <w:rFonts w:ascii="Times New Roman" w:hAnsi="Times New Roman"/>
          <w:bCs/>
        </w:rPr>
        <w:t>отдела</w:t>
      </w:r>
      <w:r w:rsidRPr="000802A8">
        <w:rPr>
          <w:rFonts w:ascii="Times New Roman" w:hAnsi="Times New Roman"/>
          <w:bCs/>
        </w:rPr>
        <w:t xml:space="preserve">, в местах массового скопления граждан и в иных местах, расположенных на территории, в отношении которой подготовлен соответствующий </w:t>
      </w:r>
      <w:r w:rsidRPr="000802A8">
        <w:rPr>
          <w:rFonts w:ascii="Times New Roman" w:hAnsi="Times New Roman"/>
          <w:bCs/>
        </w:rPr>
        <w:lastRenderedPageBreak/>
        <w:t>проект, и (или) в границах территориальных зон и (или) земельных участков, условно разрешенный вид которых может оказать негативное воздействие на окружающую среду.</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Специалистом отдела осуществляется подготовка экспозиции проекта.</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xml:space="preserve">Специалист отдела организует консультирование посетителей экспозиции, распространение информационных материалов о проекте решения о предоставлении разрешения на условно разрешенный вид использования земельного участка или объекта капитального строительства,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подлежащего рассмотрению на </w:t>
      </w:r>
      <w:r w:rsidR="00893469">
        <w:rPr>
          <w:rFonts w:ascii="Times New Roman" w:hAnsi="Times New Roman"/>
          <w:bCs/>
        </w:rPr>
        <w:t xml:space="preserve">публичных слушаниях или </w:t>
      </w:r>
      <w:r w:rsidRPr="000802A8">
        <w:rPr>
          <w:rFonts w:ascii="Times New Roman" w:hAnsi="Times New Roman"/>
          <w:bCs/>
        </w:rPr>
        <w:t>общественных обсуждениях.</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xml:space="preserve">По результатам проведения </w:t>
      </w:r>
      <w:r w:rsidR="00893469">
        <w:rPr>
          <w:rFonts w:ascii="Times New Roman" w:hAnsi="Times New Roman"/>
          <w:bCs/>
        </w:rPr>
        <w:t xml:space="preserve">публичных слушаний или </w:t>
      </w:r>
      <w:r w:rsidRPr="000802A8">
        <w:rPr>
          <w:rFonts w:ascii="Times New Roman" w:hAnsi="Times New Roman"/>
          <w:bCs/>
        </w:rPr>
        <w:t xml:space="preserve">общественных обсуждений, заседания Комиссии специалистом подготавливается протокол заседания Комиссии и заключение о результатах </w:t>
      </w:r>
      <w:r w:rsidR="00893469" w:rsidRPr="00893469">
        <w:rPr>
          <w:rFonts w:ascii="Times New Roman" w:hAnsi="Times New Roman"/>
          <w:bCs/>
        </w:rPr>
        <w:t>публичных слушани</w:t>
      </w:r>
      <w:r w:rsidR="00893469">
        <w:rPr>
          <w:rFonts w:ascii="Times New Roman" w:hAnsi="Times New Roman"/>
          <w:bCs/>
        </w:rPr>
        <w:t>й или</w:t>
      </w:r>
      <w:r w:rsidR="00893469" w:rsidRPr="00893469">
        <w:rPr>
          <w:rFonts w:ascii="Times New Roman" w:hAnsi="Times New Roman"/>
          <w:bCs/>
        </w:rPr>
        <w:t xml:space="preserve"> </w:t>
      </w:r>
      <w:r w:rsidRPr="000802A8">
        <w:rPr>
          <w:rFonts w:ascii="Times New Roman" w:hAnsi="Times New Roman"/>
          <w:bCs/>
        </w:rPr>
        <w:t xml:space="preserve">общественных обсуждений с отражением аргументированных рекомендаций о целесообразности или нецелесообразности учета внесенных участниками </w:t>
      </w:r>
      <w:r w:rsidR="00893469" w:rsidRPr="00893469">
        <w:rPr>
          <w:rFonts w:ascii="Times New Roman" w:hAnsi="Times New Roman"/>
          <w:bCs/>
        </w:rPr>
        <w:t xml:space="preserve">публичных слушаний или </w:t>
      </w:r>
      <w:r w:rsidRPr="000802A8">
        <w:rPr>
          <w:rFonts w:ascii="Times New Roman" w:hAnsi="Times New Roman"/>
          <w:bCs/>
        </w:rPr>
        <w:t xml:space="preserve">общественных обсуждений предложений и замечаний и выводы по результатам </w:t>
      </w:r>
      <w:r w:rsidR="00893469" w:rsidRPr="00893469">
        <w:rPr>
          <w:rFonts w:ascii="Times New Roman" w:hAnsi="Times New Roman"/>
          <w:bCs/>
        </w:rPr>
        <w:t xml:space="preserve">публичных слушаний или </w:t>
      </w:r>
      <w:r w:rsidRPr="000802A8">
        <w:rPr>
          <w:rFonts w:ascii="Times New Roman" w:hAnsi="Times New Roman"/>
          <w:bCs/>
        </w:rPr>
        <w:t>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xml:space="preserve">Заключение о результатах </w:t>
      </w:r>
      <w:r w:rsidR="00893469" w:rsidRPr="00893469">
        <w:rPr>
          <w:rFonts w:ascii="Times New Roman" w:hAnsi="Times New Roman"/>
          <w:bCs/>
        </w:rPr>
        <w:t>публичных слушани</w:t>
      </w:r>
      <w:r w:rsidR="00893469">
        <w:rPr>
          <w:rFonts w:ascii="Times New Roman" w:hAnsi="Times New Roman"/>
          <w:bCs/>
        </w:rPr>
        <w:t>й или</w:t>
      </w:r>
      <w:r w:rsidR="00893469" w:rsidRPr="00893469">
        <w:rPr>
          <w:rFonts w:ascii="Times New Roman" w:hAnsi="Times New Roman"/>
          <w:bCs/>
        </w:rPr>
        <w:t xml:space="preserve"> </w:t>
      </w:r>
      <w:r w:rsidRPr="000802A8">
        <w:rPr>
          <w:rFonts w:ascii="Times New Roman" w:hAnsi="Times New Roman"/>
          <w:bCs/>
        </w:rPr>
        <w:t>общественных обсуждений размещается в газете «</w:t>
      </w:r>
      <w:r w:rsidR="00893469">
        <w:rPr>
          <w:rFonts w:ascii="Times New Roman" w:hAnsi="Times New Roman"/>
          <w:bCs/>
        </w:rPr>
        <w:t>Организатор</w:t>
      </w:r>
      <w:r w:rsidRPr="000802A8">
        <w:rPr>
          <w:rFonts w:ascii="Times New Roman" w:hAnsi="Times New Roman"/>
          <w:bCs/>
        </w:rPr>
        <w:t xml:space="preserve">», а также на официальном сайте </w:t>
      </w:r>
      <w:r w:rsidR="00893469">
        <w:rPr>
          <w:rFonts w:ascii="Times New Roman" w:hAnsi="Times New Roman"/>
          <w:bCs/>
        </w:rPr>
        <w:t>администрации МР «Сухиничский район»</w:t>
      </w:r>
      <w:r w:rsidR="00893469" w:rsidRPr="000802A8">
        <w:rPr>
          <w:rFonts w:ascii="Times New Roman" w:hAnsi="Times New Roman"/>
          <w:bCs/>
        </w:rPr>
        <w:t xml:space="preserve"> (</w:t>
      </w:r>
      <w:r w:rsidR="00893469">
        <w:rPr>
          <w:rFonts w:ascii="Times New Roman" w:hAnsi="Times New Roman"/>
          <w:bCs/>
          <w:lang w:val="en-US"/>
        </w:rPr>
        <w:t>http</w:t>
      </w:r>
      <w:r w:rsidR="00893469" w:rsidRPr="00893469">
        <w:rPr>
          <w:rFonts w:ascii="Times New Roman" w:hAnsi="Times New Roman"/>
          <w:bCs/>
        </w:rPr>
        <w:t>://</w:t>
      </w:r>
      <w:r w:rsidR="00893469">
        <w:rPr>
          <w:rFonts w:ascii="Times New Roman" w:hAnsi="Times New Roman"/>
          <w:bCs/>
          <w:lang w:val="en-US"/>
        </w:rPr>
        <w:t>www</w:t>
      </w:r>
      <w:r w:rsidR="00893469" w:rsidRPr="00893469">
        <w:rPr>
          <w:rFonts w:ascii="Times New Roman" w:hAnsi="Times New Roman"/>
          <w:bCs/>
        </w:rPr>
        <w:t>.</w:t>
      </w:r>
      <w:r w:rsidR="00893469">
        <w:rPr>
          <w:rFonts w:ascii="Times New Roman" w:hAnsi="Times New Roman"/>
          <w:bCs/>
          <w:lang w:val="en-US"/>
        </w:rPr>
        <w:t>info</w:t>
      </w:r>
      <w:r w:rsidR="00893469" w:rsidRPr="00893469">
        <w:rPr>
          <w:rFonts w:ascii="Times New Roman" w:hAnsi="Times New Roman"/>
          <w:bCs/>
        </w:rPr>
        <w:t>-</w:t>
      </w:r>
      <w:r w:rsidR="00893469">
        <w:rPr>
          <w:rFonts w:ascii="Times New Roman" w:hAnsi="Times New Roman"/>
          <w:bCs/>
          <w:lang w:val="en-US"/>
        </w:rPr>
        <w:t>suhinichi</w:t>
      </w:r>
      <w:r w:rsidR="00893469" w:rsidRPr="00893469">
        <w:rPr>
          <w:rFonts w:ascii="Times New Roman" w:hAnsi="Times New Roman"/>
          <w:bCs/>
        </w:rPr>
        <w:t>.</w:t>
      </w:r>
      <w:r w:rsidR="00893469">
        <w:rPr>
          <w:rFonts w:ascii="Times New Roman" w:hAnsi="Times New Roman"/>
          <w:bCs/>
          <w:lang w:val="en-US"/>
        </w:rPr>
        <w:t>ru</w:t>
      </w:r>
      <w:r w:rsidRPr="000802A8">
        <w:rPr>
          <w:rFonts w:ascii="Times New Roman" w:hAnsi="Times New Roman"/>
          <w:bCs/>
        </w:rPr>
        <w:t>).</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xml:space="preserve">Результатом выполнения действий в рамках административной процедуры является подписание членами Комиссии заключения о результатах </w:t>
      </w:r>
      <w:r w:rsidR="00893469" w:rsidRPr="00893469">
        <w:rPr>
          <w:rFonts w:ascii="Times New Roman" w:hAnsi="Times New Roman"/>
          <w:bCs/>
        </w:rPr>
        <w:t xml:space="preserve">публичных слушаний или </w:t>
      </w:r>
      <w:r w:rsidRPr="000802A8">
        <w:rPr>
          <w:rFonts w:ascii="Times New Roman" w:hAnsi="Times New Roman"/>
          <w:bCs/>
        </w:rPr>
        <w:t>общественных обсуждений.</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Срок выполнения административной процедуры – 30 календарных дней.</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xml:space="preserve">3.6. Принятие </w:t>
      </w:r>
      <w:r w:rsidR="00893469">
        <w:rPr>
          <w:rFonts w:ascii="Times New Roman" w:hAnsi="Times New Roman"/>
          <w:bCs/>
        </w:rPr>
        <w:t>главой администрации МР «Сухиничский район»</w:t>
      </w:r>
      <w:r w:rsidRPr="000802A8">
        <w:rPr>
          <w:rFonts w:ascii="Times New Roman" w:hAnsi="Times New Roman"/>
          <w:bCs/>
        </w:rPr>
        <w:t xml:space="preserve"> решения о предоставлении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оснований.</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xml:space="preserve">Основанием для начала административной процедуры является подписание членами Комиссии заключения о результатах </w:t>
      </w:r>
      <w:r w:rsidR="00893469" w:rsidRPr="00893469">
        <w:rPr>
          <w:rFonts w:ascii="Times New Roman" w:hAnsi="Times New Roman"/>
          <w:bCs/>
        </w:rPr>
        <w:t xml:space="preserve">публичных слушаний или </w:t>
      </w:r>
      <w:r w:rsidRPr="000802A8">
        <w:rPr>
          <w:rFonts w:ascii="Times New Roman" w:hAnsi="Times New Roman"/>
          <w:bCs/>
        </w:rPr>
        <w:t>общественных обсуждений.</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xml:space="preserve">Специалист отдела готовит рекомендации о предоставлении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оснований принятого решения, которые направляются </w:t>
      </w:r>
      <w:r w:rsidR="00EC79C4">
        <w:rPr>
          <w:rFonts w:ascii="Times New Roman" w:hAnsi="Times New Roman"/>
          <w:bCs/>
        </w:rPr>
        <w:t>главе администрации МР «Сухиничский район»</w:t>
      </w:r>
      <w:r w:rsidRPr="000802A8">
        <w:rPr>
          <w:rFonts w:ascii="Times New Roman" w:hAnsi="Times New Roman"/>
          <w:bCs/>
        </w:rPr>
        <w:t xml:space="preserve">, а также направляет письмо в адрес заявителя с копией заключения о результатах </w:t>
      </w:r>
      <w:r w:rsidR="00EC79C4" w:rsidRPr="00EC79C4">
        <w:rPr>
          <w:rFonts w:ascii="Times New Roman" w:hAnsi="Times New Roman"/>
          <w:bCs/>
        </w:rPr>
        <w:t xml:space="preserve">публичных слушаний или </w:t>
      </w:r>
      <w:r w:rsidRPr="000802A8">
        <w:rPr>
          <w:rFonts w:ascii="Times New Roman" w:hAnsi="Times New Roman"/>
          <w:bCs/>
        </w:rPr>
        <w:t>общественных обсуждений.</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xml:space="preserve">Критерием принятия решения о предоставлении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является принятое по результатам проведения </w:t>
      </w:r>
      <w:r w:rsidR="00EC79C4" w:rsidRPr="00EC79C4">
        <w:rPr>
          <w:rFonts w:ascii="Times New Roman" w:hAnsi="Times New Roman"/>
          <w:bCs/>
        </w:rPr>
        <w:t xml:space="preserve">публичных слушаний или </w:t>
      </w:r>
      <w:r w:rsidRPr="000802A8">
        <w:rPr>
          <w:rFonts w:ascii="Times New Roman" w:hAnsi="Times New Roman"/>
          <w:bCs/>
        </w:rPr>
        <w:t xml:space="preserve">общественных обсуждений и заседания Комиссии заключение о результатах </w:t>
      </w:r>
      <w:r w:rsidR="00EC79C4" w:rsidRPr="00EC79C4">
        <w:rPr>
          <w:rFonts w:ascii="Times New Roman" w:hAnsi="Times New Roman"/>
          <w:bCs/>
        </w:rPr>
        <w:t xml:space="preserve">публичных слушаний или </w:t>
      </w:r>
      <w:r w:rsidRPr="000802A8">
        <w:rPr>
          <w:rFonts w:ascii="Times New Roman" w:hAnsi="Times New Roman"/>
          <w:bCs/>
        </w:rPr>
        <w:t xml:space="preserve">общественных обсуждений. </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lastRenderedPageBreak/>
        <w:t xml:space="preserve">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w:t>
      </w:r>
      <w:r w:rsidR="00EC79C4">
        <w:rPr>
          <w:rFonts w:ascii="Times New Roman" w:hAnsi="Times New Roman"/>
          <w:bCs/>
        </w:rPr>
        <w:t>глава администрации МР «Сухиничский район»</w:t>
      </w:r>
      <w:r w:rsidRPr="000802A8">
        <w:rPr>
          <w:rFonts w:ascii="Times New Roman" w:hAnsi="Times New Roman"/>
          <w:bCs/>
        </w:rPr>
        <w:t xml:space="preserve"> принимает в течение 3 дней со дня поступления рекомендаций. </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r w:rsidR="00EC79C4">
        <w:rPr>
          <w:rFonts w:ascii="Times New Roman" w:hAnsi="Times New Roman"/>
          <w:bCs/>
        </w:rPr>
        <w:t>глава администрации МР «Сухиничский район»</w:t>
      </w:r>
      <w:r w:rsidR="00EC79C4" w:rsidRPr="000802A8">
        <w:rPr>
          <w:rFonts w:ascii="Times New Roman" w:hAnsi="Times New Roman"/>
          <w:bCs/>
        </w:rPr>
        <w:t xml:space="preserve"> </w:t>
      </w:r>
      <w:r w:rsidRPr="000802A8">
        <w:rPr>
          <w:rFonts w:ascii="Times New Roman" w:hAnsi="Times New Roman"/>
          <w:bCs/>
        </w:rPr>
        <w:t>принимает в течение 7 дней со дня поступления рекомендаций.</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xml:space="preserve">В случае принятия </w:t>
      </w:r>
      <w:r w:rsidR="00EC79C4" w:rsidRPr="00EC79C4">
        <w:rPr>
          <w:rFonts w:ascii="Times New Roman" w:hAnsi="Times New Roman"/>
          <w:bCs/>
        </w:rPr>
        <w:t>глав</w:t>
      </w:r>
      <w:r w:rsidR="00EC79C4">
        <w:rPr>
          <w:rFonts w:ascii="Times New Roman" w:hAnsi="Times New Roman"/>
          <w:bCs/>
        </w:rPr>
        <w:t>ой</w:t>
      </w:r>
      <w:r w:rsidR="00EC79C4" w:rsidRPr="00EC79C4">
        <w:rPr>
          <w:rFonts w:ascii="Times New Roman" w:hAnsi="Times New Roman"/>
          <w:bCs/>
        </w:rPr>
        <w:t xml:space="preserve"> администрации МР «Сухиничский район» </w:t>
      </w:r>
      <w:r w:rsidRPr="000802A8">
        <w:rPr>
          <w:rFonts w:ascii="Times New Roman" w:hAnsi="Times New Roman"/>
          <w:bCs/>
        </w:rPr>
        <w:t xml:space="preserve">решения о предоставлении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специалист </w:t>
      </w:r>
      <w:bookmarkStart w:id="1" w:name="_GoBack"/>
      <w:bookmarkEnd w:id="1"/>
      <w:r w:rsidR="00EA6167" w:rsidRPr="000802A8">
        <w:rPr>
          <w:rFonts w:ascii="Times New Roman" w:hAnsi="Times New Roman"/>
          <w:bCs/>
        </w:rPr>
        <w:t>отдела направляет</w:t>
      </w:r>
      <w:r w:rsidRPr="000802A8">
        <w:rPr>
          <w:rFonts w:ascii="Times New Roman" w:hAnsi="Times New Roman"/>
          <w:bCs/>
        </w:rPr>
        <w:t xml:space="preserve"> на утверждение </w:t>
      </w:r>
      <w:r w:rsidR="00EC79C4" w:rsidRPr="00EC79C4">
        <w:rPr>
          <w:rFonts w:ascii="Times New Roman" w:hAnsi="Times New Roman"/>
          <w:bCs/>
        </w:rPr>
        <w:t>глав</w:t>
      </w:r>
      <w:r w:rsidR="00EC79C4">
        <w:rPr>
          <w:rFonts w:ascii="Times New Roman" w:hAnsi="Times New Roman"/>
          <w:bCs/>
        </w:rPr>
        <w:t>е</w:t>
      </w:r>
      <w:r w:rsidR="00EC79C4" w:rsidRPr="00EC79C4">
        <w:rPr>
          <w:rFonts w:ascii="Times New Roman" w:hAnsi="Times New Roman"/>
          <w:bCs/>
        </w:rPr>
        <w:t xml:space="preserve"> администрации МР «Сухиничский район» </w:t>
      </w:r>
      <w:r w:rsidRPr="000802A8">
        <w:rPr>
          <w:rFonts w:ascii="Times New Roman" w:hAnsi="Times New Roman"/>
          <w:bCs/>
        </w:rPr>
        <w:t xml:space="preserve">проект постановления </w:t>
      </w:r>
      <w:r w:rsidR="00EC79C4" w:rsidRPr="00EC79C4">
        <w:rPr>
          <w:rFonts w:ascii="Times New Roman" w:hAnsi="Times New Roman"/>
          <w:bCs/>
        </w:rPr>
        <w:t xml:space="preserve">администрации МР «Сухиничский район» </w:t>
      </w:r>
      <w:r w:rsidRPr="000802A8">
        <w:rPr>
          <w:rFonts w:ascii="Times New Roman" w:hAnsi="Times New Roman"/>
          <w:bCs/>
        </w:rPr>
        <w:t>о предоставлении такого разрешения.</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xml:space="preserve">В случае принятия </w:t>
      </w:r>
      <w:r w:rsidR="00EC79C4">
        <w:rPr>
          <w:rFonts w:ascii="Times New Roman" w:hAnsi="Times New Roman"/>
          <w:bCs/>
        </w:rPr>
        <w:t>главе администрации МР «Сухиничский район»</w:t>
      </w:r>
      <w:r w:rsidR="00EC79C4" w:rsidRPr="000802A8">
        <w:rPr>
          <w:rFonts w:ascii="Times New Roman" w:hAnsi="Times New Roman"/>
          <w:bCs/>
        </w:rPr>
        <w:t xml:space="preserve"> </w:t>
      </w:r>
      <w:r w:rsidRPr="000802A8">
        <w:rPr>
          <w:rFonts w:ascii="Times New Roman" w:hAnsi="Times New Roman"/>
          <w:bCs/>
        </w:rPr>
        <w:t xml:space="preserve">решения об отказе в предоставлении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специалист отдела готовит проект постановления </w:t>
      </w:r>
      <w:r w:rsidR="00EC79C4" w:rsidRPr="00EC79C4">
        <w:rPr>
          <w:rFonts w:ascii="Times New Roman" w:hAnsi="Times New Roman"/>
          <w:bCs/>
        </w:rPr>
        <w:t xml:space="preserve">администрации МР «Сухиничский район» </w:t>
      </w:r>
      <w:r w:rsidRPr="000802A8">
        <w:rPr>
          <w:rFonts w:ascii="Times New Roman" w:hAnsi="Times New Roman"/>
          <w:bCs/>
        </w:rPr>
        <w:t xml:space="preserve"> об отказе в предоставлении такого разрешения с указанием причин принятого решения и направляет его на утверждение </w:t>
      </w:r>
      <w:r w:rsidR="00EC79C4" w:rsidRPr="00EC79C4">
        <w:rPr>
          <w:rFonts w:ascii="Times New Roman" w:hAnsi="Times New Roman"/>
          <w:bCs/>
        </w:rPr>
        <w:t>глав</w:t>
      </w:r>
      <w:r w:rsidR="00EC79C4">
        <w:rPr>
          <w:rFonts w:ascii="Times New Roman" w:hAnsi="Times New Roman"/>
          <w:bCs/>
        </w:rPr>
        <w:t>е</w:t>
      </w:r>
      <w:r w:rsidR="00EC79C4" w:rsidRPr="00EC79C4">
        <w:rPr>
          <w:rFonts w:ascii="Times New Roman" w:hAnsi="Times New Roman"/>
          <w:bCs/>
        </w:rPr>
        <w:t xml:space="preserve"> администрации МР «Сухиничский район»</w:t>
      </w:r>
      <w:r w:rsidRPr="00EC79C4">
        <w:rPr>
          <w:rFonts w:ascii="Times New Roman" w:hAnsi="Times New Roman"/>
          <w:bCs/>
        </w:rPr>
        <w:t>.</w:t>
      </w:r>
      <w:r w:rsidRPr="000802A8">
        <w:rPr>
          <w:rFonts w:ascii="Times New Roman" w:hAnsi="Times New Roman"/>
          <w:bCs/>
        </w:rPr>
        <w:t xml:space="preserve"> </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xml:space="preserve">Разрешение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либо отказ в предоставлении такого разрешения размещается на официальном сайте </w:t>
      </w:r>
      <w:r w:rsidR="00EC79C4" w:rsidRPr="00EC79C4">
        <w:rPr>
          <w:rFonts w:ascii="Times New Roman" w:hAnsi="Times New Roman"/>
          <w:bCs/>
        </w:rPr>
        <w:t xml:space="preserve">администрации МР «Сухиничский район» </w:t>
      </w:r>
      <w:r w:rsidR="00EC79C4" w:rsidRPr="000802A8">
        <w:rPr>
          <w:rFonts w:ascii="Times New Roman" w:hAnsi="Times New Roman"/>
          <w:bCs/>
        </w:rPr>
        <w:t>в</w:t>
      </w:r>
      <w:r w:rsidRPr="000802A8">
        <w:rPr>
          <w:rFonts w:ascii="Times New Roman" w:hAnsi="Times New Roman"/>
          <w:bCs/>
        </w:rPr>
        <w:t xml:space="preserve"> сети Интернет по адресу: </w:t>
      </w:r>
      <w:r w:rsidR="00EC79C4" w:rsidRPr="00EC79C4">
        <w:rPr>
          <w:rFonts w:ascii="Times New Roman" w:hAnsi="Times New Roman"/>
          <w:bCs/>
          <w:lang w:val="en-US"/>
        </w:rPr>
        <w:t>http</w:t>
      </w:r>
      <w:r w:rsidR="00EC79C4" w:rsidRPr="00EC79C4">
        <w:rPr>
          <w:rFonts w:ascii="Times New Roman" w:hAnsi="Times New Roman"/>
          <w:bCs/>
        </w:rPr>
        <w:t>://</w:t>
      </w:r>
      <w:r w:rsidR="00EC79C4" w:rsidRPr="00EC79C4">
        <w:rPr>
          <w:rFonts w:ascii="Times New Roman" w:hAnsi="Times New Roman"/>
          <w:bCs/>
          <w:lang w:val="en-US"/>
        </w:rPr>
        <w:t>www</w:t>
      </w:r>
      <w:r w:rsidR="00EC79C4" w:rsidRPr="00EC79C4">
        <w:rPr>
          <w:rFonts w:ascii="Times New Roman" w:hAnsi="Times New Roman"/>
          <w:bCs/>
        </w:rPr>
        <w:t>.</w:t>
      </w:r>
      <w:r w:rsidR="00EC79C4" w:rsidRPr="00EC79C4">
        <w:rPr>
          <w:rFonts w:ascii="Times New Roman" w:hAnsi="Times New Roman"/>
          <w:bCs/>
          <w:lang w:val="en-US"/>
        </w:rPr>
        <w:t>info</w:t>
      </w:r>
      <w:r w:rsidR="00EC79C4" w:rsidRPr="00EC79C4">
        <w:rPr>
          <w:rFonts w:ascii="Times New Roman" w:hAnsi="Times New Roman"/>
          <w:bCs/>
        </w:rPr>
        <w:t>-</w:t>
      </w:r>
      <w:r w:rsidR="00EC79C4" w:rsidRPr="00EC79C4">
        <w:rPr>
          <w:rFonts w:ascii="Times New Roman" w:hAnsi="Times New Roman"/>
          <w:bCs/>
          <w:lang w:val="en-US"/>
        </w:rPr>
        <w:t>suhinichi</w:t>
      </w:r>
      <w:r w:rsidR="00EC79C4" w:rsidRPr="00EC79C4">
        <w:rPr>
          <w:rFonts w:ascii="Times New Roman" w:hAnsi="Times New Roman"/>
          <w:bCs/>
        </w:rPr>
        <w:t>.</w:t>
      </w:r>
      <w:r w:rsidR="00EC79C4" w:rsidRPr="00EC79C4">
        <w:rPr>
          <w:rFonts w:ascii="Times New Roman" w:hAnsi="Times New Roman"/>
          <w:bCs/>
          <w:lang w:val="en-US"/>
        </w:rPr>
        <w:t>ru</w:t>
      </w:r>
      <w:r w:rsidRPr="000802A8">
        <w:rPr>
          <w:rFonts w:ascii="Times New Roman" w:hAnsi="Times New Roman"/>
          <w:bCs/>
        </w:rPr>
        <w:t>.</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xml:space="preserve">Результатом выполнения действий в рамках административной процедуры является принятие постановления </w:t>
      </w:r>
      <w:r w:rsidR="00EC79C4" w:rsidRPr="00EC79C4">
        <w:rPr>
          <w:rFonts w:ascii="Times New Roman" w:hAnsi="Times New Roman"/>
          <w:bCs/>
        </w:rPr>
        <w:t>глав</w:t>
      </w:r>
      <w:r w:rsidR="00EC79C4">
        <w:rPr>
          <w:rFonts w:ascii="Times New Roman" w:hAnsi="Times New Roman"/>
          <w:bCs/>
        </w:rPr>
        <w:t>ы</w:t>
      </w:r>
      <w:r w:rsidR="00EC79C4" w:rsidRPr="00EC79C4">
        <w:rPr>
          <w:rFonts w:ascii="Times New Roman" w:hAnsi="Times New Roman"/>
          <w:bCs/>
        </w:rPr>
        <w:t xml:space="preserve"> администрации МР «Сухиничский район»</w:t>
      </w:r>
      <w:r w:rsidR="00EC79C4">
        <w:rPr>
          <w:rFonts w:ascii="Times New Roman" w:hAnsi="Times New Roman"/>
          <w:bCs/>
        </w:rPr>
        <w:t xml:space="preserve"> </w:t>
      </w:r>
      <w:r w:rsidRPr="000802A8">
        <w:rPr>
          <w:rFonts w:ascii="Times New Roman" w:hAnsi="Times New Roman"/>
          <w:bCs/>
        </w:rPr>
        <w:t>о предоставлении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Результат данной административной процедуры совпадает с началом выполнения следующей административной процедуры.</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Срок выполнения административной процедуры - не более 10 календарных дней.</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3.7. Выдача заявителю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либо отказа в предоставлении такого разрешения.</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 xml:space="preserve">Результатом предоставления муниципальной услуги является разрешение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либо отказа в предоставлении такого разрешения, оформленные в виде постановления </w:t>
      </w:r>
      <w:r w:rsidR="00EC79C4" w:rsidRPr="00EC79C4">
        <w:rPr>
          <w:rFonts w:ascii="Times New Roman" w:hAnsi="Times New Roman"/>
          <w:bCs/>
        </w:rPr>
        <w:t>администрации МР «Сухиничский район»</w:t>
      </w:r>
      <w:r w:rsidR="00EC79C4" w:rsidRPr="000802A8">
        <w:rPr>
          <w:rFonts w:ascii="Times New Roman" w:hAnsi="Times New Roman"/>
          <w:bCs/>
        </w:rPr>
        <w:t xml:space="preserve"> </w:t>
      </w:r>
      <w:r w:rsidRPr="000802A8">
        <w:rPr>
          <w:rFonts w:ascii="Times New Roman" w:hAnsi="Times New Roman"/>
          <w:bCs/>
        </w:rPr>
        <w:t>(далее - результат предоставления муниципальной услуги).</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При личном получении результата предоставления муниципальной услуги заявитель предъявляет документ, удостоверяющий его личность, ставит на копии документа дату и подпись, подтверждающую получение документов.</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lastRenderedPageBreak/>
        <w:t>Результат предоставления муниципальной услуги может быть направлен по почте заказным письмом с уведомлением.</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Результатом выполнения действий в рамках административной процедуры является выдача заявителю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либо отказ в предоставлении такого разрешения.</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Срок выполнения административной процедуры – 7 календарных дней.</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r w:rsidRPr="000802A8">
        <w:rPr>
          <w:rFonts w:ascii="Times New Roman" w:hAnsi="Times New Roman"/>
          <w:bCs/>
        </w:rPr>
        <w:t>3.8. Последовательность административных процедур отражена в блок-схеме (приложение 5 к Административному регламенту).</w:t>
      </w:r>
    </w:p>
    <w:p w:rsidR="000802A8" w:rsidRPr="000802A8" w:rsidRDefault="000802A8" w:rsidP="000802A8">
      <w:pPr>
        <w:tabs>
          <w:tab w:val="left" w:pos="720"/>
          <w:tab w:val="left" w:pos="1800"/>
        </w:tabs>
        <w:overflowPunct w:val="0"/>
        <w:autoSpaceDE w:val="0"/>
        <w:autoSpaceDN w:val="0"/>
        <w:adjustRightInd w:val="0"/>
        <w:ind w:firstLine="720"/>
        <w:rPr>
          <w:rFonts w:ascii="Times New Roman" w:hAnsi="Times New Roman"/>
          <w:bCs/>
        </w:rPr>
      </w:pPr>
    </w:p>
    <w:p w:rsidR="00EC79C4" w:rsidRDefault="00EC79C4">
      <w:pPr>
        <w:ind w:firstLine="0"/>
        <w:jc w:val="left"/>
        <w:rPr>
          <w:rFonts w:ascii="Times New Roman" w:hAnsi="Times New Roman"/>
          <w:bCs/>
        </w:rPr>
      </w:pPr>
      <w:r>
        <w:rPr>
          <w:rFonts w:ascii="Times New Roman" w:hAnsi="Times New Roman"/>
          <w:bCs/>
        </w:rPr>
        <w:br w:type="page"/>
      </w:r>
    </w:p>
    <w:p w:rsidR="00EB3DB6" w:rsidRPr="00DC3773" w:rsidRDefault="00EB3DB6" w:rsidP="00B81286">
      <w:pPr>
        <w:overflowPunct w:val="0"/>
        <w:autoSpaceDE w:val="0"/>
        <w:autoSpaceDN w:val="0"/>
        <w:adjustRightInd w:val="0"/>
        <w:ind w:firstLine="0"/>
        <w:jc w:val="center"/>
        <w:rPr>
          <w:rFonts w:ascii="Times New Roman" w:hAnsi="Times New Roman"/>
          <w:b/>
          <w:bCs/>
        </w:rPr>
      </w:pPr>
      <w:r w:rsidRPr="00DC3773">
        <w:rPr>
          <w:rFonts w:ascii="Times New Roman" w:hAnsi="Times New Roman"/>
          <w:b/>
          <w:bCs/>
        </w:rPr>
        <w:lastRenderedPageBreak/>
        <w:t>IV. Порядок и формы контроля за предоставлением</w:t>
      </w:r>
    </w:p>
    <w:p w:rsidR="00EB3DB6" w:rsidRDefault="00EB3DB6" w:rsidP="00B81286">
      <w:pPr>
        <w:overflowPunct w:val="0"/>
        <w:autoSpaceDE w:val="0"/>
        <w:autoSpaceDN w:val="0"/>
        <w:adjustRightInd w:val="0"/>
        <w:ind w:firstLine="0"/>
        <w:jc w:val="center"/>
        <w:rPr>
          <w:rFonts w:ascii="Times New Roman" w:hAnsi="Times New Roman"/>
          <w:b/>
          <w:bCs/>
        </w:rPr>
      </w:pPr>
      <w:r w:rsidRPr="00DC3773">
        <w:rPr>
          <w:rFonts w:ascii="Times New Roman" w:hAnsi="Times New Roman"/>
          <w:b/>
          <w:bCs/>
        </w:rPr>
        <w:t>муниципальной услуги</w:t>
      </w:r>
    </w:p>
    <w:p w:rsidR="00EC79C4" w:rsidRPr="00DC3773" w:rsidRDefault="00EC79C4" w:rsidP="00B81286">
      <w:pPr>
        <w:overflowPunct w:val="0"/>
        <w:autoSpaceDE w:val="0"/>
        <w:autoSpaceDN w:val="0"/>
        <w:adjustRightInd w:val="0"/>
        <w:ind w:firstLine="0"/>
        <w:jc w:val="center"/>
        <w:rPr>
          <w:rFonts w:ascii="Times New Roman" w:hAnsi="Times New Roman"/>
          <w:b/>
          <w:bCs/>
        </w:rPr>
      </w:pPr>
    </w:p>
    <w:p w:rsidR="00EB3DB6" w:rsidRPr="00DC3773" w:rsidRDefault="00EB3DB6" w:rsidP="00B81286">
      <w:pPr>
        <w:overflowPunct w:val="0"/>
        <w:autoSpaceDE w:val="0"/>
        <w:autoSpaceDN w:val="0"/>
        <w:adjustRightInd w:val="0"/>
        <w:ind w:firstLine="709"/>
        <w:rPr>
          <w:rFonts w:ascii="Times New Roman" w:hAnsi="Times New Roman"/>
          <w:bCs/>
        </w:rPr>
      </w:pPr>
      <w:r w:rsidRPr="00DC3773">
        <w:rPr>
          <w:rFonts w:ascii="Times New Roman" w:hAnsi="Times New Roman"/>
          <w:b/>
          <w:bCs/>
        </w:rPr>
        <w:t>4.1.</w:t>
      </w:r>
      <w:r w:rsidRPr="00DC3773">
        <w:rPr>
          <w:rFonts w:ascii="Times New Roman" w:hAnsi="Times New Roman"/>
          <w:bCs/>
        </w:rPr>
        <w:t xml:space="preserve"> </w:t>
      </w:r>
      <w:r w:rsidRPr="00DC3773">
        <w:rPr>
          <w:rFonts w:ascii="Times New Roman" w:hAnsi="Times New Roman"/>
          <w:b/>
          <w:bCs/>
        </w:rPr>
        <w:t>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3DB6" w:rsidRPr="00DC3773" w:rsidRDefault="00EB3DB6" w:rsidP="00B81286">
      <w:pPr>
        <w:overflowPunct w:val="0"/>
        <w:autoSpaceDE w:val="0"/>
        <w:autoSpaceDN w:val="0"/>
        <w:adjustRightInd w:val="0"/>
        <w:ind w:firstLine="720"/>
        <w:rPr>
          <w:rFonts w:ascii="Times New Roman" w:hAnsi="Times New Roman"/>
          <w:bCs/>
        </w:rPr>
      </w:pPr>
      <w:r w:rsidRPr="00DC3773">
        <w:rPr>
          <w:rFonts w:ascii="Times New Roman" w:hAnsi="Times New Roman"/>
          <w:bCs/>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EB3DB6" w:rsidRPr="00DC3773" w:rsidRDefault="00EB3DB6" w:rsidP="00B81286">
      <w:pPr>
        <w:overflowPunct w:val="0"/>
        <w:autoSpaceDE w:val="0"/>
        <w:autoSpaceDN w:val="0"/>
        <w:adjustRightInd w:val="0"/>
        <w:ind w:firstLine="720"/>
        <w:rPr>
          <w:rFonts w:ascii="Times New Roman" w:hAnsi="Times New Roman"/>
          <w:bCs/>
        </w:rPr>
      </w:pPr>
      <w:r w:rsidRPr="00DC3773">
        <w:rPr>
          <w:rFonts w:ascii="Times New Roman" w:hAnsi="Times New Roman"/>
          <w:bCs/>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EB3DB6" w:rsidRPr="00DC3773" w:rsidRDefault="00EB3DB6" w:rsidP="00B81286">
      <w:pPr>
        <w:overflowPunct w:val="0"/>
        <w:autoSpaceDE w:val="0"/>
        <w:autoSpaceDN w:val="0"/>
        <w:adjustRightInd w:val="0"/>
        <w:ind w:firstLine="720"/>
        <w:rPr>
          <w:rFonts w:ascii="Times New Roman" w:hAnsi="Times New Roman"/>
          <w:bCs/>
        </w:rPr>
      </w:pPr>
      <w:r w:rsidRPr="00DC3773">
        <w:rPr>
          <w:rFonts w:ascii="Times New Roman" w:hAnsi="Times New Roman"/>
          <w:bCs/>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EB3DB6" w:rsidRPr="00DC3773" w:rsidRDefault="00EB3DB6" w:rsidP="00B81286">
      <w:pPr>
        <w:overflowPunct w:val="0"/>
        <w:autoSpaceDE w:val="0"/>
        <w:autoSpaceDN w:val="0"/>
        <w:adjustRightInd w:val="0"/>
        <w:ind w:firstLine="709"/>
        <w:rPr>
          <w:rFonts w:ascii="Times New Roman" w:hAnsi="Times New Roman"/>
          <w:b/>
          <w:bCs/>
        </w:rPr>
      </w:pPr>
      <w:r w:rsidRPr="00DC3773">
        <w:rPr>
          <w:rFonts w:ascii="Times New Roman" w:hAnsi="Times New Roman"/>
          <w:b/>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3DB6" w:rsidRPr="00DC3773" w:rsidRDefault="00EB3DB6" w:rsidP="00B81286">
      <w:pPr>
        <w:overflowPunct w:val="0"/>
        <w:autoSpaceDE w:val="0"/>
        <w:autoSpaceDN w:val="0"/>
        <w:adjustRightInd w:val="0"/>
        <w:ind w:firstLine="720"/>
        <w:rPr>
          <w:rFonts w:ascii="Times New Roman" w:hAnsi="Times New Roman"/>
          <w:bCs/>
        </w:rPr>
      </w:pPr>
      <w:r w:rsidRPr="00DC3773">
        <w:rPr>
          <w:rFonts w:ascii="Times New Roman" w:hAnsi="Times New Roman"/>
          <w:bCs/>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EB3DB6" w:rsidRPr="00DC3773" w:rsidRDefault="00EB3DB6" w:rsidP="00B81286">
      <w:pPr>
        <w:overflowPunct w:val="0"/>
        <w:autoSpaceDE w:val="0"/>
        <w:autoSpaceDN w:val="0"/>
        <w:adjustRightInd w:val="0"/>
        <w:ind w:firstLine="720"/>
        <w:rPr>
          <w:rFonts w:ascii="Times New Roman" w:hAnsi="Times New Roman"/>
          <w:bCs/>
        </w:rPr>
      </w:pPr>
      <w:r w:rsidRPr="00DC3773">
        <w:rPr>
          <w:rFonts w:ascii="Times New Roman" w:hAnsi="Times New Roman"/>
          <w:bCs/>
        </w:rPr>
        <w:t>4.2.2. Проверки могут быть плановыми и внеплановыми.</w:t>
      </w:r>
    </w:p>
    <w:p w:rsidR="00EB3DB6" w:rsidRPr="00DC3773" w:rsidRDefault="00EB3DB6" w:rsidP="00B81286">
      <w:pPr>
        <w:overflowPunct w:val="0"/>
        <w:autoSpaceDE w:val="0"/>
        <w:autoSpaceDN w:val="0"/>
        <w:adjustRightInd w:val="0"/>
        <w:ind w:firstLine="720"/>
        <w:rPr>
          <w:rFonts w:ascii="Times New Roman" w:hAnsi="Times New Roman"/>
          <w:bCs/>
        </w:rPr>
      </w:pPr>
      <w:r w:rsidRPr="00DC3773">
        <w:rPr>
          <w:rFonts w:ascii="Times New Roman" w:hAnsi="Times New Roman"/>
          <w:bCs/>
        </w:rPr>
        <w:t>Плановые проверки полноты и качества предоставления муниципальной услуги проводятся не реже одного раза в год на основании планов.</w:t>
      </w:r>
    </w:p>
    <w:p w:rsidR="00EB3DB6" w:rsidRPr="00DC3773" w:rsidRDefault="00EB3DB6" w:rsidP="00B81286">
      <w:pPr>
        <w:overflowPunct w:val="0"/>
        <w:autoSpaceDE w:val="0"/>
        <w:autoSpaceDN w:val="0"/>
        <w:adjustRightInd w:val="0"/>
        <w:ind w:firstLine="720"/>
        <w:rPr>
          <w:rFonts w:ascii="Times New Roman" w:hAnsi="Times New Roman"/>
          <w:bCs/>
        </w:rPr>
      </w:pPr>
      <w:r w:rsidRPr="00DC3773">
        <w:rPr>
          <w:rFonts w:ascii="Times New Roman" w:hAnsi="Times New Roman"/>
          <w:bCs/>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EB3DB6" w:rsidRPr="00DC3773" w:rsidRDefault="00EB3DB6" w:rsidP="00B81286">
      <w:pPr>
        <w:overflowPunct w:val="0"/>
        <w:autoSpaceDE w:val="0"/>
        <w:autoSpaceDN w:val="0"/>
        <w:adjustRightInd w:val="0"/>
        <w:ind w:firstLine="720"/>
        <w:rPr>
          <w:rFonts w:ascii="Times New Roman" w:hAnsi="Times New Roman"/>
          <w:bCs/>
        </w:rPr>
      </w:pPr>
      <w:r w:rsidRPr="00DC3773">
        <w:rPr>
          <w:rFonts w:ascii="Times New Roman" w:hAnsi="Times New Roman"/>
          <w:bCs/>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EB3DB6" w:rsidRPr="00DC3773" w:rsidRDefault="00EB3DB6" w:rsidP="00B81286">
      <w:pPr>
        <w:overflowPunct w:val="0"/>
        <w:autoSpaceDE w:val="0"/>
        <w:autoSpaceDN w:val="0"/>
        <w:adjustRightInd w:val="0"/>
        <w:ind w:firstLine="720"/>
        <w:rPr>
          <w:rFonts w:ascii="Times New Roman" w:hAnsi="Times New Roman"/>
          <w:b/>
          <w:bCs/>
        </w:rPr>
      </w:pPr>
      <w:r w:rsidRPr="00DC3773">
        <w:rPr>
          <w:rFonts w:ascii="Times New Roman" w:hAnsi="Times New Roman"/>
          <w:bCs/>
        </w:rPr>
        <w:t xml:space="preserve">4.3. </w:t>
      </w:r>
      <w:r w:rsidRPr="00DC3773">
        <w:rPr>
          <w:rFonts w:ascii="Times New Roman" w:hAnsi="Times New Roman"/>
          <w:b/>
          <w:bCs/>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
    <w:p w:rsidR="00EB3DB6" w:rsidRPr="00DC3773" w:rsidRDefault="00EB3DB6" w:rsidP="00B81286">
      <w:pPr>
        <w:overflowPunct w:val="0"/>
        <w:autoSpaceDE w:val="0"/>
        <w:autoSpaceDN w:val="0"/>
        <w:adjustRightInd w:val="0"/>
        <w:ind w:firstLine="720"/>
        <w:rPr>
          <w:rFonts w:ascii="Times New Roman" w:hAnsi="Times New Roman"/>
          <w:bCs/>
        </w:rPr>
      </w:pPr>
      <w:r w:rsidRPr="00DC3773">
        <w:rPr>
          <w:rFonts w:ascii="Times New Roman" w:hAnsi="Times New Roman"/>
          <w:bCs/>
        </w:rPr>
        <w:t>МФЦ, работники МФЦ несут ответственность, установленную законодательством Российской Федерации:</w:t>
      </w:r>
    </w:p>
    <w:p w:rsidR="00EB3DB6" w:rsidRPr="00DC3773" w:rsidRDefault="00EB3DB6" w:rsidP="00B81286">
      <w:pPr>
        <w:overflowPunct w:val="0"/>
        <w:autoSpaceDE w:val="0"/>
        <w:autoSpaceDN w:val="0"/>
        <w:adjustRightInd w:val="0"/>
        <w:ind w:firstLine="720"/>
        <w:rPr>
          <w:rFonts w:ascii="Times New Roman" w:hAnsi="Times New Roman"/>
          <w:bCs/>
        </w:rPr>
      </w:pPr>
      <w:r w:rsidRPr="00DC3773">
        <w:rPr>
          <w:rFonts w:ascii="Times New Roman" w:hAnsi="Times New Roman"/>
          <w:bCs/>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EB3DB6" w:rsidRPr="00DC3773" w:rsidRDefault="00EB3DB6" w:rsidP="00B81286">
      <w:pPr>
        <w:overflowPunct w:val="0"/>
        <w:autoSpaceDE w:val="0"/>
        <w:autoSpaceDN w:val="0"/>
        <w:adjustRightInd w:val="0"/>
        <w:ind w:firstLine="720"/>
        <w:rPr>
          <w:rFonts w:ascii="Times New Roman" w:hAnsi="Times New Roman"/>
          <w:bCs/>
        </w:rPr>
      </w:pPr>
      <w:r w:rsidRPr="00DC3773">
        <w:rPr>
          <w:rFonts w:ascii="Times New Roman" w:hAnsi="Times New Roman"/>
          <w:bCs/>
        </w:rPr>
        <w:t xml:space="preserve">за полноту и соответствие комплексному запросу передаваемых органу, предоставляющему государственную услугу, органу, предоставляющему муниципальную </w:t>
      </w:r>
      <w:r w:rsidRPr="00DC3773">
        <w:rPr>
          <w:rFonts w:ascii="Times New Roman" w:hAnsi="Times New Roman"/>
          <w:bCs/>
        </w:rPr>
        <w:lastRenderedPageBreak/>
        <w:t>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EB3DB6" w:rsidRPr="00DC3773" w:rsidRDefault="00EB3DB6" w:rsidP="00B81286">
      <w:pPr>
        <w:overflowPunct w:val="0"/>
        <w:autoSpaceDE w:val="0"/>
        <w:autoSpaceDN w:val="0"/>
        <w:adjustRightInd w:val="0"/>
        <w:ind w:firstLine="720"/>
        <w:rPr>
          <w:rFonts w:ascii="Times New Roman" w:hAnsi="Times New Roman"/>
          <w:bCs/>
        </w:rPr>
      </w:pPr>
      <w:r w:rsidRPr="00DC3773">
        <w:rPr>
          <w:rFonts w:ascii="Times New Roman" w:hAnsi="Times New Roman"/>
          <w:bCs/>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
    <w:p w:rsidR="00EB3DB6" w:rsidRPr="00DC3773" w:rsidRDefault="00EB3DB6" w:rsidP="00B81286">
      <w:pPr>
        <w:overflowPunct w:val="0"/>
        <w:autoSpaceDE w:val="0"/>
        <w:autoSpaceDN w:val="0"/>
        <w:adjustRightInd w:val="0"/>
        <w:ind w:firstLine="720"/>
        <w:rPr>
          <w:rFonts w:ascii="Times New Roman" w:hAnsi="Times New Roman"/>
          <w:bCs/>
        </w:rPr>
      </w:pPr>
      <w:r w:rsidRPr="00DC3773">
        <w:rPr>
          <w:rFonts w:ascii="Times New Roman" w:hAnsi="Times New Roman"/>
          <w:bCs/>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B3DB6" w:rsidRPr="00DC3773" w:rsidRDefault="00EB3DB6" w:rsidP="00B81286">
      <w:pPr>
        <w:overflowPunct w:val="0"/>
        <w:autoSpaceDE w:val="0"/>
        <w:autoSpaceDN w:val="0"/>
        <w:adjustRightInd w:val="0"/>
        <w:ind w:firstLine="720"/>
        <w:rPr>
          <w:rFonts w:ascii="Times New Roman" w:hAnsi="Times New Roman"/>
          <w:bCs/>
        </w:rPr>
      </w:pPr>
      <w:r w:rsidRPr="00DC3773">
        <w:rPr>
          <w:rFonts w:ascii="Times New Roman" w:hAnsi="Times New Roman"/>
          <w:bCs/>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EB3DB6" w:rsidRPr="00DC3773" w:rsidRDefault="00EB3DB6" w:rsidP="00B81286">
      <w:pPr>
        <w:overflowPunct w:val="0"/>
        <w:autoSpaceDE w:val="0"/>
        <w:autoSpaceDN w:val="0"/>
        <w:adjustRightInd w:val="0"/>
        <w:ind w:firstLine="720"/>
        <w:rPr>
          <w:rFonts w:ascii="Times New Roman" w:hAnsi="Times New Roman"/>
          <w:b/>
          <w:bCs/>
        </w:rPr>
      </w:pPr>
      <w:bookmarkStart w:id="2" w:name="sub_283"/>
      <w:r w:rsidRPr="00DC3773">
        <w:rPr>
          <w:rFonts w:ascii="Times New Roman" w:hAnsi="Times New Roman"/>
          <w:b/>
          <w:bCs/>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B3DB6" w:rsidRPr="00DC3773" w:rsidRDefault="00EB3DB6" w:rsidP="00B81286">
      <w:pPr>
        <w:overflowPunct w:val="0"/>
        <w:autoSpaceDE w:val="0"/>
        <w:autoSpaceDN w:val="0"/>
        <w:adjustRightInd w:val="0"/>
        <w:ind w:firstLine="720"/>
        <w:rPr>
          <w:rFonts w:ascii="Times New Roman" w:hAnsi="Times New Roman"/>
          <w:bCs/>
        </w:rPr>
      </w:pPr>
      <w:r w:rsidRPr="00DC3773">
        <w:rPr>
          <w:rFonts w:ascii="Times New Roman" w:hAnsi="Times New Roman"/>
          <w:bCs/>
        </w:rPr>
        <w:t>Должностное лицо несет персональную ответственность за:</w:t>
      </w:r>
    </w:p>
    <w:p w:rsidR="00EB3DB6" w:rsidRPr="00DC3773" w:rsidRDefault="00EB3DB6" w:rsidP="00B81286">
      <w:pPr>
        <w:tabs>
          <w:tab w:val="left" w:pos="993"/>
        </w:tabs>
        <w:overflowPunct w:val="0"/>
        <w:autoSpaceDE w:val="0"/>
        <w:autoSpaceDN w:val="0"/>
        <w:adjustRightInd w:val="0"/>
        <w:ind w:firstLine="709"/>
        <w:rPr>
          <w:rFonts w:ascii="Times New Roman" w:hAnsi="Times New Roman"/>
          <w:bCs/>
        </w:rPr>
      </w:pPr>
      <w:r w:rsidRPr="00DC3773">
        <w:rPr>
          <w:rFonts w:ascii="Times New Roman" w:hAnsi="Times New Roman"/>
          <w:bCs/>
        </w:rPr>
        <w:t xml:space="preserve"> соблюдение установленного порядка приема документов; </w:t>
      </w:r>
    </w:p>
    <w:p w:rsidR="00EB3DB6" w:rsidRPr="00DC3773" w:rsidRDefault="00EB3DB6" w:rsidP="00B81286">
      <w:pPr>
        <w:tabs>
          <w:tab w:val="left" w:pos="993"/>
        </w:tabs>
        <w:overflowPunct w:val="0"/>
        <w:autoSpaceDE w:val="0"/>
        <w:autoSpaceDN w:val="0"/>
        <w:adjustRightInd w:val="0"/>
        <w:ind w:firstLine="709"/>
        <w:rPr>
          <w:rFonts w:ascii="Times New Roman" w:hAnsi="Times New Roman"/>
          <w:bCs/>
        </w:rPr>
      </w:pPr>
      <w:r w:rsidRPr="00DC3773">
        <w:rPr>
          <w:rFonts w:ascii="Times New Roman" w:hAnsi="Times New Roman"/>
          <w:bCs/>
        </w:rPr>
        <w:t xml:space="preserve">принятие надлежащих мер по полной и всесторонней проверке представленных документов; </w:t>
      </w:r>
    </w:p>
    <w:p w:rsidR="00EB3DB6" w:rsidRPr="00DC3773" w:rsidRDefault="00EB3DB6" w:rsidP="00B81286">
      <w:pPr>
        <w:tabs>
          <w:tab w:val="left" w:pos="993"/>
        </w:tabs>
        <w:overflowPunct w:val="0"/>
        <w:autoSpaceDE w:val="0"/>
        <w:autoSpaceDN w:val="0"/>
        <w:adjustRightInd w:val="0"/>
        <w:ind w:firstLine="709"/>
        <w:rPr>
          <w:rFonts w:ascii="Times New Roman" w:hAnsi="Times New Roman"/>
          <w:bCs/>
        </w:rPr>
      </w:pPr>
      <w:r w:rsidRPr="00DC3773">
        <w:rPr>
          <w:rFonts w:ascii="Times New Roman" w:hAnsi="Times New Roman"/>
          <w:bCs/>
        </w:rPr>
        <w:t>соблюдение сроков рассмотрения документов, соблюдение порядка выдачи документов;</w:t>
      </w:r>
    </w:p>
    <w:p w:rsidR="00EB3DB6" w:rsidRPr="00DC3773" w:rsidRDefault="00EB3DB6" w:rsidP="00B81286">
      <w:pPr>
        <w:tabs>
          <w:tab w:val="left" w:pos="993"/>
        </w:tabs>
        <w:overflowPunct w:val="0"/>
        <w:autoSpaceDE w:val="0"/>
        <w:autoSpaceDN w:val="0"/>
        <w:adjustRightInd w:val="0"/>
        <w:ind w:firstLine="709"/>
        <w:rPr>
          <w:rFonts w:ascii="Times New Roman" w:hAnsi="Times New Roman"/>
          <w:bCs/>
        </w:rPr>
      </w:pPr>
      <w:r w:rsidRPr="00DC3773">
        <w:rPr>
          <w:rFonts w:ascii="Times New Roman" w:hAnsi="Times New Roman"/>
          <w:bCs/>
        </w:rPr>
        <w:t xml:space="preserve">учет выданных документов; </w:t>
      </w:r>
    </w:p>
    <w:p w:rsidR="00EB3DB6" w:rsidRPr="00DC3773" w:rsidRDefault="00EB3DB6" w:rsidP="00B81286">
      <w:pPr>
        <w:tabs>
          <w:tab w:val="left" w:pos="993"/>
        </w:tabs>
        <w:overflowPunct w:val="0"/>
        <w:autoSpaceDE w:val="0"/>
        <w:autoSpaceDN w:val="0"/>
        <w:adjustRightInd w:val="0"/>
        <w:ind w:firstLine="709"/>
        <w:rPr>
          <w:rFonts w:ascii="Times New Roman" w:hAnsi="Times New Roman"/>
          <w:bCs/>
        </w:rPr>
      </w:pPr>
      <w:r w:rsidRPr="00DC3773">
        <w:rPr>
          <w:rFonts w:ascii="Times New Roman" w:hAnsi="Times New Roman"/>
          <w:bCs/>
        </w:rPr>
        <w:t xml:space="preserve">своевременное формирование, ведение и надлежащее хранение документов. </w:t>
      </w:r>
    </w:p>
    <w:p w:rsidR="00EB3DB6" w:rsidRPr="00DC3773" w:rsidRDefault="00EB3DB6" w:rsidP="00B81286">
      <w:pPr>
        <w:overflowPunct w:val="0"/>
        <w:autoSpaceDE w:val="0"/>
        <w:autoSpaceDN w:val="0"/>
        <w:adjustRightInd w:val="0"/>
        <w:ind w:firstLine="720"/>
        <w:rPr>
          <w:rFonts w:ascii="Times New Roman" w:hAnsi="Times New Roman"/>
          <w:bCs/>
        </w:rPr>
      </w:pPr>
      <w:r w:rsidRPr="00DC3773">
        <w:rPr>
          <w:rFonts w:ascii="Times New Roman" w:hAnsi="Times New Roman"/>
          <w:bCs/>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EB3DB6" w:rsidRPr="00DC3773" w:rsidRDefault="00EB3DB6" w:rsidP="00B81286">
      <w:pPr>
        <w:overflowPunct w:val="0"/>
        <w:autoSpaceDE w:val="0"/>
        <w:autoSpaceDN w:val="0"/>
        <w:adjustRightInd w:val="0"/>
        <w:ind w:firstLine="709"/>
        <w:rPr>
          <w:rFonts w:ascii="Times New Roman" w:hAnsi="Times New Roman"/>
          <w:b/>
          <w:bCs/>
        </w:rPr>
      </w:pPr>
      <w:r w:rsidRPr="00DC3773">
        <w:rPr>
          <w:rFonts w:ascii="Times New Roman" w:hAnsi="Times New Roman"/>
          <w:b/>
          <w:bCs/>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2"/>
    <w:p w:rsidR="00EB3DB6" w:rsidRPr="00DC3773" w:rsidRDefault="00EB3DB6" w:rsidP="00B81286">
      <w:pPr>
        <w:autoSpaceDE w:val="0"/>
        <w:autoSpaceDN w:val="0"/>
        <w:adjustRightInd w:val="0"/>
        <w:ind w:firstLine="709"/>
        <w:rPr>
          <w:rFonts w:ascii="Times New Roman" w:hAnsi="Times New Roman"/>
        </w:rPr>
      </w:pPr>
      <w:r w:rsidRPr="00DC3773">
        <w:rPr>
          <w:rFonts w:ascii="Times New Roman" w:hAnsi="Times New Roman"/>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w:t>
      </w:r>
      <w:r w:rsidRPr="00DC3773">
        <w:rPr>
          <w:rFonts w:ascii="Times New Roman" w:hAnsi="Times New Roman"/>
          <w:color w:val="000000"/>
        </w:rPr>
        <w:t xml:space="preserve"> и </w:t>
      </w:r>
      <w:r w:rsidR="00023D89">
        <w:rPr>
          <w:rFonts w:ascii="Times New Roman" w:hAnsi="Times New Roman"/>
          <w:color w:val="000000"/>
        </w:rPr>
        <w:t>Калужской</w:t>
      </w:r>
      <w:r w:rsidRPr="00DC3773">
        <w:rPr>
          <w:rFonts w:ascii="Times New Roman" w:hAnsi="Times New Roman"/>
          <w:color w:val="000000"/>
        </w:rPr>
        <w:t xml:space="preserve"> области</w:t>
      </w:r>
      <w:r w:rsidRPr="00DC3773">
        <w:rPr>
          <w:rFonts w:ascii="Times New Roman" w:hAnsi="Times New Roman"/>
        </w:rPr>
        <w:t>, а также положений Административного регламента.</w:t>
      </w:r>
    </w:p>
    <w:p w:rsidR="00EB3DB6" w:rsidRPr="00DC3773" w:rsidRDefault="00EB3DB6" w:rsidP="00B81286">
      <w:pPr>
        <w:overflowPunct w:val="0"/>
        <w:autoSpaceDE w:val="0"/>
        <w:autoSpaceDN w:val="0"/>
        <w:adjustRightInd w:val="0"/>
        <w:ind w:firstLine="720"/>
        <w:rPr>
          <w:rFonts w:ascii="Times New Roman" w:hAnsi="Times New Roman"/>
          <w:bCs/>
        </w:rPr>
      </w:pPr>
      <w:r w:rsidRPr="00DC3773">
        <w:rPr>
          <w:rFonts w:ascii="Times New Roman" w:hAnsi="Times New Roman"/>
          <w:bCs/>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EB3DB6" w:rsidRPr="00DC3773" w:rsidRDefault="00EB3DB6" w:rsidP="00B81286">
      <w:pPr>
        <w:overflowPunct w:val="0"/>
        <w:autoSpaceDE w:val="0"/>
        <w:autoSpaceDN w:val="0"/>
        <w:adjustRightInd w:val="0"/>
        <w:ind w:firstLine="708"/>
        <w:rPr>
          <w:rFonts w:ascii="Times New Roman" w:hAnsi="Times New Roman"/>
          <w:bCs/>
        </w:rPr>
      </w:pPr>
      <w:r w:rsidRPr="00DC3773">
        <w:rPr>
          <w:rFonts w:ascii="Times New Roman" w:hAnsi="Times New Roman"/>
          <w:bCs/>
        </w:rPr>
        <w:t xml:space="preserve">Любое заинтересованное лицо может осуществлять контроль за полнотой и качеством предоставления </w:t>
      </w:r>
      <w:r w:rsidRPr="00DC3773">
        <w:rPr>
          <w:rFonts w:ascii="Times New Roman" w:hAnsi="Times New Roman"/>
          <w:bCs/>
          <w:shd w:val="clear" w:color="auto" w:fill="FFFFFF"/>
        </w:rPr>
        <w:t>муниципальной</w:t>
      </w:r>
      <w:r w:rsidRPr="00DC3773">
        <w:rPr>
          <w:rFonts w:ascii="Times New Roman" w:hAnsi="Times New Roman"/>
          <w:bCs/>
        </w:rPr>
        <w:t xml:space="preserve"> услуги, обратившись к руководителю Уполномоченного органа или лицу, его замещающему.</w:t>
      </w:r>
    </w:p>
    <w:p w:rsidR="00EC79C4" w:rsidRDefault="00EC79C4">
      <w:pPr>
        <w:ind w:firstLine="0"/>
        <w:jc w:val="left"/>
        <w:rPr>
          <w:rFonts w:ascii="Times New Roman" w:hAnsi="Times New Roman"/>
          <w:b/>
          <w:bCs/>
        </w:rPr>
      </w:pPr>
      <w:r>
        <w:rPr>
          <w:rFonts w:ascii="Times New Roman" w:hAnsi="Times New Roman"/>
          <w:b/>
          <w:bCs/>
        </w:rPr>
        <w:br w:type="page"/>
      </w:r>
    </w:p>
    <w:p w:rsidR="00EB3DB6" w:rsidRDefault="00EB3DB6" w:rsidP="00EC79C4">
      <w:pPr>
        <w:overflowPunct w:val="0"/>
        <w:autoSpaceDE w:val="0"/>
        <w:autoSpaceDN w:val="0"/>
        <w:adjustRightInd w:val="0"/>
        <w:ind w:firstLine="540"/>
        <w:jc w:val="center"/>
        <w:rPr>
          <w:rFonts w:ascii="Times New Roman" w:hAnsi="Times New Roman"/>
          <w:b/>
          <w:bCs/>
        </w:rPr>
      </w:pPr>
      <w:r w:rsidRPr="00DC3773">
        <w:rPr>
          <w:rFonts w:ascii="Times New Roman" w:hAnsi="Times New Roman"/>
          <w:b/>
          <w:bCs/>
        </w:rPr>
        <w:lastRenderedPageBreak/>
        <w:t xml:space="preserve">V.  Досудебный (внесудебный) порядок обжалования решений и действий (бездействия) Администрации района, предоставляющей муниципальную услугу, а также ее должностных </w:t>
      </w:r>
      <w:r w:rsidR="00BC7714" w:rsidRPr="00DC3773">
        <w:rPr>
          <w:rFonts w:ascii="Times New Roman" w:hAnsi="Times New Roman"/>
          <w:b/>
          <w:bCs/>
        </w:rPr>
        <w:t>лиц, многофункционального</w:t>
      </w:r>
      <w:r w:rsidRPr="00DC3773">
        <w:rPr>
          <w:rFonts w:ascii="Times New Roman" w:hAnsi="Times New Roman"/>
          <w:b/>
          <w:bCs/>
        </w:rPr>
        <w:t xml:space="preserve"> центра, работника многофункционального центра</w:t>
      </w:r>
    </w:p>
    <w:p w:rsidR="00EC79C4" w:rsidRPr="00DC3773" w:rsidRDefault="00EC79C4" w:rsidP="00EC79C4">
      <w:pPr>
        <w:overflowPunct w:val="0"/>
        <w:autoSpaceDE w:val="0"/>
        <w:autoSpaceDN w:val="0"/>
        <w:adjustRightInd w:val="0"/>
        <w:ind w:firstLine="540"/>
        <w:jc w:val="center"/>
        <w:rPr>
          <w:rFonts w:ascii="Times New Roman" w:hAnsi="Times New Roman"/>
          <w:b/>
          <w:bCs/>
        </w:rPr>
      </w:pPr>
    </w:p>
    <w:p w:rsidR="00E3556D" w:rsidRPr="00DC3773" w:rsidRDefault="00E3556D" w:rsidP="00B81286">
      <w:pPr>
        <w:widowControl w:val="0"/>
        <w:ind w:firstLine="708"/>
        <w:rPr>
          <w:rFonts w:ascii="Times New Roman" w:hAnsi="Times New Roman"/>
        </w:rPr>
      </w:pPr>
      <w:r w:rsidRPr="00DC3773">
        <w:rPr>
          <w:rFonts w:ascii="Times New Roman" w:hAnsi="Times New Roman"/>
          <w:b/>
        </w:rPr>
        <w:t>5.1.</w:t>
      </w:r>
      <w:r w:rsidRPr="00DC3773">
        <w:rPr>
          <w:rFonts w:ascii="Times New Roman" w:hAnsi="Times New Roman"/>
        </w:rPr>
        <w:t xml:space="preserve"> Предмет досудебного (внесудебного) обжалования заявителем решений и действий (бездействия) уполномоченного органа, предоставившего муниципальную услугу, должностного лица либо муниципального служащего данного уполномоченного органа.</w:t>
      </w:r>
    </w:p>
    <w:p w:rsidR="00E3556D" w:rsidRPr="00DC3773" w:rsidRDefault="00E3556D" w:rsidP="00B81286">
      <w:pPr>
        <w:widowControl w:val="0"/>
        <w:ind w:firstLine="708"/>
        <w:rPr>
          <w:rFonts w:ascii="Times New Roman" w:hAnsi="Times New Roman"/>
        </w:rPr>
      </w:pPr>
      <w:r w:rsidRPr="00DC3773">
        <w:rPr>
          <w:rFonts w:ascii="Times New Roman" w:hAnsi="Times New Roman"/>
          <w:b/>
        </w:rPr>
        <w:t>5.1.1.</w:t>
      </w:r>
      <w:r w:rsidRPr="00DC3773">
        <w:rPr>
          <w:rFonts w:ascii="Times New Roman" w:hAnsi="Times New Roman"/>
        </w:rPr>
        <w:t xml:space="preserve"> Заявитель может обратиться с жалобой в том числе в следующих случаях:</w:t>
      </w:r>
    </w:p>
    <w:p w:rsidR="00E3556D" w:rsidRPr="00DC3773" w:rsidRDefault="00E3556D" w:rsidP="00B81286">
      <w:pPr>
        <w:widowControl w:val="0"/>
        <w:ind w:firstLine="708"/>
        <w:rPr>
          <w:rFonts w:ascii="Times New Roman" w:hAnsi="Times New Roman"/>
        </w:rPr>
      </w:pPr>
      <w:r w:rsidRPr="00DC3773">
        <w:rPr>
          <w:rFonts w:ascii="Times New Roman" w:hAnsi="Times New Roman"/>
        </w:rPr>
        <w:t>а) нарушение срока регистрации запроса заявителя о предоставлении муниципальной услуги;</w:t>
      </w:r>
    </w:p>
    <w:p w:rsidR="00E3556D" w:rsidRPr="00DC3773" w:rsidRDefault="00E3556D" w:rsidP="00B81286">
      <w:pPr>
        <w:widowControl w:val="0"/>
        <w:ind w:firstLine="708"/>
        <w:rPr>
          <w:rFonts w:ascii="Times New Roman" w:hAnsi="Times New Roman"/>
        </w:rPr>
      </w:pPr>
      <w:r w:rsidRPr="00DC3773">
        <w:rPr>
          <w:rFonts w:ascii="Times New Roman" w:hAnsi="Times New Roman"/>
        </w:rPr>
        <w:t>б) нарушение срока предоставления муниципальной услуги;</w:t>
      </w:r>
    </w:p>
    <w:p w:rsidR="00E3556D" w:rsidRPr="00DC3773" w:rsidRDefault="00E3556D" w:rsidP="00B81286">
      <w:pPr>
        <w:widowControl w:val="0"/>
        <w:ind w:firstLine="708"/>
        <w:rPr>
          <w:rFonts w:ascii="Times New Roman" w:hAnsi="Times New Roman"/>
        </w:rPr>
      </w:pPr>
      <w:r w:rsidRPr="00DC3773">
        <w:rPr>
          <w:rFonts w:ascii="Times New Roman" w:hAnsi="Times New Roman"/>
        </w:rPr>
        <w:t>в) требование у заявителя документов, не предусмотренных нормативными правовыми актами Российской Федерации, Калужской области, муниципальными правовыми актами для предоставления муниципальной услуги;</w:t>
      </w:r>
    </w:p>
    <w:p w:rsidR="00E3556D" w:rsidRPr="00DC3773" w:rsidRDefault="00E3556D" w:rsidP="00B81286">
      <w:pPr>
        <w:widowControl w:val="0"/>
        <w:ind w:firstLine="708"/>
        <w:rPr>
          <w:rFonts w:ascii="Times New Roman" w:hAnsi="Times New Roman"/>
        </w:rPr>
      </w:pPr>
      <w:r w:rsidRPr="00DC3773">
        <w:rPr>
          <w:rFonts w:ascii="Times New Roman" w:hAnsi="Times New Roman"/>
        </w:rPr>
        <w:t>г) отказ в приеме документов, представление которых предусмотрено нормативными правовыми актами Российской Федерации, Калужской области, муниципальными правовыми актами для предоставления муниципальной услуги, у заявителя;</w:t>
      </w:r>
    </w:p>
    <w:p w:rsidR="00E3556D" w:rsidRPr="00DC3773" w:rsidRDefault="00E3556D" w:rsidP="00B81286">
      <w:pPr>
        <w:widowControl w:val="0"/>
        <w:ind w:firstLine="708"/>
        <w:rPr>
          <w:rFonts w:ascii="Times New Roman" w:hAnsi="Times New Roman"/>
        </w:rPr>
      </w:pPr>
      <w:r w:rsidRPr="00DC3773">
        <w:rPr>
          <w:rFonts w:ascii="Times New Roman" w:hAnsi="Times New Roman"/>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муниципальными правовыми актами;</w:t>
      </w:r>
    </w:p>
    <w:p w:rsidR="00E3556D" w:rsidRPr="00DC3773" w:rsidRDefault="00E3556D" w:rsidP="00B81286">
      <w:pPr>
        <w:widowControl w:val="0"/>
        <w:ind w:firstLine="708"/>
        <w:rPr>
          <w:rFonts w:ascii="Times New Roman" w:hAnsi="Times New Roman"/>
        </w:rPr>
      </w:pPr>
      <w:r w:rsidRPr="00DC3773">
        <w:rPr>
          <w:rFonts w:ascii="Times New Roman" w:hAnsi="Times New Roman"/>
        </w:rPr>
        <w:t>е) затребование с заявителя при предоставлении муниципальной услуги платы, не предусмотренной нормативными правовыми актами Российской Федерации, Калужской области, муниципальными правовыми актами;</w:t>
      </w:r>
    </w:p>
    <w:p w:rsidR="00E3556D" w:rsidRPr="00DC3773" w:rsidRDefault="00E3556D" w:rsidP="00B81286">
      <w:pPr>
        <w:widowControl w:val="0"/>
        <w:ind w:firstLine="708"/>
        <w:rPr>
          <w:rFonts w:ascii="Times New Roman" w:hAnsi="Times New Roman"/>
        </w:rPr>
      </w:pPr>
      <w:r w:rsidRPr="00DC3773">
        <w:rPr>
          <w:rFonts w:ascii="Times New Roman" w:hAnsi="Times New Roman"/>
        </w:rPr>
        <w:t>ж) отказ уполномоченного органа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556D" w:rsidRPr="00DC3773" w:rsidRDefault="00E3556D" w:rsidP="00B81286">
      <w:pPr>
        <w:widowControl w:val="0"/>
        <w:ind w:firstLine="708"/>
        <w:rPr>
          <w:rFonts w:ascii="Times New Roman" w:hAnsi="Times New Roman"/>
        </w:rPr>
      </w:pPr>
      <w:r w:rsidRPr="00DC3773">
        <w:rPr>
          <w:rFonts w:ascii="Times New Roman" w:hAnsi="Times New Roman"/>
          <w:b/>
        </w:rPr>
        <w:t>5.2.</w:t>
      </w:r>
      <w:r w:rsidRPr="00DC3773">
        <w:rPr>
          <w:rFonts w:ascii="Times New Roman" w:hAnsi="Times New Roman"/>
        </w:rPr>
        <w:t xml:space="preserve"> Общие требования к порядку подачи и рассмотрения жалобы.</w:t>
      </w:r>
    </w:p>
    <w:p w:rsidR="00E3556D" w:rsidRPr="00DC3773" w:rsidRDefault="00E3556D" w:rsidP="00B81286">
      <w:pPr>
        <w:widowControl w:val="0"/>
        <w:ind w:firstLine="708"/>
        <w:rPr>
          <w:rFonts w:ascii="Times New Roman" w:hAnsi="Times New Roman"/>
        </w:rPr>
      </w:pPr>
      <w:r w:rsidRPr="00DC3773">
        <w:rPr>
          <w:rFonts w:ascii="Times New Roman" w:hAnsi="Times New Roman"/>
          <w:b/>
        </w:rPr>
        <w:t>5.2.1.</w:t>
      </w:r>
      <w:r w:rsidRPr="00DC3773">
        <w:rPr>
          <w:rFonts w:ascii="Times New Roman" w:hAnsi="Times New Roman"/>
        </w:rPr>
        <w:t xml:space="preserve"> Жалоба подается в письменной форме на бумажном носителе, в электронной форме в Уполномоченный орган, предоставивший муниципальную услугу. Жалобы на решения, принятые руководителем уполномоченного органа, подаются в вышестоящий орган - Администрацию муниципального района «Сухиничский район». </w:t>
      </w:r>
    </w:p>
    <w:p w:rsidR="00E3556D" w:rsidRPr="00DC3773" w:rsidRDefault="00E3556D" w:rsidP="00B81286">
      <w:pPr>
        <w:widowControl w:val="0"/>
        <w:ind w:firstLine="708"/>
        <w:rPr>
          <w:rFonts w:ascii="Times New Roman" w:hAnsi="Times New Roman"/>
        </w:rPr>
      </w:pPr>
      <w:r w:rsidRPr="00DC3773">
        <w:rPr>
          <w:rFonts w:ascii="Times New Roman" w:hAnsi="Times New Roman"/>
        </w:rPr>
        <w:t>Жалоба подается Заявителем Главе администрации МР «Сухиничский район» в случаях, если обжалуются решения, действия (бездействие) руководителя уполномоченного органа. Жалоба на решения, действия (бездействие) муниципальных служащих уполномоченного органа подается руководителю уполномоченного органа.</w:t>
      </w:r>
    </w:p>
    <w:p w:rsidR="00E3556D" w:rsidRPr="00DC3773" w:rsidRDefault="00E3556D" w:rsidP="00B81286">
      <w:pPr>
        <w:widowControl w:val="0"/>
        <w:ind w:firstLine="708"/>
        <w:rPr>
          <w:rFonts w:ascii="Times New Roman" w:hAnsi="Times New Roman"/>
        </w:rPr>
      </w:pPr>
      <w:r w:rsidRPr="00DC3773">
        <w:rPr>
          <w:rFonts w:ascii="Times New Roman" w:hAnsi="Times New Roman"/>
        </w:rPr>
        <w:t>Жалоба на решения, действия (бездействие) уполномоченного органа, его руководителя рассматривается Главой администрации МР «Сухиничск</w:t>
      </w:r>
      <w:r w:rsidR="00966088">
        <w:rPr>
          <w:rFonts w:ascii="Times New Roman" w:hAnsi="Times New Roman"/>
        </w:rPr>
        <w:t>и</w:t>
      </w:r>
      <w:r w:rsidRPr="00DC3773">
        <w:rPr>
          <w:rFonts w:ascii="Times New Roman" w:hAnsi="Times New Roman"/>
        </w:rPr>
        <w:t>й район». Жалоба на решения, действия (бездействие) муниципальных служащих уполномоченного органа рассматривается должностным лицом, наделенным полномочиями по рассмотрению жалоб (руководителем уполномоченного органа).</w:t>
      </w:r>
    </w:p>
    <w:p w:rsidR="00E3556D" w:rsidRPr="00DC3773" w:rsidRDefault="00E3556D" w:rsidP="00B81286">
      <w:pPr>
        <w:widowControl w:val="0"/>
        <w:ind w:firstLine="708"/>
        <w:rPr>
          <w:rFonts w:ascii="Times New Roman" w:hAnsi="Times New Roman"/>
        </w:rPr>
      </w:pPr>
      <w:r w:rsidRPr="00DC3773">
        <w:rPr>
          <w:rFonts w:ascii="Times New Roman" w:hAnsi="Times New Roman"/>
          <w:b/>
        </w:rPr>
        <w:t>5.2.2.</w:t>
      </w:r>
      <w:r w:rsidRPr="00DC3773">
        <w:rPr>
          <w:rFonts w:ascii="Times New Roman" w:hAnsi="Times New Roman"/>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МР «Сухиничский район» на адрес электронной почты уполномоченного органа, предоставившего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3556D" w:rsidRPr="00DC3773" w:rsidRDefault="00E3556D" w:rsidP="00B81286">
      <w:pPr>
        <w:widowControl w:val="0"/>
        <w:ind w:firstLine="708"/>
        <w:rPr>
          <w:rFonts w:ascii="Times New Roman" w:hAnsi="Times New Roman"/>
        </w:rPr>
      </w:pPr>
      <w:r w:rsidRPr="00DC3773">
        <w:rPr>
          <w:rFonts w:ascii="Times New Roman" w:hAnsi="Times New Roman"/>
          <w:b/>
        </w:rPr>
        <w:t>5.2.3.</w:t>
      </w:r>
      <w:r w:rsidRPr="00DC3773">
        <w:rPr>
          <w:rFonts w:ascii="Times New Roman" w:hAnsi="Times New Roman"/>
        </w:rPr>
        <w:t xml:space="preserve"> Жалоба должна содержать:</w:t>
      </w:r>
    </w:p>
    <w:p w:rsidR="00E3556D" w:rsidRPr="00DC3773" w:rsidRDefault="00E3556D" w:rsidP="00B81286">
      <w:pPr>
        <w:widowControl w:val="0"/>
        <w:ind w:firstLine="708"/>
        <w:rPr>
          <w:rFonts w:ascii="Times New Roman" w:hAnsi="Times New Roman"/>
        </w:rPr>
      </w:pPr>
      <w:r w:rsidRPr="00DC3773">
        <w:rPr>
          <w:rFonts w:ascii="Times New Roman" w:hAnsi="Times New Roman"/>
        </w:rPr>
        <w:lastRenderedPageBreak/>
        <w:t>а) наименование органа, предоставляющего муниципальную услугу, его должностного лица или муниципального служащего, решения и действия (бездействие) которых обжалуются;</w:t>
      </w:r>
    </w:p>
    <w:p w:rsidR="00E3556D" w:rsidRPr="00DC3773" w:rsidRDefault="00E3556D" w:rsidP="00B81286">
      <w:pPr>
        <w:widowControl w:val="0"/>
        <w:ind w:firstLine="708"/>
        <w:rPr>
          <w:rFonts w:ascii="Times New Roman" w:hAnsi="Times New Roman"/>
        </w:rPr>
      </w:pPr>
      <w:r w:rsidRPr="00DC3773">
        <w:rPr>
          <w:rFonts w:ascii="Times New Roman" w:hAnsi="Times New Roman"/>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556D" w:rsidRPr="00DC3773" w:rsidRDefault="00E3556D" w:rsidP="00B81286">
      <w:pPr>
        <w:widowControl w:val="0"/>
        <w:ind w:firstLine="708"/>
        <w:rPr>
          <w:rFonts w:ascii="Times New Roman" w:hAnsi="Times New Roman"/>
        </w:rPr>
      </w:pPr>
      <w:r w:rsidRPr="00DC3773">
        <w:rPr>
          <w:rFonts w:ascii="Times New Roman" w:hAnsi="Times New Roman"/>
        </w:rPr>
        <w:t>в) сведения об обжалуемых решениях и действиях (бездействии) уполномоченного органа, должностного лица данного органа либо муниципального служащего;</w:t>
      </w:r>
    </w:p>
    <w:p w:rsidR="00E3556D" w:rsidRPr="00DC3773" w:rsidRDefault="00E3556D" w:rsidP="00B81286">
      <w:pPr>
        <w:widowControl w:val="0"/>
        <w:ind w:firstLine="708"/>
        <w:rPr>
          <w:rFonts w:ascii="Times New Roman" w:hAnsi="Times New Roman"/>
        </w:rPr>
      </w:pPr>
      <w:r w:rsidRPr="00DC3773">
        <w:rPr>
          <w:rFonts w:ascii="Times New Roman" w:hAnsi="Times New Roman"/>
        </w:rPr>
        <w:t>г) доводы, на основании которых заявитель не согласен с решением и действием (бездействием) уполномоченного органа, должностного лица данного органа либо муниципального служащего.</w:t>
      </w:r>
    </w:p>
    <w:p w:rsidR="00E3556D" w:rsidRPr="00DC3773" w:rsidRDefault="00E3556D" w:rsidP="00B81286">
      <w:pPr>
        <w:widowControl w:val="0"/>
        <w:ind w:firstLine="708"/>
        <w:rPr>
          <w:rFonts w:ascii="Times New Roman" w:hAnsi="Times New Roman"/>
        </w:rPr>
      </w:pPr>
      <w:r w:rsidRPr="00DC3773">
        <w:rPr>
          <w:rFonts w:ascii="Times New Roman" w:hAnsi="Times New Roman"/>
        </w:rPr>
        <w:t>Заявителем могут быть представлены документы (при наличии), подтверждающие доводы заявителя, либо их копии.</w:t>
      </w:r>
    </w:p>
    <w:p w:rsidR="00E3556D" w:rsidRPr="00DC3773" w:rsidRDefault="00E3556D" w:rsidP="00B81286">
      <w:pPr>
        <w:widowControl w:val="0"/>
        <w:ind w:firstLine="708"/>
        <w:rPr>
          <w:rFonts w:ascii="Times New Roman" w:hAnsi="Times New Roman"/>
        </w:rPr>
      </w:pPr>
      <w:r w:rsidRPr="00DC3773">
        <w:rPr>
          <w:rFonts w:ascii="Times New Roman" w:hAnsi="Times New Roman"/>
          <w:b/>
        </w:rPr>
        <w:t>5.2.4</w:t>
      </w:r>
      <w:r w:rsidRPr="00DC3773">
        <w:rPr>
          <w:rFonts w:ascii="Times New Roman" w:hAnsi="Times New Roman"/>
        </w:rPr>
        <w:t>. 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за исключением случаев, если иной срок рассмотрения жалобы не установлен Правительством Российской Федерации.</w:t>
      </w:r>
    </w:p>
    <w:p w:rsidR="00E3556D" w:rsidRPr="00DC3773" w:rsidRDefault="00E3556D" w:rsidP="00B81286">
      <w:pPr>
        <w:widowControl w:val="0"/>
        <w:ind w:firstLine="708"/>
        <w:rPr>
          <w:rFonts w:ascii="Times New Roman" w:hAnsi="Times New Roman"/>
        </w:rPr>
      </w:pPr>
      <w:r w:rsidRPr="00DC3773">
        <w:rPr>
          <w:rFonts w:ascii="Times New Roman" w:hAnsi="Times New Roman"/>
          <w:b/>
        </w:rPr>
        <w:t>5.2.5.</w:t>
      </w:r>
      <w:r w:rsidRPr="00DC3773">
        <w:rPr>
          <w:rFonts w:ascii="Times New Roman" w:hAnsi="Times New Roman"/>
        </w:rPr>
        <w:t xml:space="preserve"> По результатам рассмотрения жалобы администрация МР «Сухиничский район», в случае если обжалуются решения, действия (бездействия) руководителя уполномоченного органа, уполномоченный орган принимают одно из следующих решений:</w:t>
      </w:r>
    </w:p>
    <w:p w:rsidR="00E3556D" w:rsidRPr="00DC3773" w:rsidRDefault="00E3556D" w:rsidP="00B81286">
      <w:pPr>
        <w:widowControl w:val="0"/>
        <w:ind w:firstLine="708"/>
        <w:rPr>
          <w:rFonts w:ascii="Times New Roman" w:hAnsi="Times New Roman"/>
        </w:rPr>
      </w:pPr>
      <w:r w:rsidRPr="00DC3773">
        <w:rPr>
          <w:rFonts w:ascii="Times New Roman" w:hAnsi="Times New Roman"/>
        </w:rPr>
        <w:t>1) удовлетворяют жалобу, в том числе в форме отмены принятого решения, исправления допущенных уполномоченным органом администрации МР «Сухиничский район»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Калужской области, муниципальными правовыми актами, а также в иных формах;</w:t>
      </w:r>
    </w:p>
    <w:p w:rsidR="00E3556D" w:rsidRPr="00DC3773" w:rsidRDefault="00E3556D" w:rsidP="00B81286">
      <w:pPr>
        <w:widowControl w:val="0"/>
        <w:ind w:firstLine="708"/>
        <w:rPr>
          <w:rFonts w:ascii="Times New Roman" w:hAnsi="Times New Roman"/>
        </w:rPr>
      </w:pPr>
      <w:r w:rsidRPr="00DC3773">
        <w:rPr>
          <w:rFonts w:ascii="Times New Roman" w:hAnsi="Times New Roman"/>
        </w:rPr>
        <w:t>2) отказывают в удовлетворении жалобы.</w:t>
      </w:r>
    </w:p>
    <w:p w:rsidR="00E3556D" w:rsidRPr="00DC3773" w:rsidRDefault="00E3556D" w:rsidP="00B81286">
      <w:pPr>
        <w:widowControl w:val="0"/>
        <w:ind w:firstLine="708"/>
        <w:rPr>
          <w:rFonts w:ascii="Times New Roman" w:hAnsi="Times New Roman"/>
        </w:rPr>
      </w:pPr>
      <w:r w:rsidRPr="00DC3773">
        <w:rPr>
          <w:rFonts w:ascii="Times New Roman" w:hAnsi="Times New Roman"/>
        </w:rP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556D" w:rsidRPr="00DC3773" w:rsidRDefault="00E3556D" w:rsidP="00B81286">
      <w:pPr>
        <w:widowControl w:val="0"/>
        <w:ind w:firstLine="708"/>
        <w:rPr>
          <w:rFonts w:ascii="Times New Roman" w:hAnsi="Times New Roman"/>
        </w:rPr>
      </w:pPr>
      <w:r w:rsidRPr="00DC3773">
        <w:rPr>
          <w:rFonts w:ascii="Times New Roman" w:hAnsi="Times New Roman"/>
          <w:b/>
        </w:rPr>
        <w:t>5.2.6.</w:t>
      </w:r>
      <w:r w:rsidRPr="00DC3773">
        <w:rPr>
          <w:rFonts w:ascii="Times New Roman" w:hAnsi="Times New Roman"/>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3556D" w:rsidRPr="00DC3773" w:rsidRDefault="00E3556D" w:rsidP="00B81286">
      <w:pPr>
        <w:widowControl w:val="0"/>
        <w:ind w:firstLine="708"/>
        <w:rPr>
          <w:rFonts w:ascii="Times New Roman" w:hAnsi="Times New Roman"/>
        </w:rPr>
      </w:pPr>
      <w:r w:rsidRPr="00DC3773">
        <w:rPr>
          <w:rFonts w:ascii="Times New Roman" w:hAnsi="Times New Roman"/>
          <w:b/>
        </w:rPr>
        <w:t>5.2.7.</w:t>
      </w:r>
      <w:r w:rsidRPr="00DC3773">
        <w:rPr>
          <w:rFonts w:ascii="Times New Roman" w:hAnsi="Times New Roman"/>
        </w:rPr>
        <w:t xml:space="preserve"> В случае если федеральным законом установлен порядок (процедура) подачи и рассмотрения жалоб на решения и действия (бездействие) уполномоченного органа, должностных лиц уполномоченного органа либо муниципальных служащих для отношений, связанных с подачей и рассмотрением жалоб, нормы статьи 11.1 Федерального закона от 27.07.2010 г. №210 «Об организации предоставления государственных и муниципальных услуг», </w:t>
      </w:r>
      <w:hyperlink r:id="rId9" w:history="1">
        <w:r w:rsidRPr="00DC3773">
          <w:rPr>
            <w:rStyle w:val="af3"/>
            <w:rFonts w:ascii="Times New Roman" w:hAnsi="Times New Roman"/>
            <w:color w:val="000000"/>
          </w:rPr>
          <w:t>раздел 5</w:t>
        </w:r>
      </w:hyperlink>
      <w:r w:rsidRPr="00DC3773">
        <w:rPr>
          <w:rFonts w:ascii="Times New Roman" w:hAnsi="Times New Roman"/>
        </w:rPr>
        <w:t xml:space="preserve"> настоящего Административного регламента не применяется.</w:t>
      </w:r>
    </w:p>
    <w:p w:rsidR="00E3556D" w:rsidRPr="00DC3773" w:rsidRDefault="00E3556D" w:rsidP="00B81286">
      <w:pPr>
        <w:widowControl w:val="0"/>
        <w:ind w:firstLine="708"/>
        <w:rPr>
          <w:rFonts w:ascii="Times New Roman" w:hAnsi="Times New Roman"/>
          <w:b/>
          <w:bCs/>
        </w:rPr>
      </w:pPr>
      <w:r w:rsidRPr="00DC3773">
        <w:rPr>
          <w:rFonts w:ascii="Times New Roman" w:hAnsi="Times New Roman"/>
          <w:b/>
        </w:rPr>
        <w:t>5.2.8.</w:t>
      </w:r>
      <w:r w:rsidRPr="00DC3773">
        <w:rPr>
          <w:rFonts w:ascii="Times New Roman" w:hAnsi="Times New Roman"/>
        </w:rPr>
        <w:t xml:space="preserve">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w:t>
      </w:r>
      <w:r w:rsidRPr="00DC3773">
        <w:rPr>
          <w:rFonts w:ascii="Times New Roman" w:hAnsi="Times New Roman"/>
        </w:rPr>
        <w:lastRenderedPageBreak/>
        <w:t>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11.2 Федерального закона от 27.07.2010 г.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E3556D" w:rsidRPr="00DC3773" w:rsidRDefault="00E3556D" w:rsidP="00B81286">
      <w:pPr>
        <w:widowControl w:val="0"/>
        <w:ind w:firstLine="709"/>
        <w:rPr>
          <w:rFonts w:ascii="Times New Roman" w:hAnsi="Times New Roman"/>
          <w:color w:val="000000"/>
          <w:lang w:bidi="ru-RU"/>
        </w:rPr>
      </w:pPr>
    </w:p>
    <w:p w:rsidR="00EB3DB6" w:rsidRPr="00DC3773" w:rsidRDefault="00EB3DB6" w:rsidP="00B81286">
      <w:pPr>
        <w:widowControl w:val="0"/>
        <w:overflowPunct w:val="0"/>
        <w:autoSpaceDE w:val="0"/>
        <w:autoSpaceDN w:val="0"/>
        <w:adjustRightInd w:val="0"/>
        <w:ind w:firstLine="0"/>
        <w:textAlignment w:val="baseline"/>
        <w:outlineLvl w:val="2"/>
        <w:rPr>
          <w:rFonts w:cs="Arial"/>
          <w:b/>
          <w:bCs/>
        </w:rPr>
      </w:pPr>
    </w:p>
    <w:p w:rsidR="005D1351" w:rsidRDefault="005D1351">
      <w:pPr>
        <w:ind w:firstLine="0"/>
        <w:jc w:val="left"/>
        <w:rPr>
          <w:rFonts w:ascii="Times New Roman" w:hAnsi="Times New Roman"/>
          <w:bCs/>
        </w:rPr>
      </w:pPr>
      <w:r>
        <w:rPr>
          <w:rFonts w:ascii="Times New Roman" w:hAnsi="Times New Roman"/>
          <w:bCs/>
        </w:rPr>
        <w:br w:type="page"/>
      </w:r>
    </w:p>
    <w:p w:rsidR="005D1351" w:rsidRPr="005D1351" w:rsidRDefault="005D1351" w:rsidP="005D1351">
      <w:pPr>
        <w:overflowPunct w:val="0"/>
        <w:autoSpaceDE w:val="0"/>
        <w:autoSpaceDN w:val="0"/>
        <w:adjustRightInd w:val="0"/>
        <w:ind w:left="3686" w:firstLine="0"/>
        <w:jc w:val="right"/>
        <w:outlineLvl w:val="1"/>
        <w:rPr>
          <w:rFonts w:ascii="Times New Roman" w:hAnsi="Times New Roman"/>
          <w:bCs/>
        </w:rPr>
      </w:pPr>
      <w:r w:rsidRPr="005D1351">
        <w:rPr>
          <w:rFonts w:ascii="Times New Roman" w:hAnsi="Times New Roman"/>
          <w:bCs/>
        </w:rPr>
        <w:lastRenderedPageBreak/>
        <w:t>Приложение 1</w:t>
      </w:r>
    </w:p>
    <w:p w:rsidR="005D1351" w:rsidRPr="005D1351" w:rsidRDefault="005D1351" w:rsidP="005D1351">
      <w:pPr>
        <w:overflowPunct w:val="0"/>
        <w:autoSpaceDE w:val="0"/>
        <w:autoSpaceDN w:val="0"/>
        <w:adjustRightInd w:val="0"/>
        <w:ind w:left="3686" w:firstLine="0"/>
        <w:jc w:val="right"/>
        <w:outlineLvl w:val="1"/>
        <w:rPr>
          <w:rFonts w:ascii="Times New Roman" w:hAnsi="Times New Roman"/>
          <w:bCs/>
        </w:rPr>
      </w:pPr>
      <w:r w:rsidRPr="005D1351">
        <w:rPr>
          <w:rFonts w:ascii="Times New Roman" w:hAnsi="Times New Roman"/>
          <w:bCs/>
        </w:rPr>
        <w:t>к административному регламенту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260320" w:rsidP="005D1351">
      <w:pPr>
        <w:overflowPunct w:val="0"/>
        <w:autoSpaceDE w:val="0"/>
        <w:autoSpaceDN w:val="0"/>
        <w:adjustRightInd w:val="0"/>
        <w:ind w:firstLine="0"/>
        <w:outlineLvl w:val="1"/>
        <w:rPr>
          <w:rFonts w:ascii="Times New Roman" w:hAnsi="Times New Roman"/>
          <w:bCs/>
        </w:rPr>
      </w:pPr>
      <w:r>
        <w:rPr>
          <w:rFonts w:ascii="Times New Roman" w:hAnsi="Times New Roman"/>
          <w:bCs/>
        </w:rPr>
        <w:pict>
          <v:shape id="Надпись 41" o:spid="_x0000_s1028" type="#_x0000_t202" style="position:absolute;left:0;text-align:left;margin-left:205.7pt;margin-top:1.1pt;width:275.1pt;height:175.2pt;z-index:251672576;visibility:visible;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gKCnQIAABsFAAAOAAAAZHJzL2Uyb0RvYy54bWysVEuO1DAQ3SNxB8v7nnwm/Uk06dF8aIQ0&#10;fKSBA7htp2OR2MZ2dzIgFuy5AndgwYIdV+i5EWVnuunhIyFEFk7ZVX6uqvfsk9O+bdCGGyuULHFy&#10;FGPEJVVMyFWJX71cjGYYWUckI42SvMQ33OLT+cMHJ50ueKpq1TBuEIBIW3S6xLVzuogiS2veEnuk&#10;NJfgrJRpiYOpWUXMkA7Q2yZK43gSdcowbRTl1sLq5eDE84BfVZy651VluUNNiSE3F0YTxqUfo/kJ&#10;KVaG6FrQuzTIP2TREiHh0D3UJXEErY34BaoV1CirKndEVRupqhKUhxqgmiT+qZrrmmgeaoHmWL1v&#10;k/1/sPTZ5oVBgpU4SzCSpAWOtp+2n7dftt+2X28/3H5E4IAuddoWEHytIdz156oHtkPFVl8p+toi&#10;qS5qIlf8zBjV1ZwwyDLsjA62DjjWgyy7p4rBaWTtVADqK9P6FkJTEKADWzd7hnjvEIXF4yw/nk7B&#10;RcGXpuk4zgKHESl227Wx7jFXLfJGiQ1IIMCTzZV1UAiE7kL8aVY1gi1E04SJWS0vGoM2BOSyCJ+v&#10;HbbcC2ukD5bKbxvcwwpkCWd4n8830P8uT9IsPk/z0WIym46yRTYe5dN4NoqT/DyfxFmeXS7e+wST&#10;rKgFY1xeCcl3Ukyyv6P67lIMIgpiRF2J83E6Hjj6Y5Fx+H5XZCsc3MxGtCWe7YNI4Zl9JBmUTQpH&#10;RDPY0f30Q8ugB7t/6ErQgad+EIHrl30Q3mQnr6ViNyAMo4A2oBheFTBqZd5i1MENLbF9syaGY9Q8&#10;kSCuyfHY3+gD2xzYywObSAowJXYYDeaFG56AtTZiVcMpg5SlOgMxViLIxKt2yAiq8BO4gaGeu9fC&#10;X/HDeYj68abNvwMAAP//AwBQSwMEFAAGAAgAAAAhACezl7HcAAAACQEAAA8AAABkcnMvZG93bnJl&#10;di54bWxMj8FOwzAQRO9I/IO1SNyok1CikmZTRVX4AFq4u/GSpNjrKHabwNdjTnAczWjmTblbrBFX&#10;mvzgGCFdJSCIW6cH7hDeji8PGxA+KNbKOCaEL/Kwq25vSlVoN/MrXQ+hE7GEfaEQ+hDGQkrf9mSV&#10;X7mROHofbrIqRDl1Uk9qjuXWyCxJcmnVwHGhVyPte2o/DxeLsOg58Hut6/1ZNtp8j82mOzaI93dL&#10;vQURaAl/YfjFj+hQRaaTu7D2wiCs03QdowhZBiL6z3magzghPD5lOciqlP8fVD8AAAD//wMAUEsB&#10;Ai0AFAAGAAgAAAAhALaDOJL+AAAA4QEAABMAAAAAAAAAAAAAAAAAAAAAAFtDb250ZW50X1R5cGVz&#10;XS54bWxQSwECLQAUAAYACAAAACEAOP0h/9YAAACUAQAACwAAAAAAAAAAAAAAAAAvAQAAX3JlbHMv&#10;LnJlbHNQSwECLQAUAAYACAAAACEA934Cgp0CAAAbBQAADgAAAAAAAAAAAAAAAAAuAgAAZHJzL2Uy&#10;b0RvYy54bWxQSwECLQAUAAYACAAAACEAJ7OXsdwAAAAJAQAADwAAAAAAAAAAAAAAAAD3BAAAZHJz&#10;L2Rvd25yZXYueG1sUEsFBgAAAAAEAAQA8wAAAAAGAAAAAA==&#10;" stroked="f">
            <v:textbox inset=".5pt,.5pt,.5pt,.5pt">
              <w:txbxContent>
                <w:tbl>
                  <w:tblPr>
                    <w:tblW w:w="0" w:type="auto"/>
                    <w:tblInd w:w="108" w:type="dxa"/>
                    <w:tblLayout w:type="fixed"/>
                    <w:tblLook w:val="0000"/>
                  </w:tblPr>
                  <w:tblGrid>
                    <w:gridCol w:w="1152"/>
                    <w:gridCol w:w="1395"/>
                    <w:gridCol w:w="2973"/>
                  </w:tblGrid>
                  <w:tr w:rsidR="005D1351">
                    <w:tc>
                      <w:tcPr>
                        <w:tcW w:w="5520" w:type="dxa"/>
                        <w:gridSpan w:val="3"/>
                        <w:shd w:val="clear" w:color="auto" w:fill="auto"/>
                      </w:tcPr>
                      <w:p w:rsidR="005D1351" w:rsidRDefault="005D1351">
                        <w:pPr>
                          <w:ind w:left="-108"/>
                        </w:pPr>
                        <w:r>
                          <w:t xml:space="preserve">В комиссию по подготовке </w:t>
                        </w:r>
                      </w:p>
                    </w:tc>
                  </w:tr>
                  <w:tr w:rsidR="005D1351">
                    <w:tc>
                      <w:tcPr>
                        <w:tcW w:w="5520" w:type="dxa"/>
                        <w:gridSpan w:val="3"/>
                        <w:shd w:val="clear" w:color="auto" w:fill="auto"/>
                      </w:tcPr>
                      <w:p w:rsidR="005D1351" w:rsidRDefault="005D1351">
                        <w:pPr>
                          <w:ind w:left="-108"/>
                        </w:pPr>
                        <w:r>
                          <w:t>проекта Правил землепользования</w:t>
                        </w:r>
                      </w:p>
                    </w:tc>
                  </w:tr>
                  <w:tr w:rsidR="005D1351">
                    <w:tc>
                      <w:tcPr>
                        <w:tcW w:w="5520" w:type="dxa"/>
                        <w:gridSpan w:val="3"/>
                        <w:shd w:val="clear" w:color="auto" w:fill="auto"/>
                      </w:tcPr>
                      <w:p w:rsidR="005D1351" w:rsidRDefault="005D1351">
                        <w:pPr>
                          <w:ind w:left="-108"/>
                        </w:pPr>
                        <w:r>
                          <w:t>и застройки сельских поселений</w:t>
                        </w:r>
                      </w:p>
                    </w:tc>
                  </w:tr>
                  <w:tr w:rsidR="005D1351">
                    <w:tc>
                      <w:tcPr>
                        <w:tcW w:w="5520" w:type="dxa"/>
                        <w:gridSpan w:val="3"/>
                        <w:shd w:val="clear" w:color="auto" w:fill="auto"/>
                      </w:tcPr>
                      <w:p w:rsidR="005D1351" w:rsidRDefault="005D1351" w:rsidP="005D1351">
                        <w:pPr>
                          <w:ind w:firstLine="0"/>
                        </w:pPr>
                        <w:r>
                          <w:t xml:space="preserve">       Сухиничского района</w:t>
                        </w:r>
                      </w:p>
                    </w:tc>
                  </w:tr>
                  <w:tr w:rsidR="005D1351">
                    <w:trPr>
                      <w:trHeight w:hRule="exact" w:val="170"/>
                    </w:trPr>
                    <w:tc>
                      <w:tcPr>
                        <w:tcW w:w="5520" w:type="dxa"/>
                        <w:gridSpan w:val="3"/>
                        <w:shd w:val="clear" w:color="auto" w:fill="auto"/>
                      </w:tcPr>
                      <w:p w:rsidR="005D1351" w:rsidRDefault="005D1351">
                        <w:pPr>
                          <w:snapToGrid w:val="0"/>
                        </w:pPr>
                      </w:p>
                    </w:tc>
                  </w:tr>
                  <w:tr w:rsidR="005D1351">
                    <w:tc>
                      <w:tcPr>
                        <w:tcW w:w="1152" w:type="dxa"/>
                        <w:shd w:val="clear" w:color="auto" w:fill="auto"/>
                      </w:tcPr>
                      <w:p w:rsidR="005D1351" w:rsidRDefault="005D1351" w:rsidP="005D1351">
                        <w:pPr>
                          <w:ind w:firstLine="0"/>
                        </w:pPr>
                        <w:r>
                          <w:t xml:space="preserve">от </w:t>
                        </w:r>
                      </w:p>
                    </w:tc>
                    <w:tc>
                      <w:tcPr>
                        <w:tcW w:w="4368" w:type="dxa"/>
                        <w:gridSpan w:val="2"/>
                        <w:tcBorders>
                          <w:bottom w:val="single" w:sz="4" w:space="0" w:color="000000"/>
                        </w:tcBorders>
                        <w:shd w:val="clear" w:color="auto" w:fill="auto"/>
                      </w:tcPr>
                      <w:p w:rsidR="005D1351" w:rsidRDefault="005D1351">
                        <w:pPr>
                          <w:snapToGrid w:val="0"/>
                        </w:pPr>
                      </w:p>
                    </w:tc>
                  </w:tr>
                  <w:tr w:rsidR="005D1351">
                    <w:tc>
                      <w:tcPr>
                        <w:tcW w:w="1152" w:type="dxa"/>
                        <w:shd w:val="clear" w:color="auto" w:fill="auto"/>
                      </w:tcPr>
                      <w:p w:rsidR="005D1351" w:rsidRDefault="005D1351">
                        <w:pPr>
                          <w:snapToGrid w:val="0"/>
                          <w:ind w:left="-108"/>
                        </w:pPr>
                      </w:p>
                    </w:tc>
                    <w:tc>
                      <w:tcPr>
                        <w:tcW w:w="4368" w:type="dxa"/>
                        <w:gridSpan w:val="2"/>
                        <w:tcBorders>
                          <w:top w:val="single" w:sz="4" w:space="0" w:color="000000"/>
                        </w:tcBorders>
                        <w:shd w:val="clear" w:color="auto" w:fill="auto"/>
                      </w:tcPr>
                      <w:p w:rsidR="005D1351" w:rsidRDefault="005D1351">
                        <w:pPr>
                          <w:jc w:val="center"/>
                        </w:pPr>
                        <w:r>
                          <w:t>(Ф.И.О.)</w:t>
                        </w:r>
                      </w:p>
                    </w:tc>
                  </w:tr>
                  <w:tr w:rsidR="005D1351">
                    <w:tc>
                      <w:tcPr>
                        <w:tcW w:w="1152" w:type="dxa"/>
                        <w:shd w:val="clear" w:color="auto" w:fill="auto"/>
                      </w:tcPr>
                      <w:p w:rsidR="005D1351" w:rsidRDefault="005D1351" w:rsidP="005D1351">
                        <w:pPr>
                          <w:ind w:left="-108" w:firstLine="0"/>
                        </w:pPr>
                        <w:r>
                          <w:t xml:space="preserve">адрес: </w:t>
                        </w:r>
                      </w:p>
                    </w:tc>
                    <w:tc>
                      <w:tcPr>
                        <w:tcW w:w="1395" w:type="dxa"/>
                        <w:tcBorders>
                          <w:bottom w:val="single" w:sz="4" w:space="0" w:color="000000"/>
                        </w:tcBorders>
                        <w:shd w:val="clear" w:color="auto" w:fill="auto"/>
                      </w:tcPr>
                      <w:p w:rsidR="005D1351" w:rsidRDefault="005D1351" w:rsidP="005D1351">
                        <w:pPr>
                          <w:snapToGrid w:val="0"/>
                          <w:ind w:firstLine="0"/>
                        </w:pPr>
                      </w:p>
                    </w:tc>
                    <w:tc>
                      <w:tcPr>
                        <w:tcW w:w="2973" w:type="dxa"/>
                        <w:tcBorders>
                          <w:bottom w:val="single" w:sz="4" w:space="0" w:color="000000"/>
                        </w:tcBorders>
                        <w:shd w:val="clear" w:color="auto" w:fill="auto"/>
                      </w:tcPr>
                      <w:p w:rsidR="005D1351" w:rsidRDefault="005D1351">
                        <w:pPr>
                          <w:snapToGrid w:val="0"/>
                          <w:jc w:val="center"/>
                        </w:pPr>
                      </w:p>
                    </w:tc>
                  </w:tr>
                  <w:tr w:rsidR="005D1351">
                    <w:tc>
                      <w:tcPr>
                        <w:tcW w:w="1152" w:type="dxa"/>
                        <w:shd w:val="clear" w:color="auto" w:fill="auto"/>
                      </w:tcPr>
                      <w:p w:rsidR="005D1351" w:rsidRDefault="005D1351">
                        <w:pPr>
                          <w:snapToGrid w:val="0"/>
                          <w:ind w:left="-108"/>
                        </w:pPr>
                      </w:p>
                    </w:tc>
                    <w:tc>
                      <w:tcPr>
                        <w:tcW w:w="1395" w:type="dxa"/>
                        <w:tcBorders>
                          <w:top w:val="single" w:sz="4" w:space="0" w:color="000000"/>
                        </w:tcBorders>
                        <w:shd w:val="clear" w:color="auto" w:fill="auto"/>
                      </w:tcPr>
                      <w:p w:rsidR="005D1351" w:rsidRDefault="005D1351" w:rsidP="005D1351">
                        <w:pPr>
                          <w:ind w:firstLine="0"/>
                          <w:jc w:val="center"/>
                        </w:pPr>
                        <w:r>
                          <w:t>(индекс)</w:t>
                        </w:r>
                      </w:p>
                    </w:tc>
                    <w:tc>
                      <w:tcPr>
                        <w:tcW w:w="2973" w:type="dxa"/>
                        <w:shd w:val="clear" w:color="auto" w:fill="auto"/>
                      </w:tcPr>
                      <w:p w:rsidR="005D1351" w:rsidRDefault="005D1351">
                        <w:pPr>
                          <w:jc w:val="center"/>
                        </w:pPr>
                        <w:r>
                          <w:t>(город)</w:t>
                        </w:r>
                      </w:p>
                    </w:tc>
                  </w:tr>
                  <w:tr w:rsidR="005D1351">
                    <w:tc>
                      <w:tcPr>
                        <w:tcW w:w="1152" w:type="dxa"/>
                        <w:shd w:val="clear" w:color="auto" w:fill="auto"/>
                      </w:tcPr>
                      <w:p w:rsidR="005D1351" w:rsidRDefault="005D1351" w:rsidP="005D1351">
                        <w:pPr>
                          <w:snapToGrid w:val="0"/>
                          <w:ind w:firstLine="0"/>
                        </w:pPr>
                      </w:p>
                    </w:tc>
                    <w:tc>
                      <w:tcPr>
                        <w:tcW w:w="4368" w:type="dxa"/>
                        <w:gridSpan w:val="2"/>
                        <w:tcBorders>
                          <w:bottom w:val="single" w:sz="4" w:space="0" w:color="000000"/>
                        </w:tcBorders>
                        <w:shd w:val="clear" w:color="auto" w:fill="auto"/>
                      </w:tcPr>
                      <w:p w:rsidR="005D1351" w:rsidRDefault="005D1351">
                        <w:pPr>
                          <w:snapToGrid w:val="0"/>
                          <w:jc w:val="center"/>
                        </w:pPr>
                      </w:p>
                    </w:tc>
                  </w:tr>
                  <w:tr w:rsidR="005D1351">
                    <w:tc>
                      <w:tcPr>
                        <w:tcW w:w="1152" w:type="dxa"/>
                        <w:shd w:val="clear" w:color="auto" w:fill="auto"/>
                      </w:tcPr>
                      <w:p w:rsidR="005D1351" w:rsidRDefault="005D1351">
                        <w:pPr>
                          <w:snapToGrid w:val="0"/>
                          <w:ind w:left="-108"/>
                        </w:pPr>
                      </w:p>
                    </w:tc>
                    <w:tc>
                      <w:tcPr>
                        <w:tcW w:w="4368" w:type="dxa"/>
                        <w:gridSpan w:val="2"/>
                        <w:tcBorders>
                          <w:top w:val="single" w:sz="4" w:space="0" w:color="000000"/>
                        </w:tcBorders>
                        <w:shd w:val="clear" w:color="auto" w:fill="auto"/>
                      </w:tcPr>
                      <w:p w:rsidR="005D1351" w:rsidRDefault="005D1351">
                        <w:pPr>
                          <w:jc w:val="center"/>
                        </w:pPr>
                        <w:r>
                          <w:t>(улица, дом, квартира)</w:t>
                        </w:r>
                      </w:p>
                    </w:tc>
                  </w:tr>
                  <w:tr w:rsidR="005D1351">
                    <w:tc>
                      <w:tcPr>
                        <w:tcW w:w="1152" w:type="dxa"/>
                        <w:shd w:val="clear" w:color="auto" w:fill="auto"/>
                      </w:tcPr>
                      <w:p w:rsidR="005D1351" w:rsidRDefault="005D1351" w:rsidP="005D1351">
                        <w:pPr>
                          <w:ind w:firstLine="0"/>
                        </w:pPr>
                        <w:r>
                          <w:t>тел.:</w:t>
                        </w:r>
                      </w:p>
                    </w:tc>
                    <w:tc>
                      <w:tcPr>
                        <w:tcW w:w="4368" w:type="dxa"/>
                        <w:gridSpan w:val="2"/>
                        <w:tcBorders>
                          <w:bottom w:val="single" w:sz="4" w:space="0" w:color="000000"/>
                        </w:tcBorders>
                        <w:shd w:val="clear" w:color="auto" w:fill="auto"/>
                      </w:tcPr>
                      <w:p w:rsidR="005D1351" w:rsidRDefault="005D1351">
                        <w:pPr>
                          <w:snapToGrid w:val="0"/>
                        </w:pPr>
                      </w:p>
                    </w:tc>
                  </w:tr>
                  <w:tr w:rsidR="005D1351">
                    <w:tc>
                      <w:tcPr>
                        <w:tcW w:w="1152" w:type="dxa"/>
                        <w:shd w:val="clear" w:color="auto" w:fill="auto"/>
                      </w:tcPr>
                      <w:p w:rsidR="005D1351" w:rsidRDefault="005D1351">
                        <w:pPr>
                          <w:snapToGrid w:val="0"/>
                          <w:ind w:left="-108"/>
                        </w:pPr>
                      </w:p>
                    </w:tc>
                    <w:tc>
                      <w:tcPr>
                        <w:tcW w:w="4368" w:type="dxa"/>
                        <w:gridSpan w:val="2"/>
                        <w:tcBorders>
                          <w:top w:val="single" w:sz="4" w:space="0" w:color="000000"/>
                        </w:tcBorders>
                        <w:shd w:val="clear" w:color="auto" w:fill="auto"/>
                      </w:tcPr>
                      <w:p w:rsidR="005D1351" w:rsidRDefault="005D1351">
                        <w:pPr>
                          <w:tabs>
                            <w:tab w:val="left" w:pos="930"/>
                            <w:tab w:val="center" w:pos="2065"/>
                          </w:tabs>
                          <w:jc w:val="center"/>
                        </w:pPr>
                        <w:r>
                          <w:t>(номер контактного телефона)</w:t>
                        </w:r>
                      </w:p>
                    </w:tc>
                  </w:tr>
                </w:tbl>
                <w:p w:rsidR="005D1351" w:rsidRDefault="005D1351" w:rsidP="005D1351">
                  <w:r>
                    <w:rPr>
                      <w:rFonts w:eastAsia="Liberation Serif" w:cs="Liberation Serif"/>
                    </w:rPr>
                    <w:t xml:space="preserve"> </w:t>
                  </w:r>
                </w:p>
              </w:txbxContent>
            </v:textbox>
            <w10:wrap type="square"/>
          </v:shape>
        </w:pict>
      </w: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4964DD">
      <w:pPr>
        <w:overflowPunct w:val="0"/>
        <w:autoSpaceDE w:val="0"/>
        <w:autoSpaceDN w:val="0"/>
        <w:adjustRightInd w:val="0"/>
        <w:ind w:firstLine="0"/>
        <w:jc w:val="center"/>
        <w:outlineLvl w:val="1"/>
        <w:rPr>
          <w:rFonts w:ascii="Times New Roman" w:hAnsi="Times New Roman"/>
          <w:bCs/>
        </w:rPr>
      </w:pPr>
      <w:r w:rsidRPr="005D1351">
        <w:rPr>
          <w:rFonts w:ascii="Times New Roman" w:hAnsi="Times New Roman"/>
          <w:bCs/>
        </w:rPr>
        <w:t>заявление</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ab/>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 xml:space="preserve">Прошу предоставить разрешение на условно разрешенный вид использования </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_____________________________________________</w:t>
      </w:r>
      <w:r>
        <w:rPr>
          <w:rFonts w:ascii="Times New Roman" w:hAnsi="Times New Roman"/>
          <w:bCs/>
        </w:rPr>
        <w:t>_____________________________</w:t>
      </w:r>
      <w:r w:rsidRPr="005D1351">
        <w:rPr>
          <w:rFonts w:ascii="Times New Roman" w:hAnsi="Times New Roman"/>
          <w:bCs/>
        </w:rPr>
        <w:t>___</w:t>
      </w:r>
    </w:p>
    <w:p w:rsidR="005D1351" w:rsidRPr="005D1351" w:rsidRDefault="005D1351" w:rsidP="005D1351">
      <w:pPr>
        <w:overflowPunct w:val="0"/>
        <w:autoSpaceDE w:val="0"/>
        <w:autoSpaceDN w:val="0"/>
        <w:adjustRightInd w:val="0"/>
        <w:ind w:firstLine="0"/>
        <w:jc w:val="center"/>
        <w:outlineLvl w:val="1"/>
        <w:rPr>
          <w:rFonts w:ascii="Times New Roman" w:hAnsi="Times New Roman"/>
          <w:bCs/>
          <w:sz w:val="22"/>
        </w:rPr>
      </w:pPr>
      <w:r w:rsidRPr="005D1351">
        <w:rPr>
          <w:rFonts w:ascii="Times New Roman" w:hAnsi="Times New Roman"/>
          <w:bCs/>
          <w:sz w:val="22"/>
        </w:rPr>
        <w:t>(указывается условно разрешенный вид использования земельного участка или</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________________________________________________</w:t>
      </w:r>
      <w:r>
        <w:rPr>
          <w:rFonts w:ascii="Times New Roman" w:hAnsi="Times New Roman"/>
          <w:bCs/>
        </w:rPr>
        <w:t>____________________________</w:t>
      </w:r>
    </w:p>
    <w:p w:rsidR="005D1351" w:rsidRPr="005D1351" w:rsidRDefault="005D1351" w:rsidP="005D1351">
      <w:pPr>
        <w:overflowPunct w:val="0"/>
        <w:autoSpaceDE w:val="0"/>
        <w:autoSpaceDN w:val="0"/>
        <w:adjustRightInd w:val="0"/>
        <w:ind w:firstLine="0"/>
        <w:jc w:val="center"/>
        <w:outlineLvl w:val="1"/>
        <w:rPr>
          <w:rFonts w:ascii="Times New Roman" w:hAnsi="Times New Roman"/>
          <w:bCs/>
          <w:sz w:val="22"/>
        </w:rPr>
      </w:pPr>
      <w:r w:rsidRPr="005D1351">
        <w:rPr>
          <w:rFonts w:ascii="Times New Roman" w:hAnsi="Times New Roman"/>
          <w:bCs/>
          <w:sz w:val="22"/>
        </w:rPr>
        <w:t>объекта капитального строительства),</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земельного участка или объекта капитального строительства, расположенного по адресу: _____________________________________________________________</w:t>
      </w:r>
      <w:r>
        <w:rPr>
          <w:rFonts w:ascii="Times New Roman" w:hAnsi="Times New Roman"/>
          <w:bCs/>
        </w:rPr>
        <w:t>________________</w:t>
      </w:r>
      <w:r w:rsidRPr="005D1351">
        <w:rPr>
          <w:rFonts w:ascii="Times New Roman" w:hAnsi="Times New Roman"/>
          <w:bCs/>
        </w:rPr>
        <w:t>, кадастровый номер земельного участка: __________________________________________, площадь земельного участка: _______________________</w:t>
      </w:r>
      <w:r>
        <w:rPr>
          <w:rFonts w:ascii="Times New Roman" w:hAnsi="Times New Roman"/>
          <w:bCs/>
        </w:rPr>
        <w:t>_____________________________</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Вид права на земельный участок или объект капитального строительства:</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_______________________________________________</w:t>
      </w:r>
      <w:r>
        <w:rPr>
          <w:rFonts w:ascii="Times New Roman" w:hAnsi="Times New Roman"/>
          <w:bCs/>
        </w:rPr>
        <w:t>______________________________</w:t>
      </w:r>
      <w:r w:rsidRPr="005D1351">
        <w:rPr>
          <w:rFonts w:ascii="Times New Roman" w:hAnsi="Times New Roman"/>
          <w:bCs/>
        </w:rPr>
        <w:t>,</w:t>
      </w:r>
    </w:p>
    <w:p w:rsidR="005D1351" w:rsidRPr="005D1351" w:rsidRDefault="005D1351" w:rsidP="005D1351">
      <w:pPr>
        <w:overflowPunct w:val="0"/>
        <w:autoSpaceDE w:val="0"/>
        <w:autoSpaceDN w:val="0"/>
        <w:adjustRightInd w:val="0"/>
        <w:ind w:firstLine="0"/>
        <w:outlineLvl w:val="1"/>
        <w:rPr>
          <w:rFonts w:ascii="Times New Roman" w:hAnsi="Times New Roman"/>
          <w:bCs/>
        </w:rPr>
      </w:pPr>
      <w:r>
        <w:rPr>
          <w:rFonts w:ascii="Times New Roman" w:hAnsi="Times New Roman"/>
          <w:bCs/>
        </w:rPr>
        <w:t>Право</w:t>
      </w:r>
      <w:r w:rsidRPr="005D1351">
        <w:rPr>
          <w:rFonts w:ascii="Times New Roman" w:hAnsi="Times New Roman"/>
          <w:bCs/>
        </w:rPr>
        <w:t>удостоверяющий документ на объект капитального строительства, если право не зарегистрировано в ЕГРН (при наличии объекта) _____</w:t>
      </w:r>
      <w:r>
        <w:rPr>
          <w:rFonts w:ascii="Times New Roman" w:hAnsi="Times New Roman"/>
          <w:bCs/>
        </w:rPr>
        <w:t>______________________________</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________________________________________________</w:t>
      </w:r>
      <w:r>
        <w:rPr>
          <w:rFonts w:ascii="Times New Roman" w:hAnsi="Times New Roman"/>
          <w:bCs/>
        </w:rPr>
        <w:t>_____________________________</w:t>
      </w:r>
    </w:p>
    <w:p w:rsidR="005D1351" w:rsidRPr="005D1351" w:rsidRDefault="005D1351" w:rsidP="005D1351">
      <w:pPr>
        <w:overflowPunct w:val="0"/>
        <w:autoSpaceDE w:val="0"/>
        <w:autoSpaceDN w:val="0"/>
        <w:adjustRightInd w:val="0"/>
        <w:ind w:firstLine="0"/>
        <w:jc w:val="center"/>
        <w:outlineLvl w:val="1"/>
        <w:rPr>
          <w:rFonts w:ascii="Times New Roman" w:hAnsi="Times New Roman"/>
          <w:bCs/>
          <w:sz w:val="22"/>
        </w:rPr>
      </w:pPr>
      <w:r w:rsidRPr="005D1351">
        <w:rPr>
          <w:rFonts w:ascii="Times New Roman" w:hAnsi="Times New Roman"/>
          <w:bCs/>
          <w:sz w:val="22"/>
        </w:rPr>
        <w:t>(указывается вид, номер документа, кем и когда выдан)</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Правоустанавливающий документ на земельный участок, если право не зарегистрировано в ЕГРН _________________________________________________________</w:t>
      </w:r>
      <w:r>
        <w:rPr>
          <w:rFonts w:ascii="Times New Roman" w:hAnsi="Times New Roman"/>
          <w:bCs/>
        </w:rPr>
        <w:t>_____________</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_____________________________________________________________________________</w:t>
      </w:r>
    </w:p>
    <w:p w:rsidR="005D1351" w:rsidRPr="004964DD" w:rsidRDefault="005D1351" w:rsidP="004964DD">
      <w:pPr>
        <w:overflowPunct w:val="0"/>
        <w:autoSpaceDE w:val="0"/>
        <w:autoSpaceDN w:val="0"/>
        <w:adjustRightInd w:val="0"/>
        <w:ind w:firstLine="0"/>
        <w:jc w:val="center"/>
        <w:outlineLvl w:val="1"/>
        <w:rPr>
          <w:rFonts w:ascii="Times New Roman" w:hAnsi="Times New Roman"/>
          <w:bCs/>
          <w:sz w:val="22"/>
        </w:rPr>
      </w:pPr>
      <w:r w:rsidRPr="004964DD">
        <w:rPr>
          <w:rFonts w:ascii="Times New Roman" w:hAnsi="Times New Roman"/>
          <w:bCs/>
          <w:sz w:val="22"/>
        </w:rPr>
        <w:t>(указывается вид, номер документа, кем и когда выдан)</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 xml:space="preserve">Обязуюсь нести расходы, связанные с организацией и проведением </w:t>
      </w:r>
      <w:r w:rsidR="004964DD">
        <w:rPr>
          <w:rFonts w:ascii="Times New Roman" w:hAnsi="Times New Roman"/>
          <w:bCs/>
        </w:rPr>
        <w:t xml:space="preserve">публичных слушаний или </w:t>
      </w:r>
      <w:r w:rsidRPr="005D1351">
        <w:rPr>
          <w:rFonts w:ascii="Times New Roman" w:hAnsi="Times New Roman"/>
          <w:bCs/>
        </w:rPr>
        <w:t>общественных обсуждений (на основании части 10 статьи 39 Градостроительного кодекса Российской Федерации).</w:t>
      </w: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Документы, прилагаемые к заявлению:</w:t>
      </w:r>
    </w:p>
    <w:p w:rsidR="005D1351" w:rsidRPr="005D1351" w:rsidRDefault="005D1351" w:rsidP="005D1351">
      <w:pPr>
        <w:overflowPunct w:val="0"/>
        <w:autoSpaceDE w:val="0"/>
        <w:autoSpaceDN w:val="0"/>
        <w:adjustRightInd w:val="0"/>
        <w:ind w:firstLine="0"/>
        <w:outlineLvl w:val="1"/>
        <w:rPr>
          <w:rFonts w:ascii="Times New Roman" w:hAnsi="Times New Roman"/>
          <w:bCs/>
        </w:rPr>
      </w:pPr>
    </w:p>
    <w:tbl>
      <w:tblPr>
        <w:tblW w:w="0" w:type="auto"/>
        <w:tblLayout w:type="fixed"/>
        <w:tblLook w:val="0000"/>
      </w:tblPr>
      <w:tblGrid>
        <w:gridCol w:w="236"/>
        <w:gridCol w:w="412"/>
        <w:gridCol w:w="551"/>
        <w:gridCol w:w="3056"/>
        <w:gridCol w:w="2157"/>
        <w:gridCol w:w="287"/>
        <w:gridCol w:w="3165"/>
      </w:tblGrid>
      <w:tr w:rsidR="005D1351" w:rsidRPr="005D1351" w:rsidTr="005D1351">
        <w:tc>
          <w:tcPr>
            <w:tcW w:w="534" w:type="dxa"/>
            <w:gridSpan w:val="2"/>
            <w:shd w:val="clear" w:color="auto" w:fill="auto"/>
            <w:vAlign w:val="center"/>
          </w:tcPr>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1.</w:t>
            </w:r>
          </w:p>
        </w:tc>
        <w:tc>
          <w:tcPr>
            <w:tcW w:w="9216" w:type="dxa"/>
            <w:gridSpan w:val="5"/>
            <w:tcBorders>
              <w:bottom w:val="single" w:sz="4" w:space="0" w:color="000000"/>
            </w:tcBorders>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p>
        </w:tc>
      </w:tr>
      <w:tr w:rsidR="005D1351" w:rsidRPr="005D1351" w:rsidTr="005D1351">
        <w:tc>
          <w:tcPr>
            <w:tcW w:w="534" w:type="dxa"/>
            <w:gridSpan w:val="2"/>
            <w:shd w:val="clear" w:color="auto" w:fill="auto"/>
            <w:vAlign w:val="center"/>
          </w:tcPr>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2.</w:t>
            </w:r>
          </w:p>
        </w:tc>
        <w:tc>
          <w:tcPr>
            <w:tcW w:w="9216" w:type="dxa"/>
            <w:gridSpan w:val="5"/>
            <w:tcBorders>
              <w:top w:val="single" w:sz="4" w:space="0" w:color="000000"/>
              <w:bottom w:val="single" w:sz="4" w:space="0" w:color="000000"/>
            </w:tcBorders>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p>
        </w:tc>
      </w:tr>
      <w:tr w:rsidR="005D1351" w:rsidRPr="005D1351" w:rsidTr="005D1351">
        <w:tc>
          <w:tcPr>
            <w:tcW w:w="534" w:type="dxa"/>
            <w:gridSpan w:val="2"/>
            <w:shd w:val="clear" w:color="auto" w:fill="auto"/>
            <w:vAlign w:val="center"/>
          </w:tcPr>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lastRenderedPageBreak/>
              <w:t>3.</w:t>
            </w:r>
          </w:p>
        </w:tc>
        <w:tc>
          <w:tcPr>
            <w:tcW w:w="9216" w:type="dxa"/>
            <w:gridSpan w:val="5"/>
            <w:tcBorders>
              <w:top w:val="single" w:sz="4" w:space="0" w:color="000000"/>
              <w:bottom w:val="single" w:sz="4" w:space="0" w:color="000000"/>
            </w:tcBorders>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p>
        </w:tc>
      </w:tr>
      <w:tr w:rsidR="005D1351" w:rsidRPr="005D1351" w:rsidTr="005D1351">
        <w:tc>
          <w:tcPr>
            <w:tcW w:w="534" w:type="dxa"/>
            <w:gridSpan w:val="2"/>
            <w:shd w:val="clear" w:color="auto" w:fill="auto"/>
            <w:vAlign w:val="center"/>
          </w:tcPr>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4.</w:t>
            </w:r>
          </w:p>
        </w:tc>
        <w:tc>
          <w:tcPr>
            <w:tcW w:w="9216" w:type="dxa"/>
            <w:gridSpan w:val="5"/>
            <w:tcBorders>
              <w:top w:val="single" w:sz="4" w:space="0" w:color="000000"/>
              <w:bottom w:val="single" w:sz="4" w:space="0" w:color="000000"/>
            </w:tcBorders>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p>
        </w:tc>
      </w:tr>
      <w:tr w:rsidR="005D1351" w:rsidRPr="005D1351" w:rsidTr="005D1351">
        <w:tc>
          <w:tcPr>
            <w:tcW w:w="534" w:type="dxa"/>
            <w:gridSpan w:val="2"/>
            <w:shd w:val="clear" w:color="auto" w:fill="auto"/>
            <w:vAlign w:val="center"/>
          </w:tcPr>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5.</w:t>
            </w:r>
          </w:p>
        </w:tc>
        <w:tc>
          <w:tcPr>
            <w:tcW w:w="9216" w:type="dxa"/>
            <w:gridSpan w:val="5"/>
            <w:tcBorders>
              <w:top w:val="single" w:sz="4" w:space="0" w:color="000000"/>
              <w:bottom w:val="single" w:sz="4" w:space="0" w:color="000000"/>
            </w:tcBorders>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p>
        </w:tc>
      </w:tr>
      <w:tr w:rsidR="005D1351" w:rsidRPr="005D1351" w:rsidTr="005D1351">
        <w:tc>
          <w:tcPr>
            <w:tcW w:w="122" w:type="dxa"/>
            <w:shd w:val="clear" w:color="auto" w:fill="auto"/>
          </w:tcPr>
          <w:p w:rsidR="005D1351" w:rsidRDefault="005D1351" w:rsidP="005D1351">
            <w:pPr>
              <w:overflowPunct w:val="0"/>
              <w:autoSpaceDE w:val="0"/>
              <w:autoSpaceDN w:val="0"/>
              <w:adjustRightInd w:val="0"/>
              <w:ind w:firstLine="0"/>
              <w:outlineLvl w:val="1"/>
              <w:rPr>
                <w:rFonts w:ascii="Times New Roman" w:hAnsi="Times New Roman"/>
                <w:bCs/>
              </w:rPr>
            </w:pPr>
          </w:p>
          <w:p w:rsidR="004964DD" w:rsidRPr="005D1351" w:rsidRDefault="004964DD" w:rsidP="005D1351">
            <w:pPr>
              <w:overflowPunct w:val="0"/>
              <w:autoSpaceDE w:val="0"/>
              <w:autoSpaceDN w:val="0"/>
              <w:adjustRightInd w:val="0"/>
              <w:ind w:firstLine="0"/>
              <w:outlineLvl w:val="1"/>
              <w:rPr>
                <w:rFonts w:ascii="Times New Roman" w:hAnsi="Times New Roman"/>
                <w:bCs/>
              </w:rPr>
            </w:pPr>
          </w:p>
        </w:tc>
        <w:tc>
          <w:tcPr>
            <w:tcW w:w="963" w:type="dxa"/>
            <w:gridSpan w:val="2"/>
            <w:tcBorders>
              <w:bottom w:val="single" w:sz="4" w:space="0" w:color="000000"/>
            </w:tcBorders>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p>
        </w:tc>
        <w:tc>
          <w:tcPr>
            <w:tcW w:w="3056" w:type="dxa"/>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p>
        </w:tc>
        <w:tc>
          <w:tcPr>
            <w:tcW w:w="2157" w:type="dxa"/>
            <w:tcBorders>
              <w:bottom w:val="single" w:sz="4" w:space="0" w:color="000000"/>
            </w:tcBorders>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p>
        </w:tc>
        <w:tc>
          <w:tcPr>
            <w:tcW w:w="287" w:type="dxa"/>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p>
        </w:tc>
        <w:tc>
          <w:tcPr>
            <w:tcW w:w="3165" w:type="dxa"/>
            <w:tcBorders>
              <w:bottom w:val="single" w:sz="4" w:space="0" w:color="000000"/>
            </w:tcBorders>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p>
        </w:tc>
      </w:tr>
      <w:tr w:rsidR="005D1351" w:rsidRPr="005D1351" w:rsidTr="005D1351">
        <w:tc>
          <w:tcPr>
            <w:tcW w:w="122" w:type="dxa"/>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p>
        </w:tc>
        <w:tc>
          <w:tcPr>
            <w:tcW w:w="963" w:type="dxa"/>
            <w:gridSpan w:val="2"/>
            <w:tcBorders>
              <w:top w:val="single" w:sz="4" w:space="0" w:color="000000"/>
            </w:tcBorders>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(дата)</w:t>
            </w:r>
          </w:p>
        </w:tc>
        <w:tc>
          <w:tcPr>
            <w:tcW w:w="3056" w:type="dxa"/>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p>
        </w:tc>
        <w:tc>
          <w:tcPr>
            <w:tcW w:w="2157" w:type="dxa"/>
            <w:tcBorders>
              <w:top w:val="single" w:sz="4" w:space="0" w:color="000000"/>
            </w:tcBorders>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(подпись)</w:t>
            </w:r>
          </w:p>
        </w:tc>
        <w:tc>
          <w:tcPr>
            <w:tcW w:w="287" w:type="dxa"/>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p>
        </w:tc>
        <w:tc>
          <w:tcPr>
            <w:tcW w:w="3165" w:type="dxa"/>
            <w:tcBorders>
              <w:top w:val="single" w:sz="4" w:space="0" w:color="000000"/>
            </w:tcBorders>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(расшифровка подписи)</w:t>
            </w:r>
          </w:p>
        </w:tc>
      </w:tr>
    </w:tbl>
    <w:p w:rsidR="004964DD" w:rsidRDefault="004964DD" w:rsidP="005D1351">
      <w:pPr>
        <w:overflowPunct w:val="0"/>
        <w:autoSpaceDE w:val="0"/>
        <w:autoSpaceDN w:val="0"/>
        <w:adjustRightInd w:val="0"/>
        <w:ind w:firstLine="0"/>
        <w:outlineLvl w:val="1"/>
        <w:rPr>
          <w:rFonts w:ascii="Times New Roman" w:hAnsi="Times New Roman"/>
          <w:bCs/>
        </w:rPr>
      </w:pPr>
    </w:p>
    <w:p w:rsidR="004964DD" w:rsidRDefault="004964DD">
      <w:pPr>
        <w:ind w:firstLine="0"/>
        <w:jc w:val="left"/>
        <w:rPr>
          <w:rFonts w:ascii="Times New Roman" w:hAnsi="Times New Roman"/>
          <w:bCs/>
        </w:rPr>
      </w:pPr>
      <w:r>
        <w:rPr>
          <w:rFonts w:ascii="Times New Roman" w:hAnsi="Times New Roman"/>
          <w:bCs/>
        </w:rPr>
        <w:br w:type="page"/>
      </w:r>
    </w:p>
    <w:p w:rsidR="005D1351" w:rsidRPr="005D1351" w:rsidRDefault="005D1351" w:rsidP="004964DD">
      <w:pPr>
        <w:overflowPunct w:val="0"/>
        <w:autoSpaceDE w:val="0"/>
        <w:autoSpaceDN w:val="0"/>
        <w:adjustRightInd w:val="0"/>
        <w:ind w:left="4253" w:firstLine="0"/>
        <w:jc w:val="right"/>
        <w:outlineLvl w:val="1"/>
        <w:rPr>
          <w:rFonts w:ascii="Times New Roman" w:hAnsi="Times New Roman"/>
          <w:bCs/>
        </w:rPr>
      </w:pPr>
      <w:r w:rsidRPr="005D1351">
        <w:rPr>
          <w:rFonts w:ascii="Times New Roman" w:hAnsi="Times New Roman"/>
          <w:bCs/>
        </w:rPr>
        <w:lastRenderedPageBreak/>
        <w:t>Приложение 2</w:t>
      </w:r>
    </w:p>
    <w:p w:rsidR="005D1351" w:rsidRPr="005D1351" w:rsidRDefault="005D1351" w:rsidP="004964DD">
      <w:pPr>
        <w:overflowPunct w:val="0"/>
        <w:autoSpaceDE w:val="0"/>
        <w:autoSpaceDN w:val="0"/>
        <w:adjustRightInd w:val="0"/>
        <w:ind w:left="4253" w:firstLine="0"/>
        <w:jc w:val="right"/>
        <w:outlineLvl w:val="1"/>
        <w:rPr>
          <w:rFonts w:ascii="Times New Roman" w:hAnsi="Times New Roman"/>
          <w:bCs/>
        </w:rPr>
      </w:pPr>
      <w:r w:rsidRPr="005D1351">
        <w:rPr>
          <w:rFonts w:ascii="Times New Roman" w:hAnsi="Times New Roman"/>
          <w:bCs/>
        </w:rPr>
        <w:t>к административному регламенту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5D1351" w:rsidRPr="005D1351" w:rsidRDefault="00260320" w:rsidP="005D1351">
      <w:pPr>
        <w:overflowPunct w:val="0"/>
        <w:autoSpaceDE w:val="0"/>
        <w:autoSpaceDN w:val="0"/>
        <w:adjustRightInd w:val="0"/>
        <w:ind w:firstLine="0"/>
        <w:outlineLvl w:val="1"/>
        <w:rPr>
          <w:rFonts w:ascii="Times New Roman" w:hAnsi="Times New Roman"/>
          <w:bCs/>
        </w:rPr>
      </w:pPr>
      <w:r>
        <w:rPr>
          <w:rFonts w:ascii="Times New Roman" w:hAnsi="Times New Roman"/>
          <w:bCs/>
        </w:rPr>
        <w:pict>
          <v:shape id="Надпись 40" o:spid="_x0000_s1029" type="#_x0000_t202" style="position:absolute;left:0;text-align:left;margin-left:202.95pt;margin-top:8.55pt;width:275.1pt;height:198pt;z-index:251673600;visibility:visible;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51mwIAABsFAAAOAAAAZHJzL2Uyb0RvYy54bWysVM2O0zAQviPxDpbv3STd9CdR09X+UIS0&#10;/EgLD+DaTmOR2MZ2myyIA3degXfgwIEbr9B9I8ZOW8oCEkLk4Iw948/fzHz27KxrarThxgolC5yc&#10;xBhxSRUTclXgVy8XgylG1hHJSK0kL/Att/hs/vDBrNU5H6pK1YwbBCDS5q0ucOWczqPI0oo3xJ4o&#10;zSU4S2Ua4mBqVhEzpAX0po6GcTyOWmWYNopya2H1qnfiecAvS07d87K03KG6wMDNhdGEcenHaD4j&#10;+coQXQm6o0H+gUVDhIRDD1BXxBG0NuIXqEZQo6wq3QlVTaTKUlAecoBskvheNjcV0TzkAsWx+lAm&#10;+/9g6bPNC4MEK3AK5ZGkgR5tP20/b79sv22/3n24+4jAAVVqtc0h+EZDuOsuVAfdDhlbfa3oa4uk&#10;uqyIXPFzY1RbccKAZeJ3RkdbexzrQZbtU8XgNLJ2KgB1pWl8CaEoCNCBzu2hQ7xziMLiaZqdTibg&#10;ouAbjpJ0HAd2Ecn327Wx7jFXDfJGgQ1IIMCTzbV1ng7J9yH+NKtqwRairsPErJaXtUEbAnJZhC9k&#10;cC+slj5YKr+tR+xXgCWc4X2eb2j/uywZpvHFMBssxtPJIF2ko0E2iaeDOMkusnGcZunV4r0nmKR5&#10;JRjj8lpIvpdikv5dq3eXohdRECNqC5yNhqO+R39MMg7f75JshIObWYumwNNDEMl9Zx9JBmmT3BFR&#10;93b0M/1QZajB/h+qEnTgW9+LwHXLLghvtJfXUrFbEIZR0DZoMbwqYFTKvMWohRtaYPtmTQzHqH4i&#10;QVzj0xFEuSPbHNnLI5tICjAFdhj15qXrn4C1NmJVwSm9lKU6BzGWIsjEq7ZntJMw3MCQz+618Ff8&#10;eB6ifrxp8+8AAAD//wMAUEsDBBQABgAIAAAAIQBQVuc33AAAAAoBAAAPAAAAZHJzL2Rvd25yZXYu&#10;eG1sTI/BTsMwDIbvSLxDZCRuLC2wsZWmUzWVB2CDe9aYtpA4VZOt3Z4e77TdbH2/fn/O15Oz4ohD&#10;6DwpSGcJCKTam44aBV+7j6cliBA1GW09oYITBlgX93e5zowf6ROP29gILqGQaQVtjH0mZahbdDrM&#10;fI/E7McPTkdeh0aaQY9c7qx8TpKFdLojvtDqHjct1n/bg1MwmTHSd2nKza+sjD331bLZVUo9Pkzl&#10;O4iIU7yG4aLP6lCw094fyARhFbwm8xVHGbylIDiwmi942DNJX1KQRS5vXyj+AQAA//8DAFBLAQIt&#10;ABQABgAIAAAAIQC2gziS/gAAAOEBAAATAAAAAAAAAAAAAAAAAAAAAABbQ29udGVudF9UeXBlc10u&#10;eG1sUEsBAi0AFAAGAAgAAAAhADj9If/WAAAAlAEAAAsAAAAAAAAAAAAAAAAALwEAAF9yZWxzLy5y&#10;ZWxzUEsBAi0AFAAGAAgAAAAhAGuSLnWbAgAAGwUAAA4AAAAAAAAAAAAAAAAALgIAAGRycy9lMm9E&#10;b2MueG1sUEsBAi0AFAAGAAgAAAAhAFBW5zfcAAAACgEAAA8AAAAAAAAAAAAAAAAA9QQAAGRycy9k&#10;b3ducmV2LnhtbFBLBQYAAAAABAAEAPMAAAD+BQAAAAA=&#10;" stroked="f">
            <v:textbox inset=".5pt,.5pt,.5pt,.5pt">
              <w:txbxContent>
                <w:tbl>
                  <w:tblPr>
                    <w:tblW w:w="0" w:type="auto"/>
                    <w:tblInd w:w="108" w:type="dxa"/>
                    <w:tblLayout w:type="fixed"/>
                    <w:tblLook w:val="0000"/>
                  </w:tblPr>
                  <w:tblGrid>
                    <w:gridCol w:w="1152"/>
                    <w:gridCol w:w="1395"/>
                    <w:gridCol w:w="2973"/>
                  </w:tblGrid>
                  <w:tr w:rsidR="005D1351">
                    <w:tc>
                      <w:tcPr>
                        <w:tcW w:w="5520" w:type="dxa"/>
                        <w:gridSpan w:val="3"/>
                        <w:shd w:val="clear" w:color="auto" w:fill="auto"/>
                      </w:tcPr>
                      <w:p w:rsidR="005D1351" w:rsidRDefault="005D1351">
                        <w:pPr>
                          <w:ind w:left="-108"/>
                        </w:pPr>
                        <w:r>
                          <w:t xml:space="preserve">В комиссию по подготовке </w:t>
                        </w:r>
                      </w:p>
                    </w:tc>
                  </w:tr>
                  <w:tr w:rsidR="005D1351">
                    <w:tc>
                      <w:tcPr>
                        <w:tcW w:w="5520" w:type="dxa"/>
                        <w:gridSpan w:val="3"/>
                        <w:shd w:val="clear" w:color="auto" w:fill="auto"/>
                      </w:tcPr>
                      <w:p w:rsidR="005D1351" w:rsidRDefault="005D1351">
                        <w:pPr>
                          <w:ind w:left="-108"/>
                        </w:pPr>
                        <w:r>
                          <w:t>проекта Правил землепользования</w:t>
                        </w:r>
                      </w:p>
                    </w:tc>
                  </w:tr>
                  <w:tr w:rsidR="005D1351">
                    <w:tc>
                      <w:tcPr>
                        <w:tcW w:w="5520" w:type="dxa"/>
                        <w:gridSpan w:val="3"/>
                        <w:shd w:val="clear" w:color="auto" w:fill="auto"/>
                      </w:tcPr>
                      <w:p w:rsidR="005D1351" w:rsidRDefault="005D1351" w:rsidP="004964DD">
                        <w:pPr>
                          <w:ind w:left="-108"/>
                        </w:pPr>
                        <w:r>
                          <w:t xml:space="preserve">и застройки </w:t>
                        </w:r>
                        <w:r w:rsidR="004964DD">
                          <w:t>сельских поселений</w:t>
                        </w:r>
                      </w:p>
                    </w:tc>
                  </w:tr>
                  <w:tr w:rsidR="005D1351">
                    <w:tc>
                      <w:tcPr>
                        <w:tcW w:w="5520" w:type="dxa"/>
                        <w:gridSpan w:val="3"/>
                        <w:shd w:val="clear" w:color="auto" w:fill="auto"/>
                      </w:tcPr>
                      <w:p w:rsidR="005D1351" w:rsidRDefault="004964DD">
                        <w:pPr>
                          <w:ind w:left="-108"/>
                        </w:pPr>
                        <w:r>
                          <w:t>Сухиничского района</w:t>
                        </w:r>
                      </w:p>
                    </w:tc>
                  </w:tr>
                  <w:tr w:rsidR="005D1351">
                    <w:trPr>
                      <w:trHeight w:hRule="exact" w:val="170"/>
                    </w:trPr>
                    <w:tc>
                      <w:tcPr>
                        <w:tcW w:w="5520" w:type="dxa"/>
                        <w:gridSpan w:val="3"/>
                        <w:shd w:val="clear" w:color="auto" w:fill="auto"/>
                      </w:tcPr>
                      <w:p w:rsidR="005D1351" w:rsidRDefault="005D1351">
                        <w:pPr>
                          <w:snapToGrid w:val="0"/>
                        </w:pPr>
                      </w:p>
                    </w:tc>
                  </w:tr>
                  <w:tr w:rsidR="005D1351">
                    <w:tc>
                      <w:tcPr>
                        <w:tcW w:w="1152" w:type="dxa"/>
                        <w:shd w:val="clear" w:color="auto" w:fill="auto"/>
                      </w:tcPr>
                      <w:p w:rsidR="005D1351" w:rsidRDefault="005D1351" w:rsidP="004964DD">
                        <w:pPr>
                          <w:ind w:left="-108" w:firstLine="40"/>
                        </w:pPr>
                        <w:r>
                          <w:t xml:space="preserve">от </w:t>
                        </w:r>
                      </w:p>
                    </w:tc>
                    <w:tc>
                      <w:tcPr>
                        <w:tcW w:w="4368" w:type="dxa"/>
                        <w:gridSpan w:val="2"/>
                        <w:tcBorders>
                          <w:bottom w:val="single" w:sz="4" w:space="0" w:color="000000"/>
                        </w:tcBorders>
                        <w:shd w:val="clear" w:color="auto" w:fill="auto"/>
                      </w:tcPr>
                      <w:p w:rsidR="005D1351" w:rsidRDefault="005D1351">
                        <w:pPr>
                          <w:snapToGrid w:val="0"/>
                        </w:pPr>
                      </w:p>
                    </w:tc>
                  </w:tr>
                  <w:tr w:rsidR="005D1351">
                    <w:tc>
                      <w:tcPr>
                        <w:tcW w:w="1152" w:type="dxa"/>
                        <w:shd w:val="clear" w:color="auto" w:fill="auto"/>
                      </w:tcPr>
                      <w:p w:rsidR="005D1351" w:rsidRDefault="005D1351">
                        <w:pPr>
                          <w:snapToGrid w:val="0"/>
                          <w:ind w:left="-108"/>
                        </w:pPr>
                      </w:p>
                    </w:tc>
                    <w:tc>
                      <w:tcPr>
                        <w:tcW w:w="4368" w:type="dxa"/>
                        <w:gridSpan w:val="2"/>
                        <w:tcBorders>
                          <w:top w:val="single" w:sz="4" w:space="0" w:color="000000"/>
                        </w:tcBorders>
                        <w:shd w:val="clear" w:color="auto" w:fill="auto"/>
                      </w:tcPr>
                      <w:p w:rsidR="005D1351" w:rsidRDefault="005D1351">
                        <w:pPr>
                          <w:jc w:val="center"/>
                        </w:pPr>
                        <w:r>
                          <w:t>(Ф.И.О.)</w:t>
                        </w:r>
                      </w:p>
                    </w:tc>
                  </w:tr>
                  <w:tr w:rsidR="005D1351">
                    <w:tc>
                      <w:tcPr>
                        <w:tcW w:w="1152" w:type="dxa"/>
                        <w:shd w:val="clear" w:color="auto" w:fill="auto"/>
                      </w:tcPr>
                      <w:p w:rsidR="005D1351" w:rsidRDefault="005D1351" w:rsidP="004964DD">
                        <w:pPr>
                          <w:ind w:left="-108" w:firstLine="108"/>
                        </w:pPr>
                        <w:r>
                          <w:t>адр</w:t>
                        </w:r>
                        <w:r w:rsidR="004964DD">
                          <w:t>ес</w:t>
                        </w:r>
                        <w:r>
                          <w:t xml:space="preserve">: </w:t>
                        </w:r>
                      </w:p>
                    </w:tc>
                    <w:tc>
                      <w:tcPr>
                        <w:tcW w:w="1395" w:type="dxa"/>
                        <w:tcBorders>
                          <w:bottom w:val="single" w:sz="4" w:space="0" w:color="000000"/>
                        </w:tcBorders>
                        <w:shd w:val="clear" w:color="auto" w:fill="auto"/>
                      </w:tcPr>
                      <w:p w:rsidR="005D1351" w:rsidRDefault="005D1351">
                        <w:pPr>
                          <w:snapToGrid w:val="0"/>
                          <w:jc w:val="center"/>
                        </w:pPr>
                      </w:p>
                    </w:tc>
                    <w:tc>
                      <w:tcPr>
                        <w:tcW w:w="2973" w:type="dxa"/>
                        <w:tcBorders>
                          <w:bottom w:val="single" w:sz="4" w:space="0" w:color="000000"/>
                        </w:tcBorders>
                        <w:shd w:val="clear" w:color="auto" w:fill="auto"/>
                      </w:tcPr>
                      <w:p w:rsidR="005D1351" w:rsidRDefault="005D1351">
                        <w:pPr>
                          <w:snapToGrid w:val="0"/>
                          <w:jc w:val="center"/>
                        </w:pPr>
                      </w:p>
                    </w:tc>
                  </w:tr>
                  <w:tr w:rsidR="005D1351">
                    <w:tc>
                      <w:tcPr>
                        <w:tcW w:w="1152" w:type="dxa"/>
                        <w:shd w:val="clear" w:color="auto" w:fill="auto"/>
                      </w:tcPr>
                      <w:p w:rsidR="005D1351" w:rsidRDefault="005D1351">
                        <w:pPr>
                          <w:snapToGrid w:val="0"/>
                          <w:ind w:left="-108"/>
                        </w:pPr>
                      </w:p>
                    </w:tc>
                    <w:tc>
                      <w:tcPr>
                        <w:tcW w:w="1395" w:type="dxa"/>
                        <w:tcBorders>
                          <w:top w:val="single" w:sz="4" w:space="0" w:color="000000"/>
                        </w:tcBorders>
                        <w:shd w:val="clear" w:color="auto" w:fill="auto"/>
                      </w:tcPr>
                      <w:p w:rsidR="005D1351" w:rsidRDefault="005D1351">
                        <w:pPr>
                          <w:jc w:val="center"/>
                        </w:pPr>
                        <w:r>
                          <w:t>(индекс)</w:t>
                        </w:r>
                      </w:p>
                    </w:tc>
                    <w:tc>
                      <w:tcPr>
                        <w:tcW w:w="2973" w:type="dxa"/>
                        <w:shd w:val="clear" w:color="auto" w:fill="auto"/>
                      </w:tcPr>
                      <w:p w:rsidR="005D1351" w:rsidRDefault="005D1351">
                        <w:pPr>
                          <w:jc w:val="center"/>
                        </w:pPr>
                        <w:r>
                          <w:t>(город)</w:t>
                        </w:r>
                      </w:p>
                    </w:tc>
                  </w:tr>
                  <w:tr w:rsidR="005D1351">
                    <w:tc>
                      <w:tcPr>
                        <w:tcW w:w="1152" w:type="dxa"/>
                        <w:shd w:val="clear" w:color="auto" w:fill="auto"/>
                      </w:tcPr>
                      <w:p w:rsidR="005D1351" w:rsidRDefault="005D1351">
                        <w:pPr>
                          <w:snapToGrid w:val="0"/>
                          <w:ind w:left="-108"/>
                        </w:pPr>
                      </w:p>
                    </w:tc>
                    <w:tc>
                      <w:tcPr>
                        <w:tcW w:w="4368" w:type="dxa"/>
                        <w:gridSpan w:val="2"/>
                        <w:tcBorders>
                          <w:bottom w:val="single" w:sz="4" w:space="0" w:color="000000"/>
                        </w:tcBorders>
                        <w:shd w:val="clear" w:color="auto" w:fill="auto"/>
                      </w:tcPr>
                      <w:p w:rsidR="005D1351" w:rsidRDefault="005D1351">
                        <w:pPr>
                          <w:snapToGrid w:val="0"/>
                          <w:jc w:val="center"/>
                        </w:pPr>
                      </w:p>
                    </w:tc>
                  </w:tr>
                  <w:tr w:rsidR="005D1351">
                    <w:tc>
                      <w:tcPr>
                        <w:tcW w:w="1152" w:type="dxa"/>
                        <w:shd w:val="clear" w:color="auto" w:fill="auto"/>
                      </w:tcPr>
                      <w:p w:rsidR="005D1351" w:rsidRDefault="005D1351">
                        <w:pPr>
                          <w:snapToGrid w:val="0"/>
                          <w:ind w:left="-108"/>
                        </w:pPr>
                      </w:p>
                    </w:tc>
                    <w:tc>
                      <w:tcPr>
                        <w:tcW w:w="4368" w:type="dxa"/>
                        <w:gridSpan w:val="2"/>
                        <w:tcBorders>
                          <w:top w:val="single" w:sz="4" w:space="0" w:color="000000"/>
                        </w:tcBorders>
                        <w:shd w:val="clear" w:color="auto" w:fill="auto"/>
                      </w:tcPr>
                      <w:p w:rsidR="005D1351" w:rsidRDefault="005D1351">
                        <w:pPr>
                          <w:jc w:val="center"/>
                        </w:pPr>
                        <w:r>
                          <w:t>(улица, дом, квартира)</w:t>
                        </w:r>
                      </w:p>
                    </w:tc>
                  </w:tr>
                  <w:tr w:rsidR="005D1351">
                    <w:tc>
                      <w:tcPr>
                        <w:tcW w:w="1152" w:type="dxa"/>
                        <w:shd w:val="clear" w:color="auto" w:fill="auto"/>
                      </w:tcPr>
                      <w:p w:rsidR="005D1351" w:rsidRDefault="005D1351" w:rsidP="004964DD">
                        <w:pPr>
                          <w:ind w:left="-108" w:firstLine="108"/>
                        </w:pPr>
                        <w:r>
                          <w:t>тел.:</w:t>
                        </w:r>
                      </w:p>
                    </w:tc>
                    <w:tc>
                      <w:tcPr>
                        <w:tcW w:w="4368" w:type="dxa"/>
                        <w:gridSpan w:val="2"/>
                        <w:tcBorders>
                          <w:bottom w:val="single" w:sz="4" w:space="0" w:color="000000"/>
                        </w:tcBorders>
                        <w:shd w:val="clear" w:color="auto" w:fill="auto"/>
                      </w:tcPr>
                      <w:p w:rsidR="005D1351" w:rsidRDefault="005D1351">
                        <w:pPr>
                          <w:snapToGrid w:val="0"/>
                        </w:pPr>
                      </w:p>
                    </w:tc>
                  </w:tr>
                  <w:tr w:rsidR="005D1351">
                    <w:tc>
                      <w:tcPr>
                        <w:tcW w:w="1152" w:type="dxa"/>
                        <w:shd w:val="clear" w:color="auto" w:fill="auto"/>
                      </w:tcPr>
                      <w:p w:rsidR="005D1351" w:rsidRDefault="005D1351">
                        <w:pPr>
                          <w:snapToGrid w:val="0"/>
                          <w:ind w:left="-108"/>
                        </w:pPr>
                      </w:p>
                    </w:tc>
                    <w:tc>
                      <w:tcPr>
                        <w:tcW w:w="4368" w:type="dxa"/>
                        <w:gridSpan w:val="2"/>
                        <w:tcBorders>
                          <w:top w:val="single" w:sz="4" w:space="0" w:color="000000"/>
                        </w:tcBorders>
                        <w:shd w:val="clear" w:color="auto" w:fill="auto"/>
                      </w:tcPr>
                      <w:p w:rsidR="005D1351" w:rsidRDefault="005D1351">
                        <w:pPr>
                          <w:tabs>
                            <w:tab w:val="left" w:pos="930"/>
                            <w:tab w:val="center" w:pos="2065"/>
                          </w:tabs>
                          <w:jc w:val="center"/>
                        </w:pPr>
                        <w:r>
                          <w:t>(номер контактного телефона)</w:t>
                        </w:r>
                      </w:p>
                    </w:tc>
                  </w:tr>
                </w:tbl>
                <w:p w:rsidR="005D1351" w:rsidRDefault="005D1351" w:rsidP="005D1351">
                  <w:r>
                    <w:rPr>
                      <w:rFonts w:eastAsia="Liberation Serif" w:cs="Liberation Serif"/>
                    </w:rPr>
                    <w:t xml:space="preserve"> </w:t>
                  </w:r>
                </w:p>
              </w:txbxContent>
            </v:textbox>
            <w10:wrap type="square"/>
          </v:shape>
        </w:pict>
      </w: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4964DD">
      <w:pPr>
        <w:overflowPunct w:val="0"/>
        <w:autoSpaceDE w:val="0"/>
        <w:autoSpaceDN w:val="0"/>
        <w:adjustRightInd w:val="0"/>
        <w:ind w:firstLine="0"/>
        <w:jc w:val="center"/>
        <w:outlineLvl w:val="1"/>
        <w:rPr>
          <w:rFonts w:ascii="Times New Roman" w:hAnsi="Times New Roman"/>
          <w:bCs/>
        </w:rPr>
      </w:pPr>
      <w:r w:rsidRPr="005D1351">
        <w:rPr>
          <w:rFonts w:ascii="Times New Roman" w:hAnsi="Times New Roman"/>
          <w:bCs/>
        </w:rPr>
        <w:t>заявление</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ab/>
      </w:r>
    </w:p>
    <w:p w:rsidR="00587263"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4964DD"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________________________________________________________________________________________________________________________________</w:t>
      </w:r>
      <w:r w:rsidR="004964DD">
        <w:rPr>
          <w:rFonts w:ascii="Times New Roman" w:hAnsi="Times New Roman"/>
          <w:bCs/>
        </w:rPr>
        <w:t>__________________________</w:t>
      </w:r>
    </w:p>
    <w:p w:rsidR="005D1351" w:rsidRPr="004964DD" w:rsidRDefault="005D1351" w:rsidP="004964DD">
      <w:pPr>
        <w:overflowPunct w:val="0"/>
        <w:autoSpaceDE w:val="0"/>
        <w:autoSpaceDN w:val="0"/>
        <w:adjustRightInd w:val="0"/>
        <w:ind w:firstLine="0"/>
        <w:jc w:val="center"/>
        <w:outlineLvl w:val="1"/>
        <w:rPr>
          <w:rFonts w:ascii="Times New Roman" w:hAnsi="Times New Roman"/>
          <w:bCs/>
          <w:sz w:val="22"/>
        </w:rPr>
      </w:pPr>
      <w:r w:rsidRPr="004964DD">
        <w:rPr>
          <w:rFonts w:ascii="Times New Roman" w:hAnsi="Times New Roman"/>
          <w:bCs/>
          <w:sz w:val="22"/>
        </w:rPr>
        <w:t>(указываются предельные параметры разрешенного строительства,</w:t>
      </w:r>
    </w:p>
    <w:p w:rsidR="004964DD"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________________________________________________</w:t>
      </w:r>
      <w:r w:rsidR="004964DD">
        <w:rPr>
          <w:rFonts w:ascii="Times New Roman" w:hAnsi="Times New Roman"/>
          <w:bCs/>
        </w:rPr>
        <w:t>_____________________________</w:t>
      </w:r>
    </w:p>
    <w:p w:rsidR="005D1351" w:rsidRPr="005D1351" w:rsidRDefault="005D1351" w:rsidP="004964DD">
      <w:pPr>
        <w:overflowPunct w:val="0"/>
        <w:autoSpaceDE w:val="0"/>
        <w:autoSpaceDN w:val="0"/>
        <w:adjustRightInd w:val="0"/>
        <w:ind w:firstLine="0"/>
        <w:jc w:val="center"/>
        <w:outlineLvl w:val="1"/>
        <w:rPr>
          <w:rFonts w:ascii="Times New Roman" w:hAnsi="Times New Roman"/>
          <w:bCs/>
        </w:rPr>
      </w:pPr>
      <w:r w:rsidRPr="004964DD">
        <w:rPr>
          <w:rFonts w:ascii="Times New Roman" w:hAnsi="Times New Roman"/>
          <w:bCs/>
          <w:sz w:val="22"/>
        </w:rPr>
        <w:t>реконструкции объектов капитального строительства)</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 xml:space="preserve">расположенного по </w:t>
      </w:r>
      <w:r w:rsidR="004964DD" w:rsidRPr="005D1351">
        <w:rPr>
          <w:rFonts w:ascii="Times New Roman" w:hAnsi="Times New Roman"/>
          <w:bCs/>
        </w:rPr>
        <w:t>адресу: _</w:t>
      </w:r>
      <w:r w:rsidRPr="005D1351">
        <w:rPr>
          <w:rFonts w:ascii="Times New Roman" w:hAnsi="Times New Roman"/>
          <w:bCs/>
        </w:rPr>
        <w:t>____________________________________________________,</w:t>
      </w:r>
    </w:p>
    <w:p w:rsidR="004964DD"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________________________________________________</w:t>
      </w:r>
      <w:r w:rsidR="004964DD">
        <w:rPr>
          <w:rFonts w:ascii="Times New Roman" w:hAnsi="Times New Roman"/>
          <w:bCs/>
        </w:rPr>
        <w:t>___________________</w:t>
      </w:r>
      <w:r w:rsidRPr="005D1351">
        <w:rPr>
          <w:rFonts w:ascii="Times New Roman" w:hAnsi="Times New Roman"/>
          <w:bCs/>
        </w:rPr>
        <w:t>__________</w:t>
      </w:r>
    </w:p>
    <w:p w:rsidR="00587263" w:rsidRPr="00587263" w:rsidRDefault="005D1351" w:rsidP="00587263">
      <w:pPr>
        <w:overflowPunct w:val="0"/>
        <w:autoSpaceDE w:val="0"/>
        <w:autoSpaceDN w:val="0"/>
        <w:adjustRightInd w:val="0"/>
        <w:ind w:firstLine="0"/>
        <w:jc w:val="center"/>
        <w:outlineLvl w:val="1"/>
        <w:rPr>
          <w:rFonts w:ascii="Times New Roman" w:hAnsi="Times New Roman"/>
          <w:bCs/>
          <w:sz w:val="20"/>
        </w:rPr>
      </w:pPr>
      <w:r w:rsidRPr="00587263">
        <w:rPr>
          <w:rFonts w:ascii="Times New Roman" w:hAnsi="Times New Roman"/>
          <w:bCs/>
          <w:sz w:val="20"/>
        </w:rPr>
        <w:t>(описание предполагаемого к строительству, реконструкции объекта капитального строительства</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________________________________________________</w:t>
      </w:r>
      <w:r w:rsidR="004964DD">
        <w:rPr>
          <w:rFonts w:ascii="Times New Roman" w:hAnsi="Times New Roman"/>
          <w:bCs/>
        </w:rPr>
        <w:t>_________________</w:t>
      </w:r>
      <w:r w:rsidR="00587263">
        <w:rPr>
          <w:rFonts w:ascii="Times New Roman" w:hAnsi="Times New Roman"/>
          <w:bCs/>
        </w:rPr>
        <w:t>____________</w:t>
      </w:r>
    </w:p>
    <w:p w:rsidR="005D1351" w:rsidRPr="00587263" w:rsidRDefault="005D1351" w:rsidP="00587263">
      <w:pPr>
        <w:overflowPunct w:val="0"/>
        <w:autoSpaceDE w:val="0"/>
        <w:autoSpaceDN w:val="0"/>
        <w:adjustRightInd w:val="0"/>
        <w:ind w:firstLine="0"/>
        <w:jc w:val="center"/>
        <w:outlineLvl w:val="1"/>
        <w:rPr>
          <w:rFonts w:ascii="Times New Roman" w:hAnsi="Times New Roman"/>
          <w:bCs/>
          <w:sz w:val="20"/>
        </w:rPr>
      </w:pPr>
      <w:r w:rsidRPr="00587263">
        <w:rPr>
          <w:rFonts w:ascii="Times New Roman" w:hAnsi="Times New Roman"/>
          <w:bCs/>
          <w:sz w:val="20"/>
        </w:rPr>
        <w:t>с указанием характеристик земельного участка, неблагоприятных для застройки в соответствии</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__________________________________________________________________</w:t>
      </w:r>
      <w:r w:rsidR="004964DD">
        <w:rPr>
          <w:rFonts w:ascii="Times New Roman" w:hAnsi="Times New Roman"/>
          <w:bCs/>
        </w:rPr>
        <w:t>___________</w:t>
      </w:r>
    </w:p>
    <w:p w:rsidR="005D1351" w:rsidRPr="00587263" w:rsidRDefault="005D1351" w:rsidP="00587263">
      <w:pPr>
        <w:overflowPunct w:val="0"/>
        <w:autoSpaceDE w:val="0"/>
        <w:autoSpaceDN w:val="0"/>
        <w:adjustRightInd w:val="0"/>
        <w:ind w:firstLine="0"/>
        <w:jc w:val="center"/>
        <w:outlineLvl w:val="1"/>
        <w:rPr>
          <w:rFonts w:ascii="Times New Roman" w:hAnsi="Times New Roman"/>
          <w:bCs/>
          <w:sz w:val="20"/>
        </w:rPr>
      </w:pPr>
      <w:r w:rsidRPr="00587263">
        <w:rPr>
          <w:rFonts w:ascii="Times New Roman" w:hAnsi="Times New Roman"/>
          <w:bCs/>
          <w:sz w:val="20"/>
        </w:rPr>
        <w:t>с пунктом 1 статьи 40 Градостроительного кодекса Российской Федерации,</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________________________________________________</w:t>
      </w:r>
      <w:r w:rsidR="004964DD">
        <w:rPr>
          <w:rFonts w:ascii="Times New Roman" w:hAnsi="Times New Roman"/>
          <w:bCs/>
        </w:rPr>
        <w:t>_____________________________</w:t>
      </w:r>
    </w:p>
    <w:p w:rsidR="005D1351" w:rsidRPr="00587263" w:rsidRDefault="004964DD" w:rsidP="00587263">
      <w:pPr>
        <w:overflowPunct w:val="0"/>
        <w:autoSpaceDE w:val="0"/>
        <w:autoSpaceDN w:val="0"/>
        <w:adjustRightInd w:val="0"/>
        <w:ind w:firstLine="0"/>
        <w:jc w:val="center"/>
        <w:outlineLvl w:val="1"/>
        <w:rPr>
          <w:rFonts w:ascii="Times New Roman" w:hAnsi="Times New Roman"/>
          <w:bCs/>
          <w:sz w:val="20"/>
        </w:rPr>
      </w:pPr>
      <w:r w:rsidRPr="00587263">
        <w:rPr>
          <w:rFonts w:ascii="Times New Roman" w:hAnsi="Times New Roman"/>
          <w:bCs/>
          <w:sz w:val="20"/>
        </w:rPr>
        <w:t>в связи,</w:t>
      </w:r>
      <w:r w:rsidR="005D1351" w:rsidRPr="00587263">
        <w:rPr>
          <w:rFonts w:ascii="Times New Roman" w:hAnsi="Times New Roman"/>
          <w:bCs/>
          <w:sz w:val="20"/>
        </w:rPr>
        <w:t xml:space="preserve"> с которыми запрашивается разрешение на отклонение от предельных параметров,</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________________________________________________</w:t>
      </w:r>
      <w:r w:rsidR="004964DD">
        <w:rPr>
          <w:rFonts w:ascii="Times New Roman" w:hAnsi="Times New Roman"/>
          <w:bCs/>
        </w:rPr>
        <w:t>_____________________________</w:t>
      </w:r>
    </w:p>
    <w:p w:rsidR="005D1351" w:rsidRPr="00587263" w:rsidRDefault="005D1351" w:rsidP="00587263">
      <w:pPr>
        <w:overflowPunct w:val="0"/>
        <w:autoSpaceDE w:val="0"/>
        <w:autoSpaceDN w:val="0"/>
        <w:adjustRightInd w:val="0"/>
        <w:ind w:firstLine="0"/>
        <w:jc w:val="center"/>
        <w:outlineLvl w:val="1"/>
        <w:rPr>
          <w:rFonts w:ascii="Times New Roman" w:hAnsi="Times New Roman"/>
          <w:bCs/>
          <w:sz w:val="20"/>
        </w:rPr>
      </w:pPr>
      <w:r w:rsidRPr="00587263">
        <w:rPr>
          <w:rFonts w:ascii="Times New Roman" w:hAnsi="Times New Roman"/>
          <w:bCs/>
          <w:sz w:val="20"/>
        </w:rPr>
        <w:t>о запрашиваемых предельных параметрах, а также величине отклонений от предельных параметров)</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________________________________________________</w:t>
      </w:r>
      <w:r w:rsidR="004964DD">
        <w:rPr>
          <w:rFonts w:ascii="Times New Roman" w:hAnsi="Times New Roman"/>
          <w:bCs/>
        </w:rPr>
        <w:t>_____________________________</w:t>
      </w: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________________________________________________</w:t>
      </w:r>
      <w:r w:rsidR="004964DD">
        <w:rPr>
          <w:rFonts w:ascii="Times New Roman" w:hAnsi="Times New Roman"/>
          <w:bCs/>
        </w:rPr>
        <w:t>_____________________________</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Согласен нести расходы, связанные с организацией и проведением общественных обсуждений (на основании части 4 статьи 40 Градостроительного кодекса Российской Федерации).</w:t>
      </w: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lastRenderedPageBreak/>
        <w:t>Документы, прилагаемые к заявлению:</w:t>
      </w:r>
    </w:p>
    <w:p w:rsidR="005D1351" w:rsidRPr="005D1351" w:rsidRDefault="005D1351" w:rsidP="005D1351">
      <w:pPr>
        <w:overflowPunct w:val="0"/>
        <w:autoSpaceDE w:val="0"/>
        <w:autoSpaceDN w:val="0"/>
        <w:adjustRightInd w:val="0"/>
        <w:ind w:firstLine="0"/>
        <w:outlineLvl w:val="1"/>
        <w:rPr>
          <w:rFonts w:ascii="Times New Roman" w:hAnsi="Times New Roman"/>
          <w:bCs/>
        </w:rPr>
      </w:pPr>
    </w:p>
    <w:tbl>
      <w:tblPr>
        <w:tblW w:w="0" w:type="auto"/>
        <w:tblLayout w:type="fixed"/>
        <w:tblLook w:val="0000"/>
      </w:tblPr>
      <w:tblGrid>
        <w:gridCol w:w="534"/>
        <w:gridCol w:w="9216"/>
      </w:tblGrid>
      <w:tr w:rsidR="005D1351" w:rsidRPr="005D1351" w:rsidTr="005D1351">
        <w:tc>
          <w:tcPr>
            <w:tcW w:w="534" w:type="dxa"/>
            <w:shd w:val="clear" w:color="auto" w:fill="auto"/>
            <w:vAlign w:val="center"/>
          </w:tcPr>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1.</w:t>
            </w:r>
          </w:p>
        </w:tc>
        <w:tc>
          <w:tcPr>
            <w:tcW w:w="9216" w:type="dxa"/>
            <w:tcBorders>
              <w:bottom w:val="single" w:sz="4" w:space="0" w:color="000000"/>
            </w:tcBorders>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p>
        </w:tc>
      </w:tr>
      <w:tr w:rsidR="005D1351" w:rsidRPr="005D1351" w:rsidTr="005D1351">
        <w:tc>
          <w:tcPr>
            <w:tcW w:w="534" w:type="dxa"/>
            <w:shd w:val="clear" w:color="auto" w:fill="auto"/>
            <w:vAlign w:val="center"/>
          </w:tcPr>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2.</w:t>
            </w:r>
          </w:p>
        </w:tc>
        <w:tc>
          <w:tcPr>
            <w:tcW w:w="9216" w:type="dxa"/>
            <w:tcBorders>
              <w:top w:val="single" w:sz="4" w:space="0" w:color="000000"/>
              <w:bottom w:val="single" w:sz="4" w:space="0" w:color="000000"/>
            </w:tcBorders>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p>
        </w:tc>
      </w:tr>
      <w:tr w:rsidR="005D1351" w:rsidRPr="005D1351" w:rsidTr="005D1351">
        <w:tc>
          <w:tcPr>
            <w:tcW w:w="534" w:type="dxa"/>
            <w:shd w:val="clear" w:color="auto" w:fill="auto"/>
            <w:vAlign w:val="center"/>
          </w:tcPr>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3.</w:t>
            </w:r>
          </w:p>
        </w:tc>
        <w:tc>
          <w:tcPr>
            <w:tcW w:w="9216" w:type="dxa"/>
            <w:tcBorders>
              <w:top w:val="single" w:sz="4" w:space="0" w:color="000000"/>
              <w:bottom w:val="single" w:sz="4" w:space="0" w:color="000000"/>
            </w:tcBorders>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p>
        </w:tc>
      </w:tr>
      <w:tr w:rsidR="005D1351" w:rsidRPr="005D1351" w:rsidTr="005D1351">
        <w:tc>
          <w:tcPr>
            <w:tcW w:w="534" w:type="dxa"/>
            <w:shd w:val="clear" w:color="auto" w:fill="auto"/>
            <w:vAlign w:val="center"/>
          </w:tcPr>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4.</w:t>
            </w:r>
          </w:p>
        </w:tc>
        <w:tc>
          <w:tcPr>
            <w:tcW w:w="9216" w:type="dxa"/>
            <w:tcBorders>
              <w:top w:val="single" w:sz="4" w:space="0" w:color="000000"/>
              <w:bottom w:val="single" w:sz="4" w:space="0" w:color="000000"/>
            </w:tcBorders>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p>
        </w:tc>
      </w:tr>
      <w:tr w:rsidR="005D1351" w:rsidRPr="005D1351" w:rsidTr="005D1351">
        <w:tc>
          <w:tcPr>
            <w:tcW w:w="534" w:type="dxa"/>
            <w:shd w:val="clear" w:color="auto" w:fill="auto"/>
            <w:vAlign w:val="center"/>
          </w:tcPr>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5.</w:t>
            </w:r>
          </w:p>
        </w:tc>
        <w:tc>
          <w:tcPr>
            <w:tcW w:w="9216" w:type="dxa"/>
            <w:tcBorders>
              <w:top w:val="single" w:sz="4" w:space="0" w:color="000000"/>
              <w:bottom w:val="single" w:sz="4" w:space="0" w:color="000000"/>
            </w:tcBorders>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p>
        </w:tc>
      </w:tr>
    </w:tbl>
    <w:p w:rsidR="005D1351" w:rsidRPr="005D1351" w:rsidRDefault="005D1351" w:rsidP="005D1351">
      <w:pPr>
        <w:overflowPunct w:val="0"/>
        <w:autoSpaceDE w:val="0"/>
        <w:autoSpaceDN w:val="0"/>
        <w:adjustRightInd w:val="0"/>
        <w:ind w:firstLine="0"/>
        <w:outlineLvl w:val="1"/>
        <w:rPr>
          <w:rFonts w:ascii="Times New Roman" w:hAnsi="Times New Roman"/>
          <w:bCs/>
        </w:rPr>
      </w:pPr>
    </w:p>
    <w:tbl>
      <w:tblPr>
        <w:tblW w:w="0" w:type="auto"/>
        <w:tblInd w:w="113" w:type="dxa"/>
        <w:tblLayout w:type="fixed"/>
        <w:tblLook w:val="0000"/>
      </w:tblPr>
      <w:tblGrid>
        <w:gridCol w:w="972"/>
        <w:gridCol w:w="3056"/>
        <w:gridCol w:w="2157"/>
        <w:gridCol w:w="287"/>
        <w:gridCol w:w="3167"/>
      </w:tblGrid>
      <w:tr w:rsidR="005D1351" w:rsidRPr="005D1351" w:rsidTr="005D1351">
        <w:tc>
          <w:tcPr>
            <w:tcW w:w="972" w:type="dxa"/>
            <w:tcBorders>
              <w:bottom w:val="single" w:sz="4" w:space="0" w:color="000000"/>
            </w:tcBorders>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p>
        </w:tc>
        <w:tc>
          <w:tcPr>
            <w:tcW w:w="3056" w:type="dxa"/>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p>
        </w:tc>
        <w:tc>
          <w:tcPr>
            <w:tcW w:w="2157" w:type="dxa"/>
            <w:tcBorders>
              <w:bottom w:val="single" w:sz="4" w:space="0" w:color="000000"/>
            </w:tcBorders>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p>
        </w:tc>
        <w:tc>
          <w:tcPr>
            <w:tcW w:w="287" w:type="dxa"/>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p>
        </w:tc>
        <w:tc>
          <w:tcPr>
            <w:tcW w:w="3167" w:type="dxa"/>
            <w:tcBorders>
              <w:bottom w:val="single" w:sz="4" w:space="0" w:color="000000"/>
            </w:tcBorders>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p>
        </w:tc>
      </w:tr>
      <w:tr w:rsidR="005D1351" w:rsidRPr="005D1351" w:rsidTr="005D1351">
        <w:tc>
          <w:tcPr>
            <w:tcW w:w="972" w:type="dxa"/>
            <w:tcBorders>
              <w:top w:val="single" w:sz="4" w:space="0" w:color="000000"/>
            </w:tcBorders>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(дата)</w:t>
            </w:r>
          </w:p>
        </w:tc>
        <w:tc>
          <w:tcPr>
            <w:tcW w:w="3056" w:type="dxa"/>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p>
        </w:tc>
        <w:tc>
          <w:tcPr>
            <w:tcW w:w="2157" w:type="dxa"/>
            <w:tcBorders>
              <w:top w:val="single" w:sz="4" w:space="0" w:color="000000"/>
            </w:tcBorders>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(подпись)</w:t>
            </w:r>
          </w:p>
        </w:tc>
        <w:tc>
          <w:tcPr>
            <w:tcW w:w="287" w:type="dxa"/>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p>
        </w:tc>
        <w:tc>
          <w:tcPr>
            <w:tcW w:w="3167" w:type="dxa"/>
            <w:tcBorders>
              <w:top w:val="single" w:sz="4" w:space="0" w:color="000000"/>
            </w:tcBorders>
            <w:shd w:val="clear" w:color="auto" w:fill="auto"/>
          </w:tcPr>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(расшифровка подписи)</w:t>
            </w:r>
          </w:p>
        </w:tc>
      </w:tr>
    </w:tbl>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87263" w:rsidRDefault="00587263">
      <w:pPr>
        <w:ind w:firstLine="0"/>
        <w:jc w:val="left"/>
        <w:rPr>
          <w:rFonts w:ascii="Times New Roman" w:hAnsi="Times New Roman"/>
          <w:bCs/>
        </w:rPr>
      </w:pPr>
      <w:r>
        <w:rPr>
          <w:rFonts w:ascii="Times New Roman" w:hAnsi="Times New Roman"/>
          <w:bCs/>
        </w:rPr>
        <w:br w:type="page"/>
      </w:r>
    </w:p>
    <w:p w:rsidR="005D1351" w:rsidRPr="005D1351" w:rsidRDefault="005D1351" w:rsidP="00587263">
      <w:pPr>
        <w:overflowPunct w:val="0"/>
        <w:autoSpaceDE w:val="0"/>
        <w:autoSpaceDN w:val="0"/>
        <w:adjustRightInd w:val="0"/>
        <w:ind w:firstLine="0"/>
        <w:jc w:val="right"/>
        <w:outlineLvl w:val="1"/>
        <w:rPr>
          <w:rFonts w:ascii="Times New Roman" w:hAnsi="Times New Roman"/>
          <w:bCs/>
        </w:rPr>
      </w:pPr>
      <w:r w:rsidRPr="005D1351">
        <w:rPr>
          <w:rFonts w:ascii="Times New Roman" w:hAnsi="Times New Roman"/>
          <w:bCs/>
        </w:rPr>
        <w:lastRenderedPageBreak/>
        <w:t>Приложение 3</w:t>
      </w:r>
    </w:p>
    <w:p w:rsidR="005D1351" w:rsidRPr="005D1351" w:rsidRDefault="005D1351" w:rsidP="00587263">
      <w:pPr>
        <w:overflowPunct w:val="0"/>
        <w:autoSpaceDE w:val="0"/>
        <w:autoSpaceDN w:val="0"/>
        <w:adjustRightInd w:val="0"/>
        <w:ind w:left="3544" w:firstLine="0"/>
        <w:jc w:val="right"/>
        <w:outlineLvl w:val="1"/>
        <w:rPr>
          <w:rFonts w:ascii="Times New Roman" w:hAnsi="Times New Roman"/>
          <w:bCs/>
        </w:rPr>
      </w:pPr>
      <w:r w:rsidRPr="005D1351">
        <w:rPr>
          <w:rFonts w:ascii="Times New Roman" w:hAnsi="Times New Roman"/>
          <w:bCs/>
        </w:rPr>
        <w:t>к административному регламенту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5D1351" w:rsidRPr="005D1351" w:rsidRDefault="005D1351" w:rsidP="00587263">
      <w:pPr>
        <w:overflowPunct w:val="0"/>
        <w:autoSpaceDE w:val="0"/>
        <w:autoSpaceDN w:val="0"/>
        <w:adjustRightInd w:val="0"/>
        <w:ind w:left="4253" w:firstLine="0"/>
        <w:jc w:val="right"/>
        <w:outlineLvl w:val="1"/>
        <w:rPr>
          <w:rFonts w:ascii="Times New Roman" w:hAnsi="Times New Roman"/>
          <w:bCs/>
        </w:rPr>
      </w:pPr>
    </w:p>
    <w:p w:rsidR="005D1351" w:rsidRPr="005D1351" w:rsidRDefault="005D1351" w:rsidP="00587263">
      <w:pPr>
        <w:overflowPunct w:val="0"/>
        <w:autoSpaceDE w:val="0"/>
        <w:autoSpaceDN w:val="0"/>
        <w:adjustRightInd w:val="0"/>
        <w:ind w:left="3686" w:firstLine="0"/>
        <w:jc w:val="right"/>
        <w:outlineLvl w:val="1"/>
        <w:rPr>
          <w:rFonts w:ascii="Times New Roman" w:hAnsi="Times New Roman"/>
          <w:bCs/>
        </w:rPr>
      </w:pPr>
      <w:r w:rsidRPr="005D1351">
        <w:rPr>
          <w:rFonts w:ascii="Times New Roman" w:hAnsi="Times New Roman"/>
          <w:bCs/>
        </w:rPr>
        <w:t xml:space="preserve">В комиссию по подготовке проекта Правил землепользования и застройки </w:t>
      </w:r>
      <w:r w:rsidR="00587263">
        <w:rPr>
          <w:rFonts w:ascii="Times New Roman" w:hAnsi="Times New Roman"/>
          <w:bCs/>
        </w:rPr>
        <w:t>сельских поселений Сухиничского района</w:t>
      </w:r>
    </w:p>
    <w:p w:rsidR="005D1351" w:rsidRPr="005D1351" w:rsidRDefault="005D1351" w:rsidP="00587263">
      <w:pPr>
        <w:overflowPunct w:val="0"/>
        <w:autoSpaceDE w:val="0"/>
        <w:autoSpaceDN w:val="0"/>
        <w:adjustRightInd w:val="0"/>
        <w:ind w:left="3686" w:firstLine="0"/>
        <w:jc w:val="right"/>
        <w:outlineLvl w:val="1"/>
        <w:rPr>
          <w:rFonts w:ascii="Times New Roman" w:hAnsi="Times New Roman"/>
          <w:bCs/>
        </w:rPr>
      </w:pPr>
      <w:r w:rsidRPr="005D1351">
        <w:rPr>
          <w:rFonts w:ascii="Times New Roman" w:hAnsi="Times New Roman"/>
          <w:bCs/>
        </w:rPr>
        <w:t>от ___________________________________________,</w:t>
      </w:r>
    </w:p>
    <w:p w:rsidR="005D1351" w:rsidRPr="005D1351" w:rsidRDefault="005D1351" w:rsidP="00587263">
      <w:pPr>
        <w:overflowPunct w:val="0"/>
        <w:autoSpaceDE w:val="0"/>
        <w:autoSpaceDN w:val="0"/>
        <w:adjustRightInd w:val="0"/>
        <w:ind w:left="3686" w:firstLine="0"/>
        <w:jc w:val="center"/>
        <w:outlineLvl w:val="1"/>
        <w:rPr>
          <w:rFonts w:ascii="Times New Roman" w:hAnsi="Times New Roman"/>
          <w:bCs/>
        </w:rPr>
      </w:pPr>
      <w:r w:rsidRPr="005D1351">
        <w:rPr>
          <w:rFonts w:ascii="Times New Roman" w:hAnsi="Times New Roman"/>
          <w:bCs/>
          <w:vertAlign w:val="superscript"/>
        </w:rPr>
        <w:t>(Ф.И.О. полностью)</w:t>
      </w:r>
    </w:p>
    <w:p w:rsidR="005D1351" w:rsidRPr="005D1351" w:rsidRDefault="005D1351" w:rsidP="00587263">
      <w:pPr>
        <w:overflowPunct w:val="0"/>
        <w:autoSpaceDE w:val="0"/>
        <w:autoSpaceDN w:val="0"/>
        <w:adjustRightInd w:val="0"/>
        <w:ind w:left="3686" w:firstLine="0"/>
        <w:jc w:val="right"/>
        <w:outlineLvl w:val="1"/>
        <w:rPr>
          <w:rFonts w:ascii="Times New Roman" w:hAnsi="Times New Roman"/>
          <w:bCs/>
        </w:rPr>
      </w:pPr>
      <w:r w:rsidRPr="005D1351">
        <w:rPr>
          <w:rFonts w:ascii="Times New Roman" w:hAnsi="Times New Roman"/>
          <w:bCs/>
        </w:rPr>
        <w:t>зарегистрированного по адресу: __________________</w:t>
      </w:r>
    </w:p>
    <w:p w:rsidR="005D1351" w:rsidRPr="005D1351" w:rsidRDefault="005D1351" w:rsidP="00587263">
      <w:pPr>
        <w:overflowPunct w:val="0"/>
        <w:autoSpaceDE w:val="0"/>
        <w:autoSpaceDN w:val="0"/>
        <w:adjustRightInd w:val="0"/>
        <w:ind w:left="3686" w:firstLine="0"/>
        <w:jc w:val="right"/>
        <w:outlineLvl w:val="1"/>
        <w:rPr>
          <w:rFonts w:ascii="Times New Roman" w:hAnsi="Times New Roman"/>
          <w:bCs/>
        </w:rPr>
      </w:pPr>
      <w:r w:rsidRPr="005D1351">
        <w:rPr>
          <w:rFonts w:ascii="Times New Roman" w:hAnsi="Times New Roman"/>
          <w:bCs/>
        </w:rPr>
        <w:t>______________________________________________,</w:t>
      </w:r>
    </w:p>
    <w:p w:rsidR="005D1351" w:rsidRPr="005D1351" w:rsidRDefault="005D1351" w:rsidP="00587263">
      <w:pPr>
        <w:overflowPunct w:val="0"/>
        <w:autoSpaceDE w:val="0"/>
        <w:autoSpaceDN w:val="0"/>
        <w:adjustRightInd w:val="0"/>
        <w:ind w:left="3686" w:firstLine="0"/>
        <w:jc w:val="right"/>
        <w:outlineLvl w:val="1"/>
        <w:rPr>
          <w:rFonts w:ascii="Times New Roman" w:hAnsi="Times New Roman"/>
          <w:bCs/>
        </w:rPr>
      </w:pPr>
      <w:r w:rsidRPr="005D1351">
        <w:rPr>
          <w:rFonts w:ascii="Times New Roman" w:hAnsi="Times New Roman"/>
          <w:bCs/>
        </w:rPr>
        <w:t>Тел.__________________________________________</w:t>
      </w: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87263">
      <w:pPr>
        <w:overflowPunct w:val="0"/>
        <w:autoSpaceDE w:val="0"/>
        <w:autoSpaceDN w:val="0"/>
        <w:adjustRightInd w:val="0"/>
        <w:ind w:firstLine="0"/>
        <w:jc w:val="center"/>
        <w:outlineLvl w:val="1"/>
        <w:rPr>
          <w:rFonts w:ascii="Times New Roman" w:hAnsi="Times New Roman"/>
          <w:bCs/>
        </w:rPr>
      </w:pPr>
      <w:r w:rsidRPr="005D1351">
        <w:rPr>
          <w:rFonts w:ascii="Times New Roman" w:hAnsi="Times New Roman"/>
          <w:b/>
          <w:bCs/>
        </w:rPr>
        <w:t>СОГЛАСИЕ</w:t>
      </w:r>
    </w:p>
    <w:p w:rsidR="005D1351" w:rsidRPr="005D1351" w:rsidRDefault="005D1351" w:rsidP="00587263">
      <w:pPr>
        <w:overflowPunct w:val="0"/>
        <w:autoSpaceDE w:val="0"/>
        <w:autoSpaceDN w:val="0"/>
        <w:adjustRightInd w:val="0"/>
        <w:ind w:firstLine="0"/>
        <w:jc w:val="center"/>
        <w:outlineLvl w:val="1"/>
        <w:rPr>
          <w:rFonts w:ascii="Times New Roman" w:hAnsi="Times New Roman"/>
          <w:bCs/>
        </w:rPr>
      </w:pPr>
      <w:r w:rsidRPr="005D1351">
        <w:rPr>
          <w:rFonts w:ascii="Times New Roman" w:hAnsi="Times New Roman"/>
          <w:b/>
          <w:bCs/>
        </w:rPr>
        <w:t>субъекта на обработку персональных данных</w:t>
      </w:r>
    </w:p>
    <w:p w:rsidR="005D1351" w:rsidRPr="005D1351" w:rsidRDefault="005D1351" w:rsidP="005D1351">
      <w:pPr>
        <w:overflowPunct w:val="0"/>
        <w:autoSpaceDE w:val="0"/>
        <w:autoSpaceDN w:val="0"/>
        <w:adjustRightInd w:val="0"/>
        <w:ind w:firstLine="0"/>
        <w:outlineLvl w:val="1"/>
        <w:rPr>
          <w:rFonts w:ascii="Times New Roman" w:hAnsi="Times New Roman"/>
          <w:b/>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Я, ______________________________________________________________________</w:t>
      </w:r>
    </w:p>
    <w:p w:rsidR="005D1351" w:rsidRPr="005D1351" w:rsidRDefault="005D1351" w:rsidP="00587263">
      <w:pPr>
        <w:overflowPunct w:val="0"/>
        <w:autoSpaceDE w:val="0"/>
        <w:autoSpaceDN w:val="0"/>
        <w:adjustRightInd w:val="0"/>
        <w:ind w:firstLine="0"/>
        <w:jc w:val="center"/>
        <w:outlineLvl w:val="1"/>
        <w:rPr>
          <w:rFonts w:ascii="Times New Roman" w:hAnsi="Times New Roman"/>
          <w:bCs/>
        </w:rPr>
      </w:pPr>
      <w:r w:rsidRPr="005D1351">
        <w:rPr>
          <w:rFonts w:ascii="Times New Roman" w:hAnsi="Times New Roman"/>
          <w:bCs/>
          <w:vertAlign w:val="superscript"/>
        </w:rPr>
        <w:t>(фамилия, имя, отчество; адрес субъекта персональных данных, телефон)</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____________________________________________________________________________</w:t>
      </w: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Документ, удостоверяющий личность, ___________ серия _____ № __________________</w:t>
      </w:r>
    </w:p>
    <w:p w:rsidR="005D1351" w:rsidRPr="005D1351" w:rsidRDefault="00587263" w:rsidP="005D1351">
      <w:pPr>
        <w:overflowPunct w:val="0"/>
        <w:autoSpaceDE w:val="0"/>
        <w:autoSpaceDN w:val="0"/>
        <w:adjustRightInd w:val="0"/>
        <w:ind w:firstLine="0"/>
        <w:outlineLvl w:val="1"/>
        <w:rPr>
          <w:rFonts w:ascii="Times New Roman" w:hAnsi="Times New Roman"/>
          <w:bCs/>
        </w:rPr>
      </w:pPr>
      <w:r>
        <w:rPr>
          <w:rFonts w:ascii="Times New Roman" w:hAnsi="Times New Roman"/>
          <w:bCs/>
        </w:rPr>
        <w:t>выдан</w:t>
      </w:r>
      <w:r w:rsidR="005D1351" w:rsidRPr="005D1351">
        <w:rPr>
          <w:rFonts w:ascii="Times New Roman" w:hAnsi="Times New Roman"/>
          <w:bCs/>
        </w:rPr>
        <w:t>«___»__________________г. _______________________________________________</w:t>
      </w:r>
    </w:p>
    <w:p w:rsidR="005D1351" w:rsidRPr="005D1351" w:rsidRDefault="005D1351" w:rsidP="00587263">
      <w:pPr>
        <w:overflowPunct w:val="0"/>
        <w:autoSpaceDE w:val="0"/>
        <w:autoSpaceDN w:val="0"/>
        <w:adjustRightInd w:val="0"/>
        <w:ind w:firstLine="0"/>
        <w:jc w:val="center"/>
        <w:outlineLvl w:val="1"/>
        <w:rPr>
          <w:rFonts w:ascii="Times New Roman" w:hAnsi="Times New Roman"/>
          <w:bCs/>
        </w:rPr>
      </w:pPr>
      <w:r w:rsidRPr="005D1351">
        <w:rPr>
          <w:rFonts w:ascii="Times New Roman" w:hAnsi="Times New Roman"/>
          <w:bCs/>
          <w:vertAlign w:val="superscript"/>
        </w:rPr>
        <w:t>(кем выдан)</w:t>
      </w: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r w:rsidRPr="005D1351">
        <w:rPr>
          <w:rFonts w:ascii="Times New Roman" w:hAnsi="Times New Roman"/>
          <w:bCs/>
        </w:rPr>
        <w:t>______________________________________________</w:t>
      </w:r>
      <w:r w:rsidR="00587263">
        <w:rPr>
          <w:rFonts w:ascii="Times New Roman" w:hAnsi="Times New Roman"/>
          <w:bCs/>
        </w:rPr>
        <w:t>_______________________________</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 xml:space="preserve">в соответствии с Федеральным законом от 27.07.2006 № 152-ФЗ «О персональных данных» выражаю согласие </w:t>
      </w:r>
      <w:r w:rsidR="00587263">
        <w:rPr>
          <w:rFonts w:ascii="Times New Roman" w:hAnsi="Times New Roman"/>
          <w:bCs/>
        </w:rPr>
        <w:t>администрации муниципального района «Сухиничский район»</w:t>
      </w:r>
      <w:r w:rsidRPr="005D1351">
        <w:rPr>
          <w:rFonts w:ascii="Times New Roman" w:hAnsi="Times New Roman"/>
          <w:bCs/>
        </w:rPr>
        <w:t xml:space="preserve"> расположенно</w:t>
      </w:r>
      <w:r w:rsidR="00587263">
        <w:rPr>
          <w:rFonts w:ascii="Times New Roman" w:hAnsi="Times New Roman"/>
          <w:bCs/>
        </w:rPr>
        <w:t>й</w:t>
      </w:r>
      <w:r w:rsidRPr="005D1351">
        <w:rPr>
          <w:rFonts w:ascii="Times New Roman" w:hAnsi="Times New Roman"/>
          <w:bCs/>
        </w:rPr>
        <w:t xml:space="preserve"> по адресу: </w:t>
      </w:r>
      <w:r w:rsidR="00587263">
        <w:rPr>
          <w:rFonts w:ascii="Times New Roman" w:hAnsi="Times New Roman"/>
          <w:bCs/>
        </w:rPr>
        <w:t>Калужская область, г. Сухиничи, ул. Ленина, д. 56а</w:t>
      </w:r>
      <w:r w:rsidRPr="005D1351">
        <w:rPr>
          <w:rFonts w:ascii="Times New Roman" w:hAnsi="Times New Roman"/>
          <w:bCs/>
        </w:rPr>
        <w:t>, на обработку представленных персональных данных: фамилии, имени, отчества, адреса, данных документа, удостоверяющего личность, номера телефона _____________________________</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__________________________________________________</w:t>
      </w:r>
      <w:r w:rsidR="00587263">
        <w:rPr>
          <w:rFonts w:ascii="Times New Roman" w:hAnsi="Times New Roman"/>
          <w:bCs/>
        </w:rPr>
        <w:t>_</w:t>
      </w:r>
      <w:r w:rsidRPr="005D1351">
        <w:rPr>
          <w:rFonts w:ascii="Times New Roman" w:hAnsi="Times New Roman"/>
          <w:bCs/>
        </w:rPr>
        <w:t>__________________________</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для достижения следующих целей: _______________________________________________</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___________________________________________________________________________</w:t>
      </w: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87263">
      <w:pPr>
        <w:overflowPunct w:val="0"/>
        <w:autoSpaceDE w:val="0"/>
        <w:autoSpaceDN w:val="0"/>
        <w:adjustRightInd w:val="0"/>
        <w:ind w:firstLine="709"/>
        <w:outlineLvl w:val="1"/>
        <w:rPr>
          <w:rFonts w:ascii="Times New Roman" w:hAnsi="Times New Roman"/>
          <w:bCs/>
        </w:rPr>
      </w:pPr>
      <w:r w:rsidRPr="005D1351">
        <w:rPr>
          <w:rFonts w:ascii="Times New Roman" w:hAnsi="Times New Roman"/>
          <w:bCs/>
        </w:rPr>
        <w:t xml:space="preserve">Я даю согласие на следующие действия с персональными данными: </w:t>
      </w:r>
      <w:r w:rsidRPr="005D1351">
        <w:rPr>
          <w:rFonts w:ascii="Times New Roman" w:hAnsi="Times New Roman"/>
          <w:bCs/>
        </w:rPr>
        <w:br/>
        <w:t xml:space="preserve">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ab/>
        <w:t xml:space="preserve">Я согласен(а) с тем, что персональные данные будут ограниченно доступны руководителям и специалистам комиссии по подготовке проекта Правил землепользования и застройки </w:t>
      </w:r>
      <w:r w:rsidR="00587263">
        <w:rPr>
          <w:rFonts w:ascii="Times New Roman" w:hAnsi="Times New Roman"/>
          <w:bCs/>
        </w:rPr>
        <w:t>сельских поселений Сухиничского района</w:t>
      </w:r>
      <w:r w:rsidRPr="005D1351">
        <w:rPr>
          <w:rFonts w:ascii="Times New Roman" w:hAnsi="Times New Roman"/>
          <w:bCs/>
        </w:rPr>
        <w:t xml:space="preserve">, расположенной по адресу: </w:t>
      </w:r>
      <w:r w:rsidR="00587263">
        <w:rPr>
          <w:rFonts w:ascii="Times New Roman" w:hAnsi="Times New Roman"/>
          <w:bCs/>
        </w:rPr>
        <w:t>Калужская область, г. сухиничи, ул. Ленина. д. 56а</w:t>
      </w:r>
      <w:r w:rsidRPr="005D1351">
        <w:rPr>
          <w:rFonts w:ascii="Times New Roman" w:hAnsi="Times New Roman"/>
          <w:bCs/>
        </w:rPr>
        <w:t>, исключительно в целях обработки персональных данных с соблюдением законодательства Российской Федерации.</w:t>
      </w:r>
    </w:p>
    <w:p w:rsidR="005D1351" w:rsidRPr="005D1351" w:rsidRDefault="005D1351" w:rsidP="00587263">
      <w:pPr>
        <w:overflowPunct w:val="0"/>
        <w:autoSpaceDE w:val="0"/>
        <w:autoSpaceDN w:val="0"/>
        <w:adjustRightInd w:val="0"/>
        <w:ind w:firstLine="709"/>
        <w:outlineLvl w:val="1"/>
        <w:rPr>
          <w:rFonts w:ascii="Times New Roman" w:hAnsi="Times New Roman"/>
          <w:bCs/>
        </w:rPr>
      </w:pPr>
      <w:r w:rsidRPr="005D1351">
        <w:rPr>
          <w:rFonts w:ascii="Times New Roman" w:hAnsi="Times New Roman"/>
          <w:bCs/>
        </w:rPr>
        <w:lastRenderedPageBreak/>
        <w:t>Я информирован(а) о том, что настоящее согласие действует в течение установленного законодательством срока хранения моих персональных данных и может быть отозвано мной в письменной форме.</w:t>
      </w: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«___»_______________20 ___г.                 _____________                  ____________________</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vertAlign w:val="superscript"/>
        </w:rPr>
        <w:t xml:space="preserve">                               Дата                                                                         Подпись                                                         Ф.И.О.</w:t>
      </w: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Заявление принял(а) «___»__________20 ___г        ___________       ____________________</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vertAlign w:val="superscript"/>
        </w:rPr>
        <w:t xml:space="preserve">                                                                         Дата                                                 Подпись                              Ф.И.О. специалиста</w:t>
      </w: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87263">
      <w:pPr>
        <w:overflowPunct w:val="0"/>
        <w:autoSpaceDE w:val="0"/>
        <w:autoSpaceDN w:val="0"/>
        <w:adjustRightInd w:val="0"/>
        <w:ind w:left="4253" w:firstLine="0"/>
        <w:jc w:val="right"/>
        <w:outlineLvl w:val="1"/>
        <w:rPr>
          <w:rFonts w:ascii="Times New Roman" w:hAnsi="Times New Roman"/>
          <w:bCs/>
        </w:rPr>
      </w:pPr>
      <w:r w:rsidRPr="005D1351">
        <w:rPr>
          <w:rFonts w:ascii="Times New Roman" w:hAnsi="Times New Roman"/>
          <w:bCs/>
        </w:rPr>
        <w:lastRenderedPageBreak/>
        <w:t>Приложение 4</w:t>
      </w:r>
    </w:p>
    <w:p w:rsidR="005D1351" w:rsidRPr="005D1351" w:rsidRDefault="005D1351" w:rsidP="00587263">
      <w:pPr>
        <w:overflowPunct w:val="0"/>
        <w:autoSpaceDE w:val="0"/>
        <w:autoSpaceDN w:val="0"/>
        <w:adjustRightInd w:val="0"/>
        <w:ind w:left="4253" w:firstLine="0"/>
        <w:jc w:val="right"/>
        <w:outlineLvl w:val="1"/>
        <w:rPr>
          <w:rFonts w:ascii="Times New Roman" w:hAnsi="Times New Roman"/>
          <w:bCs/>
        </w:rPr>
      </w:pPr>
      <w:r w:rsidRPr="005D1351">
        <w:rPr>
          <w:rFonts w:ascii="Times New Roman" w:hAnsi="Times New Roman"/>
          <w:bCs/>
        </w:rPr>
        <w:t>к административному регламенту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87263">
      <w:pPr>
        <w:overflowPunct w:val="0"/>
        <w:autoSpaceDE w:val="0"/>
        <w:autoSpaceDN w:val="0"/>
        <w:adjustRightInd w:val="0"/>
        <w:ind w:left="3402" w:firstLine="0"/>
        <w:jc w:val="right"/>
        <w:outlineLvl w:val="1"/>
        <w:rPr>
          <w:rFonts w:ascii="Times New Roman" w:hAnsi="Times New Roman"/>
          <w:bCs/>
        </w:rPr>
      </w:pPr>
      <w:r w:rsidRPr="005D1351">
        <w:rPr>
          <w:rFonts w:ascii="Times New Roman" w:hAnsi="Times New Roman"/>
          <w:bCs/>
        </w:rPr>
        <w:t xml:space="preserve">В комиссию по подготовке проекта Правил землепользования и застройки </w:t>
      </w:r>
      <w:r w:rsidR="00587263">
        <w:rPr>
          <w:rFonts w:ascii="Times New Roman" w:hAnsi="Times New Roman"/>
          <w:bCs/>
        </w:rPr>
        <w:t>сельских поселений Сухиничского района</w:t>
      </w:r>
    </w:p>
    <w:p w:rsidR="005D1351" w:rsidRPr="005D1351" w:rsidRDefault="005D1351" w:rsidP="00587263">
      <w:pPr>
        <w:overflowPunct w:val="0"/>
        <w:autoSpaceDE w:val="0"/>
        <w:autoSpaceDN w:val="0"/>
        <w:adjustRightInd w:val="0"/>
        <w:ind w:left="3686" w:firstLine="0"/>
        <w:jc w:val="right"/>
        <w:outlineLvl w:val="1"/>
        <w:rPr>
          <w:rFonts w:ascii="Times New Roman" w:hAnsi="Times New Roman"/>
          <w:bCs/>
        </w:rPr>
      </w:pPr>
      <w:r w:rsidRPr="005D1351">
        <w:rPr>
          <w:rFonts w:ascii="Times New Roman" w:hAnsi="Times New Roman"/>
          <w:bCs/>
        </w:rPr>
        <w:t>от ___________________________________________,</w:t>
      </w:r>
    </w:p>
    <w:p w:rsidR="005D1351" w:rsidRPr="005D1351" w:rsidRDefault="005D1351" w:rsidP="00587263">
      <w:pPr>
        <w:overflowPunct w:val="0"/>
        <w:autoSpaceDE w:val="0"/>
        <w:autoSpaceDN w:val="0"/>
        <w:adjustRightInd w:val="0"/>
        <w:ind w:left="3686" w:firstLine="0"/>
        <w:jc w:val="center"/>
        <w:outlineLvl w:val="1"/>
        <w:rPr>
          <w:rFonts w:ascii="Times New Roman" w:hAnsi="Times New Roman"/>
          <w:bCs/>
        </w:rPr>
      </w:pPr>
      <w:r w:rsidRPr="005D1351">
        <w:rPr>
          <w:rFonts w:ascii="Times New Roman" w:hAnsi="Times New Roman"/>
          <w:bCs/>
          <w:vertAlign w:val="superscript"/>
        </w:rPr>
        <w:t>(Ф.И.О. полностью)</w:t>
      </w:r>
    </w:p>
    <w:p w:rsidR="005D1351" w:rsidRPr="005D1351" w:rsidRDefault="005D1351" w:rsidP="00587263">
      <w:pPr>
        <w:overflowPunct w:val="0"/>
        <w:autoSpaceDE w:val="0"/>
        <w:autoSpaceDN w:val="0"/>
        <w:adjustRightInd w:val="0"/>
        <w:ind w:left="3686" w:firstLine="0"/>
        <w:jc w:val="right"/>
        <w:outlineLvl w:val="1"/>
        <w:rPr>
          <w:rFonts w:ascii="Times New Roman" w:hAnsi="Times New Roman"/>
          <w:bCs/>
        </w:rPr>
      </w:pPr>
      <w:r w:rsidRPr="005D1351">
        <w:rPr>
          <w:rFonts w:ascii="Times New Roman" w:hAnsi="Times New Roman"/>
          <w:bCs/>
        </w:rPr>
        <w:t>зарегистрированного по адресу: __________________</w:t>
      </w:r>
    </w:p>
    <w:p w:rsidR="005D1351" w:rsidRPr="005D1351" w:rsidRDefault="005D1351" w:rsidP="00587263">
      <w:pPr>
        <w:overflowPunct w:val="0"/>
        <w:autoSpaceDE w:val="0"/>
        <w:autoSpaceDN w:val="0"/>
        <w:adjustRightInd w:val="0"/>
        <w:ind w:left="3686" w:firstLine="0"/>
        <w:jc w:val="right"/>
        <w:outlineLvl w:val="1"/>
        <w:rPr>
          <w:rFonts w:ascii="Times New Roman" w:hAnsi="Times New Roman"/>
          <w:bCs/>
        </w:rPr>
      </w:pPr>
      <w:r w:rsidRPr="005D1351">
        <w:rPr>
          <w:rFonts w:ascii="Times New Roman" w:hAnsi="Times New Roman"/>
          <w:bCs/>
        </w:rPr>
        <w:t>______________________________________________</w:t>
      </w:r>
    </w:p>
    <w:p w:rsidR="005D1351" w:rsidRPr="005D1351" w:rsidRDefault="005D1351" w:rsidP="00587263">
      <w:pPr>
        <w:overflowPunct w:val="0"/>
        <w:autoSpaceDE w:val="0"/>
        <w:autoSpaceDN w:val="0"/>
        <w:adjustRightInd w:val="0"/>
        <w:ind w:left="3686" w:firstLine="0"/>
        <w:outlineLvl w:val="1"/>
        <w:rPr>
          <w:rFonts w:ascii="Times New Roman" w:hAnsi="Times New Roman"/>
          <w:bCs/>
        </w:rPr>
      </w:pPr>
    </w:p>
    <w:p w:rsidR="005D1351" w:rsidRPr="005D1351" w:rsidRDefault="005D1351" w:rsidP="00EA6167">
      <w:pPr>
        <w:overflowPunct w:val="0"/>
        <w:autoSpaceDE w:val="0"/>
        <w:autoSpaceDN w:val="0"/>
        <w:adjustRightInd w:val="0"/>
        <w:ind w:firstLine="0"/>
        <w:jc w:val="center"/>
        <w:outlineLvl w:val="1"/>
        <w:rPr>
          <w:rFonts w:ascii="Times New Roman" w:hAnsi="Times New Roman"/>
          <w:bCs/>
        </w:rPr>
      </w:pPr>
      <w:r w:rsidRPr="005D1351">
        <w:rPr>
          <w:rFonts w:ascii="Times New Roman" w:hAnsi="Times New Roman"/>
          <w:b/>
          <w:bCs/>
        </w:rPr>
        <w:t>СОГЛАСИЕ</w:t>
      </w:r>
    </w:p>
    <w:p w:rsidR="005D1351" w:rsidRPr="005D1351" w:rsidRDefault="005D1351" w:rsidP="00EA6167">
      <w:pPr>
        <w:overflowPunct w:val="0"/>
        <w:autoSpaceDE w:val="0"/>
        <w:autoSpaceDN w:val="0"/>
        <w:adjustRightInd w:val="0"/>
        <w:ind w:firstLine="0"/>
        <w:jc w:val="center"/>
        <w:outlineLvl w:val="1"/>
        <w:rPr>
          <w:rFonts w:ascii="Times New Roman" w:hAnsi="Times New Roman"/>
          <w:bCs/>
        </w:rPr>
      </w:pPr>
      <w:r w:rsidRPr="005D1351">
        <w:rPr>
          <w:rFonts w:ascii="Times New Roman" w:hAnsi="Times New Roman"/>
          <w:b/>
          <w:bCs/>
        </w:rPr>
        <w:t>субъекта представителя персональных данных на обработку персональных данных</w:t>
      </w: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Я, ______________________________________________________________________</w:t>
      </w:r>
      <w:r w:rsidR="00EA6167">
        <w:rPr>
          <w:rFonts w:ascii="Times New Roman" w:hAnsi="Times New Roman"/>
          <w:bCs/>
        </w:rPr>
        <w:t>____</w:t>
      </w:r>
    </w:p>
    <w:p w:rsidR="005D1351" w:rsidRPr="005D1351" w:rsidRDefault="005D1351" w:rsidP="00EA6167">
      <w:pPr>
        <w:overflowPunct w:val="0"/>
        <w:autoSpaceDE w:val="0"/>
        <w:autoSpaceDN w:val="0"/>
        <w:adjustRightInd w:val="0"/>
        <w:ind w:firstLine="0"/>
        <w:jc w:val="center"/>
        <w:outlineLvl w:val="1"/>
        <w:rPr>
          <w:rFonts w:ascii="Times New Roman" w:hAnsi="Times New Roman"/>
          <w:bCs/>
        </w:rPr>
      </w:pPr>
      <w:r w:rsidRPr="005D1351">
        <w:rPr>
          <w:rFonts w:ascii="Times New Roman" w:hAnsi="Times New Roman"/>
          <w:bCs/>
          <w:vertAlign w:val="superscript"/>
        </w:rPr>
        <w:t>(фамилия, имя, отчество; адрес представителя субъекта персональных данных, телефон)</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____________________________________________________________________________,</w:t>
      </w: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Документ, удостоверяющий личность, ___________ серия _____ № __________________</w:t>
      </w:r>
    </w:p>
    <w:p w:rsidR="005D1351" w:rsidRPr="005D1351" w:rsidRDefault="00EA6167" w:rsidP="005D1351">
      <w:pPr>
        <w:overflowPunct w:val="0"/>
        <w:autoSpaceDE w:val="0"/>
        <w:autoSpaceDN w:val="0"/>
        <w:adjustRightInd w:val="0"/>
        <w:ind w:firstLine="0"/>
        <w:outlineLvl w:val="1"/>
        <w:rPr>
          <w:rFonts w:ascii="Times New Roman" w:hAnsi="Times New Roman"/>
          <w:bCs/>
        </w:rPr>
      </w:pPr>
      <w:r>
        <w:rPr>
          <w:rFonts w:ascii="Times New Roman" w:hAnsi="Times New Roman"/>
          <w:bCs/>
        </w:rPr>
        <w:t xml:space="preserve">выдан </w:t>
      </w:r>
      <w:r w:rsidR="005D1351" w:rsidRPr="005D1351">
        <w:rPr>
          <w:rFonts w:ascii="Times New Roman" w:hAnsi="Times New Roman"/>
          <w:bCs/>
        </w:rPr>
        <w:t>«___»__________________г. _______________________________________________</w:t>
      </w:r>
    </w:p>
    <w:p w:rsidR="005D1351" w:rsidRPr="005D1351" w:rsidRDefault="005D1351" w:rsidP="00EA6167">
      <w:pPr>
        <w:overflowPunct w:val="0"/>
        <w:autoSpaceDE w:val="0"/>
        <w:autoSpaceDN w:val="0"/>
        <w:adjustRightInd w:val="0"/>
        <w:ind w:firstLine="0"/>
        <w:jc w:val="center"/>
        <w:outlineLvl w:val="1"/>
        <w:rPr>
          <w:rFonts w:ascii="Times New Roman" w:hAnsi="Times New Roman"/>
          <w:bCs/>
        </w:rPr>
      </w:pPr>
      <w:r w:rsidRPr="005D1351">
        <w:rPr>
          <w:rFonts w:ascii="Times New Roman" w:hAnsi="Times New Roman"/>
          <w:bCs/>
          <w:vertAlign w:val="superscript"/>
        </w:rPr>
        <w:t>(кем выдан)</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_____________________________________________________________________________</w:t>
      </w: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действующий(ая)______________________________________________________________</w:t>
      </w:r>
    </w:p>
    <w:p w:rsidR="005D1351" w:rsidRPr="005D1351" w:rsidRDefault="005D1351" w:rsidP="00EA6167">
      <w:pPr>
        <w:overflowPunct w:val="0"/>
        <w:autoSpaceDE w:val="0"/>
        <w:autoSpaceDN w:val="0"/>
        <w:adjustRightInd w:val="0"/>
        <w:ind w:firstLine="0"/>
        <w:jc w:val="center"/>
        <w:outlineLvl w:val="1"/>
        <w:rPr>
          <w:rFonts w:ascii="Times New Roman" w:hAnsi="Times New Roman"/>
          <w:bCs/>
        </w:rPr>
      </w:pPr>
      <w:r w:rsidRPr="005D1351">
        <w:rPr>
          <w:rFonts w:ascii="Times New Roman" w:hAnsi="Times New Roman"/>
          <w:bCs/>
          <w:vertAlign w:val="superscript"/>
        </w:rPr>
        <w:t>(реквизиты доверенности или иного документа, подтверждающего полномочия)</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_____________________________________________________________________________,</w:t>
      </w: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 xml:space="preserve">в соответствии с Федеральным законом от 27.07.2006 № 152-ФЗ «О персональных данных» выражаю согласие на обработку представленных персональных данных: фамилии, имени, отчества, адреса, данных документа, удостоверяющего личность </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_____________________________________________________________________________</w:t>
      </w: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моего/ей сына (дочери, подопечного, доверителя) __________________________________</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vertAlign w:val="superscript"/>
        </w:rPr>
        <w:t xml:space="preserve">                                                                                                                                 (Ф.И.О., адрес сына, дочери, подопечного, доверителя)</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_____________________________________________________________________________</w:t>
      </w:r>
    </w:p>
    <w:p w:rsidR="005D1351" w:rsidRPr="005D1351" w:rsidRDefault="005D1351" w:rsidP="00EA6167">
      <w:pPr>
        <w:overflowPunct w:val="0"/>
        <w:autoSpaceDE w:val="0"/>
        <w:autoSpaceDN w:val="0"/>
        <w:adjustRightInd w:val="0"/>
        <w:ind w:firstLine="0"/>
        <w:jc w:val="center"/>
        <w:outlineLvl w:val="1"/>
        <w:rPr>
          <w:rFonts w:ascii="Times New Roman" w:hAnsi="Times New Roman"/>
          <w:bCs/>
        </w:rPr>
      </w:pPr>
      <w:r w:rsidRPr="005D1351">
        <w:rPr>
          <w:rFonts w:ascii="Times New Roman" w:hAnsi="Times New Roman"/>
          <w:bCs/>
          <w:vertAlign w:val="superscript"/>
        </w:rPr>
        <w:t>(серия, номер документа, удостоверяющего личность, дата выдачи и выдавший орган)</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_____________________________________________________________________________</w:t>
      </w: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для достижения следующих целей: _______________________________________________</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_____________________________________________________________________________</w:t>
      </w: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 xml:space="preserve">Я даю согласие на следующие действия с персональными данными моего/ей сына (дочери, подопечного, доверителя): с использованием средств автоматизации или без использования таких средств с персональными данными, включая сбор, запись, </w:t>
      </w:r>
      <w:r w:rsidRPr="005D1351">
        <w:rPr>
          <w:rFonts w:ascii="Times New Roman" w:hAnsi="Times New Roman"/>
          <w:bCs/>
        </w:rPr>
        <w:lastRenderedPageBreak/>
        <w:t>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D1351" w:rsidRPr="005D1351" w:rsidRDefault="005D1351" w:rsidP="00EA6167">
      <w:pPr>
        <w:overflowPunct w:val="0"/>
        <w:autoSpaceDE w:val="0"/>
        <w:autoSpaceDN w:val="0"/>
        <w:adjustRightInd w:val="0"/>
        <w:ind w:firstLine="709"/>
        <w:outlineLvl w:val="1"/>
        <w:rPr>
          <w:rFonts w:ascii="Times New Roman" w:hAnsi="Times New Roman"/>
          <w:bCs/>
        </w:rPr>
      </w:pPr>
      <w:r w:rsidRPr="005D1351">
        <w:rPr>
          <w:rFonts w:ascii="Times New Roman" w:hAnsi="Times New Roman"/>
          <w:bCs/>
        </w:rPr>
        <w:t xml:space="preserve">Я согласен(а) с тем, что персональные данные моего(ей) сына (дочери, подопечного, доверителя) будут ограниченно доступны руководителям и специалистам комиссии по подготовке проекта Правил землепользования и застройки </w:t>
      </w:r>
      <w:r w:rsidR="00EA6167">
        <w:rPr>
          <w:rFonts w:ascii="Times New Roman" w:hAnsi="Times New Roman"/>
          <w:bCs/>
        </w:rPr>
        <w:t>сельских поселений Сухиничского района</w:t>
      </w:r>
      <w:r w:rsidRPr="005D1351">
        <w:rPr>
          <w:rFonts w:ascii="Times New Roman" w:hAnsi="Times New Roman"/>
          <w:bCs/>
        </w:rPr>
        <w:t xml:space="preserve">, расположенной по адресу: </w:t>
      </w:r>
      <w:r w:rsidR="00EA6167">
        <w:rPr>
          <w:rFonts w:ascii="Times New Roman" w:hAnsi="Times New Roman"/>
          <w:bCs/>
        </w:rPr>
        <w:t>Калужская область, г. Сухиничи, ул. Ленина, д. 56а</w:t>
      </w:r>
      <w:r w:rsidRPr="005D1351">
        <w:rPr>
          <w:rFonts w:ascii="Times New Roman" w:hAnsi="Times New Roman"/>
          <w:bCs/>
        </w:rPr>
        <w:t>, исключительно в целях обработки персональных данных с соблюдением законодательства Российской Федерации.</w:t>
      </w:r>
    </w:p>
    <w:p w:rsidR="005D1351" w:rsidRPr="005D1351" w:rsidRDefault="005D1351" w:rsidP="00EA6167">
      <w:pPr>
        <w:overflowPunct w:val="0"/>
        <w:autoSpaceDE w:val="0"/>
        <w:autoSpaceDN w:val="0"/>
        <w:adjustRightInd w:val="0"/>
        <w:ind w:firstLine="709"/>
        <w:outlineLvl w:val="1"/>
        <w:rPr>
          <w:rFonts w:ascii="Times New Roman" w:hAnsi="Times New Roman"/>
          <w:bCs/>
        </w:rPr>
      </w:pPr>
      <w:r w:rsidRPr="005D1351">
        <w:rPr>
          <w:rFonts w:ascii="Times New Roman" w:hAnsi="Times New Roman"/>
          <w:bCs/>
        </w:rPr>
        <w:t>Я информирован(а) о том, что настоящее согласие действует в течение установленного законодательством срока хранения персональных данных моего(ей) сына (дочери, подопечного, доверителя) и может быть отозвано мной в письменной форме.</w:t>
      </w: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«___»_______________20 ___г.                 _____________                  ____________________</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vertAlign w:val="superscript"/>
        </w:rPr>
        <w:t xml:space="preserve">                             Дата                                                                          Подпись                                                             Ф.И.О.</w:t>
      </w: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rPr>
        <w:t>Заявление принял(а) «___»__________20 ___г        ___________       ____________________</w:t>
      </w:r>
    </w:p>
    <w:p w:rsidR="005D1351" w:rsidRPr="005D1351" w:rsidRDefault="005D1351" w:rsidP="005D1351">
      <w:pPr>
        <w:overflowPunct w:val="0"/>
        <w:autoSpaceDE w:val="0"/>
        <w:autoSpaceDN w:val="0"/>
        <w:adjustRightInd w:val="0"/>
        <w:ind w:firstLine="0"/>
        <w:outlineLvl w:val="1"/>
        <w:rPr>
          <w:rFonts w:ascii="Times New Roman" w:hAnsi="Times New Roman"/>
          <w:bCs/>
        </w:rPr>
      </w:pPr>
      <w:r w:rsidRPr="005D1351">
        <w:rPr>
          <w:rFonts w:ascii="Times New Roman" w:hAnsi="Times New Roman"/>
          <w:bCs/>
          <w:vertAlign w:val="superscript"/>
        </w:rPr>
        <w:t xml:space="preserve">                                                                     Дата                                                       Подпись                           Ф.И.О. специалиста</w:t>
      </w: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vertAlign w:val="superscript"/>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EA6167">
      <w:pPr>
        <w:overflowPunct w:val="0"/>
        <w:autoSpaceDE w:val="0"/>
        <w:autoSpaceDN w:val="0"/>
        <w:adjustRightInd w:val="0"/>
        <w:ind w:left="3686" w:firstLine="0"/>
        <w:jc w:val="right"/>
        <w:outlineLvl w:val="1"/>
        <w:rPr>
          <w:rFonts w:ascii="Times New Roman" w:hAnsi="Times New Roman"/>
          <w:bCs/>
        </w:rPr>
      </w:pPr>
      <w:r w:rsidRPr="005D1351">
        <w:rPr>
          <w:rFonts w:ascii="Times New Roman" w:hAnsi="Times New Roman"/>
          <w:bCs/>
        </w:rPr>
        <w:lastRenderedPageBreak/>
        <w:t>Приложение 5</w:t>
      </w:r>
    </w:p>
    <w:p w:rsidR="005D1351" w:rsidRPr="005D1351" w:rsidRDefault="005D1351" w:rsidP="00EA6167">
      <w:pPr>
        <w:overflowPunct w:val="0"/>
        <w:autoSpaceDE w:val="0"/>
        <w:autoSpaceDN w:val="0"/>
        <w:adjustRightInd w:val="0"/>
        <w:ind w:left="3686" w:firstLine="0"/>
        <w:jc w:val="right"/>
        <w:outlineLvl w:val="1"/>
        <w:rPr>
          <w:rFonts w:ascii="Times New Roman" w:hAnsi="Times New Roman"/>
          <w:bCs/>
        </w:rPr>
      </w:pPr>
      <w:r w:rsidRPr="005D1351">
        <w:rPr>
          <w:rFonts w:ascii="Times New Roman" w:hAnsi="Times New Roman"/>
          <w:bCs/>
        </w:rPr>
        <w:t>к административному регламенту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5D1351" w:rsidRPr="005D1351" w:rsidRDefault="005D1351" w:rsidP="00EA6167">
      <w:pPr>
        <w:overflowPunct w:val="0"/>
        <w:autoSpaceDE w:val="0"/>
        <w:autoSpaceDN w:val="0"/>
        <w:adjustRightInd w:val="0"/>
        <w:ind w:left="3686" w:firstLine="0"/>
        <w:jc w:val="right"/>
        <w:outlineLvl w:val="1"/>
        <w:rPr>
          <w:rFonts w:ascii="Times New Roman" w:hAnsi="Times New Roman"/>
          <w:bCs/>
        </w:rPr>
      </w:pPr>
    </w:p>
    <w:p w:rsidR="005D1351" w:rsidRPr="005D1351" w:rsidRDefault="005D1351" w:rsidP="00EA6167">
      <w:pPr>
        <w:overflowPunct w:val="0"/>
        <w:autoSpaceDE w:val="0"/>
        <w:autoSpaceDN w:val="0"/>
        <w:adjustRightInd w:val="0"/>
        <w:ind w:firstLine="0"/>
        <w:jc w:val="center"/>
        <w:outlineLvl w:val="1"/>
        <w:rPr>
          <w:rFonts w:ascii="Times New Roman" w:hAnsi="Times New Roman"/>
          <w:bCs/>
        </w:rPr>
      </w:pPr>
      <w:r w:rsidRPr="005D1351">
        <w:rPr>
          <w:rFonts w:ascii="Times New Roman" w:hAnsi="Times New Roman"/>
          <w:bCs/>
        </w:rPr>
        <w:t>Блок-схема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260320" w:rsidP="005D1351">
      <w:pPr>
        <w:overflowPunct w:val="0"/>
        <w:autoSpaceDE w:val="0"/>
        <w:autoSpaceDN w:val="0"/>
        <w:adjustRightInd w:val="0"/>
        <w:ind w:firstLine="0"/>
        <w:outlineLvl w:val="1"/>
        <w:rPr>
          <w:rFonts w:ascii="Times New Roman" w:hAnsi="Times New Roman"/>
          <w:bCs/>
        </w:rPr>
      </w:pPr>
      <w:r>
        <w:rPr>
          <w:rFonts w:ascii="Times New Roman" w:hAnsi="Times New Roman"/>
          <w:bCs/>
        </w:rPr>
        <w:pict>
          <v:shape id="Надпись 39" o:spid="_x0000_s1030" type="#_x0000_t202" style="position:absolute;left:0;text-align:left;margin-left:.65pt;margin-top:-.05pt;width:480pt;height:50.65pt;z-index:2516715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4GBSQIAAGAEAAAOAAAAZHJzL2Uyb0RvYy54bWysVM1uEzEQviPxDpbvdDdpmrarbqrSUoRU&#10;fqTCA0y83qyF12NsJ7vl1juvwDtw4MCNV0jfiLE3TVOQOCBysDw742+++WYmJ6d9q9lKOq/QlHy0&#10;l3MmjcBKmUXJP7y/fHbEmQ9gKtBoZMlvpOens6dPTjpbyDE2qCvpGIEYX3S25E0ItsgyLxrZgt9D&#10;Kw05a3QtBDLdIqscdITe6myc59OsQ1dZh0J6T18vBiefJfy6liK8rWsvA9MlJ24hnS6d83hmsxMo&#10;Fg5so8SGBvwDixaUoaRbqAsIwJZO/QHVKuHQYx32BLYZ1rUSMtVA1Yzy36q5bsDKVAuJ4+1WJv//&#10;YMWb1TvHVFXy/WPODLTUo/XX9bf19/XP9Y+727svjBykUmd9QcHXlsJD/xx76naq2NsrFB89M3je&#10;gFnIM+ewayRUxHIUX2Y7TwccH0Hm3WusKBssAyagvnZtlJBEYYRO3brZdkj2gQn6OM2Pp3lOLkG+&#10;6WR/fHCQUkBx/9o6H15KbFm8lNzRBCR0WF35ENlAcR8Sk3nUqrpUWifDLebn2rEV0LRcpt8G/VGY&#10;Nqyj2saHROTvGEQ1sh3SPsJoVaC516ot+dE2CIqo2wtT0QMoAig93ImzNhsho3aDiqGf96lzk5gg&#10;ijzH6oaUdTiMOa0lXRp0nznraMRL7j8twUnO9CtD3TkeTSZxJ5IxOTgck+F2PfNdDxhBUCUPnA3X&#10;8zDs0dI6tWgo0zAPBs+oo7VKYj+w2tCnMU492Kxc3JNdO0U9/DHMfgEAAP//AwBQSwMEFAAGAAgA&#10;AAAhAIonkL3dAAAABwEAAA8AAABkcnMvZG93bnJldi54bWxMjkFLw0AQhe+C/2EZwYu0u6lQasym&#10;iLaIl0JrQbxts9MkNDsbs5s0/fdOT3r85j3efNlydI0YsAu1Jw3JVIFAKrytqdSw/1xPFiBCNGRN&#10;4wk1XDDAMr+9yUxq/Zm2OOxiKXiEQmo0VDG2qZShqNCZMPUtEmdH3zkTGbtS2s6cedw1cqbUXDpT&#10;E3+oTIuvFRanXe80bC5f9PPeq+Pw0S6+96fN6m39sNL6/m58eQYRcYx/Zbjqszrk7HTwPdkgGuZH&#10;LmqYJCA4fZpf+cBnlcxA5pn875//AgAA//8DAFBLAQItABQABgAIAAAAIQC2gziS/gAAAOEBAAAT&#10;AAAAAAAAAAAAAAAAAAAAAABbQ29udGVudF9UeXBlc10ueG1sUEsBAi0AFAAGAAgAAAAhADj9If/W&#10;AAAAlAEAAAsAAAAAAAAAAAAAAAAALwEAAF9yZWxzLy5yZWxzUEsBAi0AFAAGAAgAAAAhAO1vgYFJ&#10;AgAAYAQAAA4AAAAAAAAAAAAAAAAALgIAAGRycy9lMm9Eb2MueG1sUEsBAi0AFAAGAAgAAAAhAIon&#10;kL3dAAAABwEAAA8AAAAAAAAAAAAAAAAAowQAAGRycy9kb3ducmV2LnhtbFBLBQYAAAAABAAEAPMA&#10;AACtBQAAAAA=&#10;" strokeweight="1pt">
            <v:textbox>
              <w:txbxContent>
                <w:p w:rsidR="005D1351" w:rsidRDefault="005D1351" w:rsidP="005D1351">
                  <w:pPr>
                    <w:jc w:val="center"/>
                  </w:pPr>
                  <w:r>
                    <w:t xml:space="preserve">Прием и регистрация заявления с пакетом документов в организационно-контрольном отделе, передача заявления и документов </w:t>
                  </w:r>
                  <w:r w:rsidR="00EA6167">
                    <w:t>главе администрации МР «Сухиничский район»</w:t>
                  </w:r>
                </w:p>
              </w:txbxContent>
            </v:textbox>
          </v:shape>
        </w:pict>
      </w: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260320" w:rsidP="005D1351">
      <w:pPr>
        <w:overflowPunct w:val="0"/>
        <w:autoSpaceDE w:val="0"/>
        <w:autoSpaceDN w:val="0"/>
        <w:adjustRightInd w:val="0"/>
        <w:ind w:firstLine="0"/>
        <w:outlineLvl w:val="1"/>
        <w:rPr>
          <w:rFonts w:ascii="Times New Roman" w:hAnsi="Times New Roman"/>
          <w:bCs/>
        </w:rPr>
      </w:pPr>
      <w:r>
        <w:rPr>
          <w:rFonts w:ascii="Times New Roman" w:hAnsi="Times New Roman"/>
          <w:bCs/>
        </w:rPr>
        <w:pict>
          <v:shapetype id="_x0000_t32" coordsize="21600,21600" o:spt="32" o:oned="t" path="m,l21600,21600e" filled="f">
            <v:path arrowok="t" fillok="f" o:connecttype="none"/>
            <o:lock v:ext="edit" shapetype="t"/>
          </v:shapetype>
          <v:shape id="Прямая со стрелкой 38" o:spid="_x0000_s1045" type="#_x0000_t32" style="position:absolute;left:0;text-align:left;margin-left:229.45pt;margin-top:10pt;width:.35pt;height:17.7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9s5ewIAAJoEAAAOAAAAZHJzL2Uyb0RvYy54bWysVEtu2zAQ3RfoHQjuHVmO4thC5KCQ7HaR&#10;tgGSHoAmKYsoRaokY9koCqS9QI7QK3TTRT/IGeQbdUg7TtJuiqJaUKQ482bezBudnK5qiZbcWKFV&#10;huODPkZcUc2EWmT4zeWsN8LIOqIYkVrxDK+5xaeTp09O2iblA11pybhBAKJs2jYZrpxr0iiytOI1&#10;sQe64QouS21q4uBoFhEzpAX0WkaDfn8YtdqwxmjKrYWvxfYSTwJ+WXLqXpel5Q7JDENuLqwmrHO/&#10;RpMTki4MaSpBd2mQf8iiJkJB0D1UQRxBV0b8AVULarTVpTuguo50WQrKAwdgE/d/Y3NRkYYHLlAc&#10;2+zLZP8fLH21PDdIsAwfQqcUqaFH3efN9eam+9l92dygzcfuFpbNp81197X70X3vbrtvCIyhcm1j&#10;UwDI1bnx3OlKXTRnmr61SOm8ImrBA4PLdQOosfeIHrn4g20g/rx9qRnYkCunQxlXpalRKUXzwjt6&#10;cCgVWoW+rfd94yuHKHxMkuQIIwoXg0FyPA5djUjqQbxrY6x7znWN/CbD1hkiFpXLtVKgD222Acjy&#10;zDqf4r2Dd1Z6JqQMMpEKtRkeHw5BSJSAWO27kJrVUjBv5e2tWcxzadCSeMWFJxCHm4dmtXCgeynq&#10;DI/2RiStOGFTxUI4R4SEPXKhfM4IKKjk2OdQc4aR5DBxfrdNWiofHkoCNHa7rQLfj/vj6Wg6SnrJ&#10;YDjtJf2i6D2b5UlvOIuPj4rDIs+L+INnEidpJRjjypO5m4Y4+Tu17eZyq+P9POzLFz1GD3WGZO/e&#10;IemgDi+IrbTmmq3PjWfnhQIDEIx3w+on7OE5WN3/Uia/AAAA//8DAFBLAwQUAAYACAAAACEARayF&#10;6twAAAAJAQAADwAAAGRycy9kb3ducmV2LnhtbEyPwU7DMBBE70j8g7VI3KgDJKVN41QoEuLcFAmO&#10;m3gbR43tKHab8PcsJziu5mnmbbFf7CCuNIXeOwWPqwQEudbr3nUKPo5vDxsQIaLTOHhHCr4pwL68&#10;vSkw1352B7rWsRNc4kKOCkyMYy5laA1ZDCs/kuPs5CeLkc+pk3rCmcvtIJ+SZC0t9o4XDI5UGWrP&#10;9cUqOHzZJgk4n5/fP6vhxaS1rW2l1P3d8roDEWmJfzD86rM6lOzU+IvTQQwK0myzZVQBz4BgIM22&#10;axCNgixLQZaF/P9B+QMAAP//AwBQSwECLQAUAAYACAAAACEAtoM4kv4AAADhAQAAEwAAAAAAAAAA&#10;AAAAAAAAAAAAW0NvbnRlbnRfVHlwZXNdLnhtbFBLAQItABQABgAIAAAAIQA4/SH/1gAAAJQBAAAL&#10;AAAAAAAAAAAAAAAAAC8BAABfcmVscy8ucmVsc1BLAQItABQABgAIAAAAIQBJC9s5ewIAAJoEAAAO&#10;AAAAAAAAAAAAAAAAAC4CAABkcnMvZTJvRG9jLnhtbFBLAQItABQABgAIAAAAIQBFrIXq3AAAAAkB&#10;AAAPAAAAAAAAAAAAAAAAANUEAABkcnMvZG93bnJldi54bWxQSwUGAAAAAAQABADzAAAA3gUAAAAA&#10;" strokeweight=".26mm">
            <v:stroke endarrow="block" joinstyle="miter" endcap="square"/>
          </v:shape>
        </w:pict>
      </w:r>
    </w:p>
    <w:p w:rsidR="005D1351" w:rsidRPr="005D1351" w:rsidRDefault="00260320" w:rsidP="005D1351">
      <w:pPr>
        <w:overflowPunct w:val="0"/>
        <w:autoSpaceDE w:val="0"/>
        <w:autoSpaceDN w:val="0"/>
        <w:adjustRightInd w:val="0"/>
        <w:ind w:firstLine="0"/>
        <w:outlineLvl w:val="1"/>
        <w:rPr>
          <w:rFonts w:ascii="Times New Roman" w:hAnsi="Times New Roman"/>
          <w:bCs/>
        </w:rPr>
      </w:pPr>
      <w:r>
        <w:rPr>
          <w:rFonts w:ascii="Times New Roman" w:hAnsi="Times New Roman"/>
          <w:bCs/>
        </w:rPr>
        <w:pict>
          <v:shape id="Надпись 37" o:spid="_x0000_s1031" type="#_x0000_t202" style="position:absolute;left:0;text-align:left;margin-left:.65pt;margin-top:7.9pt;width:480.95pt;height:40.2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RRQIAAGAEAAAOAAAAZHJzL2Uyb0RvYy54bWysVM2O0zAQviPxDpbvNElpuyVqulq6FCEt&#10;P9LCAziOk1g4HmO7TcqNO6/AO3DgwI1X6L4RE6ct1QIXRA6WxzP+PPN9M1lcdo0iW2GdBJ3RZBRT&#10;IjSHQuoqo+/erh/NKXGe6YIp0CKjO+Ho5fLhg0VrUjGGGlQhLEEQ7dLWZLT23qRR5HgtGuZGYIRG&#10;Zwm2YR5NW0WFZS2iNyoax/EsasEWxgIXzuHp9eCky4BfloL712XphCcqo5ibD6sNa96v0XLB0soy&#10;U0t+SIP9QxYNkxofPUFdM8/IxsrfoBrJLTgo/YhDE0FZSi5CDVhNEt+r5rZmRoRakBxnTjS5/wfL&#10;X23fWCKLjD6+oESzBjXaf9l/3X/b/9h/v/t095mgA1lqjUsx+NZguO+eQodqh4qduQH+3hENq5rp&#10;SlxZC20tWIFZJv3N6OzqgON6kLx9CQW+xjYeAlBX2qanEEkhiI5q7U4Kic4TjoezJJ7HsyklHH3T&#10;JJ5OgoQRS4+3jXX+uYCG9JuMWuyAgM62N8732bD0GNI/5kDJYi2VCoat8pWyZMuwW9bhCwXcC1Oa&#10;tFjb+CKOBwb+ihGH708YjfTY90o2GZ2fglja8/ZMF6ErPZNq2GPOSh+I7LkbWPRd3g3KHfXJodgh&#10;sxaGNsexxE0N9iMlLbZ4Rt2HDbOCEvVCozpPkgnSR3wwJtOLMRr23JOfe5jmCJVRT8mwXflhjjbG&#10;yqrGl4Z+0HCFipYykN1LP2R1SB/bOGhwGLl+Ts7tEPXrx7D8CQAA//8DAFBLAwQUAAYACAAAACEA&#10;Yj3FvN8AAAAHAQAADwAAAGRycy9kb3ducmV2LnhtbEyPT0vDQBDF70K/wzKCF7EbUyw1ZlOKtoiX&#10;Qv+AeNtmp0lodjZmN2n67Z2e7Gnm8R5vfpPOB1uLHltfOVLwPI5AIOXOVFQo2O9WTzMQPmgyunaE&#10;Ci7oYZ6N7lKdGHemDfbbUAguIZ9oBWUITSKlz0u02o9dg8Te0bVWB5ZtIU2rz1xuaxlH0VRaXRFf&#10;KHWD7yXmp21nFawv3/T72UXH/quZ/exP6+XH6nGp1MP9sHgDEXAI/2G44jM6ZMx0cB0ZL2rWEw7y&#10;eOEH2H6dTmIQh+sSg8xSecuf/QEAAP//AwBQSwECLQAUAAYACAAAACEAtoM4kv4AAADhAQAAEwAA&#10;AAAAAAAAAAAAAAAAAAAAW0NvbnRlbnRfVHlwZXNdLnhtbFBLAQItABQABgAIAAAAIQA4/SH/1gAA&#10;AJQBAAALAAAAAAAAAAAAAAAAAC8BAABfcmVscy8ucmVsc1BLAQItABQABgAIAAAAIQDMm+BRRQIA&#10;AGAEAAAOAAAAAAAAAAAAAAAAAC4CAABkcnMvZTJvRG9jLnhtbFBLAQItABQABgAIAAAAIQBiPcW8&#10;3wAAAAcBAAAPAAAAAAAAAAAAAAAAAJ8EAABkcnMvZG93bnJldi54bWxQSwUGAAAAAAQABADzAAAA&#10;qwUAAAAA&#10;" strokeweight="1pt">
            <v:textbox>
              <w:txbxContent>
                <w:p w:rsidR="005D1351" w:rsidRDefault="005D1351" w:rsidP="005D1351">
                  <w:pPr>
                    <w:jc w:val="center"/>
                  </w:pPr>
                  <w:r>
                    <w:t xml:space="preserve">Направление заявления и документов в отдел </w:t>
                  </w:r>
                  <w:r w:rsidR="00EA6167">
                    <w:t>градостроительства, архитектуры, имущественных и земельных отношений</w:t>
                  </w:r>
                  <w:r>
                    <w:t>, проверка документов</w:t>
                  </w:r>
                </w:p>
              </w:txbxContent>
            </v:textbox>
          </v:shape>
        </w:pict>
      </w: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260320" w:rsidP="005D1351">
      <w:pPr>
        <w:overflowPunct w:val="0"/>
        <w:autoSpaceDE w:val="0"/>
        <w:autoSpaceDN w:val="0"/>
        <w:adjustRightInd w:val="0"/>
        <w:ind w:firstLine="0"/>
        <w:outlineLvl w:val="1"/>
        <w:rPr>
          <w:rFonts w:ascii="Times New Roman" w:hAnsi="Times New Roman"/>
          <w:bCs/>
        </w:rPr>
      </w:pPr>
      <w:r>
        <w:rPr>
          <w:rFonts w:ascii="Times New Roman" w:hAnsi="Times New Roman"/>
          <w:bCs/>
        </w:rPr>
        <w:pict>
          <v:shape id="Надпись 36" o:spid="_x0000_s1032" type="#_x0000_t202" style="position:absolute;left:0;text-align:left;margin-left:.8pt;margin-top:13.75pt;width:480.5pt;height:89.75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BQgIAAGEEAAAOAAAAZHJzL2Uyb0RvYy54bWysVM2O0zAQviPxDpbvNGlKuyVqulq6FCEt&#10;P9LCA7iO01g4HmO7Tcpt77wC78CBAzdeoftGjJ1ut/xdEDlYM57xNzPfzGR23jWKbIV1EnRBh4OU&#10;EqE5lFKvC/ru7fLRlBLnmS6ZAi0KuhOOns8fPpi1JhcZ1KBKYQmCaJe3pqC19yZPEsdr0TA3ACM0&#10;GiuwDfOo2nVSWtYieqOSLE0nSQu2NBa4cA5vL3sjnUf8qhLcv64qJzxRBcXcfDxtPFfhTOYzlq8t&#10;M7XkhzTYP2TRMKkx6BHqknlGNlb+BtVIbsFB5QccmgSqSnIRa8Bqhukv1VzXzIhYC5LjzJEm9/9g&#10;+avtG0tkWdDRhBLNGuzR/vP+y/7r/vv+2+3N7SeCBmSpNS5H52uD7r57Ch12O1bszBXw945oWNRM&#10;r8WFtdDWgpWY5TC8TE6e9jgugKzal1BiNLbxEIG6yjaBQiSFIDp2a3fskOg84Xg5GabZaIwmjrbh&#10;cPRkmo1jDJbfPTfW+ecCGhKEglocgQjPtlfOh3RYfucSojlQslxKpaJi16uFsmTLcFyW8Tug/+Sm&#10;NGkxfHaWpj0Ff8VI4/cnjEZ6HHwlm4JOj04sD8Q902UcS8+k6mXMWekDk4G8nkbfrbrYuiwECCyv&#10;oNwhtRb6Oce9RKEG+5GSFme8oO7DhllBiXqhsT2Px2dZWIpTxZ4qq1OFaY5QBfWU9OLC94u0MVau&#10;a4zUD4SGC2xpJSPZ91kd0sc5jj047FxYlFM9et3/GeY/AAAA//8DAFBLAwQUAAYACAAAACEAJG4r&#10;Wd8AAAAIAQAADwAAAGRycy9kb3ducmV2LnhtbEyPTUvDQBCG74L/YRnBi9hdg6Y1ZlNEKHgp0tpC&#10;e9tmp0lodjZmt2n8944nPb4fvPNMPh9dKwbsQ+NJw8NEgUAqvW2o0rD5XNzPQIRoyJrWE2r4xgDz&#10;4voqN5n1F1rhsI6V4BEKmdFQx9hlUoayRmfCxHdInB1970xk2VfS9ubC466ViVKpdKYhvlCbDt9q&#10;LE/rs9Ow/Fh+LfbH+G4fh+1u7+4226Q/aX17M76+gIg4xr8y/OIzOhTMdPBnskG0rFMuakimTyA4&#10;fk4TNg5sqKkCWeTy/wPFDwAAAP//AwBQSwECLQAUAAYACAAAACEAtoM4kv4AAADhAQAAEwAAAAAA&#10;AAAAAAAAAAAAAAAAW0NvbnRlbnRfVHlwZXNdLnhtbFBLAQItABQABgAIAAAAIQA4/SH/1gAAAJQB&#10;AAALAAAAAAAAAAAAAAAAAC8BAABfcmVscy8ucmVsc1BLAQItABQABgAIAAAAIQC//E7BQgIAAGEE&#10;AAAOAAAAAAAAAAAAAAAAAC4CAABkcnMvZTJvRG9jLnhtbFBLAQItABQABgAIAAAAIQAkbitZ3wAA&#10;AAgBAAAPAAAAAAAAAAAAAAAAAJwEAABkcnMvZG93bnJldi54bWxQSwUGAAAAAAQABADzAAAAqAUA&#10;AAAA&#10;" strokeweight="1pt">
            <v:textbox inset="3.6pt,,3.6pt">
              <w:txbxContent>
                <w:p w:rsidR="005D1351" w:rsidRDefault="005D1351" w:rsidP="005D1351">
                  <w:pPr>
                    <w:autoSpaceDE w:val="0"/>
                    <w:ind w:firstLine="709"/>
                  </w:pPr>
                  <w:r>
                    <w:t xml:space="preserve">Подготовка проекта решения о предоставлении разрешения на условно разрешенный вид использования </w:t>
                  </w:r>
                  <w:r>
                    <w:rPr>
                      <w:spacing w:val="-2"/>
                    </w:rPr>
                    <w:t>земельного участка или объекта капитального строительства</w:t>
                  </w:r>
                  <w:r>
                    <w:t xml:space="preserve">, отклонение от предельных параметров разрешенного строительства, реконструкции объектов капитального строительства, его размещение на официальном сайте </w:t>
                  </w:r>
                  <w:r w:rsidR="00EA6167">
                    <w:t>администрации МР «Сухиничский район»</w:t>
                  </w:r>
                  <w:r>
                    <w:t xml:space="preserve"> </w:t>
                  </w:r>
                  <w:r>
                    <w:rPr>
                      <w:rStyle w:val="af3"/>
                      <w:color w:val="000000"/>
                    </w:rPr>
                    <w:t>,</w:t>
                  </w:r>
                  <w:hyperlink r:id="rId10" w:history="1">
                    <w:r w:rsidR="00EA6167" w:rsidRPr="00EA6167">
                      <w:t xml:space="preserve"> </w:t>
                    </w:r>
                    <w:r w:rsidR="00EA6167" w:rsidRPr="00EA6167">
                      <w:rPr>
                        <w:rStyle w:val="af3"/>
                      </w:rPr>
                      <w:t>http://www.info-suhinichi.ru</w:t>
                    </w:r>
                    <w:r>
                      <w:rPr>
                        <w:rStyle w:val="af3"/>
                      </w:rPr>
                      <w:t>/</w:t>
                    </w:r>
                  </w:hyperlink>
                  <w:r w:rsidR="00EA6167">
                    <w:t xml:space="preserve"> на информационном </w:t>
                  </w:r>
                  <w:r>
                    <w:t>стенде, в местах массового скопления граждан и экспозиция.</w:t>
                  </w:r>
                </w:p>
              </w:txbxContent>
            </v:textbox>
          </v:shape>
        </w:pict>
      </w:r>
      <w:r>
        <w:rPr>
          <w:rFonts w:ascii="Times New Roman" w:hAnsi="Times New Roman"/>
          <w:bCs/>
        </w:rPr>
        <w:pict>
          <v:shape id="Прямая со стрелкой 16" o:spid="_x0000_s1044" type="#_x0000_t32" style="position:absolute;left:0;text-align:left;margin-left:230.2pt;margin-top:7.2pt;width:.35pt;height:17.75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b7eQIAAJoEAAAOAAAAZHJzL2Uyb0RvYy54bWysVN1u0zAUvkfiHSzfd2m6tHTR0gklLVwM&#10;qLTxAK7tNBaOHWyvaYWQBi+wR+AVuOGCH+0Z0jfi2O06BjcI0QvXTs75znc+fyenZ+taohU3VmiV&#10;4fiojxFXVDOhlhl+fTnrjTGyjihGpFY8wxtu8dnk8aPTtkn5QFdaMm4QgCibtk2GK+eaNIosrXhN&#10;7JFuuIKXpTY1cXA0y4gZ0gJ6LaNBvz+KWm1YYzTl1sLTYvcSTwJ+WXLqXpWl5Q7JDAM3F1YT1oVf&#10;o8kpSZeGNJWgexrkH1jURCgoeoAqiCPoyog/oGpBjba6dEdU15EuS0F56AG6ifu/dXNRkYaHXkAc&#10;2xxksv8Plr5czQ0SDO5uhJEiNdxR92l7vb3pfnSftzdo+6G7hWX7cXvdfem+d9+62+4rgmBQrm1s&#10;CgC5mhvfO12ri+Zc0zcWKZ1XRC156OBy0wBq7DOiByn+YBuov2hfaAYx5MrpIOO6NDUqpWie+0QP&#10;DlKhdbi3zeHe+NohCg+TJBliROHFYDBMBsNQiaQexKc2xrpnXNfIbzJsnSFiWblcKwX+0GZXgKzO&#10;rfMU7xN8stIzIWWwiVSozfDJ8QiMRAmY1b4N1KyWgvkoH2/NcpFLg1bEOy789nQehNXCge+lqDM8&#10;PgSRtOKETRUL5RwREvbIBfmcESCo5NhzqDnDSHKYOL/bkZbKlwdJoI39bufAdyf9k+l4Ok56yWA0&#10;7SX9oug9neVJbzSLnwyL4yLPi/i97yRO0kowxpVv5m4a4uTv3Lafy52PD/NwkC96iB50BrJ3/4F0&#10;cIc3xM5aC802c+O780aBAQjB+2H1E/brOUTdf1ImPwEAAP//AwBQSwMEFAAGAAgAAAAhAOuo32Tc&#10;AAAACQEAAA8AAABkcnMvZG93bnJldi54bWxMj8FOwzAQRO9I/IO1SNyoHbACTeNUKBLi3FAJjk7s&#10;JlHtdRS7Tfh7lhOcdlczmn1T7lfv2NXOcQyoINsIYBa7YEbsFRw/3h5egMWk0WgX0Cr4thH21e1N&#10;qQsTFjzYa5N6RiEYC61gSGkqOI/dYL2OmzBZJO0UZq8TnXPPzawXCveOPwqRc69HpA+Dnmw92O7c&#10;XLyCw5dvRdTL+en9s3bPg2x842ul7u/W1x2wZNf0Z4ZffEKHipjacEETmVMgcyHJSoKkSQaZZxmw&#10;lpbtFnhV8v8Nqh8AAAD//wMAUEsBAi0AFAAGAAgAAAAhALaDOJL+AAAA4QEAABMAAAAAAAAAAAAA&#10;AAAAAAAAAFtDb250ZW50X1R5cGVzXS54bWxQSwECLQAUAAYACAAAACEAOP0h/9YAAACUAQAACwAA&#10;AAAAAAAAAAAAAAAvAQAAX3JlbHMvLnJlbHNQSwECLQAUAAYACAAAACEAXFZ2+3kCAACaBAAADgAA&#10;AAAAAAAAAAAAAAAuAgAAZHJzL2Uyb0RvYy54bWxQSwECLQAUAAYACAAAACEA66jfZNwAAAAJAQAA&#10;DwAAAAAAAAAAAAAAAADTBAAAZHJzL2Rvd25yZXYueG1sUEsFBgAAAAAEAAQA8wAAANwFAAAAAA==&#10;" strokeweight=".26mm">
            <v:stroke endarrow="block" joinstyle="miter" endcap="square"/>
          </v:shape>
        </w:pict>
      </w: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260320" w:rsidP="005D1351">
      <w:pPr>
        <w:overflowPunct w:val="0"/>
        <w:autoSpaceDE w:val="0"/>
        <w:autoSpaceDN w:val="0"/>
        <w:adjustRightInd w:val="0"/>
        <w:ind w:firstLine="0"/>
        <w:outlineLvl w:val="1"/>
        <w:rPr>
          <w:rFonts w:ascii="Times New Roman" w:hAnsi="Times New Roman"/>
          <w:bCs/>
        </w:rPr>
      </w:pPr>
      <w:r>
        <w:rPr>
          <w:rFonts w:ascii="Times New Roman" w:hAnsi="Times New Roman"/>
          <w:bCs/>
        </w:rPr>
        <w:pict>
          <v:shape id="Прямая со стрелкой 15" o:spid="_x0000_s1043" type="#_x0000_t32" style="position:absolute;left:0;text-align:left;margin-left:224.45pt;margin-top:9.65pt;width:.35pt;height:17.7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1WegIAAJoEAAAOAAAAZHJzL2Uyb0RvYy54bWysVEtu2zAQ3RfoHQjuHVmO4thC5KCQ7HaR&#10;tgGSHoAWKYsoRbIkY9koCqS9QI7QK3TTRT/IGeQbdUg7TtJuiqJaUKQ482bezBudnK4agZbMWK5k&#10;huODPkZMlopyucjwm8tZb4SRdURSIpRkGV4zi08nT5+ctDplA1UrQZlBACJt2uoM187pNIpsWbOG&#10;2AOlmYTLSpmGODiaRUQNaQG9EdGg3x9GrTJUG1Uya+Frsb3Ek4BfVax0r6vKModEhiE3F1YT1rlf&#10;o8kJSReG6JqXuzTIP2TREC4h6B6qII6gK8P/gGp4aZRVlTsoVROpquIlCxyATdz/jc1FTTQLXKA4&#10;Vu/LZP8fbPlqeW4Qp9C7I4wkaaBH3efN9eam+9l92dygzcfuFpbNp81197X70X3vbrtvCIyhcq22&#10;KQDk8tx47uVKXugzVb61SKq8JnLBAoPLtQbU2HtEj1z8wWqIP29fKgo25MqpUMZVZRpUCa5feEcP&#10;DqVCq9C39b5vbOVQCR+TJIHkS7gYDJLjcehqRFIP4l21se45Uw3ymwxbZwhf1C5XUoI+lNkGIMsz&#10;63yK9w7eWaoZFyLIREjUZnh8OAQhlQTEat+F1KwSnHorb2/NYp4Lg5bEKy48gTjcPDRruAPdC95k&#10;eLQ3ImnNCJ1KGsI5wgXskQvlc4ZDQQXDPoeGUYwEg4nzu23SQvrwUBKgsdttFfh+3B9PR9NR0ksG&#10;w2kv6RdF79ksT3rDWXx8VBwWeV7EHzyTOElrTimTnszdNMTJ36ltN5dbHe/nYV++6DF6qDMke/cO&#10;SQd1eEFspTVXdH1uPDsvFBiAYLwbVj9hD8/B6v6XMvkFAAD//wMAUEsDBBQABgAIAAAAIQDlkiRF&#10;3AAAAAkBAAAPAAAAZHJzL2Rvd25yZXYueG1sTI/LTsMwEEX3SPyDNUjsqAM1bZPGqVAkxLoBCZZO&#10;PI2j+hHFbhP+nmEFy9E9uvdMeVicZVec4hC8hMdVBgx9F/Tgewkf768PO2AxKa+VDR4lfGOEQ3V7&#10;U6pCh9kf8dqknlGJj4WSYFIaC85jZ9CpuAojespOYXIq0Tn1XE9qpnJn+VOWbbhTg6cFo0asDXbn&#10;5uIkHL9cm0U1n9dvn7XdGtG4xtVS3t8tL3tgCZf0B8OvPqlDRU5tuHgdmZUgxC4nlIJ8DYwAIfIN&#10;sFbCs9gCr0r+/4PqBwAA//8DAFBLAQItABQABgAIAAAAIQC2gziS/gAAAOEBAAATAAAAAAAAAAAA&#10;AAAAAAAAAABbQ29udGVudF9UeXBlc10ueG1sUEsBAi0AFAAGAAgAAAAhADj9If/WAAAAlAEAAAsA&#10;AAAAAAAAAAAAAAAALwEAAF9yZWxzLy5yZWxzUEsBAi0AFAAGAAgAAAAhAAQ4zVZ6AgAAmgQAAA4A&#10;AAAAAAAAAAAAAAAALgIAAGRycy9lMm9Eb2MueG1sUEsBAi0AFAAGAAgAAAAhAOWSJEXcAAAACQEA&#10;AA8AAAAAAAAAAAAAAAAA1AQAAGRycy9kb3ducmV2LnhtbFBLBQYAAAAABAAEAPMAAADdBQAAAAA=&#10;" strokeweight=".26mm">
            <v:stroke endarrow="block" joinstyle="miter" endcap="square"/>
          </v:shape>
        </w:pict>
      </w:r>
    </w:p>
    <w:p w:rsidR="005D1351" w:rsidRPr="005D1351" w:rsidRDefault="00260320" w:rsidP="005D1351">
      <w:pPr>
        <w:overflowPunct w:val="0"/>
        <w:autoSpaceDE w:val="0"/>
        <w:autoSpaceDN w:val="0"/>
        <w:adjustRightInd w:val="0"/>
        <w:ind w:firstLine="0"/>
        <w:outlineLvl w:val="1"/>
        <w:rPr>
          <w:rFonts w:ascii="Times New Roman" w:hAnsi="Times New Roman"/>
          <w:bCs/>
        </w:rPr>
      </w:pPr>
      <w:r>
        <w:rPr>
          <w:rFonts w:ascii="Times New Roman" w:hAnsi="Times New Roman"/>
          <w:bCs/>
        </w:rPr>
        <w:pict>
          <v:shape id="Надпись 14" o:spid="_x0000_s1033" type="#_x0000_t202" style="position:absolute;left:0;text-align:left;margin-left:.65pt;margin-top:4.35pt;width:480.5pt;height:24pt;z-index:2516746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w/MQAIAAGAEAAAOAAAAZHJzL2Uyb0RvYy54bWysVM1u2zAMvg/YOwi6L3bStCmMOEWXLsOA&#10;7gfo9gCyLNvCZFGTlNjZbfe+wt5hhx122yukbzRKTtOgG3YYpoMgmuRH8iPp+UXfKrIR1knQOR2P&#10;UkqE5lBKXef0w/vVs3NKnGe6ZAq0yOlWOHqxePpk3plMTKABVQpLEES7rDM5bbw3WZI43oiWuREY&#10;oVFZgW2ZR9HWSWlZh+itSiZpepZ0YEtjgQvn8OvVoKSLiF9Vgvu3VeWEJyqnmJuPt413Ee5kMWdZ&#10;bZlpJN+nwf4hi5ZJjUEPUFfMM7K28jeoVnILDio/4tAmUFWSi1gDVjNOH1Vz0zAjYi1IjjMHmtz/&#10;g+VvNu8skSX2bkqJZi32aPd19233ffdz9+Puy90tQQWy1BmXofGNQXPfP4cePWLFzlwD/+iIhmXD&#10;dC0urYWuEazELMfBMzlyHXBcACm611BiNLb2EIH6yraBQiSFIDp2a3vokOg94fjxbJxOTk5RxVF3&#10;kk7P09jChGX33sY6/1JAS8IjpxYnIKKzzbXzIRuW3ZuEYA6ULFdSqSjYulgqSzYMp2UVTyzgkZnS&#10;pMPaJjMM/neMNJ4/YbTS49wr2eYUa8ATjFgWeHuhy/j2TKrhjTkrvScycDew6Puij52bBd9AcgHl&#10;Fpm1MIw5riU+GrCfKelwxHPqPq2ZFZSoVxq7Mz2dTcJOHAv2WCiOBaY5QuXUUzI8l37Yo7Wxsm4w&#10;0jAPGi6xo5WMZD9ktU8fxzj2YL9yYU+O5Wj18GNY/AIAAP//AwBQSwMEFAAGAAgAAAAhAIoJbgrd&#10;AAAABgEAAA8AAABkcnMvZG93bnJldi54bWxMjsFKw0AURfeC/zA8wY3YiVHTGjMpIhTclGJtwe6m&#10;mdckNPMmzkzT+Pc+V7o83Mu9p5iPthMD+tA6UnA3SUAgVc60VCvYfCxuZyBC1GR05wgVfGOAeXl5&#10;UejcuDO947COteARCrlW0MTY51KGqkGrw8T1SJwdnLc6MvpaGq/PPG47mSZJJq1uiR8a3eNrg9Vx&#10;fbIKlqvl12J3iG/mYdh+7uzNZpv6o1LXV+PLM4iIY/wrw68+q0PJTnt3IhNEx3zPRQWzKQhOn7KU&#10;ea/gMZuCLAv5X7/8AQAA//8DAFBLAQItABQABgAIAAAAIQC2gziS/gAAAOEBAAATAAAAAAAAAAAA&#10;AAAAAAAAAABbQ29udGVudF9UeXBlc10ueG1sUEsBAi0AFAAGAAgAAAAhADj9If/WAAAAlAEAAAsA&#10;AAAAAAAAAAAAAAAALwEAAF9yZWxzLy5yZWxzUEsBAi0AFAAGAAgAAAAhAMfHD8xAAgAAYAQAAA4A&#10;AAAAAAAAAAAAAAAALgIAAGRycy9lMm9Eb2MueG1sUEsBAi0AFAAGAAgAAAAhAIoJbgrdAAAABgEA&#10;AA8AAAAAAAAAAAAAAAAAmgQAAGRycy9kb3ducmV2LnhtbFBLBQYAAAAABAAEAPMAAACkBQAAAAA=&#10;" strokeweight="1pt">
            <v:textbox inset="3.6pt,,3.6pt">
              <w:txbxContent>
                <w:p w:rsidR="005D1351" w:rsidRDefault="005D1351" w:rsidP="005D1351">
                  <w:pPr>
                    <w:jc w:val="center"/>
                  </w:pPr>
                  <w:r>
                    <w:t>Проведение общественных обсуждений и заседания Комиссии</w:t>
                  </w:r>
                </w:p>
              </w:txbxContent>
            </v:textbox>
          </v:shape>
        </w:pict>
      </w: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260320" w:rsidP="005D1351">
      <w:pPr>
        <w:overflowPunct w:val="0"/>
        <w:autoSpaceDE w:val="0"/>
        <w:autoSpaceDN w:val="0"/>
        <w:adjustRightInd w:val="0"/>
        <w:ind w:firstLine="0"/>
        <w:outlineLvl w:val="1"/>
        <w:rPr>
          <w:rFonts w:ascii="Times New Roman" w:hAnsi="Times New Roman"/>
          <w:bCs/>
        </w:rPr>
      </w:pPr>
      <w:r>
        <w:rPr>
          <w:rFonts w:ascii="Times New Roman" w:hAnsi="Times New Roman"/>
          <w:bCs/>
        </w:rPr>
        <w:pict>
          <v:shape id="Надпись 13" o:spid="_x0000_s1034" type="#_x0000_t202" style="position:absolute;left:0;text-align:left;margin-left:-.1pt;margin-top:11.85pt;width:479.55pt;height:26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sZRQIAAGAEAAAOAAAAZHJzL2Uyb0RvYy54bWysVM1u2zAMvg/YOwi6L3Z+2qZGnKJLl2FA&#10;9wN0ewBZlmNhsqhJSuzs1vteYe+www677RXSNxolp2n2gx2G+SCIIvmR/Eh6dtE1imyEdRJ0ToeD&#10;lBKhOZRSr3L67u3yyZQS55kumQItcroVjl7MHz+atSYTI6hBlcISBNEua01Oa+9NliSO16JhbgBG&#10;aFRWYBvmUbSrpLSsRfRGJaM0PU1asKWxwIVz+HrVK+k84leV4P51VTnhicop5ubjaeNZhDOZz1i2&#10;sszUku/TYP+QRcOkxqAHqCvmGVlb+RtUI7kFB5UfcGgSqCrJRawBqxmmv1RzUzMjYi1IjjMHmtz/&#10;g+WvNm8skSX2bkyJZg32aPd592X3dfd99+3u9u4TQQWy1BqXofGNQXPfPYUOPWLFzlwDf++IhkXN&#10;9EpcWgttLViJWQ6DZ3Lk2uO4AFK0L6HEaGztIQJ1lW0ChUgKQXTs1vbQIdF5wvHxND1PR9MTSjjq&#10;xuMURyCGYNm9t7HOPxfQkHDJqcUJiOhsc+18yIZl9yYhmAMly6VUKgp2VSyUJRuG07KM3x79JzOl&#10;SYu1jc4w+N8x0vj9CaORHudeySan04MRywJvz3QZp9Izqfo75qz0nsjAXc+i74oudm4aAgSSCyi3&#10;yKyFfsxxLfFSg/1ISYsjnlP3Yc2soES90Nid8+FkEnYiCpOTsxEK9lhTHGuY5giVU09Jf134fo/W&#10;xspVjZH6edBwiR2tZCT7Iat9+jjGsQf7lQt7cixHq4cfw/wHAAAA//8DAFBLAwQUAAYACAAAACEA&#10;0AO1HOAAAAAHAQAADwAAAGRycy9kb3ducmV2LnhtbEyOwUrDQBRF94L/MDzBjbQTIzVpzEsRbZFu&#10;CraF4m6avCahmTcxM0nTv3dc6fJyL+eedDHqRgzU2dowwuM0AEGcm6LmEmG/W01iENYpLlRjmBCu&#10;ZGGR3d6kKinMhT9p2LpSeAjbRCFUzrWJlDavSCs7NS2x706m08r52JWy6NTFw3UjwyB4llrV7B8q&#10;1dJbRfl522uEzfXA3x99cBrWbfy1P2+W76uHJeL93fj6AsLR6P7G8Kvv1SHzTkfTc2FFgzAJ/RAh&#10;fIpA+Ho+i+cgjgjRLAKZpfK/f/YDAAD//wMAUEsBAi0AFAAGAAgAAAAhALaDOJL+AAAA4QEAABMA&#10;AAAAAAAAAAAAAAAAAAAAAFtDb250ZW50X1R5cGVzXS54bWxQSwECLQAUAAYACAAAACEAOP0h/9YA&#10;AACUAQAACwAAAAAAAAAAAAAAAAAvAQAAX3JlbHMvLnJlbHNQSwECLQAUAAYACAAAACEATcGrGUUC&#10;AABgBAAADgAAAAAAAAAAAAAAAAAuAgAAZHJzL2Uyb0RvYy54bWxQSwECLQAUAAYACAAAACEA0AO1&#10;HOAAAAAHAQAADwAAAAAAAAAAAAAAAACfBAAAZHJzL2Rvd25yZXYueG1sUEsFBgAAAAAEAAQA8wAA&#10;AKwFAAAAAA==&#10;" strokeweight="1pt">
            <v:textbox>
              <w:txbxContent>
                <w:p w:rsidR="005D1351" w:rsidRDefault="005D1351" w:rsidP="005D1351">
                  <w:pPr>
                    <w:jc w:val="center"/>
                  </w:pPr>
                  <w:r>
                    <w:t xml:space="preserve">Направление </w:t>
                  </w:r>
                  <w:r w:rsidR="00EA6167">
                    <w:t>главе администрации МР «Сухиничский район»</w:t>
                  </w:r>
                  <w:r>
                    <w:t xml:space="preserve"> рекомендаций Комиссии</w:t>
                  </w:r>
                </w:p>
              </w:txbxContent>
            </v:textbox>
          </v:shape>
        </w:pict>
      </w:r>
      <w:r>
        <w:rPr>
          <w:rFonts w:ascii="Times New Roman" w:hAnsi="Times New Roman"/>
          <w:bCs/>
        </w:rPr>
        <w:pict>
          <v:shape id="Прямая со стрелкой 12" o:spid="_x0000_s1042" type="#_x0000_t32" style="position:absolute;left:0;text-align:left;margin-left:226.35pt;margin-top:1.25pt;width:.35pt;height:17.7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a0BewIAAJoEAAAOAAAAZHJzL2Uyb0RvYy54bWysVEtu2zAQ3RfoHQjuHVmO4thC5KCQ7HaR&#10;tgGSHoAWKYsoRbIkY9koCqS9QI7QK3TTRT/IGeQbdUg7TtJuiqJaUKQ482bezBudnK4agZbMWK5k&#10;huODPkZMlopyucjwm8tZb4SRdURSIpRkGV4zi08nT5+ctDplA1UrQZlBACJt2uoM187pNIpsWbOG&#10;2AOlmYTLSpmGODiaRUQNaQG9EdGg3x9GrTJUG1Uya+Frsb3Ek4BfVax0r6vKModEhiE3F1YT1rlf&#10;o8kJSReG6JqXuzTIP2TREC4h6B6qII6gK8P/gGp4aZRVlTsoVROpquIlCxyATdz/jc1FTTQLXKA4&#10;Vu/LZP8fbPlqeW4Qp9C7AUaSNNCj7vPmenPT/ey+bG7Q5mN3C8vm0+a6+9r96L53t903BMZQuVbb&#10;FAByeW4893IlL/SZKt9aJFVeE7lggcHlWgNq7D2iRy7+YDXEn7cvFQUbcuVUKOOqMg2qBNcvvKMH&#10;h1KhVejbet83tnKohI9JkhxhVMLFYJAcj0NXI5J6EO+qjXXPmWqQ32TYOkP4ona5khL0ocw2AFme&#10;WedTvHfwzlLNuBBBJkKiNsPjwyEIqSQgVvsupGaV4NRbeXtrFvNcGLQkXnHhCcTh5qFZwx3oXvAm&#10;w6O9EUlrRuhU0hDOES5gj1wonzMcCioY9jk0jGIkGEyc322TFtKHh5IAjd1uq8D34/54OpqOkl4y&#10;GE57Sb8oes9medIbzuLjo+KwyPMi/uCZxElac0qZ9GTupiFO/k5tu7nc6ng/D/vyRY/RQ50h2bt3&#10;SDqowwtiK625outz49l5ocAABOPdsPoJe3gOVve/lMkvAAAA//8DAFBLAwQUAAYACAAAACEAW/IT&#10;INwAAAAIAQAADwAAAGRycy9kb3ducmV2LnhtbEyPT0vEMBTE74LfITzBm5vaP1Zr00UK4nm7gh5f&#10;m9iUTV5Kk93Wb2886XGYYeY39X6zhl3U4idHAu53CTBFg5MTjQLej693j8B8QJJoHCkB38rDvrm+&#10;qrGSbqWDunRhZLGEfIUCdAhzxbkftLLod25WFL0vt1gMUS4jlwuusdwanibJA7c4UVzQOKtWq+HU&#10;na2Aw6ftE4/rKXv7aE2p8852thXi9mZ7eQYW1Bb+wvCLH9GhiUy9O5P0zAjIi7SMUQFpASz6eZHl&#10;wHoBWfkEvKn5/wPNDwAAAP//AwBQSwECLQAUAAYACAAAACEAtoM4kv4AAADhAQAAEwAAAAAAAAAA&#10;AAAAAAAAAAAAW0NvbnRlbnRfVHlwZXNdLnhtbFBLAQItABQABgAIAAAAIQA4/SH/1gAAAJQBAAAL&#10;AAAAAAAAAAAAAAAAAC8BAABfcmVscy8ucmVsc1BLAQItABQABgAIAAAAIQDW1a0BewIAAJoEAAAO&#10;AAAAAAAAAAAAAAAAAC4CAABkcnMvZTJvRG9jLnhtbFBLAQItABQABgAIAAAAIQBb8hMg3AAAAAgB&#10;AAAPAAAAAAAAAAAAAAAAANUEAABkcnMvZG93bnJldi54bWxQSwUGAAAAAAQABADzAAAA3gUAAAAA&#10;" strokeweight=".26mm">
            <v:stroke endarrow="block" joinstyle="miter" endcap="square"/>
          </v:shape>
        </w:pict>
      </w: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260320" w:rsidP="005D1351">
      <w:pPr>
        <w:overflowPunct w:val="0"/>
        <w:autoSpaceDE w:val="0"/>
        <w:autoSpaceDN w:val="0"/>
        <w:adjustRightInd w:val="0"/>
        <w:ind w:firstLine="0"/>
        <w:outlineLvl w:val="1"/>
        <w:rPr>
          <w:rFonts w:ascii="Times New Roman" w:hAnsi="Times New Roman"/>
          <w:bCs/>
        </w:rPr>
      </w:pPr>
      <w:r>
        <w:rPr>
          <w:rFonts w:ascii="Times New Roman" w:hAnsi="Times New Roman"/>
          <w:bCs/>
        </w:rPr>
        <w:pict>
          <v:shape id="Прямая со стрелкой 11" o:spid="_x0000_s1041" type="#_x0000_t32" style="position:absolute;left:0;text-align:left;margin-left:100.45pt;margin-top:10.75pt;width:.35pt;height:17.7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3regIAAJoEAAAOAAAAZHJzL2Uyb0RvYy54bWysVN1u0zAUvkfiHSzfd2m6rGujpRNKWrgY&#10;UGnjAVzbaSwcO9he0wohDV5gj8ArcMMFP9ozpG/EsdsVBjcIkQvHjs/5fL7P38nZ+bqWaMWNFVpl&#10;OD7qY8QV1UyoZYZfXc16I4ysI4oRqRXP8IZbfD55/OisbVI+0JWWjBsEIMqmbZPhyrkmjSJLK14T&#10;e6QbrmCz1KYmDpZmGTFDWkCvZTTo94dRqw1rjKbcWvha7DbxJOCXJafuZVla7pDMMNTmwmjCuPBj&#10;NDkj6dKQphJ0Xwb5hypqIhQceoAqiCPo2og/oGpBjba6dEdU15EuS0F54ABs4v5vbC4r0vDABcSx&#10;zUEm+/9g6YvV3CDB4O5ijBSp4Y66j9ub7W33vfu0vUXb990dDNsP25vuc/et+9rddV8QBINybWNT&#10;AMjV3HjudK0umwtNX1ukdF4RteSBwdWmAdSQET1I8QvbwPmL9rlmEEOunQ4yrktTo1KK5plP9OAg&#10;FVqHe9sc7o2vHaLwMUmSE4wobAwGyek43GpEUg/iUxtj3VOua+QnGbbOELGsXK6VAn9oszuArC6s&#10;A1KQeJ/gk5WeCSmDTaRCbYbHx0MwEiVgVvsmlGa1FMxH+XhrlotcGrQi3nHh8VIB6oOwWjjwvRR1&#10;hkeHIJJWnLCpYuE4R4SEOXJBPmcECCo59jXUnGEkOXScn+3gpfLHgyRAYz/bOfDtuD+ejqajpJcM&#10;htNe0i+K3pNZnvSGs/j0pDgu8ryI33kmcZJWgjGuPJn7boiTv3Pbvi93Pj70w0G+6CF6UASKvX+H&#10;ooM7vCF21lpotpkbz84bBRogBO+b1XfYr+sQ9fOXMvkBAAD//wMAUEsDBBQABgAIAAAAIQCmbEwE&#10;3AAAAAkBAAAPAAAAZHJzL2Rvd25yZXYueG1sTI/LTsMwEEX3SPyDNUjsqJ1CQxviVCgSYt0UCZaT&#10;2I2j+hHFbhP+nmEFuxnN1Zlzy/3iLLvqKQ7BS8hWApj2XVCD7yV8HN8etsBiQq/QBq8lfOsI++r2&#10;psRChdkf9LVJPSOIjwVKMCmNBeexM9phXIVRe7qdwuQw0Tr1XE04E9xZvhYi5w4HTx8Mjro2ujs3&#10;Fyfh8OVaEXE+P75/1vbZPDWucbWU93fL6wuwpJf0F4ZffVKHipzacPEqMiuB6DuK0pBtgFFgLbIc&#10;WCthk++AVyX/36D6AQAA//8DAFBLAQItABQABgAIAAAAIQC2gziS/gAAAOEBAAATAAAAAAAAAAAA&#10;AAAAAAAAAABbQ29udGVudF9UeXBlc10ueG1sUEsBAi0AFAAGAAgAAAAhADj9If/WAAAAlAEAAAsA&#10;AAAAAAAAAAAAAAAALwEAAF9yZWxzLy5yZWxzUEsBAi0AFAAGAAgAAAAhADEHfet6AgAAmgQAAA4A&#10;AAAAAAAAAAAAAAAALgIAAGRycy9lMm9Eb2MueG1sUEsBAi0AFAAGAAgAAAAhAKZsTATcAAAACQEA&#10;AA8AAAAAAAAAAAAAAAAA1AQAAGRycy9kb3ducmV2LnhtbFBLBQYAAAAABAAEAPMAAADdBQAAAAA=&#10;" strokeweight=".26mm">
            <v:stroke endarrow="block" joinstyle="miter" endcap="square"/>
          </v:shape>
        </w:pict>
      </w:r>
      <w:r>
        <w:rPr>
          <w:rFonts w:ascii="Times New Roman" w:hAnsi="Times New Roman"/>
          <w:bCs/>
        </w:rPr>
        <w:pict>
          <v:shape id="Прямая со стрелкой 10" o:spid="_x0000_s1040" type="#_x0000_t32" style="position:absolute;left:0;text-align:left;margin-left:346.45pt;margin-top:10.95pt;width:.35pt;height:17.7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2yegIAAJoEAAAOAAAAZHJzL2Uyb0RvYy54bWysVN1u0zAUvkfiHSzfd2m6rGujpRNKWrgY&#10;MGnjAdzYaSwc29he0wohDV5gj8ArcMMFP9ozpG/Esdt1G9wgRC4cOz7n8/k+fycnp6tGoCUzliuZ&#10;4figjxGTpaJcLjL85nLWG2FkHZGUCCVZhtfM4tPJ0ycnrU7ZQNVKUGYQgEibtjrDtXM6jSJb1qwh&#10;9kBpJmGzUqYhDpZmEVFDWkBvRDTo94dRqwzVRpXMWvhabDfxJOBXFSvd66qyzCGRYajNhdGEce7H&#10;aHJC0oUhuublrgzyD1U0hEs4dA9VEEfQleF/QDW8NMqqyh2UqolUVfGSBQ7AJu7/xuaiJpoFLiCO&#10;1XuZ7P+DLV8tzw3iFO4O5JGkgTvqPm+uNzfdz+7L5gZtPna3MGw+ba67r92P7nt3231DEAzKtdqm&#10;AJDLc+O5lyt5oc9U+dYiqfKayAULDC7XGlBjnxE9SvELq+H8eftSUYghV04FGVeVaVAluH7hEz04&#10;SIVW4d7W+3tjK4dK+JgkyRFGJWwMBsnxONQWkdSD+FRtrHvOVIP8JMPWGcIXtcuVlOAPZbYHkOWZ&#10;db7E+wSfLNWMCxFsIiRqMzw+HIJSJQGz2nehNKsEpz7Kx1uzmOfCoCXxjgtPIA47D8Ma7sD3gjcZ&#10;Hu2DSFozQqeShuMc4QLmyAX5nOEgqGDY19AwipFg0HF+ti1aSH88SAI0drOtA9+P++PpaDpKeslg&#10;OO0l/aLoPZvlSW84i4+PisMiz4v4g2cSJ2nNKWXSk7nrhjj5O7ft+nLr430/7OWLHqMHnaHYu3co&#10;OrjDG2Jrrbmi63Pj2XmjQAOE4F2z+g57uA5R97+UyS8AAAD//wMAUEsDBBQABgAIAAAAIQA0+VK+&#10;3QAAAAkBAAAPAAAAZHJzL2Rvd25yZXYueG1sTI9NT4NAEIbvJv6HzZh4s0tBaUGGxpAYz0UTPS7s&#10;liXdD8JuC/57x5OeJpN58s7zVofVGnZVcxi9Q9huEmDK9V6ObkD4eH992AMLUTgpjHcK4VsFONS3&#10;N5UopV/cUV3bODAKcaEUCDrGqeQ89FpZETZ+Uo5uJz9bEWmdBy5nsVC4NTxNkpxbMTr6oMWkGq36&#10;c3uxCMcv2yVBLOfs7bMxO/3Y2tY2iPd368szsKjW+AfDrz6pQ01Onb84GZhByIu0IBQh3dIkIC+y&#10;HFiH8LTLgNcV/9+g/gEAAP//AwBQSwECLQAUAAYACAAAACEAtoM4kv4AAADhAQAAEwAAAAAAAAAA&#10;AAAAAAAAAAAAW0NvbnRlbnRfVHlwZXNdLnhtbFBLAQItABQABgAIAAAAIQA4/SH/1gAAAJQBAAAL&#10;AAAAAAAAAAAAAAAAAC8BAABfcmVscy8ucmVsc1BLAQItABQABgAIAAAAIQBsSc2yegIAAJoEAAAO&#10;AAAAAAAAAAAAAAAAAC4CAABkcnMvZTJvRG9jLnhtbFBLAQItABQABgAIAAAAIQA0+VK+3QAAAAkB&#10;AAAPAAAAAAAAAAAAAAAAANQEAABkcnMvZG93bnJldi54bWxQSwUGAAAAAAQABADzAAAA3gUAAAAA&#10;" strokeweight=".26mm">
            <v:stroke endarrow="block" joinstyle="miter" endcap="square"/>
          </v:shape>
        </w:pict>
      </w:r>
    </w:p>
    <w:p w:rsidR="005D1351" w:rsidRPr="005D1351" w:rsidRDefault="00260320" w:rsidP="005D1351">
      <w:pPr>
        <w:overflowPunct w:val="0"/>
        <w:autoSpaceDE w:val="0"/>
        <w:autoSpaceDN w:val="0"/>
        <w:adjustRightInd w:val="0"/>
        <w:ind w:firstLine="0"/>
        <w:outlineLvl w:val="1"/>
        <w:rPr>
          <w:rFonts w:ascii="Times New Roman" w:hAnsi="Times New Roman"/>
          <w:bCs/>
        </w:rPr>
      </w:pPr>
      <w:r>
        <w:rPr>
          <w:rFonts w:ascii="Times New Roman" w:hAnsi="Times New Roman"/>
          <w:bCs/>
        </w:rPr>
        <w:pict>
          <v:shape id="Надпись 9" o:spid="_x0000_s1035" type="#_x0000_t202" style="position:absolute;left:0;text-align:left;margin-left:232.2pt;margin-top:9.35pt;width:249.15pt;height:160.5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7uSRgIAAF8EAAAOAAAAZHJzL2Uyb0RvYy54bWysVM2O0zAQviPxDpbvNOnf7jZqulq6FCEt&#10;P9LCA7iO01g4HmO7TcqNO6/AO3DgwI1X6L4RYydbqgUuiBwsj2f8eeb7ZjK/bGtFdsI6CTqnw0FK&#10;idAcCqk3OX33dvXkghLnmS6YAi1yuheOXi4eP5o3JhMjqEAVwhIE0S5rTE4r702WJI5XomZuAEZo&#10;dJZga+bRtJuksKxB9FolozQ9SxqwhbHAhXN4et056SLil6Xg/nVZOuGJyinm5uNq47oOa7KYs2xj&#10;makk79Ng/5BFzaTGR49Q18wzsrXyN6hacgsOSj/gUCdQlpKLWANWM0wfVHNbMSNiLUiOM0ea3P+D&#10;5a92byyRRU5nlGhWo0SHL4evh2+HH4fvd5/uPpNZ4KgxLsPQW4PBvn0KLWod63XmBvh7RzQsK6Y3&#10;4spaaCrBCsxxGG4mJ1c7HBdA1s1LKPAxtvUQgdrS1oFApIQgOmq1P+ojWk84Ho6HZ5NROqWEo2+U&#10;ji/G06hgwrL768Y6/1xATcImpxYbIMKz3Y3zIR2W3YeE1xwoWaykUtGwm/VSWbJj2Cyr+MUKHoQp&#10;TRosbnSeph0Ff8VI4/cnjFp6bHsl65xeHINYFoh7povYlJ5J1e0xZ6V7JgN5HY2+Xbe9cL1Aayj2&#10;SK2FrstxKnFTgf1ISYMdnlP3YcusoES90CjPbDiZhJGIxmR6PkLDnnrWpx6mOULl1FPSbZe+G6Ot&#10;sXJT4UtdQ2i4QklLGckO2ndZ9eljF0cN+okLY3Jqx6hf/4XFTwAAAP//AwBQSwMEFAAGAAgAAAAh&#10;ADuJMFPjAAAACgEAAA8AAABkcnMvZG93bnJldi54bWxMj8FKw0AQhu+C77CM4EXsxjakacymiLaI&#10;l4JtoXjbJtMkNDsbs5s0fXvHk95m+D/++SZdjqYRA3autqTgaRKAQMptUVOpYL9bP8YgnNdU6MYS&#10;Kriig2V2e5PqpLAX+sRh60vBJeQSraDyvk2kdHmFRruJbZE4O9nOaM9rV8qi0xcuN42cBkEkja6J&#10;L1S6xdcK8/O2Nwo21wN9v/fBafho46/9ebN6Wz+slLq/G1+eQXgc/R8Mv/qsDhk7HW1PhRONgjAK&#10;Q0Y5iOcgGFhEUx6OCmazxRxklsr/L2Q/AAAA//8DAFBLAQItABQABgAIAAAAIQC2gziS/gAAAOEB&#10;AAATAAAAAAAAAAAAAAAAAAAAAABbQ29udGVudF9UeXBlc10ueG1sUEsBAi0AFAAGAAgAAAAhADj9&#10;If/WAAAAlAEAAAsAAAAAAAAAAAAAAAAALwEAAF9yZWxzLy5yZWxzUEsBAi0AFAAGAAgAAAAhAPFT&#10;u5JGAgAAXwQAAA4AAAAAAAAAAAAAAAAALgIAAGRycy9lMm9Eb2MueG1sUEsBAi0AFAAGAAgAAAAh&#10;ADuJMFPjAAAACgEAAA8AAAAAAAAAAAAAAAAAoAQAAGRycy9kb3ducmV2LnhtbFBLBQYAAAAABAAE&#10;APMAAACwBQAAAAA=&#10;" strokeweight="1pt">
            <v:textbox>
              <w:txbxContent>
                <w:p w:rsidR="005D1351" w:rsidRDefault="005D1351" w:rsidP="005D1351">
                  <w:pPr>
                    <w:tabs>
                      <w:tab w:val="left" w:pos="684"/>
                      <w:tab w:val="left" w:pos="855"/>
                    </w:tabs>
                    <w:autoSpaceDE w:val="0"/>
                  </w:pPr>
                  <w:r>
                    <w:t xml:space="preserve">Подготовка </w:t>
                  </w:r>
                  <w:r>
                    <w:rPr>
                      <w:color w:val="000000"/>
                      <w:spacing w:val="-2"/>
                    </w:rPr>
                    <w:t xml:space="preserve">проекта </w:t>
                  </w:r>
                  <w:r>
                    <w:t xml:space="preserve">постановления </w:t>
                  </w:r>
                  <w:r w:rsidR="00EA6167">
                    <w:t>администрации МР «Сухиничский район»</w:t>
                  </w:r>
                  <w:r>
                    <w:t xml:space="preserve"> об отказе в предоставлении разрешения на условно разрешенный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разрешенного строительства,</w:t>
                  </w:r>
                  <w:r>
                    <w:rPr>
                      <w:color w:val="000000"/>
                      <w:spacing w:val="-2"/>
                    </w:rPr>
                    <w:t xml:space="preserve"> утверждение </w:t>
                  </w:r>
                  <w:r w:rsidR="00EA6167">
                    <w:rPr>
                      <w:color w:val="000000"/>
                      <w:spacing w:val="-2"/>
                    </w:rPr>
                    <w:t>главой администрации МР «Сухиничский район»</w:t>
                  </w:r>
                  <w:r>
                    <w:rPr>
                      <w:color w:val="000000"/>
                      <w:spacing w:val="-2"/>
                    </w:rPr>
                    <w:t xml:space="preserve"> такого проекта</w:t>
                  </w:r>
                  <w:r>
                    <w:t xml:space="preserve"> </w:t>
                  </w:r>
                </w:p>
              </w:txbxContent>
            </v:textbox>
          </v:shape>
        </w:pict>
      </w:r>
      <w:r>
        <w:rPr>
          <w:rFonts w:ascii="Times New Roman" w:hAnsi="Times New Roman"/>
          <w:bCs/>
        </w:rPr>
        <w:pict>
          <v:shape id="Надпись 8" o:spid="_x0000_s1036" type="#_x0000_t202" style="position:absolute;left:0;text-align:left;margin-left:-2.55pt;margin-top:7.85pt;width:223.05pt;height:158.25pt;z-index:2516695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bJ6RQIAAGAEAAAOAAAAZHJzL2Uyb0RvYy54bWysVM2O0zAQviPxDpbvNGm3pd2o6WrpUoS0&#10;/EgLD+A4TmPheIztNik37rwC78CBAzdeoftGjJ1ut/xdEDlYHnv8zcz3zWR+0TWKbIV1EnROh4OU&#10;EqE5lFKvc/r2zerRjBLnmS6ZAi1yuhOOXiwePpi3JhMjqEGVwhIE0S5rTU5r702WJI7XomFuAEZo&#10;vKzANsyjaddJaVmL6I1KRmn6OGnBlsYCF87h6VV/SRcRv6oE96+qyglPVE4xNx9XG9cirMlizrK1&#10;ZaaW/JAG+4csGiY1Bj1CXTHPyMbK36AayS04qPyAQ5NAVUkuYg1YzTD9pZqbmhkRa0FynDnS5P4f&#10;LH+5fW2JLHOKQmnWoET7z/sv+6/77/tvtx9vP5FZ4Kg1LkPXG4POvnsCHWod63XmGvg7RzQsa6bX&#10;4tJaaGvBSsxxGF4mJ097HBdAivYFlBiMbTxEoK6yTSAQKSGIjlrtjvqIzhOOh6PZ2Wh6NqGE4x2q&#10;fz6dTmIMlt09N9b5ZwIaEjY5tdgAEZ5tr50P6bDsziVEc6BkuZJKRcOui6WyZMuwWVbxO6D/5KY0&#10;abG40TRNewr+ipHG708YjfTY9ko2yPvRiWWBuKe6jE3pmVT9HnNW+sBkIK+n0XdFF4Ubxi4ONBdQ&#10;7pBbC32b41jipgb7gZIWWzyn7v2GWUGJeq5Rn/PheBxmIhrjyXSEhj29KU5vmOYIlVNPSb9d+n6O&#10;NsbKdY2R+o7QcImaVjKyfZ/VIX9s4yjCYeTCnJza0ev+x7D4AQAA//8DAFBLAwQUAAYACAAAACEA&#10;ujQuMOIAAAAJAQAADwAAAGRycy9kb3ducmV2LnhtbEyPQUvDQBCF74L/YRnBi7SbpK2WmE0RbREv&#10;BWtBvG2z0yQ0OxuzmzT9944nPc57jzffy1ajbcSAna8dKYinEQikwpmaSgX7j81kCcIHTUY3jlDB&#10;BT2s8uurTKfGnekdh10oBZeQT7WCKoQ2ldIXFVrtp65FYu/oOqsDn10pTafPXG4bmUTRvbS6Jv5Q&#10;6RafKyxOu94q2F4+6fu1j47DW7v82p+265fN3Vqp25vx6RFEwDH8heEXn9EhZ6aD68l40SiYLGJO&#10;sr54AMH+fB7ztoOC2SxJQOaZ/L8g/wEAAP//AwBQSwECLQAUAAYACAAAACEAtoM4kv4AAADhAQAA&#10;EwAAAAAAAAAAAAAAAAAAAAAAW0NvbnRlbnRfVHlwZXNdLnhtbFBLAQItABQABgAIAAAAIQA4/SH/&#10;1gAAAJQBAAALAAAAAAAAAAAAAAAAAC8BAABfcmVscy8ucmVsc1BLAQItABQABgAIAAAAIQCyDbJ6&#10;RQIAAGAEAAAOAAAAAAAAAAAAAAAAAC4CAABkcnMvZTJvRG9jLnhtbFBLAQItABQABgAIAAAAIQC6&#10;NC4w4gAAAAkBAAAPAAAAAAAAAAAAAAAAAJ8EAABkcnMvZG93bnJldi54bWxQSwUGAAAAAAQABADz&#10;AAAArgUAAAAA&#10;" strokeweight="1pt">
            <v:textbox>
              <w:txbxContent>
                <w:p w:rsidR="005D1351" w:rsidRDefault="005D1351" w:rsidP="005D1351">
                  <w:r>
                    <w:rPr>
                      <w:color w:val="000000"/>
                      <w:spacing w:val="-2"/>
                    </w:rPr>
                    <w:t xml:space="preserve">Утверждение </w:t>
                  </w:r>
                  <w:r w:rsidR="00EA6167">
                    <w:rPr>
                      <w:color w:val="000000"/>
                      <w:spacing w:val="-2"/>
                    </w:rPr>
                    <w:t>главой администрации МР «Сухиничский район»</w:t>
                  </w:r>
                  <w:r>
                    <w:rPr>
                      <w:color w:val="000000"/>
                      <w:spacing w:val="-2"/>
                    </w:rPr>
                    <w:t xml:space="preserve"> проекта </w:t>
                  </w:r>
                  <w:r>
                    <w:t xml:space="preserve">постановления </w:t>
                  </w:r>
                  <w:r w:rsidR="00EA6167">
                    <w:t>администрации Р «Сухиничский район»</w:t>
                  </w:r>
                  <w:r>
                    <w:t xml:space="preserve"> о предоставлении разрешения на условно разрешенный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разрешенного строительства</w:t>
                  </w:r>
                </w:p>
                <w:p w:rsidR="005D1351" w:rsidRDefault="005D1351" w:rsidP="005D1351">
                  <w:pPr>
                    <w:rPr>
                      <w:sz w:val="23"/>
                      <w:szCs w:val="23"/>
                    </w:rPr>
                  </w:pPr>
                </w:p>
              </w:txbxContent>
            </v:textbox>
          </v:shape>
        </w:pict>
      </w: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5D1351" w:rsidRPr="005D1351" w:rsidRDefault="00260320" w:rsidP="005D1351">
      <w:pPr>
        <w:overflowPunct w:val="0"/>
        <w:autoSpaceDE w:val="0"/>
        <w:autoSpaceDN w:val="0"/>
        <w:adjustRightInd w:val="0"/>
        <w:ind w:firstLine="0"/>
        <w:outlineLvl w:val="1"/>
        <w:rPr>
          <w:rFonts w:ascii="Times New Roman" w:hAnsi="Times New Roman"/>
          <w:bCs/>
        </w:rPr>
      </w:pPr>
      <w:r>
        <w:rPr>
          <w:rFonts w:ascii="Times New Roman" w:hAnsi="Times New Roman"/>
          <w:bCs/>
        </w:rPr>
        <w:pict>
          <v:shape id="Прямая со стрелкой 6" o:spid="_x0000_s1039" type="#_x0000_t32" style="position:absolute;left:0;text-align:left;margin-left:360.7pt;margin-top:21.5pt;width:.35pt;height:17.7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jQeQIAAJgEAAAOAAAAZHJzL2Uyb0RvYy54bWysVN1u0zAUvkfiHSzfd2m6rGujpRNKWrgY&#10;MGnjAVzbaSwcO9he0wohDV5gj8ArcMMFP9ozpG/Esdt1G9wgRC4cOz7n8/cdfycnp6taoiU3VmiV&#10;4figjxFXVDOhFhl+cznrjTCyjihGpFY8w2tu8enk6ZOTtkn5QFdaMm4QgCibtk2GK+eaNIosrXhN&#10;7IFuuILNUpuaOFiaRcQMaQG9ltGg3x9GrTasMZpya+Frsd3Ek4Bflpy612VpuUMyw8DNhdGEce7H&#10;aHJC0oUhTSXojgb5BxY1EQoO3UMVxBF0ZcQfULWgRltdugOq60iXpaA8aAA1cf83NRcVaXjQAsWx&#10;zb5M9v/B0lfLc4MEy/AQI0VquKLu8+Z6c9P97L5sbtDmY3cLw+bT5rr72v3ovne33Tc09HVrG5tC&#10;eq7OjVdOV+qiOdP0rUVK5xVRCx74X64bAI19RvQoxS9sA6fP25eaQQy5cjoUcVWaGpVSNC98ogeH&#10;QqFVuLX1/tb4yiEKH5MkOcKIwsZgkByPw51GJPUgPrUx1j3nukZ+kmHrDBGLyuVaKXCHNtsDyPLM&#10;Ok/xPsEnKz0TUgaTSIXaDI8Ph2AjSsCq9l2gZrUUzEf5eGsW81watCTeb+EJwmHnYVgtHLheijrD&#10;o30QSStO2FSxcJwjQsIcuVA+ZwQUVHLsOdScYSQ59JufbUlL5Y+HkoCM3Wzrv/fj/ng6mo6SXjIY&#10;TntJvyh6z2Z50hvO4uOj4rDI8yL+4JXESVoJxrjyYu56IU7+zmu7rty6eN8N+/JFj9FDnYHs3TuQ&#10;Du7whthaa67Z+tx4dd4oYP8QvGtV318P1yHq/ocy+QUAAP//AwBQSwMEFAAGAAgAAAAhAJCtjLrc&#10;AAAACQEAAA8AAABkcnMvZG93bnJldi54bWxMj8FOhDAQhu8mvkMzJt7cAktkg5SNITGeF030WOgI&#10;ZNspod0F397xpLeZzJd/vr86bs6KKy5h8qQg3SUgkHpvJhoUvL+9PBxAhKjJaOsJFXxjgGN9e1Pp&#10;0viVTnht4yA4hEKpFYwxzqWUoR/R6bDzMxLfvvzidOR1GaRZ9MrhzsosSR6l0xPxh1HP2IzYn9uL&#10;U3D6dF0S9Hrev340thjz1rWuUer+bnt+AhFxi38w/OqzOtTs1PkLmSCsgiJLc0YV5HvuxECRZSmI&#10;jodDDrKu5P8G9Q8AAAD//wMAUEsBAi0AFAAGAAgAAAAhALaDOJL+AAAA4QEAABMAAAAAAAAAAAAA&#10;AAAAAAAAAFtDb250ZW50X1R5cGVzXS54bWxQSwECLQAUAAYACAAAACEAOP0h/9YAAACUAQAACwAA&#10;AAAAAAAAAAAAAAAvAQAAX3JlbHMvLnJlbHNQSwECLQAUAAYACAAAACEALEzY0HkCAACYBAAADgAA&#10;AAAAAAAAAAAAAAAuAgAAZHJzL2Uyb0RvYy54bWxQSwECLQAUAAYACAAAACEAkK2MutwAAAAJAQAA&#10;DwAAAAAAAAAAAAAAAADTBAAAZHJzL2Rvd25yZXYueG1sUEsFBgAAAAAEAAQA8wAAANwFAAAAAA==&#10;" strokeweight=".26mm">
            <v:stroke endarrow="block" joinstyle="miter" endcap="square"/>
          </v:shape>
        </w:pict>
      </w:r>
      <w:r>
        <w:rPr>
          <w:rFonts w:ascii="Times New Roman" w:hAnsi="Times New Roman"/>
          <w:bCs/>
        </w:rPr>
        <w:pict>
          <v:shape id="Прямая со стрелкой 5" o:spid="_x0000_s1038" type="#_x0000_t32" style="position:absolute;left:0;text-align:left;margin-left:104.95pt;margin-top:21.5pt;width:.35pt;height:17.7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g16eQIAAJgEAAAOAAAAZHJzL2Uyb0RvYy54bWysVN1u0zAUvkfiHSzfd2m6rGujpRNKWrgY&#10;MGnjAdzYaSwc29he0wohDV5gj8ArcMMFP9ozpG/Esdt1G9wgRC4cOz7n+Ps+fycnp6tGoCUzliuZ&#10;4figjxGTpaJcLjL85nLWG2FkHZGUCCVZhtfM4tPJ0ycnrU7ZQNVKUGYQFJE2bXWGa+d0GkW2rFlD&#10;7IHSTMJmpUxDHCzNIqKGtFC9EdGg3x9GrTJUG1Uya+Frsd3Ek1C/qljpXleVZQ6JDAM2F0YTxrkf&#10;o8kJSReG6JqXOxjkH1A0hEs4dF+qII6gK8P/KNXw0iirKndQqiZSVcVLFjgAm7j/G5uLmmgWuIA4&#10;Vu9lsv+vbPlqeW4Qpxk+wkiSBq6o+7y53tx0P7svmxu0+djdwrD5tLnuvnY/uu/dbfcNHXndWm1T&#10;SM/lufHMy5W80GeqfGuRVHlN5IIF/JdrDUVjnxE9SvELq+H0eftSUYghV04FEVeVaVAluH7hE31x&#10;EAqtwq2t97fGVg6V8DFJEsBewsZgkByPw51GJPVFfKo21j1nqkF+kmHrDOGL2uVKSnCHMtsDyPLM&#10;Og/xPsEnSzXjQgSTCInaDI8Ph2CjkoBV7bsAzSrBqY/y8dYs5rkwaEm838ITiMPOw7CGO3C94E2G&#10;R/sgktaM0Kmk4ThHuIA5ckE+ZzgIKhj2GBpGMRIM+s3PtqCF9MeDJEBjN9v67/24P56OpqOklwyG&#10;017SL4res1me9Iaz+PioOCzyvIg/eCZxktacUiY9mbteiJO/89quK7cu3nfDXr7ocfWgM4C9ewfQ&#10;wR3eEFtrzRVdnxvPzhsF7B+Cd63q++vhOkTd/1AmvwAAAP//AwBQSwMEFAAGAAgAAAAhAOJP+P/d&#10;AAAACQEAAA8AAABkcnMvZG93bnJldi54bWxMj8tOwzAQRfdI/IM1SOyo3TTqI8SpUCTEuqESLCex&#10;iaPa4yh2m/D3mBUsR3N077nlcXGW3fQUBk8S1isBTFPn1UC9hPP769MeWIhICq0nLeFbBzhW93cl&#10;FsrPdNK3JvYshVAoUIKJcSw4D53RDsPKj5rS78tPDmM6p56rCecU7izPhNhyhwOlBoOjro3uLs3V&#10;STh9ulYEnC+bt4/a7kzeuMbVUj4+LC/PwKJe4h8Mv/pJHark1PorqcCshEwcDgmVkG/SpgRka7EF&#10;1krY7XPgVcn/L6h+AAAA//8DAFBLAQItABQABgAIAAAAIQC2gziS/gAAAOEBAAATAAAAAAAAAAAA&#10;AAAAAAAAAABbQ29udGVudF9UeXBlc10ueG1sUEsBAi0AFAAGAAgAAAAhADj9If/WAAAAlAEAAAsA&#10;AAAAAAAAAAAAAAAALwEAAF9yZWxzLy5yZWxzUEsBAi0AFAAGAAgAAAAhAJNCDXp5AgAAmAQAAA4A&#10;AAAAAAAAAAAAAAAALgIAAGRycy9lMm9Eb2MueG1sUEsBAi0AFAAGAAgAAAAhAOJP+P/dAAAACQEA&#10;AA8AAAAAAAAAAAAAAAAA0wQAAGRycy9kb3ducmV2LnhtbFBLBQYAAAAABAAEAPMAAADdBQAAAAA=&#10;" strokeweight=".26mm">
            <v:stroke endarrow="block" joinstyle="miter" endcap="square"/>
          </v:shape>
        </w:pict>
      </w:r>
    </w:p>
    <w:p w:rsidR="005D1351" w:rsidRPr="005D1351" w:rsidRDefault="005D1351" w:rsidP="005D1351">
      <w:pPr>
        <w:overflowPunct w:val="0"/>
        <w:autoSpaceDE w:val="0"/>
        <w:autoSpaceDN w:val="0"/>
        <w:adjustRightInd w:val="0"/>
        <w:ind w:firstLine="0"/>
        <w:outlineLvl w:val="1"/>
        <w:rPr>
          <w:rFonts w:ascii="Times New Roman" w:hAnsi="Times New Roman"/>
          <w:bCs/>
        </w:rPr>
      </w:pPr>
    </w:p>
    <w:p w:rsidR="00BC7714" w:rsidRPr="00EB3DB6" w:rsidRDefault="00260320" w:rsidP="00EC79C4">
      <w:pPr>
        <w:overflowPunct w:val="0"/>
        <w:autoSpaceDE w:val="0"/>
        <w:autoSpaceDN w:val="0"/>
        <w:adjustRightInd w:val="0"/>
        <w:ind w:firstLine="0"/>
        <w:outlineLvl w:val="1"/>
        <w:rPr>
          <w:rFonts w:ascii="Times New Roman" w:hAnsi="Times New Roman"/>
          <w:bCs/>
        </w:rPr>
      </w:pPr>
      <w:r>
        <w:rPr>
          <w:rFonts w:ascii="Times New Roman" w:hAnsi="Times New Roman"/>
          <w:bCs/>
        </w:rPr>
        <w:pict>
          <v:shape id="Надпись 7" o:spid="_x0000_s1037" type="#_x0000_t202" style="position:absolute;left:0;text-align:left;margin-left:.45pt;margin-top:12.5pt;width:480.95pt;height:93.75pt;z-index:2516705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gKRgIAAGAEAAAOAAAAZHJzL2Uyb0RvYy54bWysVEuO2zAM3RfoHQTtG9tBPjNGnME00xQF&#10;ph9g2gMoshwLlUVVUmKnu+7nCr1DF1101ytkblRKzmTS36aoFwIpUo/kI+nZRdcoshXWSdAFzQYp&#10;JUJzKKVeF/Td2+WTM0qcZ7pkCrQo6E44ejF//GjWmlwMoQZVCksQRLu8NQWtvTd5kjhei4a5ARih&#10;0ViBbZhH1a6T0rIW0RuVDNN0krRgS2OBC+fw9qo30nnEryrB/euqcsITVVDMzcfTxnMVzmQ+Y/na&#10;MlNLfkiD/UMWDZMagx6hrphnZGPlb1CN5BYcVH7AoUmgqiQXsQasJkt/qeamZkbEWpAcZ440uf8H&#10;y19t31giy4JOKdGswRbtP++/7L/uv++/3X26uyXTwFFrXI6uNwadffcUOux1rNeZa+DvHdGwqJle&#10;i0troa0FKzHHLLxMTp72OC6ArNqXUGIwtvEQgbrKNoFApIQgOvZqd+yP6DzheDnJ0rN0MqaEoy3L&#10;ztPJcBxjsPz+ubHOPxfQkCAU1OIARHi2vXY+pMPye5cQzYGS5VIqFRW7Xi2UJVuGw7KM3wH9Jzel&#10;SYvhh9M07Sn4K0Yavz9hNNLj2CvZFPTs6MTyQNwzXcah9EyqXsaclT4wGcjrafTdqouNyyLPgeYV&#10;lDvk1kI/5riWKNRgP1LS4ogX1H3YMCsoUS809uc8G43CTkRlNJ4OUbGnltWphWmOUAX1lPTiwvd7&#10;tDFWrmuM1E+EhkvsaSUj2w9ZHfLHMY5NOKxc2JNTPXo9/BjmPwAAAP//AwBQSwMEFAAGAAgAAAAh&#10;ACO8WSXgAAAABwEAAA8AAABkcnMvZG93bnJldi54bWxMj09rwkAQxe+FfodlCr2UujGgaJqNiFVK&#10;L4J/oPS2ZsckmJ1Ns5sYv32np3qc9x5vfi9dDLYWPba+cqRgPIpAIOXOVFQoOB42rzMQPmgyunaE&#10;Cm7oYZE9PqQ6Me5KO+z3oRBcQj7RCsoQmkRKn5dotR+5Bom9s2utDny2hTStvnK5rWUcRVNpdUX8&#10;odQNrkrML/vOKtjevujno4vO/Wcz+z5etuv3zctaqeenYfkGIuAQ/sPwh8/okDHTyXVkvKgVzDmn&#10;IJ7wIHbn05iHnFgYxxOQWSrv+bNfAAAA//8DAFBLAQItABQABgAIAAAAIQC2gziS/gAAAOEBAAAT&#10;AAAAAAAAAAAAAAAAAAAAAABbQ29udGVudF9UeXBlc10ueG1sUEsBAi0AFAAGAAgAAAAhADj9If/W&#10;AAAAlAEAAAsAAAAAAAAAAAAAAAAALwEAAF9yZWxzLy5yZWxzUEsBAi0AFAAGAAgAAAAhALuieApG&#10;AgAAYAQAAA4AAAAAAAAAAAAAAAAALgIAAGRycy9lMm9Eb2MueG1sUEsBAi0AFAAGAAgAAAAhACO8&#10;WSXgAAAABwEAAA8AAAAAAAAAAAAAAAAAoAQAAGRycy9kb3ducmV2LnhtbFBLBQYAAAAABAAEAPMA&#10;AACtBQAAAAA=&#10;" strokeweight="1pt">
            <v:textbox>
              <w:txbxContent>
                <w:p w:rsidR="005D1351" w:rsidRDefault="005D1351" w:rsidP="005D1351">
                  <w:pPr>
                    <w:jc w:val="center"/>
                  </w:pPr>
                  <w:r>
                    <w:t xml:space="preserve">Выдача либо направление по почте заявителю решения о предоставлении разрешения на условно разрешенный вид использования </w:t>
                  </w:r>
                  <w:r>
                    <w:rPr>
                      <w:spacing w:val="-2"/>
                    </w:rPr>
                    <w:t>земельного участка или объекта капитального строительства</w:t>
                  </w:r>
                  <w:r>
                    <w:t>,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основания для отказа</w:t>
                  </w:r>
                </w:p>
              </w:txbxContent>
            </v:textbox>
          </v:shape>
        </w:pict>
      </w:r>
    </w:p>
    <w:sectPr w:rsidR="00BC7714" w:rsidRPr="00EB3DB6" w:rsidSect="00453F33">
      <w:headerReference w:type="default" r:id="rId11"/>
      <w:pgSz w:w="11906" w:h="16838"/>
      <w:pgMar w:top="1134" w:right="850" w:bottom="1134" w:left="1701" w:header="39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CE1" w:rsidRDefault="00E92CE1">
      <w:r>
        <w:separator/>
      </w:r>
    </w:p>
  </w:endnote>
  <w:endnote w:type="continuationSeparator" w:id="1">
    <w:p w:rsidR="00E92CE1" w:rsidRDefault="00E92CE1">
      <w:r>
        <w:continuationSeparator/>
      </w:r>
    </w:p>
  </w:endnote>
</w:endnotes>
</file>

<file path=word/fontTable.xml><?xml version="1.0" encoding="utf-8"?>
<w:fonts xmlns:r="http://schemas.openxmlformats.org/officeDocument/2006/relationships" xmlns:w="http://schemas.openxmlformats.org/wordprocessingml/2006/main">
  <w:font w:name="Segoe UI Light">
    <w:panose1 w:val="020B0502040204020203"/>
    <w:charset w:val="CC"/>
    <w:family w:val="swiss"/>
    <w:pitch w:val="variable"/>
    <w:sig w:usb0="E00002FF" w:usb1="4000A47B" w:usb2="00000001" w:usb3="00000000" w:csb0="0000019F"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w:panose1 w:val="02070309020205020404"/>
    <w:charset w:val="00"/>
    <w:family w:val="modern"/>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CE1" w:rsidRDefault="00E92CE1">
      <w:r>
        <w:separator/>
      </w:r>
    </w:p>
  </w:footnote>
  <w:footnote w:type="continuationSeparator" w:id="1">
    <w:p w:rsidR="00E92CE1" w:rsidRDefault="00E92C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351" w:rsidRDefault="00260320" w:rsidP="004E315F">
    <w:pPr>
      <w:pStyle w:val="a7"/>
      <w:ind w:right="360"/>
      <w:jc w:val="center"/>
    </w:pPr>
    <w:r>
      <w:rPr>
        <w:noProof/>
      </w:rPr>
      <w:pict>
        <v:rect id="Rectangle 1" o:spid="_x0000_s8193" style="position:absolute;left:0;text-align:left;margin-left:553.8pt;margin-top:.05pt;width:5.85pt;height:13.6pt;z-index:25165772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veEJAIAAEMEAAAOAAAAZHJzL2Uyb0RvYy54bWysU1Fv0zAQfkfiP1h+p2lKt65R02nqKEIa&#10;MDH4Aa7jJBaOz5zdpuXX7+y0pQOeEH6wfL7z5+++u1vc7jvDdgq9BlvyfDTmTFkJlbZNyb99Xb+5&#10;4cwHYSthwKqSH5Tnt8vXrxa9K9QEWjCVQkYg1he9K3kbgiuyzMtWdcKPwClLzhqwE4FMbLIKRU/o&#10;nckm4/F11gNWDkEq7+n2fnDyZcKvayXD57r2KjBTcuIW0o5p38Q9Wy5E0aBwrZZHGuIfWHRCW/r0&#10;DHUvgmBb1H9AdVoieKjDSEKXQV1rqVIOlE0+/i2bp1Y4lXIhcbw7y+T/H6z8tHtEpiuqHWdWdFSi&#10;LySasI1RLI/y9M4XFPXkHjEm6N0DyO+eWVi1FKXuEKFvlaiIVIrPXjyIhqenbNN/hIrQxTZAUmpf&#10;YxcBSQO2TwU5nAui9oFJupxNJ/MrziR58tlkNkn1ykRxeuvQh/cKOhYPJUdinrDF7sEH4k6hp5DE&#10;HYyu1tqYZGCzWRlkO0GtsU4rpktP/GWYsawv+fztNXWPFNSh/kf64kWQv8Qap/U3rE4Hanaju5Lf&#10;nINEEdV7Z6vUikFoM5yJiLHE56TgUIkNVAdSE2HoZJo8OrSAPznrqYtLbmnMODMfLNVjnk+nsemT&#10;Mb2K+jG89GwuPcJKAiq5DMjZYKzCMCpbh7pp6ac85W7hjqpY6yRx5DewOpKlTk0yHqcqjsKlnaJ+&#10;zf7yGQAA//8DAFBLAwQUAAYACAAAACEAePGEod4AAAAJAQAADwAAAGRycy9kb3ducmV2LnhtbEyP&#10;wU7DMBBE70j8g7WVuFE7LbQQ4lQUiNRDOVDg7sbbJKq9jmK3CXw9zokeR280+zZbDdawM3a+cSQh&#10;mQpgSKXTDVUSvj6L2wdgPijSyjhCCT/oYZVfX2Uq1a6nDzzvQsXiCPlUSahDaFPOfVmjVX7qWqTI&#10;Dq6zKsTYVVx3qo/j1vCZEAtuVUPxQq1afKmxPO5OVsJ6U9xvN8fe3ZlX8b6u3ormF7+lvJkMz0/A&#10;Ag7hvwyjflSHPDrt3Ym0ZybmRCwXsTsSNvIkeZwD20uYLefA84xffpD/AQAA//8DAFBLAQItABQA&#10;BgAIAAAAIQC2gziS/gAAAOEBAAATAAAAAAAAAAAAAAAAAAAAAABbQ29udGVudF9UeXBlc10ueG1s&#10;UEsBAi0AFAAGAAgAAAAhADj9If/WAAAAlAEAAAsAAAAAAAAAAAAAAAAALwEAAF9yZWxzLy5yZWxz&#10;UEsBAi0AFAAGAAgAAAAhACra94QkAgAAQwQAAA4AAAAAAAAAAAAAAAAALgIAAGRycy9lMm9Eb2Mu&#10;eG1sUEsBAi0AFAAGAAgAAAAhAHjxhKHeAAAACQEAAA8AAAAAAAAAAAAAAAAAfgQAAGRycy9kb3du&#10;cmV2LnhtbFBLBQYAAAAABAAEAPMAAACJBQAAAAA=&#10;" strokeweight=".26mm">
          <v:stroke endcap="square"/>
          <w10:wrap type="square" side="larges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egoe UI Light" w:hAnsi="Segoe UI Light" w:cs="OpenSymbol"/>
      </w:rPr>
    </w:lvl>
    <w:lvl w:ilvl="1">
      <w:start w:val="1"/>
      <w:numFmt w:val="bullet"/>
      <w:lvlText w:val="□"/>
      <w:lvlJc w:val="left"/>
      <w:pPr>
        <w:tabs>
          <w:tab w:val="num" w:pos="1080"/>
        </w:tabs>
        <w:ind w:left="1080" w:hanging="360"/>
      </w:pPr>
      <w:rPr>
        <w:rFonts w:ascii="Segoe UI Light" w:hAnsi="Segoe UI Light" w:cs="OpenSymbol"/>
      </w:rPr>
    </w:lvl>
    <w:lvl w:ilvl="2">
      <w:start w:val="1"/>
      <w:numFmt w:val="bullet"/>
      <w:lvlText w:val="□"/>
      <w:lvlJc w:val="left"/>
      <w:pPr>
        <w:tabs>
          <w:tab w:val="num" w:pos="1440"/>
        </w:tabs>
        <w:ind w:left="1440" w:hanging="360"/>
      </w:pPr>
      <w:rPr>
        <w:rFonts w:ascii="Segoe UI Light" w:hAnsi="Segoe UI Light" w:cs="OpenSymbol"/>
      </w:rPr>
    </w:lvl>
    <w:lvl w:ilvl="3">
      <w:start w:val="1"/>
      <w:numFmt w:val="bullet"/>
      <w:lvlText w:val="□"/>
      <w:lvlJc w:val="left"/>
      <w:pPr>
        <w:tabs>
          <w:tab w:val="num" w:pos="1800"/>
        </w:tabs>
        <w:ind w:left="1800" w:hanging="360"/>
      </w:pPr>
      <w:rPr>
        <w:rFonts w:ascii="Segoe UI Light" w:hAnsi="Segoe UI Light" w:cs="OpenSymbol"/>
      </w:rPr>
    </w:lvl>
    <w:lvl w:ilvl="4">
      <w:start w:val="1"/>
      <w:numFmt w:val="bullet"/>
      <w:lvlText w:val="□"/>
      <w:lvlJc w:val="left"/>
      <w:pPr>
        <w:tabs>
          <w:tab w:val="num" w:pos="2160"/>
        </w:tabs>
        <w:ind w:left="2160" w:hanging="360"/>
      </w:pPr>
      <w:rPr>
        <w:rFonts w:ascii="Segoe UI Light" w:hAnsi="Segoe UI Light" w:cs="OpenSymbol"/>
      </w:rPr>
    </w:lvl>
    <w:lvl w:ilvl="5">
      <w:start w:val="1"/>
      <w:numFmt w:val="bullet"/>
      <w:lvlText w:val="□"/>
      <w:lvlJc w:val="left"/>
      <w:pPr>
        <w:tabs>
          <w:tab w:val="num" w:pos="2520"/>
        </w:tabs>
        <w:ind w:left="2520" w:hanging="360"/>
      </w:pPr>
      <w:rPr>
        <w:rFonts w:ascii="Segoe UI Light" w:hAnsi="Segoe UI Light" w:cs="OpenSymbol"/>
      </w:rPr>
    </w:lvl>
    <w:lvl w:ilvl="6">
      <w:start w:val="1"/>
      <w:numFmt w:val="bullet"/>
      <w:lvlText w:val="□"/>
      <w:lvlJc w:val="left"/>
      <w:pPr>
        <w:tabs>
          <w:tab w:val="num" w:pos="2880"/>
        </w:tabs>
        <w:ind w:left="2880" w:hanging="360"/>
      </w:pPr>
      <w:rPr>
        <w:rFonts w:ascii="Segoe UI Light" w:hAnsi="Segoe UI Light" w:cs="OpenSymbol"/>
      </w:rPr>
    </w:lvl>
    <w:lvl w:ilvl="7">
      <w:start w:val="1"/>
      <w:numFmt w:val="bullet"/>
      <w:lvlText w:val="□"/>
      <w:lvlJc w:val="left"/>
      <w:pPr>
        <w:tabs>
          <w:tab w:val="num" w:pos="3240"/>
        </w:tabs>
        <w:ind w:left="3240" w:hanging="360"/>
      </w:pPr>
      <w:rPr>
        <w:rFonts w:ascii="Segoe UI Light" w:hAnsi="Segoe UI Light" w:cs="OpenSymbol"/>
      </w:rPr>
    </w:lvl>
    <w:lvl w:ilvl="8">
      <w:start w:val="1"/>
      <w:numFmt w:val="bullet"/>
      <w:lvlText w:val="□"/>
      <w:lvlJc w:val="left"/>
      <w:pPr>
        <w:tabs>
          <w:tab w:val="num" w:pos="3600"/>
        </w:tabs>
        <w:ind w:left="3600" w:hanging="360"/>
      </w:pPr>
      <w:rPr>
        <w:rFonts w:ascii="Segoe UI Light" w:hAnsi="Segoe UI Light" w:cs="Open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7C13AB2"/>
    <w:multiLevelType w:val="hybridMultilevel"/>
    <w:tmpl w:val="1D3AC122"/>
    <w:lvl w:ilvl="0" w:tplc="236418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724C49"/>
    <w:multiLevelType w:val="hybridMultilevel"/>
    <w:tmpl w:val="B8367D42"/>
    <w:lvl w:ilvl="0" w:tplc="236418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E524DD"/>
    <w:multiLevelType w:val="hybridMultilevel"/>
    <w:tmpl w:val="62C210EE"/>
    <w:lvl w:ilvl="0" w:tplc="648E1A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B13768"/>
    <w:multiLevelType w:val="hybridMultilevel"/>
    <w:tmpl w:val="9DB239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55B0546"/>
    <w:multiLevelType w:val="hybridMultilevel"/>
    <w:tmpl w:val="F29E53B8"/>
    <w:lvl w:ilvl="0" w:tplc="236418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CCE099B"/>
    <w:multiLevelType w:val="hybridMultilevel"/>
    <w:tmpl w:val="494EC38A"/>
    <w:lvl w:ilvl="0" w:tplc="236418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DA82642"/>
    <w:multiLevelType w:val="hybridMultilevel"/>
    <w:tmpl w:val="F98E6AA6"/>
    <w:lvl w:ilvl="0" w:tplc="236418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0221B67"/>
    <w:multiLevelType w:val="hybridMultilevel"/>
    <w:tmpl w:val="0F92B3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8C32A46"/>
    <w:multiLevelType w:val="multilevel"/>
    <w:tmpl w:val="19D0AC4C"/>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1"/>
  </w:num>
  <w:num w:numId="4">
    <w:abstractNumId w:val="11"/>
    <w:lvlOverride w:ilvl="0">
      <w:startOverride w:val="1"/>
    </w:lvlOverride>
    <w:lvlOverride w:ilvl="1"/>
    <w:lvlOverride w:ilvl="2"/>
    <w:lvlOverride w:ilvl="3"/>
    <w:lvlOverride w:ilvl="4"/>
    <w:lvlOverride w:ilvl="5"/>
    <w:lvlOverride w:ilvl="6"/>
    <w:lvlOverride w:ilvl="7"/>
    <w:lvlOverride w:ilvl="8"/>
  </w:num>
  <w:num w:numId="5">
    <w:abstractNumId w:val="10"/>
  </w:num>
  <w:num w:numId="6">
    <w:abstractNumId w:val="6"/>
  </w:num>
  <w:num w:numId="7">
    <w:abstractNumId w:val="8"/>
  </w:num>
  <w:num w:numId="8">
    <w:abstractNumId w:val="4"/>
  </w:num>
  <w:num w:numId="9">
    <w:abstractNumId w:val="7"/>
  </w:num>
  <w:num w:numId="10">
    <w:abstractNumId w:val="9"/>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266"/>
    <o:shapelayout v:ext="edit">
      <o:idmap v:ext="edit" data="8"/>
    </o:shapelayout>
  </w:hdrShapeDefaults>
  <w:footnotePr>
    <w:footnote w:id="0"/>
    <w:footnote w:id="1"/>
  </w:footnotePr>
  <w:endnotePr>
    <w:endnote w:id="0"/>
    <w:endnote w:id="1"/>
  </w:endnotePr>
  <w:compat/>
  <w:rsids>
    <w:rsidRoot w:val="004E315F"/>
    <w:rsid w:val="00016CEC"/>
    <w:rsid w:val="00023D89"/>
    <w:rsid w:val="0005236D"/>
    <w:rsid w:val="00060641"/>
    <w:rsid w:val="00062F0D"/>
    <w:rsid w:val="000740F2"/>
    <w:rsid w:val="00076495"/>
    <w:rsid w:val="000802A8"/>
    <w:rsid w:val="00094036"/>
    <w:rsid w:val="000975C0"/>
    <w:rsid w:val="000B4F58"/>
    <w:rsid w:val="000D0BA5"/>
    <w:rsid w:val="00245B85"/>
    <w:rsid w:val="00260320"/>
    <w:rsid w:val="002D07F8"/>
    <w:rsid w:val="00321484"/>
    <w:rsid w:val="003A38EB"/>
    <w:rsid w:val="003E7D7A"/>
    <w:rsid w:val="00400FD4"/>
    <w:rsid w:val="00453F33"/>
    <w:rsid w:val="004964DD"/>
    <w:rsid w:val="004A0A96"/>
    <w:rsid w:val="004E315F"/>
    <w:rsid w:val="00522C16"/>
    <w:rsid w:val="005820D5"/>
    <w:rsid w:val="00587263"/>
    <w:rsid w:val="005D1351"/>
    <w:rsid w:val="006339C1"/>
    <w:rsid w:val="00687285"/>
    <w:rsid w:val="006A691B"/>
    <w:rsid w:val="00744E67"/>
    <w:rsid w:val="007734B2"/>
    <w:rsid w:val="00847B9E"/>
    <w:rsid w:val="00860550"/>
    <w:rsid w:val="00864535"/>
    <w:rsid w:val="00893469"/>
    <w:rsid w:val="008B2551"/>
    <w:rsid w:val="00966088"/>
    <w:rsid w:val="0097686E"/>
    <w:rsid w:val="009C646C"/>
    <w:rsid w:val="009D4098"/>
    <w:rsid w:val="00A50B7B"/>
    <w:rsid w:val="00A72B43"/>
    <w:rsid w:val="00AF1441"/>
    <w:rsid w:val="00B36E0D"/>
    <w:rsid w:val="00B81286"/>
    <w:rsid w:val="00B8492A"/>
    <w:rsid w:val="00BC7714"/>
    <w:rsid w:val="00BE6058"/>
    <w:rsid w:val="00CA7024"/>
    <w:rsid w:val="00CB396C"/>
    <w:rsid w:val="00CF194F"/>
    <w:rsid w:val="00D1189C"/>
    <w:rsid w:val="00D756AC"/>
    <w:rsid w:val="00D92E2B"/>
    <w:rsid w:val="00DA6CA5"/>
    <w:rsid w:val="00DC2F46"/>
    <w:rsid w:val="00DC3773"/>
    <w:rsid w:val="00E000B8"/>
    <w:rsid w:val="00E25290"/>
    <w:rsid w:val="00E3556D"/>
    <w:rsid w:val="00E45C15"/>
    <w:rsid w:val="00E9139E"/>
    <w:rsid w:val="00E92CE1"/>
    <w:rsid w:val="00EA6167"/>
    <w:rsid w:val="00EB3DB6"/>
    <w:rsid w:val="00EC2E2E"/>
    <w:rsid w:val="00EC79C4"/>
    <w:rsid w:val="00EE52DA"/>
    <w:rsid w:val="00F74865"/>
    <w:rsid w:val="00FC54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9" type="connector" idref="#Прямая со стрелкой 38"/>
        <o:r id="V:Rule10" type="connector" idref="#Прямая со стрелкой 15"/>
        <o:r id="V:Rule11" type="connector" idref="#Прямая со стрелкой 16"/>
        <o:r id="V:Rule12" type="connector" idref="#Прямая со стрелкой 6"/>
        <o:r id="V:Rule13" type="connector" idref="#Прямая со стрелкой 10"/>
        <o:r id="V:Rule14" type="connector" idref="#Прямая со стрелкой 12"/>
        <o:r id="V:Rule15" type="connector" idref="#Прямая со стрелкой 11"/>
        <o:r id="V:Rule16" type="connector" idref="#Прямая со стрелкой 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820D5"/>
    <w:pPr>
      <w:ind w:firstLine="567"/>
      <w:jc w:val="both"/>
    </w:pPr>
    <w:rPr>
      <w:rFonts w:ascii="Arial" w:hAnsi="Arial"/>
      <w:sz w:val="24"/>
      <w:szCs w:val="24"/>
    </w:rPr>
  </w:style>
  <w:style w:type="paragraph" w:styleId="1">
    <w:name w:val="heading 1"/>
    <w:aliases w:val="!Части документа"/>
    <w:basedOn w:val="a"/>
    <w:next w:val="a"/>
    <w:qFormat/>
    <w:rsid w:val="005820D5"/>
    <w:pPr>
      <w:jc w:val="center"/>
      <w:outlineLvl w:val="0"/>
    </w:pPr>
    <w:rPr>
      <w:rFonts w:cs="Arial"/>
      <w:b/>
      <w:bCs/>
      <w:kern w:val="32"/>
      <w:sz w:val="32"/>
      <w:szCs w:val="32"/>
    </w:rPr>
  </w:style>
  <w:style w:type="paragraph" w:styleId="2">
    <w:name w:val="heading 2"/>
    <w:aliases w:val="!Разделы документа"/>
    <w:basedOn w:val="a"/>
    <w:qFormat/>
    <w:rsid w:val="005820D5"/>
    <w:pPr>
      <w:jc w:val="center"/>
      <w:outlineLvl w:val="1"/>
    </w:pPr>
    <w:rPr>
      <w:rFonts w:cs="Arial"/>
      <w:b/>
      <w:bCs/>
      <w:iCs/>
      <w:sz w:val="30"/>
      <w:szCs w:val="28"/>
    </w:rPr>
  </w:style>
  <w:style w:type="paragraph" w:styleId="3">
    <w:name w:val="heading 3"/>
    <w:aliases w:val="!Главы документа"/>
    <w:basedOn w:val="a"/>
    <w:qFormat/>
    <w:rsid w:val="005820D5"/>
    <w:pPr>
      <w:outlineLvl w:val="2"/>
    </w:pPr>
    <w:rPr>
      <w:rFonts w:cs="Arial"/>
      <w:b/>
      <w:bCs/>
      <w:sz w:val="28"/>
      <w:szCs w:val="26"/>
    </w:rPr>
  </w:style>
  <w:style w:type="paragraph" w:styleId="4">
    <w:name w:val="heading 4"/>
    <w:aliases w:val="!Параграфы/Статьи документа"/>
    <w:basedOn w:val="a"/>
    <w:link w:val="40"/>
    <w:qFormat/>
    <w:rsid w:val="005820D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B2551"/>
  </w:style>
  <w:style w:type="character" w:customStyle="1" w:styleId="WW8Num1z1">
    <w:name w:val="WW8Num1z1"/>
    <w:rsid w:val="008B2551"/>
  </w:style>
  <w:style w:type="character" w:customStyle="1" w:styleId="WW8Num1z2">
    <w:name w:val="WW8Num1z2"/>
    <w:rsid w:val="008B2551"/>
  </w:style>
  <w:style w:type="character" w:customStyle="1" w:styleId="WW8Num1z3">
    <w:name w:val="WW8Num1z3"/>
    <w:rsid w:val="008B2551"/>
  </w:style>
  <w:style w:type="character" w:customStyle="1" w:styleId="WW8Num1z4">
    <w:name w:val="WW8Num1z4"/>
    <w:rsid w:val="008B2551"/>
  </w:style>
  <w:style w:type="character" w:customStyle="1" w:styleId="WW8Num1z5">
    <w:name w:val="WW8Num1z5"/>
    <w:rsid w:val="008B2551"/>
  </w:style>
  <w:style w:type="character" w:customStyle="1" w:styleId="WW8Num1z6">
    <w:name w:val="WW8Num1z6"/>
    <w:rsid w:val="008B2551"/>
  </w:style>
  <w:style w:type="character" w:customStyle="1" w:styleId="WW8Num1z7">
    <w:name w:val="WW8Num1z7"/>
    <w:rsid w:val="008B2551"/>
  </w:style>
  <w:style w:type="character" w:customStyle="1" w:styleId="WW8Num1z8">
    <w:name w:val="WW8Num1z8"/>
    <w:rsid w:val="008B2551"/>
  </w:style>
  <w:style w:type="character" w:customStyle="1" w:styleId="10">
    <w:name w:val="Основной шрифт абзаца1"/>
    <w:rsid w:val="008B2551"/>
  </w:style>
  <w:style w:type="character" w:styleId="a3">
    <w:name w:val="page number"/>
    <w:basedOn w:val="10"/>
    <w:rsid w:val="008B2551"/>
  </w:style>
  <w:style w:type="paragraph" w:customStyle="1" w:styleId="11">
    <w:name w:val="Заголовок1"/>
    <w:basedOn w:val="a"/>
    <w:next w:val="a4"/>
    <w:rsid w:val="008B2551"/>
    <w:pPr>
      <w:ind w:firstLine="851"/>
      <w:jc w:val="center"/>
    </w:pPr>
    <w:rPr>
      <w:b/>
      <w:bCs/>
      <w:sz w:val="32"/>
      <w:szCs w:val="32"/>
    </w:rPr>
  </w:style>
  <w:style w:type="paragraph" w:styleId="a4">
    <w:name w:val="Body Text"/>
    <w:basedOn w:val="a"/>
    <w:rsid w:val="008B2551"/>
    <w:pPr>
      <w:spacing w:after="140" w:line="288" w:lineRule="auto"/>
    </w:pPr>
  </w:style>
  <w:style w:type="paragraph" w:styleId="a5">
    <w:name w:val="List"/>
    <w:basedOn w:val="a4"/>
    <w:rsid w:val="008B2551"/>
    <w:rPr>
      <w:rFonts w:cs="Mangal"/>
    </w:rPr>
  </w:style>
  <w:style w:type="paragraph" w:styleId="a6">
    <w:name w:val="caption"/>
    <w:basedOn w:val="a"/>
    <w:qFormat/>
    <w:rsid w:val="008B2551"/>
    <w:pPr>
      <w:suppressLineNumbers/>
      <w:spacing w:before="120" w:after="120"/>
    </w:pPr>
    <w:rPr>
      <w:rFonts w:cs="Mangal"/>
      <w:i/>
      <w:iCs/>
    </w:rPr>
  </w:style>
  <w:style w:type="paragraph" w:customStyle="1" w:styleId="12">
    <w:name w:val="Указатель1"/>
    <w:basedOn w:val="a"/>
    <w:rsid w:val="008B2551"/>
    <w:pPr>
      <w:suppressLineNumbers/>
    </w:pPr>
    <w:rPr>
      <w:rFonts w:cs="Mangal"/>
    </w:rPr>
  </w:style>
  <w:style w:type="paragraph" w:styleId="a7">
    <w:name w:val="header"/>
    <w:basedOn w:val="a"/>
    <w:rsid w:val="008B2551"/>
    <w:pPr>
      <w:tabs>
        <w:tab w:val="center" w:pos="4153"/>
        <w:tab w:val="right" w:pos="8306"/>
      </w:tabs>
      <w:autoSpaceDE w:val="0"/>
    </w:pPr>
  </w:style>
  <w:style w:type="paragraph" w:styleId="a8">
    <w:name w:val="Subtitle"/>
    <w:basedOn w:val="a"/>
    <w:next w:val="a4"/>
    <w:qFormat/>
    <w:rsid w:val="008B2551"/>
    <w:pPr>
      <w:ind w:firstLine="851"/>
      <w:jc w:val="center"/>
    </w:pPr>
    <w:rPr>
      <w:b/>
      <w:bCs/>
      <w:sz w:val="28"/>
      <w:szCs w:val="28"/>
    </w:rPr>
  </w:style>
  <w:style w:type="paragraph" w:customStyle="1" w:styleId="13">
    <w:name w:val="Название объекта1"/>
    <w:basedOn w:val="a"/>
    <w:rsid w:val="008B2551"/>
    <w:pPr>
      <w:ind w:firstLine="851"/>
      <w:jc w:val="center"/>
    </w:pPr>
    <w:rPr>
      <w:b/>
      <w:bCs/>
      <w:sz w:val="32"/>
      <w:szCs w:val="32"/>
    </w:rPr>
  </w:style>
  <w:style w:type="paragraph" w:customStyle="1" w:styleId="a9">
    <w:name w:val="Знак Знак Знак Знак Знак Знак Знак"/>
    <w:basedOn w:val="a"/>
    <w:rsid w:val="008B2551"/>
    <w:pPr>
      <w:spacing w:before="280" w:after="280"/>
    </w:pPr>
    <w:rPr>
      <w:rFonts w:ascii="Tahoma" w:hAnsi="Tahoma" w:cs="Tahoma"/>
      <w:lang w:val="en-US"/>
    </w:rPr>
  </w:style>
  <w:style w:type="paragraph" w:customStyle="1" w:styleId="aa">
    <w:name w:val="Содержимое врезки"/>
    <w:basedOn w:val="a"/>
    <w:rsid w:val="008B2551"/>
  </w:style>
  <w:style w:type="paragraph" w:customStyle="1" w:styleId="ab">
    <w:name w:val="Содержимое таблицы"/>
    <w:basedOn w:val="a"/>
    <w:rsid w:val="008B2551"/>
    <w:pPr>
      <w:suppressLineNumbers/>
    </w:pPr>
  </w:style>
  <w:style w:type="paragraph" w:customStyle="1" w:styleId="ac">
    <w:name w:val="Заголовок таблицы"/>
    <w:basedOn w:val="ab"/>
    <w:rsid w:val="008B2551"/>
    <w:pPr>
      <w:jc w:val="center"/>
    </w:pPr>
    <w:rPr>
      <w:b/>
      <w:bCs/>
    </w:rPr>
  </w:style>
  <w:style w:type="paragraph" w:customStyle="1" w:styleId="ad">
    <w:name w:val="Блочная цитата"/>
    <w:basedOn w:val="a"/>
    <w:rsid w:val="008B2551"/>
    <w:pPr>
      <w:spacing w:after="283"/>
      <w:ind w:left="567" w:right="567"/>
    </w:pPr>
  </w:style>
  <w:style w:type="paragraph" w:styleId="ae">
    <w:name w:val="Title"/>
    <w:basedOn w:val="11"/>
    <w:next w:val="a4"/>
    <w:qFormat/>
    <w:rsid w:val="008B2551"/>
    <w:rPr>
      <w:sz w:val="56"/>
      <w:szCs w:val="56"/>
    </w:rPr>
  </w:style>
  <w:style w:type="paragraph" w:styleId="af">
    <w:name w:val="footer"/>
    <w:basedOn w:val="a"/>
    <w:link w:val="af0"/>
    <w:uiPriority w:val="99"/>
    <w:semiHidden/>
    <w:unhideWhenUsed/>
    <w:rsid w:val="004E315F"/>
    <w:pPr>
      <w:tabs>
        <w:tab w:val="center" w:pos="4677"/>
        <w:tab w:val="right" w:pos="9355"/>
      </w:tabs>
    </w:pPr>
  </w:style>
  <w:style w:type="character" w:customStyle="1" w:styleId="af0">
    <w:name w:val="Нижний колонтитул Знак"/>
    <w:basedOn w:val="a0"/>
    <w:link w:val="af"/>
    <w:uiPriority w:val="99"/>
    <w:semiHidden/>
    <w:rsid w:val="004E315F"/>
    <w:rPr>
      <w:lang w:eastAsia="zh-CN"/>
    </w:rPr>
  </w:style>
  <w:style w:type="paragraph" w:styleId="af1">
    <w:name w:val="Body Text Indent"/>
    <w:basedOn w:val="a"/>
    <w:link w:val="af2"/>
    <w:uiPriority w:val="99"/>
    <w:semiHidden/>
    <w:unhideWhenUsed/>
    <w:rsid w:val="004E315F"/>
    <w:pPr>
      <w:spacing w:after="120"/>
      <w:ind w:left="283"/>
    </w:pPr>
  </w:style>
  <w:style w:type="character" w:customStyle="1" w:styleId="af2">
    <w:name w:val="Основной текст с отступом Знак"/>
    <w:basedOn w:val="a0"/>
    <w:link w:val="af1"/>
    <w:uiPriority w:val="99"/>
    <w:semiHidden/>
    <w:rsid w:val="004E315F"/>
    <w:rPr>
      <w:lang w:eastAsia="zh-CN"/>
    </w:rPr>
  </w:style>
  <w:style w:type="character" w:styleId="af3">
    <w:name w:val="Hyperlink"/>
    <w:basedOn w:val="a0"/>
    <w:rsid w:val="005820D5"/>
    <w:rPr>
      <w:color w:val="0000FF"/>
      <w:u w:val="none"/>
    </w:rPr>
  </w:style>
  <w:style w:type="character" w:customStyle="1" w:styleId="FontStyle46">
    <w:name w:val="Font Style46"/>
    <w:rsid w:val="004E315F"/>
    <w:rPr>
      <w:rFonts w:ascii="Times New Roman" w:hAnsi="Times New Roman" w:cs="Times New Roman"/>
      <w:sz w:val="22"/>
      <w:szCs w:val="22"/>
    </w:rPr>
  </w:style>
  <w:style w:type="character" w:styleId="af4">
    <w:name w:val="Emphasis"/>
    <w:qFormat/>
    <w:rsid w:val="004E315F"/>
    <w:rPr>
      <w:i/>
      <w:iCs/>
    </w:rPr>
  </w:style>
  <w:style w:type="paragraph" w:customStyle="1" w:styleId="ConsPlusNormal">
    <w:name w:val="ConsPlusNormal"/>
    <w:rsid w:val="004E315F"/>
    <w:pPr>
      <w:widowControl w:val="0"/>
      <w:suppressAutoHyphens/>
      <w:autoSpaceDE w:val="0"/>
      <w:ind w:firstLine="720"/>
    </w:pPr>
    <w:rPr>
      <w:rFonts w:ascii="Arial" w:hAnsi="Arial" w:cs="Arial"/>
      <w:lang w:eastAsia="zh-CN"/>
    </w:rPr>
  </w:style>
  <w:style w:type="paragraph" w:customStyle="1" w:styleId="20">
    <w:name w:val="Стиль2"/>
    <w:basedOn w:val="a"/>
    <w:rsid w:val="004E315F"/>
    <w:pPr>
      <w:tabs>
        <w:tab w:val="num" w:pos="720"/>
        <w:tab w:val="left" w:pos="1620"/>
      </w:tabs>
      <w:spacing w:before="360" w:after="360"/>
      <w:ind w:left="1620" w:hanging="720"/>
    </w:pPr>
    <w:rPr>
      <w:b/>
      <w:bCs/>
      <w:i/>
    </w:rPr>
  </w:style>
  <w:style w:type="paragraph" w:customStyle="1" w:styleId="ConsPlusCell">
    <w:name w:val="ConsPlusCell"/>
    <w:rsid w:val="004E315F"/>
    <w:pPr>
      <w:suppressAutoHyphens/>
      <w:autoSpaceDE w:val="0"/>
    </w:pPr>
    <w:rPr>
      <w:sz w:val="24"/>
      <w:szCs w:val="24"/>
      <w:lang w:eastAsia="zh-CN"/>
    </w:rPr>
  </w:style>
  <w:style w:type="paragraph" w:customStyle="1" w:styleId="21">
    <w:name w:val="Основной текст с отступом 21"/>
    <w:basedOn w:val="a"/>
    <w:rsid w:val="00CB396C"/>
    <w:pPr>
      <w:ind w:left="4253"/>
    </w:pPr>
    <w:rPr>
      <w:b/>
      <w:sz w:val="28"/>
    </w:rPr>
  </w:style>
  <w:style w:type="paragraph" w:styleId="af5">
    <w:name w:val="List Paragraph"/>
    <w:basedOn w:val="a"/>
    <w:qFormat/>
    <w:rsid w:val="00DC2F46"/>
    <w:pPr>
      <w:spacing w:after="200" w:line="276" w:lineRule="auto"/>
      <w:ind w:left="720"/>
      <w:contextualSpacing/>
    </w:pPr>
    <w:rPr>
      <w:rFonts w:ascii="Calibri" w:eastAsia="Calibri" w:hAnsi="Calibri" w:cs="Calibri"/>
      <w:sz w:val="22"/>
      <w:szCs w:val="22"/>
    </w:rPr>
  </w:style>
  <w:style w:type="character" w:customStyle="1" w:styleId="40">
    <w:name w:val="Заголовок 4 Знак"/>
    <w:aliases w:val="!Параграфы/Статьи документа Знак"/>
    <w:basedOn w:val="a0"/>
    <w:link w:val="4"/>
    <w:rsid w:val="006A691B"/>
    <w:rPr>
      <w:rFonts w:ascii="Arial" w:hAnsi="Arial"/>
      <w:b/>
      <w:bCs/>
      <w:sz w:val="26"/>
      <w:szCs w:val="28"/>
    </w:rPr>
  </w:style>
  <w:style w:type="character" w:styleId="HTML">
    <w:name w:val="HTML Variable"/>
    <w:aliases w:val="!Ссылки в документе"/>
    <w:basedOn w:val="a0"/>
    <w:rsid w:val="005820D5"/>
    <w:rPr>
      <w:rFonts w:ascii="Arial" w:hAnsi="Arial"/>
      <w:b w:val="0"/>
      <w:i w:val="0"/>
      <w:iCs/>
      <w:color w:val="0000FF"/>
      <w:sz w:val="24"/>
      <w:u w:val="none"/>
    </w:rPr>
  </w:style>
  <w:style w:type="paragraph" w:styleId="af6">
    <w:name w:val="annotation text"/>
    <w:aliases w:val="!Равноширинный текст документа"/>
    <w:basedOn w:val="a"/>
    <w:link w:val="af7"/>
    <w:semiHidden/>
    <w:rsid w:val="005820D5"/>
    <w:rPr>
      <w:rFonts w:ascii="Courier" w:hAnsi="Courier"/>
      <w:sz w:val="22"/>
      <w:szCs w:val="20"/>
    </w:rPr>
  </w:style>
  <w:style w:type="character" w:customStyle="1" w:styleId="af7">
    <w:name w:val="Текст примечания Знак"/>
    <w:aliases w:val="!Равноширинный текст документа Знак"/>
    <w:basedOn w:val="a0"/>
    <w:link w:val="af6"/>
    <w:semiHidden/>
    <w:rsid w:val="006A691B"/>
    <w:rPr>
      <w:rFonts w:ascii="Courier" w:hAnsi="Courier"/>
      <w:sz w:val="22"/>
    </w:rPr>
  </w:style>
  <w:style w:type="paragraph" w:customStyle="1" w:styleId="Title">
    <w:name w:val="Title!Название НПА"/>
    <w:basedOn w:val="a"/>
    <w:rsid w:val="005820D5"/>
    <w:pPr>
      <w:spacing w:before="240" w:after="60"/>
      <w:jc w:val="center"/>
      <w:outlineLvl w:val="0"/>
    </w:pPr>
    <w:rPr>
      <w:rFonts w:cs="Arial"/>
      <w:b/>
      <w:bCs/>
      <w:kern w:val="28"/>
      <w:sz w:val="32"/>
      <w:szCs w:val="32"/>
    </w:rPr>
  </w:style>
  <w:style w:type="paragraph" w:customStyle="1" w:styleId="Application">
    <w:name w:val="Application!Приложение"/>
    <w:rsid w:val="005820D5"/>
    <w:pPr>
      <w:spacing w:before="120" w:after="120"/>
      <w:jc w:val="right"/>
    </w:pPr>
    <w:rPr>
      <w:rFonts w:ascii="Arial" w:hAnsi="Arial" w:cs="Arial"/>
      <w:b/>
      <w:bCs/>
      <w:kern w:val="28"/>
      <w:sz w:val="32"/>
      <w:szCs w:val="32"/>
    </w:rPr>
  </w:style>
  <w:style w:type="paragraph" w:customStyle="1" w:styleId="Table">
    <w:name w:val="Table!Таблица"/>
    <w:rsid w:val="005820D5"/>
    <w:rPr>
      <w:rFonts w:ascii="Arial" w:hAnsi="Arial" w:cs="Arial"/>
      <w:bCs/>
      <w:kern w:val="28"/>
      <w:sz w:val="24"/>
      <w:szCs w:val="32"/>
    </w:rPr>
  </w:style>
  <w:style w:type="paragraph" w:customStyle="1" w:styleId="Table0">
    <w:name w:val="Table!"/>
    <w:next w:val="Table"/>
    <w:rsid w:val="005820D5"/>
    <w:pPr>
      <w:jc w:val="center"/>
    </w:pPr>
    <w:rPr>
      <w:rFonts w:ascii="Arial" w:hAnsi="Arial" w:cs="Arial"/>
      <w:b/>
      <w:bCs/>
      <w:kern w:val="28"/>
      <w:sz w:val="24"/>
      <w:szCs w:val="32"/>
    </w:rPr>
  </w:style>
  <w:style w:type="paragraph" w:customStyle="1" w:styleId="NumberAndDate">
    <w:name w:val="NumberAndDate"/>
    <w:aliases w:val="!Дата и Номер"/>
    <w:qFormat/>
    <w:rsid w:val="005820D5"/>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5820D5"/>
    <w:rPr>
      <w:sz w:val="28"/>
    </w:rPr>
  </w:style>
  <w:style w:type="paragraph" w:styleId="22">
    <w:name w:val="Body Text 2"/>
    <w:basedOn w:val="a"/>
    <w:link w:val="23"/>
    <w:uiPriority w:val="99"/>
    <w:semiHidden/>
    <w:unhideWhenUsed/>
    <w:rsid w:val="00EB3DB6"/>
    <w:pPr>
      <w:spacing w:after="120" w:line="480" w:lineRule="auto"/>
    </w:pPr>
  </w:style>
  <w:style w:type="character" w:customStyle="1" w:styleId="23">
    <w:name w:val="Основной текст 2 Знак"/>
    <w:basedOn w:val="a0"/>
    <w:link w:val="22"/>
    <w:uiPriority w:val="99"/>
    <w:semiHidden/>
    <w:rsid w:val="00EB3DB6"/>
    <w:rPr>
      <w:rFonts w:ascii="Arial" w:hAnsi="Arial"/>
      <w:sz w:val="24"/>
      <w:szCs w:val="24"/>
    </w:rPr>
  </w:style>
  <w:style w:type="table" w:customStyle="1" w:styleId="14">
    <w:name w:val="Сетка таблицы1"/>
    <w:basedOn w:val="a1"/>
    <w:next w:val="af8"/>
    <w:uiPriority w:val="99"/>
    <w:rsid w:val="00966088"/>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Table Grid"/>
    <w:basedOn w:val="a1"/>
    <w:uiPriority w:val="59"/>
    <w:rsid w:val="00966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
    <w:uiPriority w:val="99"/>
    <w:semiHidden/>
    <w:unhideWhenUsed/>
    <w:rsid w:val="00966088"/>
    <w:rPr>
      <w:rFonts w:ascii="Times New Roman" w:hAnsi="Times New Roman"/>
    </w:rPr>
  </w:style>
  <w:style w:type="paragraph" w:styleId="afa">
    <w:name w:val="Balloon Text"/>
    <w:basedOn w:val="a"/>
    <w:link w:val="afb"/>
    <w:uiPriority w:val="99"/>
    <w:semiHidden/>
    <w:unhideWhenUsed/>
    <w:rsid w:val="00864535"/>
    <w:rPr>
      <w:rFonts w:ascii="Segoe UI" w:hAnsi="Segoe UI" w:cs="Segoe UI"/>
      <w:sz w:val="18"/>
      <w:szCs w:val="18"/>
    </w:rPr>
  </w:style>
  <w:style w:type="character" w:customStyle="1" w:styleId="afb">
    <w:name w:val="Текст выноски Знак"/>
    <w:basedOn w:val="a0"/>
    <w:link w:val="afa"/>
    <w:uiPriority w:val="99"/>
    <w:semiHidden/>
    <w:rsid w:val="0086453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7798820">
      <w:bodyDiv w:val="1"/>
      <w:marLeft w:val="0"/>
      <w:marRight w:val="0"/>
      <w:marTop w:val="0"/>
      <w:marBottom w:val="0"/>
      <w:divBdr>
        <w:top w:val="none" w:sz="0" w:space="0" w:color="auto"/>
        <w:left w:val="none" w:sz="0" w:space="0" w:color="auto"/>
        <w:bottom w:val="none" w:sz="0" w:space="0" w:color="auto"/>
        <w:right w:val="none" w:sz="0" w:space="0" w:color="auto"/>
      </w:divBdr>
    </w:div>
    <w:div w:id="139231095">
      <w:bodyDiv w:val="1"/>
      <w:marLeft w:val="0"/>
      <w:marRight w:val="0"/>
      <w:marTop w:val="0"/>
      <w:marBottom w:val="0"/>
      <w:divBdr>
        <w:top w:val="none" w:sz="0" w:space="0" w:color="auto"/>
        <w:left w:val="none" w:sz="0" w:space="0" w:color="auto"/>
        <w:bottom w:val="none" w:sz="0" w:space="0" w:color="auto"/>
        <w:right w:val="none" w:sz="0" w:space="0" w:color="auto"/>
      </w:divBdr>
    </w:div>
    <w:div w:id="707994669">
      <w:bodyDiv w:val="1"/>
      <w:marLeft w:val="0"/>
      <w:marRight w:val="0"/>
      <w:marTop w:val="0"/>
      <w:marBottom w:val="0"/>
      <w:divBdr>
        <w:top w:val="none" w:sz="0" w:space="0" w:color="auto"/>
        <w:left w:val="none" w:sz="0" w:space="0" w:color="auto"/>
        <w:bottom w:val="none" w:sz="0" w:space="0" w:color="auto"/>
        <w:right w:val="none" w:sz="0" w:space="0" w:color="auto"/>
      </w:divBdr>
    </w:div>
    <w:div w:id="210325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aluga-gov.ru/" TargetMode="External"/><Relationship Id="rId4" Type="http://schemas.openxmlformats.org/officeDocument/2006/relationships/settings" Target="settings.xml"/><Relationship Id="rId9" Type="http://schemas.openxmlformats.org/officeDocument/2006/relationships/hyperlink" Target="http://zakon.scli.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D3FBC-5DB5-4305-88B9-7DD5C0383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TotalTime>
  <Pages>31</Pages>
  <Words>11297</Words>
  <Characters>64398</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Калужской области от 17.11.2015 N 641(ред. от 17.07.2017)"Об утверждении Положения о порядке и условиях размещения на территории Калужской области объектов, размещение которых может осуществляться на землях или земельных участк</vt:lpstr>
    </vt:vector>
  </TitlesOfParts>
  <Company/>
  <LinksUpToDate>false</LinksUpToDate>
  <CharactersWithSpaces>75544</CharactersWithSpaces>
  <SharedDoc>false</SharedDoc>
  <HLinks>
    <vt:vector size="30" baseType="variant">
      <vt:variant>
        <vt:i4>3539051</vt:i4>
      </vt:variant>
      <vt:variant>
        <vt:i4>12</vt:i4>
      </vt:variant>
      <vt:variant>
        <vt:i4>0</vt:i4>
      </vt:variant>
      <vt:variant>
        <vt:i4>5</vt:i4>
      </vt:variant>
      <vt:variant>
        <vt:lpwstr>consultantplus://offline/ref=B017E7FAE3AE7A767D7FFECD279412860DF1315F0F0C9A2B6839CA29C19CDA6FD20257A8F26960065D49BBEET7o9M</vt:lpwstr>
      </vt:variant>
      <vt:variant>
        <vt:lpwstr/>
      </vt:variant>
      <vt:variant>
        <vt:i4>5374022</vt:i4>
      </vt:variant>
      <vt:variant>
        <vt:i4>9</vt:i4>
      </vt:variant>
      <vt:variant>
        <vt:i4>0</vt:i4>
      </vt:variant>
      <vt:variant>
        <vt:i4>5</vt:i4>
      </vt:variant>
      <vt:variant>
        <vt:lpwstr>http://www.kaluga-gov.ru/</vt:lpwstr>
      </vt:variant>
      <vt:variant>
        <vt:lpwstr/>
      </vt:variant>
      <vt:variant>
        <vt:i4>4980828</vt:i4>
      </vt:variant>
      <vt:variant>
        <vt:i4>6</vt:i4>
      </vt:variant>
      <vt:variant>
        <vt:i4>0</vt:i4>
      </vt:variant>
      <vt:variant>
        <vt:i4>5</vt:i4>
      </vt:variant>
      <vt:variant>
        <vt:lpwstr>consultantplus://offline/ref=8174D6E3CFD08B68981FDACF21B8AFDDAFBBB3D5155E3B97A8532F6EF38B787720B3BB906BD0D4h4K1N</vt:lpwstr>
      </vt:variant>
      <vt:variant>
        <vt:lpwstr/>
      </vt:variant>
      <vt:variant>
        <vt:i4>5374022</vt:i4>
      </vt:variant>
      <vt:variant>
        <vt:i4>3</vt:i4>
      </vt:variant>
      <vt:variant>
        <vt:i4>0</vt:i4>
      </vt:variant>
      <vt:variant>
        <vt:i4>5</vt:i4>
      </vt:variant>
      <vt:variant>
        <vt:lpwstr>http://www.kaluga-gov.ru/</vt:lpwstr>
      </vt:variant>
      <vt:variant>
        <vt:lpwstr/>
      </vt:variant>
      <vt:variant>
        <vt:i4>2621504</vt:i4>
      </vt:variant>
      <vt:variant>
        <vt:i4>0</vt:i4>
      </vt:variant>
      <vt:variant>
        <vt:i4>0</vt:i4>
      </vt:variant>
      <vt:variant>
        <vt:i4>5</vt:i4>
      </vt:variant>
      <vt:variant>
        <vt:lpwstr>mailto:uaig@kaluga-gov.ru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Калужской области от 17.11.2015 N 641(ред. от 17.07.2017)"Об утверждении Положения о порядке и условиях размещения на территории Калужской области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dc:title>
  <dc:creator>Плющенкова</dc:creator>
  <cp:lastModifiedBy>Делопроизводство</cp:lastModifiedBy>
  <cp:revision>3</cp:revision>
  <cp:lastPrinted>2018-12-19T05:33:00Z</cp:lastPrinted>
  <dcterms:created xsi:type="dcterms:W3CDTF">2019-06-11T05:43:00Z</dcterms:created>
  <dcterms:modified xsi:type="dcterms:W3CDTF">2020-04-22T08:13:00Z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4017.00.21</vt:lpwstr>
  </property>
</Properties>
</file>