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D9" w:rsidRPr="005A60D9" w:rsidRDefault="00ED76F6" w:rsidP="005A60D9">
      <w:pPr>
        <w:rPr>
          <w:lang w:eastAsia="zh-CN"/>
        </w:rPr>
      </w:pPr>
      <w:r w:rsidRPr="00ED76F6">
        <w:object w:dxaOrig="9355" w:dyaOrig="14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6" o:title=""/>
          </v:shape>
          <o:OLEObject Type="Embed" ProgID="Word.Document.8" ShapeID="_x0000_i1025" DrawAspect="Content" ObjectID="_1564896748" r:id="rId7">
            <o:FieldCodes>\s</o:FieldCodes>
          </o:OLEObject>
        </w:object>
      </w:r>
      <w:r w:rsidR="005A60D9" w:rsidRPr="005A60D9"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A60D9" w:rsidRPr="005A60D9">
        <w:rPr>
          <w:sz w:val="26"/>
          <w:szCs w:val="26"/>
          <w:lang w:eastAsia="zh-CN"/>
        </w:rPr>
        <w:t xml:space="preserve">                                                </w:t>
      </w:r>
    </w:p>
    <w:p w:rsidR="005A60D9" w:rsidRPr="005A60D9" w:rsidRDefault="005A60D9" w:rsidP="005A60D9">
      <w:pPr>
        <w:suppressAutoHyphens/>
        <w:autoSpaceDE w:val="0"/>
        <w:jc w:val="right"/>
        <w:rPr>
          <w:sz w:val="26"/>
          <w:szCs w:val="26"/>
          <w:lang w:eastAsia="zh-CN"/>
        </w:rPr>
      </w:pPr>
      <w:r w:rsidRPr="005A60D9">
        <w:rPr>
          <w:sz w:val="26"/>
          <w:szCs w:val="26"/>
          <w:lang w:eastAsia="zh-CN"/>
        </w:rPr>
        <w:t xml:space="preserve">                             </w:t>
      </w:r>
    </w:p>
    <w:p w:rsidR="005A60D9" w:rsidRPr="005A60D9" w:rsidRDefault="005A60D9" w:rsidP="005A60D9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5A60D9" w:rsidRPr="005A60D9" w:rsidRDefault="005A60D9" w:rsidP="005A60D9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ПАСПОРТ ПРОГРАММЫ </w:t>
      </w:r>
    </w:p>
    <w:p w:rsidR="005A60D9" w:rsidRPr="005A60D9" w:rsidRDefault="005A60D9" w:rsidP="005A60D9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«Комплексное развитие систем коммунальной инфраструктуры сельского поселения «Село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>» на  период 2014 - 2024 годы"</w:t>
      </w:r>
    </w:p>
    <w:p w:rsidR="005A60D9" w:rsidRPr="005A60D9" w:rsidRDefault="005A60D9" w:rsidP="005A60D9">
      <w:pPr>
        <w:suppressAutoHyphens/>
        <w:autoSpaceDE w:val="0"/>
        <w:jc w:val="center"/>
        <w:rPr>
          <w:sz w:val="28"/>
          <w:szCs w:val="28"/>
          <w:lang w:eastAsia="zh-CN"/>
        </w:rPr>
      </w:pPr>
    </w:p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850"/>
      </w:tblGrid>
      <w:tr w:rsidR="005A60D9" w:rsidRPr="005A60D9" w:rsidTr="004C5A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Комплексное развитие систем </w:t>
            </w:r>
            <w:proofErr w:type="gramStart"/>
            <w:r w:rsidRPr="005A60D9">
              <w:rPr>
                <w:sz w:val="28"/>
                <w:szCs w:val="28"/>
                <w:lang w:eastAsia="zh-CN"/>
              </w:rPr>
              <w:t>коммунальной</w:t>
            </w:r>
            <w:proofErr w:type="gramEnd"/>
            <w:r w:rsidRPr="005A60D9">
              <w:rPr>
                <w:sz w:val="28"/>
                <w:szCs w:val="28"/>
                <w:lang w:eastAsia="zh-CN"/>
              </w:rPr>
              <w:t xml:space="preserve"> </w:t>
            </w:r>
          </w:p>
          <w:p w:rsidR="005A60D9" w:rsidRPr="005A60D9" w:rsidRDefault="005A60D9" w:rsidP="005A60D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инфраструктуры сельского поселения </w:t>
            </w:r>
          </w:p>
          <w:p w:rsidR="005A60D9" w:rsidRPr="005A60D9" w:rsidRDefault="005A60D9" w:rsidP="005A60D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«Село </w:t>
            </w:r>
            <w:proofErr w:type="spellStart"/>
            <w:r w:rsidRPr="005A60D9">
              <w:rPr>
                <w:sz w:val="28"/>
                <w:szCs w:val="28"/>
                <w:lang w:eastAsia="zh-CN"/>
              </w:rPr>
              <w:t>Хотень</w:t>
            </w:r>
            <w:proofErr w:type="spellEnd"/>
            <w:r w:rsidRPr="005A60D9">
              <w:rPr>
                <w:sz w:val="28"/>
                <w:szCs w:val="28"/>
                <w:lang w:eastAsia="zh-CN"/>
              </w:rPr>
              <w:t>»</w:t>
            </w:r>
          </w:p>
          <w:p w:rsidR="005A60D9" w:rsidRPr="005A60D9" w:rsidRDefault="005A60D9" w:rsidP="005A60D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на  период 2014- 2024 годы 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5A60D9" w:rsidRPr="005A60D9" w:rsidTr="004C5A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постановление правительства РФ от 14.06.2013 г. 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№ 502 «Об утверждении требований к программам комплексного развития систем коммунальной инфраструктуры поселений, городских округов»,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Генеральный план СП «Село </w:t>
            </w:r>
            <w:proofErr w:type="spellStart"/>
            <w:r w:rsidRPr="005A60D9">
              <w:rPr>
                <w:sz w:val="28"/>
                <w:szCs w:val="28"/>
                <w:lang w:eastAsia="zh-CN"/>
              </w:rPr>
              <w:t>Хотень</w:t>
            </w:r>
            <w:proofErr w:type="spellEnd"/>
            <w:r w:rsidRPr="005A60D9">
              <w:rPr>
                <w:sz w:val="28"/>
                <w:szCs w:val="28"/>
                <w:lang w:eastAsia="zh-CN"/>
              </w:rPr>
              <w:t xml:space="preserve">», утвержденный решением СД СП «Село </w:t>
            </w:r>
            <w:proofErr w:type="spellStart"/>
            <w:r w:rsidRPr="005A60D9">
              <w:rPr>
                <w:sz w:val="28"/>
                <w:szCs w:val="28"/>
                <w:lang w:eastAsia="zh-CN"/>
              </w:rPr>
              <w:t>Хотень</w:t>
            </w:r>
            <w:proofErr w:type="spellEnd"/>
            <w:r w:rsidRPr="005A60D9">
              <w:rPr>
                <w:sz w:val="28"/>
                <w:szCs w:val="28"/>
                <w:lang w:eastAsia="zh-CN"/>
              </w:rPr>
              <w:t xml:space="preserve">» от 07.11.2013 № 185 </w:t>
            </w:r>
          </w:p>
        </w:tc>
      </w:tr>
      <w:tr w:rsidR="005A60D9" w:rsidRPr="005A60D9" w:rsidTr="004C5A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Заказчик   программы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Администрация сельского поселения «Село </w:t>
            </w:r>
            <w:proofErr w:type="spellStart"/>
            <w:r w:rsidRPr="005A60D9">
              <w:rPr>
                <w:sz w:val="28"/>
                <w:szCs w:val="28"/>
                <w:lang w:eastAsia="zh-CN"/>
              </w:rPr>
              <w:t>Хотень</w:t>
            </w:r>
            <w:proofErr w:type="spellEnd"/>
            <w:r w:rsidRPr="005A60D9">
              <w:rPr>
                <w:sz w:val="28"/>
                <w:szCs w:val="28"/>
                <w:lang w:eastAsia="zh-CN"/>
              </w:rPr>
              <w:t>»</w:t>
            </w:r>
          </w:p>
        </w:tc>
      </w:tr>
      <w:tr w:rsidR="005A60D9" w:rsidRPr="005A60D9" w:rsidTr="004C5A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- Повышение </w:t>
            </w:r>
            <w:proofErr w:type="gramStart"/>
            <w:r w:rsidRPr="005A60D9">
              <w:rPr>
                <w:sz w:val="28"/>
                <w:szCs w:val="28"/>
                <w:lang w:eastAsia="zh-CN"/>
              </w:rPr>
              <w:t>эффективности функционирования коммунальных систем жизнеобеспечения поселения</w:t>
            </w:r>
            <w:proofErr w:type="gramEnd"/>
            <w:r w:rsidRPr="005A60D9">
              <w:rPr>
                <w:sz w:val="28"/>
                <w:szCs w:val="28"/>
                <w:lang w:eastAsia="zh-CN"/>
              </w:rPr>
              <w:t>;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- обеспечение потребностей развивающегося  производственного комплекса и жилищного строительства в энергоресурсах и коммунальных  услугах.</w:t>
            </w:r>
          </w:p>
        </w:tc>
      </w:tr>
      <w:tr w:rsidR="005A60D9" w:rsidRPr="005A60D9" w:rsidTr="004C5A46">
        <w:trPr>
          <w:trHeight w:val="10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Основные задачи программы</w:t>
            </w:r>
          </w:p>
          <w:p w:rsidR="005A60D9" w:rsidRPr="005A60D9" w:rsidRDefault="005A60D9" w:rsidP="005A60D9">
            <w:pPr>
              <w:rPr>
                <w:lang w:eastAsia="zh-CN"/>
              </w:rPr>
            </w:pPr>
          </w:p>
          <w:p w:rsidR="005A60D9" w:rsidRPr="005A60D9" w:rsidRDefault="005A60D9" w:rsidP="005A60D9">
            <w:pPr>
              <w:rPr>
                <w:lang w:eastAsia="zh-CN"/>
              </w:rPr>
            </w:pPr>
          </w:p>
          <w:p w:rsidR="005A60D9" w:rsidRPr="005A60D9" w:rsidRDefault="005A60D9" w:rsidP="005A60D9">
            <w:pPr>
              <w:rPr>
                <w:lang w:eastAsia="zh-CN"/>
              </w:rPr>
            </w:pPr>
          </w:p>
          <w:p w:rsidR="005A60D9" w:rsidRPr="005A60D9" w:rsidRDefault="005A60D9" w:rsidP="005A60D9">
            <w:pPr>
              <w:rPr>
                <w:lang w:eastAsia="zh-CN"/>
              </w:rPr>
            </w:pPr>
          </w:p>
          <w:p w:rsidR="005A60D9" w:rsidRPr="005A60D9" w:rsidRDefault="005A60D9" w:rsidP="005A60D9">
            <w:pPr>
              <w:rPr>
                <w:lang w:eastAsia="zh-CN"/>
              </w:rPr>
            </w:pPr>
          </w:p>
          <w:p w:rsidR="005A60D9" w:rsidRPr="005A60D9" w:rsidRDefault="005A60D9" w:rsidP="005A60D9">
            <w:pPr>
              <w:rPr>
                <w:lang w:eastAsia="zh-CN"/>
              </w:rPr>
            </w:pPr>
          </w:p>
          <w:p w:rsidR="005A60D9" w:rsidRPr="005A60D9" w:rsidRDefault="005A60D9" w:rsidP="005A60D9">
            <w:pPr>
              <w:jc w:val="center"/>
              <w:rPr>
                <w:lang w:eastAsia="zh-CN"/>
              </w:rPr>
            </w:pPr>
          </w:p>
          <w:p w:rsidR="005A60D9" w:rsidRPr="005A60D9" w:rsidRDefault="005A60D9" w:rsidP="005A60D9">
            <w:pPr>
              <w:jc w:val="center"/>
              <w:rPr>
                <w:lang w:eastAsia="zh-CN"/>
              </w:rPr>
            </w:pPr>
          </w:p>
          <w:p w:rsidR="005A60D9" w:rsidRPr="005A60D9" w:rsidRDefault="005A60D9" w:rsidP="005A60D9">
            <w:pPr>
              <w:jc w:val="center"/>
              <w:rPr>
                <w:lang w:eastAsia="zh-CN"/>
              </w:rPr>
            </w:pPr>
          </w:p>
          <w:p w:rsidR="005A60D9" w:rsidRPr="005A60D9" w:rsidRDefault="005A60D9" w:rsidP="005A60D9">
            <w:pPr>
              <w:jc w:val="center"/>
              <w:rPr>
                <w:lang w:eastAsia="zh-CN"/>
              </w:rPr>
            </w:pPr>
          </w:p>
          <w:p w:rsidR="005A60D9" w:rsidRPr="005A60D9" w:rsidRDefault="005A60D9" w:rsidP="005A60D9">
            <w:pPr>
              <w:jc w:val="center"/>
              <w:rPr>
                <w:lang w:eastAsia="zh-CN"/>
              </w:rPr>
            </w:pPr>
          </w:p>
          <w:p w:rsidR="005A60D9" w:rsidRPr="005A60D9" w:rsidRDefault="005A60D9" w:rsidP="005A60D9">
            <w:pPr>
              <w:jc w:val="center"/>
              <w:rPr>
                <w:lang w:eastAsia="zh-CN"/>
              </w:rPr>
            </w:pPr>
          </w:p>
          <w:p w:rsidR="005A60D9" w:rsidRPr="005A60D9" w:rsidRDefault="005A60D9" w:rsidP="005A60D9">
            <w:pPr>
              <w:jc w:val="center"/>
              <w:rPr>
                <w:lang w:eastAsia="zh-CN"/>
              </w:rPr>
            </w:pPr>
          </w:p>
          <w:p w:rsidR="005A60D9" w:rsidRPr="005A60D9" w:rsidRDefault="005A60D9" w:rsidP="005A60D9">
            <w:pPr>
              <w:jc w:val="center"/>
              <w:rPr>
                <w:lang w:eastAsia="zh-CN"/>
              </w:rPr>
            </w:pPr>
          </w:p>
          <w:p w:rsidR="005A60D9" w:rsidRPr="005A60D9" w:rsidRDefault="005A60D9" w:rsidP="005A60D9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-комплексное развитие систем коммунальной инфраструктуры, 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-р</w:t>
            </w:r>
            <w:r w:rsidRPr="005A60D9">
              <w:rPr>
                <w:color w:val="000000"/>
                <w:sz w:val="28"/>
                <w:szCs w:val="28"/>
                <w:lang w:eastAsia="zh-CN"/>
              </w:rPr>
              <w:t xml:space="preserve">еконструкция и модернизация систем коммунальной инфраструктуры, 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rFonts w:ascii="Arial" w:hAnsi="Arial" w:cs="Arial"/>
                <w:color w:val="000000"/>
                <w:spacing w:val="-2"/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-</w:t>
            </w:r>
            <w:r w:rsidRPr="005A60D9">
              <w:rPr>
                <w:color w:val="000000"/>
                <w:sz w:val="28"/>
                <w:szCs w:val="28"/>
                <w:lang w:eastAsia="zh-CN"/>
              </w:rPr>
              <w:t xml:space="preserve">улучшение экологической ситуации на территории  сельского поселения «Село </w:t>
            </w:r>
            <w:proofErr w:type="spellStart"/>
            <w:r w:rsidRPr="005A60D9">
              <w:rPr>
                <w:color w:val="000000"/>
                <w:sz w:val="28"/>
                <w:szCs w:val="28"/>
                <w:lang w:eastAsia="zh-CN"/>
              </w:rPr>
              <w:t>Хотень</w:t>
            </w:r>
            <w:proofErr w:type="spellEnd"/>
            <w:r w:rsidRPr="005A60D9">
              <w:rPr>
                <w:color w:val="000000"/>
                <w:sz w:val="28"/>
                <w:szCs w:val="28"/>
                <w:lang w:eastAsia="zh-CN"/>
              </w:rPr>
              <w:t>»,</w:t>
            </w:r>
          </w:p>
          <w:p w:rsidR="005A60D9" w:rsidRPr="005A60D9" w:rsidRDefault="005A60D9" w:rsidP="005A60D9">
            <w:pPr>
              <w:shd w:val="clear" w:color="auto" w:fill="FFFFFF"/>
              <w:ind w:left="37"/>
              <w:jc w:val="both"/>
              <w:rPr>
                <w:color w:val="000000"/>
                <w:spacing w:val="-2"/>
                <w:sz w:val="28"/>
                <w:szCs w:val="28"/>
                <w:lang w:eastAsia="zh-CN"/>
              </w:rPr>
            </w:pPr>
            <w:r w:rsidRPr="005A60D9">
              <w:rPr>
                <w:color w:val="000000"/>
                <w:spacing w:val="-2"/>
                <w:sz w:val="28"/>
                <w:szCs w:val="28"/>
                <w:lang w:eastAsia="zh-CN"/>
              </w:rPr>
              <w:t>- п</w:t>
            </w:r>
            <w:r w:rsidRPr="005A60D9">
              <w:rPr>
                <w:sz w:val="28"/>
                <w:szCs w:val="28"/>
                <w:lang w:eastAsia="zh-CN"/>
              </w:rPr>
              <w:t>овышение надежности и качества услуг по  водоснабжению   в соответствии со стандартами качества</w:t>
            </w:r>
            <w:r w:rsidRPr="005A60D9">
              <w:rPr>
                <w:color w:val="000000"/>
                <w:spacing w:val="-2"/>
                <w:sz w:val="28"/>
                <w:szCs w:val="28"/>
                <w:lang w:eastAsia="zh-CN"/>
              </w:rPr>
              <w:t>,</w:t>
            </w:r>
          </w:p>
          <w:p w:rsidR="005A60D9" w:rsidRPr="005A60D9" w:rsidRDefault="005A60D9" w:rsidP="005A60D9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5A60D9">
              <w:rPr>
                <w:color w:val="000000"/>
                <w:spacing w:val="-2"/>
                <w:sz w:val="28"/>
                <w:szCs w:val="28"/>
                <w:lang w:eastAsia="zh-CN"/>
              </w:rPr>
              <w:t>-</w:t>
            </w:r>
            <w:r w:rsidRPr="005A60D9">
              <w:rPr>
                <w:color w:val="000000"/>
                <w:sz w:val="28"/>
                <w:szCs w:val="28"/>
                <w:lang w:eastAsia="zh-CN"/>
              </w:rPr>
              <w:t xml:space="preserve"> обеспечение более комфортных условий проживания населения сельского поселения, </w:t>
            </w:r>
          </w:p>
          <w:p w:rsidR="005A60D9" w:rsidRPr="005A60D9" w:rsidRDefault="005A60D9" w:rsidP="005A60D9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5A60D9">
              <w:rPr>
                <w:color w:val="000000"/>
                <w:sz w:val="28"/>
                <w:szCs w:val="28"/>
                <w:lang w:eastAsia="zh-CN"/>
              </w:rPr>
              <w:t>- снижение потребление энергетических ресурсов,</w:t>
            </w:r>
          </w:p>
          <w:p w:rsidR="005A60D9" w:rsidRPr="005A60D9" w:rsidRDefault="005A60D9" w:rsidP="005A60D9">
            <w:pPr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color w:val="000000"/>
                <w:sz w:val="28"/>
                <w:szCs w:val="28"/>
                <w:lang w:eastAsia="zh-CN"/>
              </w:rPr>
              <w:t>-</w:t>
            </w:r>
            <w:r w:rsidRPr="005A60D9">
              <w:rPr>
                <w:sz w:val="28"/>
                <w:szCs w:val="28"/>
                <w:lang w:eastAsia="zh-CN"/>
              </w:rPr>
              <w:t>повышение уровня газификации населённых пунктов     сельского поселения,</w:t>
            </w:r>
          </w:p>
          <w:p w:rsidR="005A60D9" w:rsidRPr="005A60D9" w:rsidRDefault="005A60D9" w:rsidP="005A60D9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-проведение мероприятий по модернизации существующих, строительство новых объектов,</w:t>
            </w:r>
          </w:p>
        </w:tc>
      </w:tr>
      <w:tr w:rsidR="005A60D9" w:rsidRPr="005A60D9" w:rsidTr="004C5A46">
        <w:trPr>
          <w:trHeight w:val="33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lastRenderedPageBreak/>
              <w:t>Целевые показатели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rFonts w:ascii="Arial" w:hAnsi="Arial" w:cs="Arial"/>
                <w:spacing w:val="3"/>
                <w:sz w:val="28"/>
                <w:szCs w:val="28"/>
                <w:lang w:eastAsia="zh-CN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5A60D9">
              <w:rPr>
                <w:spacing w:val="3"/>
                <w:sz w:val="28"/>
                <w:szCs w:val="28"/>
                <w:lang w:eastAsia="zh-CN"/>
              </w:rPr>
              <w:t xml:space="preserve">- повышение </w:t>
            </w:r>
            <w:proofErr w:type="gramStart"/>
            <w:r w:rsidRPr="005A60D9">
              <w:rPr>
                <w:spacing w:val="3"/>
                <w:sz w:val="28"/>
                <w:szCs w:val="28"/>
                <w:lang w:eastAsia="zh-CN"/>
              </w:rPr>
              <w:t>надежности работы системы коммунальной инфраструктуры поселения</w:t>
            </w:r>
            <w:proofErr w:type="gramEnd"/>
            <w:r w:rsidRPr="005A60D9">
              <w:rPr>
                <w:spacing w:val="3"/>
                <w:sz w:val="28"/>
                <w:szCs w:val="28"/>
                <w:lang w:eastAsia="zh-CN"/>
              </w:rPr>
              <w:t>;</w:t>
            </w:r>
            <w:r w:rsidRPr="005A60D9">
              <w:rPr>
                <w:sz w:val="28"/>
                <w:szCs w:val="28"/>
                <w:lang w:eastAsia="zh-CN"/>
              </w:rPr>
              <w:t xml:space="preserve"> </w:t>
            </w:r>
          </w:p>
          <w:p w:rsidR="005A60D9" w:rsidRPr="005A60D9" w:rsidRDefault="005A60D9" w:rsidP="005A60D9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color w:val="000000"/>
                <w:sz w:val="28"/>
                <w:szCs w:val="28"/>
                <w:lang w:eastAsia="zh-CN"/>
              </w:rPr>
              <w:t>- повышение качества коммунальных услуг;</w:t>
            </w:r>
            <w:r w:rsidRPr="005A60D9">
              <w:rPr>
                <w:sz w:val="28"/>
                <w:szCs w:val="28"/>
                <w:lang w:eastAsia="zh-CN"/>
              </w:rPr>
              <w:t xml:space="preserve"> </w:t>
            </w:r>
          </w:p>
          <w:p w:rsidR="005A60D9" w:rsidRPr="005A60D9" w:rsidRDefault="005A60D9" w:rsidP="005A60D9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-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5A60D9" w:rsidRPr="005A60D9" w:rsidRDefault="005A60D9" w:rsidP="005A60D9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5A60D9">
              <w:rPr>
                <w:spacing w:val="3"/>
                <w:sz w:val="28"/>
                <w:szCs w:val="28"/>
                <w:lang w:eastAsia="zh-CN"/>
              </w:rPr>
              <w:t>- снижение потерь коммунальных ресурсов  в производственном процессе;</w:t>
            </w:r>
          </w:p>
          <w:p w:rsidR="005A60D9" w:rsidRPr="005A60D9" w:rsidRDefault="005A60D9" w:rsidP="005A60D9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rFonts w:ascii="Verdana" w:hAnsi="Verdana" w:cs="Verdana"/>
                <w:sz w:val="28"/>
                <w:szCs w:val="28"/>
                <w:lang w:eastAsia="zh-CN"/>
              </w:rPr>
              <w:t xml:space="preserve"> </w:t>
            </w:r>
            <w:r w:rsidRPr="005A60D9">
              <w:rPr>
                <w:sz w:val="28"/>
                <w:szCs w:val="28"/>
                <w:lang w:eastAsia="zh-CN"/>
              </w:rPr>
              <w:t>- рациональное использование природных ресурсов.</w:t>
            </w:r>
          </w:p>
        </w:tc>
      </w:tr>
      <w:tr w:rsidR="005A60D9" w:rsidRPr="005A60D9" w:rsidTr="004C5A46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Сроки реализации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2014 - 2024 годы</w:t>
            </w:r>
          </w:p>
        </w:tc>
      </w:tr>
      <w:tr w:rsidR="005A60D9" w:rsidRPr="005A60D9" w:rsidTr="004C5A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10. Объемы и источники финансирования 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ind w:left="72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Объем финансирования Программы – 13700,0  тыс. рублей</w:t>
            </w:r>
          </w:p>
          <w:p w:rsidR="005A60D9" w:rsidRPr="005A60D9" w:rsidRDefault="005A60D9" w:rsidP="005A60D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    - на 2014 год – 0 тыс. рублей</w:t>
            </w:r>
          </w:p>
          <w:p w:rsidR="005A60D9" w:rsidRPr="005A60D9" w:rsidRDefault="005A60D9" w:rsidP="005A60D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    - на 2015 год –100,0 </w:t>
            </w:r>
            <w:proofErr w:type="spellStart"/>
            <w:proofErr w:type="gramStart"/>
            <w:r w:rsidRPr="005A60D9">
              <w:rPr>
                <w:sz w:val="28"/>
                <w:szCs w:val="28"/>
                <w:lang w:eastAsia="zh-CN"/>
              </w:rPr>
              <w:t>тыс</w:t>
            </w:r>
            <w:proofErr w:type="spellEnd"/>
            <w:proofErr w:type="gramEnd"/>
            <w:r w:rsidRPr="005A60D9">
              <w:rPr>
                <w:sz w:val="28"/>
                <w:szCs w:val="28"/>
                <w:lang w:eastAsia="zh-CN"/>
              </w:rPr>
              <w:t xml:space="preserve"> рублей</w:t>
            </w:r>
          </w:p>
          <w:p w:rsidR="005A60D9" w:rsidRPr="005A60D9" w:rsidRDefault="005A60D9" w:rsidP="005A60D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    - на 2016 год –1000,0 </w:t>
            </w:r>
            <w:proofErr w:type="spellStart"/>
            <w:r w:rsidRPr="005A60D9">
              <w:rPr>
                <w:sz w:val="28"/>
                <w:szCs w:val="28"/>
                <w:lang w:eastAsia="zh-CN"/>
              </w:rPr>
              <w:t>тыс</w:t>
            </w:r>
            <w:proofErr w:type="spellEnd"/>
            <w:proofErr w:type="gramStart"/>
            <w:r w:rsidRPr="005A60D9">
              <w:rPr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5A60D9">
              <w:rPr>
                <w:sz w:val="28"/>
                <w:szCs w:val="28"/>
                <w:lang w:eastAsia="zh-CN"/>
              </w:rPr>
              <w:t>рублей</w:t>
            </w:r>
          </w:p>
          <w:p w:rsidR="005A60D9" w:rsidRPr="005A60D9" w:rsidRDefault="005A60D9" w:rsidP="005A60D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     -на 2017 год –1300,0 тыс. рублей</w:t>
            </w:r>
          </w:p>
          <w:p w:rsidR="005A60D9" w:rsidRPr="005A60D9" w:rsidRDefault="005A60D9" w:rsidP="005A60D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    - на 2018 год –2500,0 тыс.  рублей</w:t>
            </w:r>
          </w:p>
          <w:p w:rsidR="005A60D9" w:rsidRPr="005A60D9" w:rsidRDefault="005A60D9" w:rsidP="005A60D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   - на 2019- 2024 год –8800,0 тыс.   рублей</w:t>
            </w:r>
          </w:p>
          <w:p w:rsidR="005A60D9" w:rsidRPr="005A60D9" w:rsidRDefault="005A60D9" w:rsidP="005A60D9">
            <w:pPr>
              <w:ind w:left="72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Источник финансирования: - средства бюджета сельского поселения «Село </w:t>
            </w:r>
            <w:proofErr w:type="spellStart"/>
            <w:r w:rsidRPr="005A60D9">
              <w:rPr>
                <w:sz w:val="28"/>
                <w:szCs w:val="28"/>
                <w:lang w:eastAsia="zh-CN"/>
              </w:rPr>
              <w:t>Хотень</w:t>
            </w:r>
            <w:proofErr w:type="spellEnd"/>
            <w:r w:rsidRPr="005A60D9">
              <w:rPr>
                <w:sz w:val="28"/>
                <w:szCs w:val="28"/>
                <w:lang w:eastAsia="zh-CN"/>
              </w:rPr>
              <w:t>»;</w:t>
            </w:r>
          </w:p>
          <w:p w:rsidR="005A60D9" w:rsidRPr="005A60D9" w:rsidRDefault="005A60D9" w:rsidP="005A60D9">
            <w:pPr>
              <w:ind w:left="72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- средства областного бюджета;</w:t>
            </w:r>
          </w:p>
          <w:p w:rsidR="005A60D9" w:rsidRPr="005A60D9" w:rsidRDefault="005A60D9" w:rsidP="005A60D9">
            <w:pPr>
              <w:ind w:left="72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- средства федерального бюджета.</w:t>
            </w:r>
          </w:p>
        </w:tc>
      </w:tr>
      <w:tr w:rsidR="005A60D9" w:rsidRPr="005A60D9" w:rsidTr="004C5A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Исполнители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Администрация сельского поселения «Село </w:t>
            </w:r>
            <w:proofErr w:type="spellStart"/>
            <w:r w:rsidRPr="005A60D9">
              <w:rPr>
                <w:sz w:val="28"/>
                <w:szCs w:val="28"/>
                <w:lang w:eastAsia="zh-CN"/>
              </w:rPr>
              <w:t>Хотень</w:t>
            </w:r>
            <w:proofErr w:type="spellEnd"/>
            <w:r w:rsidRPr="005A60D9">
              <w:rPr>
                <w:sz w:val="28"/>
                <w:szCs w:val="28"/>
                <w:lang w:eastAsia="zh-CN"/>
              </w:rPr>
              <w:t>»;</w:t>
            </w:r>
          </w:p>
        </w:tc>
      </w:tr>
      <w:tr w:rsidR="005A60D9" w:rsidRPr="005A60D9" w:rsidTr="004C5A46">
        <w:trPr>
          <w:trHeight w:val="409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Ожидаемые результаты реализации программы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- повышение надежности функционирования систем коммунальной инфраструктуры;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- ликвидация аварийных и полностью изношенных объектов коммунального хозяйства;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- повышение качества предоставляемых коммунальных  услуг;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- дальнейшая активизация жилищного строительства;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- обеспечение инженерной инфраструктурой участков, определенных для вновь строящегося жилого фонда и объектов соцкультбыта;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- улучшение экологической ситуации сельского поселения «Село </w:t>
            </w:r>
            <w:proofErr w:type="spellStart"/>
            <w:r w:rsidRPr="005A60D9">
              <w:rPr>
                <w:sz w:val="28"/>
                <w:szCs w:val="28"/>
                <w:lang w:eastAsia="zh-CN"/>
              </w:rPr>
              <w:t>Хотень</w:t>
            </w:r>
            <w:proofErr w:type="spellEnd"/>
            <w:r w:rsidRPr="005A60D9">
              <w:rPr>
                <w:sz w:val="28"/>
                <w:szCs w:val="28"/>
                <w:lang w:eastAsia="zh-CN"/>
              </w:rPr>
              <w:t>»</w:t>
            </w:r>
          </w:p>
          <w:p w:rsidR="005A60D9" w:rsidRPr="005A60D9" w:rsidRDefault="005A60D9" w:rsidP="005A60D9">
            <w:pPr>
              <w:spacing w:before="45" w:line="336" w:lineRule="auto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A60D9" w:rsidRPr="005A60D9" w:rsidTr="004C5A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 xml:space="preserve">Система организации </w:t>
            </w:r>
            <w:proofErr w:type="gramStart"/>
            <w:r w:rsidRPr="005A60D9">
              <w:rPr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5A60D9">
              <w:rPr>
                <w:sz w:val="28"/>
                <w:szCs w:val="28"/>
                <w:lang w:eastAsia="zh-CN"/>
              </w:rPr>
              <w:t xml:space="preserve"> исполнением программы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5A60D9">
              <w:rPr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5A60D9">
              <w:rPr>
                <w:sz w:val="28"/>
                <w:szCs w:val="28"/>
                <w:lang w:eastAsia="zh-CN"/>
              </w:rPr>
              <w:t xml:space="preserve"> исполнением программы осуществляется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A60D9">
              <w:rPr>
                <w:sz w:val="28"/>
                <w:szCs w:val="28"/>
                <w:lang w:eastAsia="zh-CN"/>
              </w:rPr>
              <w:t>Администрацией сельского поселения</w:t>
            </w:r>
          </w:p>
          <w:p w:rsidR="005A60D9" w:rsidRPr="005A60D9" w:rsidRDefault="005A60D9" w:rsidP="005A60D9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5A60D9" w:rsidRPr="005A60D9" w:rsidRDefault="005A60D9" w:rsidP="005A60D9">
      <w:pPr>
        <w:suppressAutoHyphens/>
        <w:autoSpaceDE w:val="0"/>
        <w:rPr>
          <w:sz w:val="28"/>
          <w:szCs w:val="28"/>
          <w:lang w:eastAsia="zh-CN"/>
        </w:rPr>
      </w:pPr>
    </w:p>
    <w:p w:rsidR="005A60D9" w:rsidRPr="005A60D9" w:rsidRDefault="005A60D9" w:rsidP="005A60D9">
      <w:pPr>
        <w:jc w:val="center"/>
        <w:rPr>
          <w:b/>
          <w:sz w:val="28"/>
          <w:szCs w:val="28"/>
          <w:lang w:eastAsia="zh-CN"/>
        </w:rPr>
      </w:pPr>
    </w:p>
    <w:p w:rsidR="005A60D9" w:rsidRPr="005A60D9" w:rsidRDefault="005A60D9" w:rsidP="005A60D9">
      <w:pPr>
        <w:jc w:val="center"/>
        <w:rPr>
          <w:b/>
          <w:sz w:val="28"/>
          <w:szCs w:val="28"/>
          <w:lang w:eastAsia="zh-CN"/>
        </w:rPr>
      </w:pPr>
    </w:p>
    <w:p w:rsidR="005A60D9" w:rsidRPr="005A60D9" w:rsidRDefault="005A60D9" w:rsidP="005A60D9">
      <w:pPr>
        <w:jc w:val="center"/>
        <w:rPr>
          <w:b/>
          <w:sz w:val="28"/>
          <w:szCs w:val="28"/>
          <w:lang w:eastAsia="zh-CN"/>
        </w:rPr>
      </w:pPr>
    </w:p>
    <w:p w:rsidR="005A60D9" w:rsidRPr="005A60D9" w:rsidRDefault="005A60D9" w:rsidP="005A60D9">
      <w:pPr>
        <w:jc w:val="center"/>
        <w:rPr>
          <w:b/>
          <w:sz w:val="28"/>
          <w:szCs w:val="28"/>
          <w:lang w:eastAsia="zh-CN"/>
        </w:rPr>
      </w:pPr>
      <w:r w:rsidRPr="005A60D9">
        <w:rPr>
          <w:b/>
          <w:sz w:val="28"/>
          <w:szCs w:val="28"/>
          <w:lang w:eastAsia="zh-CN"/>
        </w:rPr>
        <w:t>Раздел 1.Общая характеристика сферы реализации программы.</w:t>
      </w:r>
    </w:p>
    <w:p w:rsidR="005A60D9" w:rsidRPr="005A60D9" w:rsidRDefault="005A60D9" w:rsidP="005A60D9">
      <w:pPr>
        <w:rPr>
          <w:lang w:eastAsia="zh-CN"/>
        </w:rPr>
      </w:pPr>
    </w:p>
    <w:p w:rsidR="005A60D9" w:rsidRPr="005A60D9" w:rsidRDefault="005A60D9" w:rsidP="005A60D9">
      <w:pPr>
        <w:ind w:firstLine="705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Муниципальное образование сельское поселение «Село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 xml:space="preserve">» расположено в восточной  части </w:t>
      </w:r>
      <w:proofErr w:type="spellStart"/>
      <w:r w:rsidRPr="005A60D9">
        <w:rPr>
          <w:sz w:val="28"/>
          <w:szCs w:val="28"/>
          <w:lang w:eastAsia="zh-CN"/>
        </w:rPr>
        <w:t>Сухиничского</w:t>
      </w:r>
      <w:proofErr w:type="spellEnd"/>
      <w:r w:rsidRPr="005A60D9">
        <w:rPr>
          <w:sz w:val="28"/>
          <w:szCs w:val="28"/>
          <w:lang w:eastAsia="zh-CN"/>
        </w:rPr>
        <w:t xml:space="preserve"> района Калужской области и граничит на севере   с СП «Деревня Юрьево», на востоке с </w:t>
      </w:r>
      <w:proofErr w:type="spellStart"/>
      <w:r w:rsidRPr="005A60D9">
        <w:rPr>
          <w:sz w:val="28"/>
          <w:szCs w:val="28"/>
          <w:lang w:eastAsia="zh-CN"/>
        </w:rPr>
        <w:t>Козельским</w:t>
      </w:r>
      <w:proofErr w:type="spellEnd"/>
      <w:r w:rsidRPr="005A60D9">
        <w:rPr>
          <w:sz w:val="28"/>
          <w:szCs w:val="28"/>
          <w:lang w:eastAsia="zh-CN"/>
        </w:rPr>
        <w:t xml:space="preserve"> районом, на юге с СП «Село </w:t>
      </w:r>
      <w:proofErr w:type="spellStart"/>
      <w:r w:rsidRPr="005A60D9">
        <w:rPr>
          <w:sz w:val="28"/>
          <w:szCs w:val="28"/>
          <w:lang w:eastAsia="zh-CN"/>
        </w:rPr>
        <w:t>Татаринцы</w:t>
      </w:r>
      <w:proofErr w:type="spellEnd"/>
      <w:r w:rsidRPr="005A60D9">
        <w:rPr>
          <w:sz w:val="28"/>
          <w:szCs w:val="28"/>
          <w:lang w:eastAsia="zh-CN"/>
        </w:rPr>
        <w:t xml:space="preserve">», на западе с СП «Деревня </w:t>
      </w:r>
      <w:proofErr w:type="spellStart"/>
      <w:r w:rsidRPr="005A60D9">
        <w:rPr>
          <w:sz w:val="28"/>
          <w:szCs w:val="28"/>
          <w:lang w:eastAsia="zh-CN"/>
        </w:rPr>
        <w:t>Глазково</w:t>
      </w:r>
      <w:proofErr w:type="spellEnd"/>
      <w:r w:rsidRPr="005A60D9">
        <w:rPr>
          <w:sz w:val="28"/>
          <w:szCs w:val="28"/>
          <w:lang w:eastAsia="zh-CN"/>
        </w:rPr>
        <w:t>».</w:t>
      </w:r>
    </w:p>
    <w:p w:rsidR="005A60D9" w:rsidRPr="005A60D9" w:rsidRDefault="005A60D9" w:rsidP="005A60D9">
      <w:pPr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ab/>
        <w:t xml:space="preserve">Территория сельского поселения составляет 6,95 тыс. га  или 5,6 % от площади </w:t>
      </w:r>
      <w:proofErr w:type="spellStart"/>
      <w:r w:rsidRPr="005A60D9">
        <w:rPr>
          <w:sz w:val="28"/>
          <w:szCs w:val="28"/>
          <w:lang w:eastAsia="zh-CN"/>
        </w:rPr>
        <w:t>Сухиничского</w:t>
      </w:r>
      <w:proofErr w:type="spellEnd"/>
      <w:r w:rsidRPr="005A60D9">
        <w:rPr>
          <w:sz w:val="28"/>
          <w:szCs w:val="28"/>
          <w:lang w:eastAsia="zh-CN"/>
        </w:rPr>
        <w:t xml:space="preserve"> района.  В состав сельского поселения входят  7 населенных пунктов: с.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 xml:space="preserve">, с. </w:t>
      </w:r>
      <w:proofErr w:type="spellStart"/>
      <w:r w:rsidRPr="005A60D9">
        <w:rPr>
          <w:sz w:val="28"/>
          <w:szCs w:val="28"/>
          <w:lang w:eastAsia="zh-CN"/>
        </w:rPr>
        <w:t>Клесово</w:t>
      </w:r>
      <w:proofErr w:type="spellEnd"/>
      <w:r w:rsidRPr="005A60D9">
        <w:rPr>
          <w:sz w:val="28"/>
          <w:szCs w:val="28"/>
          <w:lang w:eastAsia="zh-CN"/>
        </w:rPr>
        <w:t xml:space="preserve">, с. </w:t>
      </w:r>
      <w:proofErr w:type="gramStart"/>
      <w:r w:rsidRPr="005A60D9">
        <w:rPr>
          <w:sz w:val="28"/>
          <w:szCs w:val="28"/>
          <w:lang w:eastAsia="zh-CN"/>
        </w:rPr>
        <w:t>Красное</w:t>
      </w:r>
      <w:proofErr w:type="gramEnd"/>
      <w:r w:rsidRPr="005A60D9">
        <w:rPr>
          <w:sz w:val="28"/>
          <w:szCs w:val="28"/>
          <w:lang w:eastAsia="zh-CN"/>
        </w:rPr>
        <w:t xml:space="preserve">, д. Кулешовка, д. </w:t>
      </w:r>
      <w:proofErr w:type="spellStart"/>
      <w:r w:rsidRPr="005A60D9">
        <w:rPr>
          <w:sz w:val="28"/>
          <w:szCs w:val="28"/>
          <w:lang w:eastAsia="zh-CN"/>
        </w:rPr>
        <w:t>Селиваново</w:t>
      </w:r>
      <w:proofErr w:type="spellEnd"/>
      <w:r w:rsidRPr="005A60D9">
        <w:rPr>
          <w:sz w:val="28"/>
          <w:szCs w:val="28"/>
          <w:lang w:eastAsia="zh-CN"/>
        </w:rPr>
        <w:t>, ж /</w:t>
      </w:r>
      <w:r>
        <w:rPr>
          <w:sz w:val="28"/>
          <w:szCs w:val="28"/>
          <w:lang w:eastAsia="zh-CN"/>
        </w:rPr>
        <w:t>д ст. Избавл</w:t>
      </w:r>
      <w:bookmarkStart w:id="0" w:name="_GoBack"/>
      <w:bookmarkEnd w:id="0"/>
      <w:r w:rsidRPr="005A60D9">
        <w:rPr>
          <w:sz w:val="28"/>
          <w:szCs w:val="28"/>
          <w:lang w:eastAsia="zh-CN"/>
        </w:rPr>
        <w:t xml:space="preserve">я, ж/д разъезд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 xml:space="preserve">. Численность постоянно проживающего населения на 01.01.2013г. составляет 238 человек. Центром сельского поселения является с.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>, где проживает около 90 % всего населения муниципального образования.</w:t>
      </w:r>
    </w:p>
    <w:p w:rsidR="005A60D9" w:rsidRPr="005A60D9" w:rsidRDefault="005A60D9" w:rsidP="005A60D9">
      <w:pPr>
        <w:suppressAutoHyphens/>
        <w:autoSpaceDE w:val="0"/>
        <w:jc w:val="both"/>
        <w:rPr>
          <w:sz w:val="28"/>
          <w:szCs w:val="28"/>
          <w:lang w:eastAsia="zh-CN"/>
        </w:rPr>
      </w:pPr>
      <w:proofErr w:type="gramStart"/>
      <w:r w:rsidRPr="005A60D9">
        <w:rPr>
          <w:sz w:val="28"/>
          <w:szCs w:val="28"/>
          <w:lang w:eastAsia="zh-CN"/>
        </w:rPr>
        <w:t xml:space="preserve">Программа «Комплексное развитие систем коммунальной  инфраструктуры сельского поселения «Село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>» на  период 2014 - 2024 годы» предусматривает обеспечение всеми видами энергоресурсов земельных участков, отведенных под перспективную жилую застройку,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</w:t>
      </w:r>
      <w:proofErr w:type="gramEnd"/>
      <w:r w:rsidRPr="005A60D9">
        <w:rPr>
          <w:sz w:val="28"/>
          <w:szCs w:val="28"/>
          <w:lang w:eastAsia="zh-CN"/>
        </w:rPr>
        <w:t xml:space="preserve">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5A60D9" w:rsidRPr="005A60D9" w:rsidRDefault="005A60D9" w:rsidP="005A60D9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Программа 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 привлечение средств внебюджетных средств, в том числе частных инвестиций.</w:t>
      </w:r>
    </w:p>
    <w:p w:rsidR="005A60D9" w:rsidRPr="005A60D9" w:rsidRDefault="005A60D9" w:rsidP="005A60D9">
      <w:pPr>
        <w:ind w:firstLine="709"/>
        <w:jc w:val="both"/>
        <w:rPr>
          <w:lang w:eastAsia="zh-CN"/>
        </w:rPr>
      </w:pPr>
    </w:p>
    <w:p w:rsidR="005A60D9" w:rsidRPr="005A60D9" w:rsidRDefault="005A60D9" w:rsidP="005A60D9">
      <w:pPr>
        <w:suppressAutoHyphens/>
        <w:autoSpaceDE w:val="0"/>
        <w:rPr>
          <w:b/>
          <w:sz w:val="28"/>
          <w:szCs w:val="28"/>
          <w:lang w:eastAsia="zh-CN"/>
        </w:rPr>
      </w:pPr>
      <w:r w:rsidRPr="005A60D9">
        <w:rPr>
          <w:b/>
          <w:sz w:val="28"/>
          <w:szCs w:val="28"/>
          <w:lang w:eastAsia="zh-CN"/>
        </w:rPr>
        <w:t>Раздел 2. Содержание проблемы и обоснование необходимости  ее решения</w:t>
      </w:r>
    </w:p>
    <w:p w:rsidR="005A60D9" w:rsidRPr="005A60D9" w:rsidRDefault="005A60D9" w:rsidP="005A60D9">
      <w:pPr>
        <w:ind w:firstLine="84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В сельском поселении  «Село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 xml:space="preserve">» (далее-муниципальное образование)  требуется реконструкция существующих водозаборных сооружений, прокладка водопроводных и канализационных сетей, строительство комплексных очистных сооружений </w:t>
      </w:r>
      <w:proofErr w:type="gramStart"/>
      <w:r w:rsidRPr="005A60D9">
        <w:rPr>
          <w:sz w:val="28"/>
          <w:szCs w:val="28"/>
          <w:lang w:eastAsia="zh-CN"/>
        </w:rPr>
        <w:t>в</w:t>
      </w:r>
      <w:proofErr w:type="gramEnd"/>
      <w:r w:rsidRPr="005A60D9">
        <w:rPr>
          <w:sz w:val="28"/>
          <w:szCs w:val="28"/>
          <w:lang w:eastAsia="zh-CN"/>
        </w:rPr>
        <w:t xml:space="preserve"> с.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 xml:space="preserve">, газификация с. </w:t>
      </w:r>
      <w:proofErr w:type="spellStart"/>
      <w:r w:rsidRPr="005A60D9">
        <w:rPr>
          <w:sz w:val="28"/>
          <w:szCs w:val="28"/>
          <w:lang w:eastAsia="zh-CN"/>
        </w:rPr>
        <w:t>Клесово</w:t>
      </w:r>
      <w:proofErr w:type="spellEnd"/>
      <w:r w:rsidRPr="005A60D9">
        <w:rPr>
          <w:sz w:val="28"/>
          <w:szCs w:val="28"/>
          <w:lang w:eastAsia="zh-CN"/>
        </w:rPr>
        <w:t xml:space="preserve">. Сети  наружного  освещения  муниципального образования  отсутствуют, требуется реконструкция электрических сетей.    </w:t>
      </w:r>
    </w:p>
    <w:p w:rsidR="005A60D9" w:rsidRPr="005A60D9" w:rsidRDefault="005A60D9" w:rsidP="005A60D9">
      <w:pPr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                  Основные причины, препятствующие развитию системы  коммунальной  инфраструктуры  муниципального образования:</w:t>
      </w:r>
    </w:p>
    <w:p w:rsidR="005A60D9" w:rsidRPr="005A60D9" w:rsidRDefault="005A60D9" w:rsidP="005A60D9">
      <w:pPr>
        <w:numPr>
          <w:ilvl w:val="0"/>
          <w:numId w:val="4"/>
        </w:numPr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высокий уровень износа объектов   коммунальной инфраструктуры;</w:t>
      </w:r>
    </w:p>
    <w:p w:rsidR="005A60D9" w:rsidRPr="005A60D9" w:rsidRDefault="005A60D9" w:rsidP="005A60D9">
      <w:pPr>
        <w:numPr>
          <w:ilvl w:val="0"/>
          <w:numId w:val="4"/>
        </w:numPr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lastRenderedPageBreak/>
        <w:t>ограниченная  платежеспособность  потребителей (населения)  по  оплате  жилищно-коммунальных  услуг,</w:t>
      </w:r>
    </w:p>
    <w:p w:rsidR="005A60D9" w:rsidRPr="005A60D9" w:rsidRDefault="005A60D9" w:rsidP="005A60D9">
      <w:pPr>
        <w:numPr>
          <w:ilvl w:val="0"/>
          <w:numId w:val="4"/>
        </w:numPr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низкая  доля  инвестиционных  расходов  в  структуре  себестоимости  коммунальных  услуг.</w:t>
      </w:r>
    </w:p>
    <w:p w:rsidR="005A60D9" w:rsidRPr="005A60D9" w:rsidRDefault="005A60D9" w:rsidP="005A60D9">
      <w:pPr>
        <w:ind w:left="36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    Необходимо решение проблемы повышения эффективности и надежности</w:t>
      </w:r>
    </w:p>
    <w:p w:rsidR="005A60D9" w:rsidRPr="005A60D9" w:rsidRDefault="005A60D9" w:rsidP="005A60D9">
      <w:pPr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работы  системы  коммунальной  инфраструктуры путём модернизации и капитального  ремонта  объектов  коммунальной  инфраструктуры для обеспечения доступности коммунальных ресурсов для потребителей.</w:t>
      </w:r>
    </w:p>
    <w:p w:rsidR="005A60D9" w:rsidRPr="005A60D9" w:rsidRDefault="005A60D9" w:rsidP="005A60D9">
      <w:pPr>
        <w:ind w:firstLine="60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Решение вышеуказанных  проблем  требует  больших  финансовых  затрат,  привлечения  средств  областного  бюджета,  при  этом  для  участия  в  областных  программах  необходимо  иметь  разработанную  в  установленном  порядке  проектно-сметную  документацию.  Представленная  характеристика  коммунального  хозяйства   муниципального образования  показывает,  что  отказ  от  решения  проблем  программно-целевым  методом  приведет  к  инерционному  развитию  коммунального  хозяйства,  в  условиях  которого  показатели  надежности  обслуживания,  ресурсной  эффективности, условия  жизни  населения  будут  ухудшаться.</w:t>
      </w:r>
    </w:p>
    <w:p w:rsidR="005A60D9" w:rsidRPr="005A60D9" w:rsidRDefault="005A60D9" w:rsidP="005A60D9">
      <w:pPr>
        <w:ind w:firstLine="60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Изложенные проблемы имеют комплексный  характер, требуют системного решения, что определяет целесообразность использования программно-целевого метода. </w:t>
      </w:r>
    </w:p>
    <w:p w:rsidR="005A60D9" w:rsidRPr="005A60D9" w:rsidRDefault="005A60D9" w:rsidP="005A60D9">
      <w:pPr>
        <w:ind w:firstLine="60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Для  решения  вышеуказанных  проблем  требуется  привлечение  средств  бюджета  муниципального  образования,  а  при  их  недостаточности  могут  привлекаться средства областного  бюджета  в  соответствии  с  действующими программами  в  данной  сфере.   </w:t>
      </w:r>
    </w:p>
    <w:p w:rsidR="005A60D9" w:rsidRPr="005A60D9" w:rsidRDefault="005A60D9" w:rsidP="005A60D9">
      <w:pPr>
        <w:suppressAutoHyphens/>
        <w:autoSpaceDE w:val="0"/>
        <w:jc w:val="center"/>
        <w:rPr>
          <w:sz w:val="28"/>
          <w:szCs w:val="28"/>
          <w:lang w:eastAsia="zh-CN"/>
        </w:rPr>
      </w:pPr>
    </w:p>
    <w:p w:rsidR="005A60D9" w:rsidRPr="005A60D9" w:rsidRDefault="005A60D9" w:rsidP="005A60D9">
      <w:pPr>
        <w:suppressAutoHyphens/>
        <w:autoSpaceDE w:val="0"/>
        <w:rPr>
          <w:b/>
          <w:sz w:val="28"/>
          <w:szCs w:val="28"/>
          <w:lang w:eastAsia="zh-CN"/>
        </w:rPr>
      </w:pPr>
      <w:r w:rsidRPr="005A60D9">
        <w:rPr>
          <w:b/>
          <w:sz w:val="28"/>
          <w:szCs w:val="28"/>
          <w:lang w:eastAsia="zh-CN"/>
        </w:rPr>
        <w:t>Раздел 3. Основные цели и задачи программы</w:t>
      </w:r>
    </w:p>
    <w:p w:rsidR="005A60D9" w:rsidRPr="005A60D9" w:rsidRDefault="005A60D9" w:rsidP="005A60D9">
      <w:pPr>
        <w:suppressAutoHyphens/>
        <w:autoSpaceDE w:val="0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3.1. Основные цели программы</w:t>
      </w:r>
    </w:p>
    <w:p w:rsidR="005A60D9" w:rsidRPr="005A60D9" w:rsidRDefault="005A60D9" w:rsidP="005A60D9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- комплексное решение проблемы перехода к устойчивому функционированию и развитию жилищной сферы;</w:t>
      </w:r>
    </w:p>
    <w:p w:rsidR="005A60D9" w:rsidRPr="005A60D9" w:rsidRDefault="005A60D9" w:rsidP="005A60D9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- повышение устойчивости и надежности функционирования жилищно-коммунальных систем жизнеобеспечения населения;</w:t>
      </w:r>
    </w:p>
    <w:p w:rsidR="005A60D9" w:rsidRPr="005A60D9" w:rsidRDefault="005A60D9" w:rsidP="005A60D9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-  улучшение качества жилищно-коммунальных услуг с одновременным снижением нерациональных затрат;</w:t>
      </w:r>
    </w:p>
    <w:p w:rsidR="005A60D9" w:rsidRPr="005A60D9" w:rsidRDefault="005A60D9" w:rsidP="005A60D9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-  повышение уровня благоустройства сельского поселения «Село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>»;</w:t>
      </w:r>
    </w:p>
    <w:p w:rsidR="005A60D9" w:rsidRPr="005A60D9" w:rsidRDefault="005A60D9" w:rsidP="005A60D9">
      <w:pPr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color w:val="000000"/>
          <w:sz w:val="28"/>
          <w:szCs w:val="28"/>
          <w:lang w:eastAsia="zh-CN"/>
        </w:rPr>
        <w:t xml:space="preserve">        - привлечение бюджетных и внебюджетных средств в обеспечение комплексного развития систем коммунальной инфраструктуры.</w:t>
      </w:r>
    </w:p>
    <w:p w:rsidR="005A60D9" w:rsidRPr="005A60D9" w:rsidRDefault="005A60D9" w:rsidP="005A60D9">
      <w:pPr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</w:p>
    <w:p w:rsidR="005A60D9" w:rsidRPr="005A60D9" w:rsidRDefault="005A60D9" w:rsidP="005A60D9">
      <w:pPr>
        <w:jc w:val="both"/>
        <w:rPr>
          <w:sz w:val="28"/>
          <w:szCs w:val="28"/>
          <w:lang w:eastAsia="zh-CN"/>
        </w:rPr>
      </w:pPr>
      <w:r w:rsidRPr="005A60D9">
        <w:rPr>
          <w:color w:val="000000"/>
          <w:sz w:val="28"/>
          <w:szCs w:val="28"/>
          <w:lang w:eastAsia="zh-CN"/>
        </w:rPr>
        <w:t xml:space="preserve"> </w:t>
      </w:r>
      <w:r w:rsidRPr="005A60D9">
        <w:rPr>
          <w:sz w:val="28"/>
          <w:szCs w:val="28"/>
          <w:lang w:eastAsia="zh-CN"/>
        </w:rPr>
        <w:t>3.2. Основные задачи программы:</w:t>
      </w:r>
    </w:p>
    <w:p w:rsidR="005A60D9" w:rsidRPr="005A60D9" w:rsidRDefault="005A60D9" w:rsidP="005A60D9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color w:val="000000"/>
          <w:sz w:val="28"/>
          <w:szCs w:val="28"/>
          <w:lang w:eastAsia="zh-CN"/>
        </w:rPr>
        <w:t>- создание условий для развития жилищного сектора и осуществления комплексного освоения земельных участков под жилищное строительство:</w:t>
      </w:r>
    </w:p>
    <w:p w:rsidR="005A60D9" w:rsidRPr="005A60D9" w:rsidRDefault="005A60D9" w:rsidP="005A60D9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rFonts w:ascii="Symbol" w:eastAsia="Symbol" w:hAnsi="Symbol" w:cs="Symbol"/>
          <w:color w:val="000000"/>
          <w:sz w:val="28"/>
          <w:szCs w:val="28"/>
          <w:lang w:eastAsia="zh-CN"/>
        </w:rPr>
        <w:t></w:t>
      </w:r>
      <w:r w:rsidRPr="005A60D9">
        <w:rPr>
          <w:rFonts w:ascii="Symbol" w:eastAsia="Symbol" w:hAnsi="Symbol" w:cs="Symbol"/>
          <w:color w:val="000000"/>
          <w:sz w:val="14"/>
          <w:szCs w:val="14"/>
          <w:lang w:eastAsia="zh-CN"/>
        </w:rPr>
        <w:t></w:t>
      </w:r>
      <w:r w:rsidRPr="005A60D9">
        <w:rPr>
          <w:color w:val="000000"/>
          <w:sz w:val="28"/>
          <w:szCs w:val="28"/>
          <w:lang w:eastAsia="zh-CN"/>
        </w:rPr>
        <w:t>разработка органами местного самоуправления документов территориального планирования;</w:t>
      </w:r>
    </w:p>
    <w:p w:rsidR="005A60D9" w:rsidRPr="005A60D9" w:rsidRDefault="005A60D9" w:rsidP="005A60D9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rFonts w:ascii="Symbol" w:eastAsia="Symbol" w:hAnsi="Symbol" w:cs="Symbol"/>
          <w:color w:val="000000"/>
          <w:sz w:val="28"/>
          <w:szCs w:val="28"/>
          <w:lang w:eastAsia="zh-CN"/>
        </w:rPr>
        <w:lastRenderedPageBreak/>
        <w:t></w:t>
      </w:r>
      <w:r w:rsidRPr="005A60D9">
        <w:rPr>
          <w:rFonts w:ascii="Symbol" w:eastAsia="Symbol" w:hAnsi="Symbol" w:cs="Symbol"/>
          <w:color w:val="000000"/>
          <w:sz w:val="14"/>
          <w:szCs w:val="14"/>
          <w:lang w:eastAsia="zh-CN"/>
        </w:rPr>
        <w:t></w:t>
      </w:r>
      <w:r w:rsidRPr="005A60D9">
        <w:rPr>
          <w:color w:val="000000"/>
          <w:sz w:val="28"/>
          <w:szCs w:val="28"/>
          <w:lang w:eastAsia="zh-CN"/>
        </w:rPr>
        <w:t>разработка и утверждение технических заданий на формирование проектов инвестиционных программ строительства новых, реконструкции и комплексного обновления (модернизации) существующих систем коммунальной инфраструктуры;</w:t>
      </w:r>
    </w:p>
    <w:p w:rsidR="005A60D9" w:rsidRPr="005A60D9" w:rsidRDefault="005A60D9" w:rsidP="005A60D9">
      <w:pPr>
        <w:ind w:firstLine="709"/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color w:val="000000"/>
          <w:sz w:val="28"/>
          <w:szCs w:val="28"/>
          <w:lang w:eastAsia="zh-CN"/>
        </w:rPr>
        <w:t>-повышение качества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строительства:</w:t>
      </w:r>
    </w:p>
    <w:p w:rsidR="005A60D9" w:rsidRPr="005A60D9" w:rsidRDefault="005A60D9" w:rsidP="005A60D9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rFonts w:ascii="Symbol" w:eastAsia="Symbol" w:hAnsi="Symbol" w:cs="Symbol"/>
          <w:color w:val="000000"/>
          <w:sz w:val="28"/>
          <w:szCs w:val="28"/>
          <w:lang w:eastAsia="zh-CN"/>
        </w:rPr>
        <w:t></w:t>
      </w:r>
      <w:r w:rsidRPr="005A60D9">
        <w:rPr>
          <w:color w:val="000000"/>
          <w:sz w:val="28"/>
          <w:szCs w:val="28"/>
          <w:lang w:eastAsia="zh-CN"/>
        </w:rPr>
        <w:t>сокращение количества аварий и отказов в работе оборудования;</w:t>
      </w:r>
    </w:p>
    <w:p w:rsidR="005A60D9" w:rsidRPr="005A60D9" w:rsidRDefault="005A60D9" w:rsidP="005A60D9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rFonts w:ascii="Symbol" w:eastAsia="Symbol" w:hAnsi="Symbol" w:cs="Symbol"/>
          <w:color w:val="000000"/>
          <w:sz w:val="28"/>
          <w:szCs w:val="28"/>
          <w:lang w:eastAsia="zh-CN"/>
        </w:rPr>
        <w:t></w:t>
      </w:r>
      <w:r w:rsidRPr="005A60D9">
        <w:rPr>
          <w:color w:val="000000"/>
          <w:sz w:val="28"/>
          <w:szCs w:val="28"/>
          <w:lang w:eastAsia="zh-CN"/>
        </w:rPr>
        <w:t>уменьшение потерь в системах коммунальной инфраструктуры;</w:t>
      </w:r>
    </w:p>
    <w:p w:rsidR="005A60D9" w:rsidRPr="005A60D9" w:rsidRDefault="005A60D9" w:rsidP="005A60D9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rFonts w:ascii="Symbol" w:eastAsia="Symbol" w:hAnsi="Symbol" w:cs="Symbol"/>
          <w:color w:val="000000"/>
          <w:sz w:val="28"/>
          <w:szCs w:val="28"/>
          <w:lang w:eastAsia="zh-CN"/>
        </w:rPr>
        <w:t></w:t>
      </w:r>
      <w:r w:rsidRPr="005A60D9">
        <w:rPr>
          <w:color w:val="000000"/>
          <w:sz w:val="28"/>
          <w:szCs w:val="28"/>
          <w:lang w:eastAsia="zh-CN"/>
        </w:rPr>
        <w:t>замена морально устаревшего и физически изношенного оборудования;</w:t>
      </w:r>
    </w:p>
    <w:p w:rsidR="005A60D9" w:rsidRPr="005A60D9" w:rsidRDefault="005A60D9" w:rsidP="005A60D9">
      <w:pPr>
        <w:ind w:firstLine="567"/>
        <w:jc w:val="both"/>
        <w:rPr>
          <w:color w:val="000000"/>
          <w:sz w:val="28"/>
          <w:szCs w:val="28"/>
          <w:lang w:eastAsia="zh-CN"/>
        </w:rPr>
      </w:pPr>
      <w:r w:rsidRPr="005A60D9">
        <w:rPr>
          <w:rFonts w:ascii="Symbol" w:eastAsia="Symbol" w:hAnsi="Symbol" w:cs="Symbol"/>
          <w:color w:val="000000"/>
          <w:sz w:val="28"/>
          <w:szCs w:val="28"/>
          <w:lang w:eastAsia="zh-CN"/>
        </w:rPr>
        <w:t></w:t>
      </w:r>
      <w:r w:rsidRPr="005A60D9">
        <w:rPr>
          <w:color w:val="000000"/>
          <w:sz w:val="28"/>
          <w:szCs w:val="28"/>
          <w:lang w:eastAsia="zh-CN"/>
        </w:rPr>
        <w:t>обеспечение возможности подключения к существующим сетям новых застройщиков.</w:t>
      </w:r>
    </w:p>
    <w:p w:rsidR="005A60D9" w:rsidRPr="005A60D9" w:rsidRDefault="005A60D9" w:rsidP="005A60D9">
      <w:pPr>
        <w:rPr>
          <w:b/>
          <w:lang w:eastAsia="zh-CN"/>
        </w:rPr>
      </w:pPr>
    </w:p>
    <w:p w:rsidR="005A60D9" w:rsidRPr="005A60D9" w:rsidRDefault="005A60D9" w:rsidP="005A60D9">
      <w:pPr>
        <w:suppressAutoHyphens/>
        <w:autoSpaceDE w:val="0"/>
        <w:rPr>
          <w:b/>
          <w:sz w:val="28"/>
          <w:szCs w:val="28"/>
          <w:lang w:eastAsia="zh-CN"/>
        </w:rPr>
      </w:pPr>
      <w:r w:rsidRPr="005A60D9">
        <w:rPr>
          <w:b/>
          <w:sz w:val="28"/>
          <w:szCs w:val="28"/>
          <w:lang w:eastAsia="zh-CN"/>
        </w:rPr>
        <w:t xml:space="preserve">Раздел 4. Перечень  мероприятий    программы «Комплексное развитие систем коммунальной инфраструктуры сельского поселения «Село </w:t>
      </w:r>
      <w:proofErr w:type="spellStart"/>
      <w:r w:rsidRPr="005A60D9">
        <w:rPr>
          <w:b/>
          <w:sz w:val="28"/>
          <w:szCs w:val="28"/>
          <w:lang w:eastAsia="zh-CN"/>
        </w:rPr>
        <w:t>Хотень</w:t>
      </w:r>
      <w:proofErr w:type="spellEnd"/>
      <w:r w:rsidRPr="005A60D9">
        <w:rPr>
          <w:b/>
          <w:sz w:val="28"/>
          <w:szCs w:val="28"/>
          <w:lang w:eastAsia="zh-CN"/>
        </w:rPr>
        <w:t>»  на  период 2014- 2024 годы»</w:t>
      </w:r>
    </w:p>
    <w:p w:rsidR="005A60D9" w:rsidRPr="005A60D9" w:rsidRDefault="005A60D9" w:rsidP="005A60D9">
      <w:pPr>
        <w:rPr>
          <w:b/>
          <w:lang w:eastAsia="zh-CN"/>
        </w:rPr>
      </w:pP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552"/>
        <w:gridCol w:w="1842"/>
        <w:gridCol w:w="1418"/>
        <w:gridCol w:w="1701"/>
        <w:gridCol w:w="2268"/>
      </w:tblGrid>
      <w:tr w:rsidR="005A60D9" w:rsidRPr="005A60D9" w:rsidTr="004C5A4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zh-CN"/>
              </w:rPr>
            </w:pPr>
            <w:r w:rsidRPr="005A60D9">
              <w:rPr>
                <w:b/>
                <w:lang w:eastAsia="zh-CN"/>
              </w:rPr>
              <w:t xml:space="preserve">                </w:t>
            </w:r>
            <w:r w:rsidRPr="005A60D9">
              <w:rPr>
                <w:lang w:eastAsia="zh-CN"/>
              </w:rPr>
              <w:t>№ п\</w:t>
            </w:r>
            <w:proofErr w:type="gramStart"/>
            <w:r w:rsidRPr="005A60D9">
              <w:rPr>
                <w:lang w:eastAsia="zh-CN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Наименование мероприятий  муниципальной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zh-CN"/>
              </w:rPr>
            </w:pPr>
            <w:r w:rsidRPr="005A60D9">
              <w:rPr>
                <w:lang w:eastAsia="zh-CN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zh-CN"/>
              </w:rPr>
            </w:pPr>
            <w:r w:rsidRPr="005A60D9">
              <w:rPr>
                <w:lang w:eastAsia="zh-CN"/>
              </w:rPr>
              <w:t>Срок начала и окончания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zh-CN"/>
              </w:rPr>
            </w:pPr>
            <w:r w:rsidRPr="005A60D9">
              <w:rPr>
                <w:lang w:eastAsia="zh-C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zh-CN"/>
              </w:rPr>
            </w:pPr>
            <w:r w:rsidRPr="005A60D9">
              <w:rPr>
                <w:lang w:eastAsia="zh-CN"/>
              </w:rPr>
              <w:t>Связь с целевыми показателями</w:t>
            </w:r>
          </w:p>
        </w:tc>
      </w:tr>
      <w:tr w:rsidR="005A60D9" w:rsidRPr="005A60D9" w:rsidTr="004C5A46"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zh-CN"/>
              </w:rPr>
            </w:pPr>
            <w:r w:rsidRPr="005A60D9">
              <w:rPr>
                <w:lang w:eastAsia="zh-CN"/>
              </w:rPr>
              <w:t>водоснабжение</w:t>
            </w:r>
          </w:p>
        </w:tc>
      </w:tr>
      <w:tr w:rsidR="005A60D9" w:rsidRPr="005A60D9" w:rsidTr="004C5A4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Строительство водопроводной сети  в селе </w:t>
            </w:r>
            <w:proofErr w:type="spellStart"/>
            <w:r w:rsidRPr="005A60D9">
              <w:rPr>
                <w:lang w:eastAsia="zh-CN"/>
              </w:rPr>
              <w:t>Клесово</w:t>
            </w:r>
            <w:proofErr w:type="spellEnd"/>
          </w:p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5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СП «Село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2014 -2024  </w:t>
            </w:r>
            <w:proofErr w:type="spellStart"/>
            <w:r w:rsidRPr="005A60D9">
              <w:rPr>
                <w:lang w:eastAsia="zh-CN"/>
              </w:rPr>
              <w:t>г.</w:t>
            </w:r>
            <w:proofErr w:type="gramStart"/>
            <w:r w:rsidRPr="005A60D9">
              <w:rPr>
                <w:lang w:eastAsia="zh-CN"/>
              </w:rPr>
              <w:t>г</w:t>
            </w:r>
            <w:proofErr w:type="spellEnd"/>
            <w:proofErr w:type="gramEnd"/>
            <w:r w:rsidRPr="005A60D9"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Обеспечение населения  доброкачественной питьевой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Выполнение целевых показателей муниципальной  программы</w:t>
            </w:r>
          </w:p>
        </w:tc>
      </w:tr>
      <w:tr w:rsidR="005A60D9" w:rsidRPr="005A60D9" w:rsidTr="004C5A4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Реконструкция существующих водозаборных сооружений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СП «Село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2014 -2024  </w:t>
            </w:r>
            <w:proofErr w:type="spellStart"/>
            <w:r w:rsidRPr="005A60D9">
              <w:rPr>
                <w:lang w:eastAsia="zh-CN"/>
              </w:rPr>
              <w:t>г.</w:t>
            </w:r>
            <w:proofErr w:type="gramStart"/>
            <w:r w:rsidRPr="005A60D9">
              <w:rPr>
                <w:lang w:eastAsia="zh-CN"/>
              </w:rPr>
              <w:t>г</w:t>
            </w:r>
            <w:proofErr w:type="spellEnd"/>
            <w:proofErr w:type="gramEnd"/>
            <w:r w:rsidRPr="005A60D9"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Обеспечение населения  доброкачественной питьевой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Выполнение целевых показателей муниципальной программы</w:t>
            </w:r>
          </w:p>
        </w:tc>
      </w:tr>
      <w:tr w:rsidR="005A60D9" w:rsidRPr="005A60D9" w:rsidTr="004C5A46"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A60D9">
              <w:rPr>
                <w:lang w:eastAsia="zh-CN"/>
              </w:rPr>
              <w:t>водоотведение</w:t>
            </w:r>
          </w:p>
        </w:tc>
      </w:tr>
      <w:tr w:rsidR="005A60D9" w:rsidRPr="005A60D9" w:rsidTr="004C5A4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Реконструкция канализационных сетей в селе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 xml:space="preserve"> 1,5 км</w:t>
            </w:r>
          </w:p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СП «Село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2014 -2024  </w:t>
            </w:r>
            <w:proofErr w:type="spellStart"/>
            <w:r w:rsidRPr="005A60D9">
              <w:rPr>
                <w:lang w:eastAsia="zh-CN"/>
              </w:rPr>
              <w:t>г.</w:t>
            </w:r>
            <w:proofErr w:type="gramStart"/>
            <w:r w:rsidRPr="005A60D9">
              <w:rPr>
                <w:lang w:eastAsia="zh-CN"/>
              </w:rPr>
              <w:t>г</w:t>
            </w:r>
            <w:proofErr w:type="spellEnd"/>
            <w:proofErr w:type="gramEnd"/>
            <w:r w:rsidRPr="005A60D9"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Улучшение санитарного и экологического состояния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Выполнение целевых показателей муниципальной программы</w:t>
            </w:r>
          </w:p>
        </w:tc>
      </w:tr>
      <w:tr w:rsidR="005A60D9" w:rsidRPr="005A60D9" w:rsidTr="004C5A4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Строительство очистных сооружений в селе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СП «Село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2014 -2024  </w:t>
            </w:r>
            <w:proofErr w:type="spellStart"/>
            <w:r w:rsidRPr="005A60D9">
              <w:rPr>
                <w:lang w:eastAsia="zh-CN"/>
              </w:rPr>
              <w:t>г.</w:t>
            </w:r>
            <w:proofErr w:type="gramStart"/>
            <w:r w:rsidRPr="005A60D9">
              <w:rPr>
                <w:lang w:eastAsia="zh-CN"/>
              </w:rPr>
              <w:t>г</w:t>
            </w:r>
            <w:proofErr w:type="spellEnd"/>
            <w:proofErr w:type="gramEnd"/>
            <w:r w:rsidRPr="005A60D9"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Улучшение санитарного и экологического состояния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Выполнение целевых показателей муниципальной программы</w:t>
            </w:r>
          </w:p>
        </w:tc>
      </w:tr>
      <w:tr w:rsidR="005A60D9" w:rsidRPr="005A60D9" w:rsidTr="004C5A4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Строительство  канализационных сетей в селе 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 xml:space="preserve"> 0,75 км</w:t>
            </w:r>
          </w:p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СП «Село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2014 -2024  </w:t>
            </w:r>
            <w:proofErr w:type="spellStart"/>
            <w:r w:rsidRPr="005A60D9">
              <w:rPr>
                <w:lang w:eastAsia="zh-CN"/>
              </w:rPr>
              <w:t>г.</w:t>
            </w:r>
            <w:proofErr w:type="gramStart"/>
            <w:r w:rsidRPr="005A60D9">
              <w:rPr>
                <w:lang w:eastAsia="zh-CN"/>
              </w:rPr>
              <w:t>г</w:t>
            </w:r>
            <w:proofErr w:type="spellEnd"/>
            <w:proofErr w:type="gramEnd"/>
            <w:r w:rsidRPr="005A60D9"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Улучшение санитарного и экологического состояния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Выполнение целевых показателей муниципальной программы</w:t>
            </w:r>
          </w:p>
        </w:tc>
      </w:tr>
      <w:tr w:rsidR="005A60D9" w:rsidRPr="005A60D9" w:rsidTr="004C5A46"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A60D9">
              <w:rPr>
                <w:lang w:eastAsia="zh-CN"/>
              </w:rPr>
              <w:t>электроснабжение</w:t>
            </w:r>
          </w:p>
        </w:tc>
      </w:tr>
      <w:tr w:rsidR="005A60D9" w:rsidRPr="005A60D9" w:rsidTr="004C5A46">
        <w:trPr>
          <w:trHeight w:val="142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Реконструкция линий электропередач  по селу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 xml:space="preserve"> 2 км</w:t>
            </w:r>
          </w:p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</w:t>
            </w:r>
            <w:proofErr w:type="spellStart"/>
            <w:r w:rsidRPr="005A60D9">
              <w:rPr>
                <w:lang w:eastAsia="zh-CN"/>
              </w:rPr>
              <w:t>СП</w:t>
            </w:r>
            <w:proofErr w:type="gramStart"/>
            <w:r w:rsidRPr="005A60D9">
              <w:rPr>
                <w:lang w:eastAsia="zh-CN"/>
              </w:rPr>
              <w:t>«С</w:t>
            </w:r>
            <w:proofErr w:type="gramEnd"/>
            <w:r w:rsidRPr="005A60D9">
              <w:rPr>
                <w:lang w:eastAsia="zh-CN"/>
              </w:rPr>
              <w:t>ело</w:t>
            </w:r>
            <w:proofErr w:type="spellEnd"/>
            <w:r w:rsidRPr="005A60D9">
              <w:rPr>
                <w:lang w:eastAsia="zh-CN"/>
              </w:rPr>
              <w:t xml:space="preserve">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2014 -2024  </w:t>
            </w:r>
            <w:proofErr w:type="spellStart"/>
            <w:r w:rsidRPr="005A60D9">
              <w:rPr>
                <w:lang w:eastAsia="zh-CN"/>
              </w:rPr>
              <w:t>г.</w:t>
            </w:r>
            <w:proofErr w:type="gramStart"/>
            <w:r w:rsidRPr="005A60D9">
              <w:rPr>
                <w:lang w:eastAsia="zh-CN"/>
              </w:rPr>
              <w:t>г</w:t>
            </w:r>
            <w:proofErr w:type="spellEnd"/>
            <w:proofErr w:type="gramEnd"/>
            <w:r w:rsidRPr="005A60D9"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Обеспечение надежности  и устойчивости  энергосистемы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Выполнение целевых показателей муниципальной программы</w:t>
            </w:r>
          </w:p>
        </w:tc>
      </w:tr>
      <w:tr w:rsidR="005A60D9" w:rsidRPr="005A60D9" w:rsidTr="004C5A4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</w:tr>
      <w:tr w:rsidR="005A60D9" w:rsidRPr="005A60D9" w:rsidTr="004C5A46"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A60D9">
              <w:rPr>
                <w:lang w:eastAsia="zh-CN"/>
              </w:rPr>
              <w:t>газоснабжение</w:t>
            </w:r>
          </w:p>
        </w:tc>
      </w:tr>
      <w:tr w:rsidR="005A60D9" w:rsidRPr="005A60D9" w:rsidTr="004C5A4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Газификация села </w:t>
            </w:r>
            <w:proofErr w:type="spellStart"/>
            <w:r w:rsidRPr="005A60D9">
              <w:rPr>
                <w:lang w:eastAsia="zh-CN"/>
              </w:rPr>
              <w:t>Клесово</w:t>
            </w:r>
            <w:proofErr w:type="spellEnd"/>
            <w:r w:rsidRPr="005A60D9">
              <w:rPr>
                <w:lang w:eastAsia="zh-CN"/>
              </w:rPr>
              <w:t xml:space="preserve"> 2,5 км</w:t>
            </w:r>
          </w:p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</w:t>
            </w:r>
            <w:proofErr w:type="spellStart"/>
            <w:r w:rsidRPr="005A60D9">
              <w:rPr>
                <w:lang w:eastAsia="zh-CN"/>
              </w:rPr>
              <w:t>СП</w:t>
            </w:r>
            <w:proofErr w:type="gramStart"/>
            <w:r w:rsidRPr="005A60D9">
              <w:rPr>
                <w:lang w:eastAsia="zh-CN"/>
              </w:rPr>
              <w:t>«С</w:t>
            </w:r>
            <w:proofErr w:type="gramEnd"/>
            <w:r w:rsidRPr="005A60D9">
              <w:rPr>
                <w:lang w:eastAsia="zh-CN"/>
              </w:rPr>
              <w:t>ело</w:t>
            </w:r>
            <w:proofErr w:type="spellEnd"/>
            <w:r w:rsidRPr="005A60D9">
              <w:rPr>
                <w:lang w:eastAsia="zh-CN"/>
              </w:rPr>
              <w:t xml:space="preserve">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2014 -2024  </w:t>
            </w:r>
            <w:proofErr w:type="spellStart"/>
            <w:r w:rsidRPr="005A60D9">
              <w:rPr>
                <w:lang w:eastAsia="zh-CN"/>
              </w:rPr>
              <w:t>г.</w:t>
            </w:r>
            <w:proofErr w:type="gramStart"/>
            <w:r w:rsidRPr="005A60D9">
              <w:rPr>
                <w:lang w:eastAsia="zh-CN"/>
              </w:rPr>
              <w:t>г</w:t>
            </w:r>
            <w:proofErr w:type="spellEnd"/>
            <w:proofErr w:type="gramEnd"/>
            <w:r w:rsidRPr="005A60D9"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повышение уровня газификации населённых пунктов    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Выполнение целевых показателей муниципальной программы</w:t>
            </w:r>
          </w:p>
        </w:tc>
      </w:tr>
    </w:tbl>
    <w:p w:rsidR="005A60D9" w:rsidRPr="005A60D9" w:rsidRDefault="005A60D9" w:rsidP="005A60D9">
      <w:pPr>
        <w:tabs>
          <w:tab w:val="left" w:pos="2160"/>
        </w:tabs>
        <w:jc w:val="center"/>
        <w:rPr>
          <w:b/>
          <w:lang w:eastAsia="zh-CN"/>
        </w:rPr>
      </w:pPr>
    </w:p>
    <w:p w:rsidR="005A60D9" w:rsidRPr="005A60D9" w:rsidRDefault="005A60D9" w:rsidP="005A60D9">
      <w:pPr>
        <w:widowControl w:val="0"/>
        <w:suppressAutoHyphens/>
        <w:autoSpaceDE w:val="0"/>
        <w:outlineLvl w:val="1"/>
        <w:rPr>
          <w:b/>
          <w:sz w:val="28"/>
          <w:szCs w:val="28"/>
          <w:lang w:eastAsia="zh-CN"/>
        </w:rPr>
      </w:pPr>
      <w:r w:rsidRPr="005A60D9">
        <w:rPr>
          <w:b/>
          <w:sz w:val="28"/>
          <w:szCs w:val="28"/>
          <w:lang w:eastAsia="zh-CN"/>
        </w:rPr>
        <w:t>Раздел 5. Основные меры правового регулирования.</w:t>
      </w:r>
    </w:p>
    <w:p w:rsidR="005A60D9" w:rsidRPr="005A60D9" w:rsidRDefault="005A60D9" w:rsidP="005A60D9">
      <w:pPr>
        <w:widowControl w:val="0"/>
        <w:suppressAutoHyphens/>
        <w:autoSpaceDE w:val="0"/>
        <w:outlineLvl w:val="1"/>
        <w:rPr>
          <w:sz w:val="28"/>
          <w:szCs w:val="28"/>
          <w:lang w:eastAsia="zh-CN"/>
        </w:rPr>
      </w:pPr>
      <w:r w:rsidRPr="005A60D9">
        <w:rPr>
          <w:b/>
          <w:sz w:val="28"/>
          <w:szCs w:val="28"/>
          <w:lang w:eastAsia="zh-CN"/>
        </w:rPr>
        <w:t xml:space="preserve">    </w:t>
      </w:r>
      <w:r w:rsidRPr="005A60D9">
        <w:rPr>
          <w:sz w:val="28"/>
          <w:szCs w:val="28"/>
          <w:lang w:eastAsia="zh-CN"/>
        </w:rPr>
        <w:t xml:space="preserve">В процессе исполнения муниципальной  программы на основе федерального и регионального законодательства могут приниматься нормативно-правовые акты органов местного самоуправления. </w:t>
      </w:r>
    </w:p>
    <w:p w:rsidR="005A60D9" w:rsidRPr="005A60D9" w:rsidRDefault="005A60D9" w:rsidP="005A60D9">
      <w:pPr>
        <w:widowControl w:val="0"/>
        <w:suppressAutoHyphens/>
        <w:autoSpaceDE w:val="0"/>
        <w:outlineLvl w:val="1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    Администрация СП «Село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>» в целях достижения показателей результатов и реализации мероприятий муниципальной  программы:</w:t>
      </w:r>
    </w:p>
    <w:p w:rsidR="005A60D9" w:rsidRPr="005A60D9" w:rsidRDefault="005A60D9" w:rsidP="005A60D9">
      <w:pPr>
        <w:widowControl w:val="0"/>
        <w:tabs>
          <w:tab w:val="left" w:pos="9214"/>
          <w:tab w:val="left" w:pos="9781"/>
        </w:tabs>
        <w:suppressAutoHyphens/>
        <w:autoSpaceDE w:val="0"/>
        <w:ind w:right="17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- обеспечивает разработку нормативных правовых актов сельского поселения, необходимых для реализации мероприятий муниципальной  программы; </w:t>
      </w:r>
    </w:p>
    <w:p w:rsidR="005A60D9" w:rsidRPr="005A60D9" w:rsidRDefault="005A60D9" w:rsidP="005A60D9">
      <w:pPr>
        <w:widowControl w:val="0"/>
        <w:tabs>
          <w:tab w:val="left" w:pos="9214"/>
          <w:tab w:val="left" w:pos="9781"/>
        </w:tabs>
        <w:suppressAutoHyphens/>
        <w:autoSpaceDE w:val="0"/>
        <w:ind w:right="17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- обеспечивает формирование и представление необходимой документации для осуществления финансирования мероприятий  муниципальной  программы  за счет средств местного бюджета;</w:t>
      </w:r>
    </w:p>
    <w:p w:rsidR="005A60D9" w:rsidRPr="005A60D9" w:rsidRDefault="005A60D9" w:rsidP="005A60D9">
      <w:pPr>
        <w:widowControl w:val="0"/>
        <w:tabs>
          <w:tab w:val="left" w:pos="9214"/>
          <w:tab w:val="left" w:pos="9781"/>
        </w:tabs>
        <w:suppressAutoHyphens/>
        <w:autoSpaceDE w:val="0"/>
        <w:ind w:right="17"/>
        <w:jc w:val="both"/>
        <w:rPr>
          <w:b/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- участвует в  рабочих совещания по решению тактических задач и текущему выполнению мероприятий.</w:t>
      </w:r>
    </w:p>
    <w:p w:rsidR="005A60D9" w:rsidRPr="005A60D9" w:rsidRDefault="005A60D9" w:rsidP="005A60D9">
      <w:pPr>
        <w:rPr>
          <w:b/>
          <w:sz w:val="28"/>
          <w:szCs w:val="28"/>
          <w:lang w:eastAsia="zh-CN"/>
        </w:rPr>
      </w:pPr>
    </w:p>
    <w:p w:rsidR="005A60D9" w:rsidRPr="005A60D9" w:rsidRDefault="005A60D9" w:rsidP="005A60D9">
      <w:pPr>
        <w:rPr>
          <w:b/>
          <w:lang w:eastAsia="zh-CN"/>
        </w:rPr>
      </w:pPr>
      <w:r w:rsidRPr="005A60D9">
        <w:rPr>
          <w:b/>
          <w:sz w:val="28"/>
          <w:szCs w:val="28"/>
          <w:lang w:eastAsia="zh-CN"/>
        </w:rPr>
        <w:t xml:space="preserve">Раздел 6.  Ресурсное обеспечение  реализации муниципальной программы сельского поселения «Село </w:t>
      </w:r>
      <w:proofErr w:type="spellStart"/>
      <w:r w:rsidRPr="005A60D9">
        <w:rPr>
          <w:b/>
          <w:sz w:val="28"/>
          <w:szCs w:val="28"/>
          <w:lang w:eastAsia="zh-CN"/>
        </w:rPr>
        <w:t>Хотень</w:t>
      </w:r>
      <w:proofErr w:type="spellEnd"/>
      <w:r w:rsidRPr="005A60D9">
        <w:rPr>
          <w:b/>
          <w:sz w:val="28"/>
          <w:szCs w:val="28"/>
          <w:lang w:eastAsia="zh-CN"/>
        </w:rPr>
        <w:t xml:space="preserve">»   «Комплексное развитие систем коммунальной инфраструктуры СП «Село </w:t>
      </w:r>
      <w:proofErr w:type="spellStart"/>
      <w:r w:rsidRPr="005A60D9">
        <w:rPr>
          <w:b/>
          <w:sz w:val="28"/>
          <w:szCs w:val="28"/>
          <w:lang w:eastAsia="zh-CN"/>
        </w:rPr>
        <w:t>Хотень</w:t>
      </w:r>
      <w:proofErr w:type="spellEnd"/>
      <w:r w:rsidRPr="005A60D9">
        <w:rPr>
          <w:b/>
          <w:sz w:val="28"/>
          <w:szCs w:val="28"/>
          <w:lang w:eastAsia="zh-CN"/>
        </w:rPr>
        <w:t>»» на 2014-2014 годы»</w:t>
      </w:r>
    </w:p>
    <w:p w:rsidR="005A60D9" w:rsidRPr="005A60D9" w:rsidRDefault="005A60D9" w:rsidP="005A60D9">
      <w:pPr>
        <w:rPr>
          <w:b/>
          <w:lang w:eastAsia="zh-C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07"/>
        <w:gridCol w:w="1854"/>
        <w:gridCol w:w="782"/>
        <w:gridCol w:w="13"/>
        <w:gridCol w:w="769"/>
        <w:gridCol w:w="782"/>
        <w:gridCol w:w="782"/>
        <w:gridCol w:w="782"/>
        <w:gridCol w:w="821"/>
        <w:gridCol w:w="881"/>
      </w:tblGrid>
      <w:tr w:rsidR="005A60D9" w:rsidRPr="005A60D9" w:rsidTr="004C5A46">
        <w:tc>
          <w:tcPr>
            <w:tcW w:w="597" w:type="dxa"/>
            <w:vMerge w:val="restart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№ п\</w:t>
            </w:r>
            <w:proofErr w:type="gramStart"/>
            <w:r w:rsidRPr="005A60D9">
              <w:rPr>
                <w:lang w:eastAsia="zh-CN"/>
              </w:rPr>
              <w:t>п</w:t>
            </w:r>
            <w:proofErr w:type="gramEnd"/>
          </w:p>
        </w:tc>
        <w:tc>
          <w:tcPr>
            <w:tcW w:w="2107" w:type="dxa"/>
            <w:vMerge w:val="restart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Наименование мероприятий Программы</w:t>
            </w:r>
          </w:p>
        </w:tc>
        <w:tc>
          <w:tcPr>
            <w:tcW w:w="1854" w:type="dxa"/>
            <w:vMerge w:val="restart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Наименование главного распорядителя  средств бюджета СП</w:t>
            </w:r>
          </w:p>
        </w:tc>
        <w:tc>
          <w:tcPr>
            <w:tcW w:w="5612" w:type="dxa"/>
            <w:gridSpan w:val="8"/>
          </w:tcPr>
          <w:p w:rsidR="005A60D9" w:rsidRPr="005A60D9" w:rsidRDefault="005A60D9" w:rsidP="005A60D9">
            <w:pPr>
              <w:jc w:val="center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Объемы затрат  в ценах 2014 года  (тыс. </w:t>
            </w:r>
            <w:proofErr w:type="spellStart"/>
            <w:r w:rsidRPr="005A60D9">
              <w:rPr>
                <w:lang w:eastAsia="zh-CN"/>
              </w:rPr>
              <w:t>руб</w:t>
            </w:r>
            <w:proofErr w:type="spellEnd"/>
            <w:r w:rsidRPr="005A60D9">
              <w:rPr>
                <w:lang w:eastAsia="zh-CN"/>
              </w:rPr>
              <w:t>)</w:t>
            </w:r>
          </w:p>
        </w:tc>
      </w:tr>
      <w:tr w:rsidR="005A60D9" w:rsidRPr="005A60D9" w:rsidTr="004C5A46">
        <w:tc>
          <w:tcPr>
            <w:tcW w:w="597" w:type="dxa"/>
            <w:vMerge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2107" w:type="dxa"/>
            <w:vMerge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1854" w:type="dxa"/>
            <w:vMerge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2014</w:t>
            </w:r>
          </w:p>
        </w:tc>
        <w:tc>
          <w:tcPr>
            <w:tcW w:w="782" w:type="dxa"/>
            <w:gridSpan w:val="2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2015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2016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2017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2018</w:t>
            </w:r>
          </w:p>
        </w:tc>
        <w:tc>
          <w:tcPr>
            <w:tcW w:w="821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2019-2024</w:t>
            </w:r>
          </w:p>
        </w:tc>
        <w:tc>
          <w:tcPr>
            <w:tcW w:w="881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всего</w:t>
            </w:r>
          </w:p>
        </w:tc>
      </w:tr>
      <w:tr w:rsidR="005A60D9" w:rsidRPr="005A60D9" w:rsidTr="004C5A46">
        <w:tc>
          <w:tcPr>
            <w:tcW w:w="10170" w:type="dxa"/>
            <w:gridSpan w:val="11"/>
          </w:tcPr>
          <w:p w:rsidR="005A60D9" w:rsidRPr="005A60D9" w:rsidRDefault="005A60D9" w:rsidP="005A60D9">
            <w:pPr>
              <w:jc w:val="center"/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водоснабжение</w:t>
            </w:r>
          </w:p>
        </w:tc>
      </w:tr>
      <w:tr w:rsidR="005A60D9" w:rsidRPr="005A60D9" w:rsidTr="004C5A46">
        <w:tc>
          <w:tcPr>
            <w:tcW w:w="59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>1</w:t>
            </w:r>
          </w:p>
        </w:tc>
        <w:tc>
          <w:tcPr>
            <w:tcW w:w="210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Строительство водопроводной </w:t>
            </w:r>
            <w:r w:rsidRPr="005A60D9">
              <w:rPr>
                <w:lang w:eastAsia="zh-CN"/>
              </w:rPr>
              <w:lastRenderedPageBreak/>
              <w:t xml:space="preserve">сети  в селе </w:t>
            </w:r>
            <w:proofErr w:type="spellStart"/>
            <w:r w:rsidRPr="005A60D9">
              <w:rPr>
                <w:lang w:eastAsia="zh-CN"/>
              </w:rPr>
              <w:t>Клесово</w:t>
            </w:r>
            <w:proofErr w:type="spellEnd"/>
          </w:p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>5 км</w:t>
            </w:r>
          </w:p>
        </w:tc>
        <w:tc>
          <w:tcPr>
            <w:tcW w:w="1854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lastRenderedPageBreak/>
              <w:t xml:space="preserve">Администрация </w:t>
            </w:r>
            <w:proofErr w:type="spellStart"/>
            <w:r w:rsidRPr="005A60D9">
              <w:rPr>
                <w:lang w:eastAsia="zh-CN"/>
              </w:rPr>
              <w:t>СП</w:t>
            </w:r>
            <w:proofErr w:type="gramStart"/>
            <w:r w:rsidRPr="005A60D9">
              <w:rPr>
                <w:lang w:eastAsia="zh-CN"/>
              </w:rPr>
              <w:t>«С</w:t>
            </w:r>
            <w:proofErr w:type="gramEnd"/>
            <w:r w:rsidRPr="005A60D9">
              <w:rPr>
                <w:lang w:eastAsia="zh-CN"/>
              </w:rPr>
              <w:t>ело</w:t>
            </w:r>
            <w:proofErr w:type="spellEnd"/>
            <w:r w:rsidRPr="005A60D9">
              <w:rPr>
                <w:lang w:eastAsia="zh-CN"/>
              </w:rPr>
              <w:t xml:space="preserve"> </w:t>
            </w:r>
            <w:proofErr w:type="spellStart"/>
            <w:r w:rsidRPr="005A60D9">
              <w:rPr>
                <w:lang w:eastAsia="zh-CN"/>
              </w:rPr>
              <w:lastRenderedPageBreak/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  <w:tc>
          <w:tcPr>
            <w:tcW w:w="782" w:type="dxa"/>
            <w:gridSpan w:val="2"/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2400,0</w:t>
            </w:r>
          </w:p>
        </w:tc>
        <w:tc>
          <w:tcPr>
            <w:tcW w:w="821" w:type="dxa"/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  <w:tc>
          <w:tcPr>
            <w:tcW w:w="881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2400,0</w:t>
            </w:r>
          </w:p>
        </w:tc>
      </w:tr>
      <w:tr w:rsidR="005A60D9" w:rsidRPr="005A60D9" w:rsidTr="004C5A46">
        <w:tc>
          <w:tcPr>
            <w:tcW w:w="59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lastRenderedPageBreak/>
              <w:t>2.</w:t>
            </w:r>
          </w:p>
        </w:tc>
        <w:tc>
          <w:tcPr>
            <w:tcW w:w="210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>Реконструкция существующих водозаборных сооружений</w:t>
            </w:r>
          </w:p>
        </w:tc>
        <w:tc>
          <w:tcPr>
            <w:tcW w:w="1854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</w:t>
            </w:r>
            <w:proofErr w:type="spellStart"/>
            <w:r w:rsidRPr="005A60D9">
              <w:rPr>
                <w:lang w:eastAsia="zh-CN"/>
              </w:rPr>
              <w:t>СП</w:t>
            </w:r>
            <w:proofErr w:type="gramStart"/>
            <w:r w:rsidRPr="005A60D9">
              <w:rPr>
                <w:lang w:eastAsia="zh-CN"/>
              </w:rPr>
              <w:t>«С</w:t>
            </w:r>
            <w:proofErr w:type="gramEnd"/>
            <w:r w:rsidRPr="005A60D9">
              <w:rPr>
                <w:lang w:eastAsia="zh-CN"/>
              </w:rPr>
              <w:t>ело</w:t>
            </w:r>
            <w:proofErr w:type="spellEnd"/>
            <w:r w:rsidRPr="005A60D9">
              <w:rPr>
                <w:lang w:eastAsia="zh-CN"/>
              </w:rPr>
              <w:t xml:space="preserve">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  <w:gridSpan w:val="2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821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1500,0</w:t>
            </w:r>
          </w:p>
        </w:tc>
        <w:tc>
          <w:tcPr>
            <w:tcW w:w="881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1500,0</w:t>
            </w:r>
          </w:p>
        </w:tc>
      </w:tr>
      <w:tr w:rsidR="005A60D9" w:rsidRPr="005A60D9" w:rsidTr="004C5A46">
        <w:tc>
          <w:tcPr>
            <w:tcW w:w="10170" w:type="dxa"/>
            <w:gridSpan w:val="11"/>
          </w:tcPr>
          <w:p w:rsidR="005A60D9" w:rsidRPr="005A60D9" w:rsidRDefault="005A60D9" w:rsidP="005A60D9">
            <w:pPr>
              <w:jc w:val="center"/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водоотведение</w:t>
            </w:r>
          </w:p>
        </w:tc>
      </w:tr>
      <w:tr w:rsidR="005A60D9" w:rsidRPr="005A60D9" w:rsidTr="004C5A46">
        <w:tc>
          <w:tcPr>
            <w:tcW w:w="59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>3</w:t>
            </w:r>
          </w:p>
        </w:tc>
        <w:tc>
          <w:tcPr>
            <w:tcW w:w="210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Реконструкция канализационных сетей в селе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 xml:space="preserve">  2 км</w:t>
            </w:r>
          </w:p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</w:p>
        </w:tc>
        <w:tc>
          <w:tcPr>
            <w:tcW w:w="1854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</w:t>
            </w:r>
            <w:proofErr w:type="spellStart"/>
            <w:r w:rsidRPr="005A60D9">
              <w:rPr>
                <w:lang w:eastAsia="zh-CN"/>
              </w:rPr>
              <w:t>СП</w:t>
            </w:r>
            <w:proofErr w:type="gramStart"/>
            <w:r w:rsidRPr="005A60D9">
              <w:rPr>
                <w:lang w:eastAsia="zh-CN"/>
              </w:rPr>
              <w:t>«С</w:t>
            </w:r>
            <w:proofErr w:type="gramEnd"/>
            <w:r w:rsidRPr="005A60D9">
              <w:rPr>
                <w:lang w:eastAsia="zh-CN"/>
              </w:rPr>
              <w:t>ело</w:t>
            </w:r>
            <w:proofErr w:type="spellEnd"/>
            <w:r w:rsidRPr="005A60D9">
              <w:rPr>
                <w:lang w:eastAsia="zh-CN"/>
              </w:rPr>
              <w:t xml:space="preserve">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  <w:tc>
          <w:tcPr>
            <w:tcW w:w="782" w:type="dxa"/>
            <w:gridSpan w:val="2"/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1200,0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821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881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1200,0</w:t>
            </w:r>
          </w:p>
        </w:tc>
      </w:tr>
      <w:tr w:rsidR="005A60D9" w:rsidRPr="005A60D9" w:rsidTr="004C5A46">
        <w:tc>
          <w:tcPr>
            <w:tcW w:w="59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>4</w:t>
            </w:r>
          </w:p>
        </w:tc>
        <w:tc>
          <w:tcPr>
            <w:tcW w:w="210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Строительство очистных сооружений в селе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</w:p>
        </w:tc>
        <w:tc>
          <w:tcPr>
            <w:tcW w:w="1854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</w:t>
            </w:r>
            <w:proofErr w:type="spellStart"/>
            <w:r w:rsidRPr="005A60D9">
              <w:rPr>
                <w:lang w:eastAsia="zh-CN"/>
              </w:rPr>
              <w:t>СП</w:t>
            </w:r>
            <w:proofErr w:type="gramStart"/>
            <w:r w:rsidRPr="005A60D9">
              <w:rPr>
                <w:lang w:eastAsia="zh-CN"/>
              </w:rPr>
              <w:t>«С</w:t>
            </w:r>
            <w:proofErr w:type="gramEnd"/>
            <w:r w:rsidRPr="005A60D9">
              <w:rPr>
                <w:lang w:eastAsia="zh-CN"/>
              </w:rPr>
              <w:t>ело</w:t>
            </w:r>
            <w:proofErr w:type="spellEnd"/>
            <w:r w:rsidRPr="005A60D9">
              <w:rPr>
                <w:lang w:eastAsia="zh-CN"/>
              </w:rPr>
              <w:t xml:space="preserve">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  <w:gridSpan w:val="2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821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2500,0</w:t>
            </w:r>
          </w:p>
        </w:tc>
        <w:tc>
          <w:tcPr>
            <w:tcW w:w="881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2500,0</w:t>
            </w:r>
          </w:p>
        </w:tc>
      </w:tr>
      <w:tr w:rsidR="005A60D9" w:rsidRPr="005A60D9" w:rsidTr="004C5A46">
        <w:tc>
          <w:tcPr>
            <w:tcW w:w="59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>5.</w:t>
            </w:r>
          </w:p>
        </w:tc>
        <w:tc>
          <w:tcPr>
            <w:tcW w:w="210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Строительство  канализационных сетей в селе 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 xml:space="preserve"> 0,75 км</w:t>
            </w:r>
          </w:p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</w:p>
        </w:tc>
        <w:tc>
          <w:tcPr>
            <w:tcW w:w="1854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</w:t>
            </w:r>
            <w:proofErr w:type="spellStart"/>
            <w:r w:rsidRPr="005A60D9">
              <w:rPr>
                <w:lang w:eastAsia="zh-CN"/>
              </w:rPr>
              <w:t>СП</w:t>
            </w:r>
            <w:proofErr w:type="gramStart"/>
            <w:r w:rsidRPr="005A60D9">
              <w:rPr>
                <w:lang w:eastAsia="zh-CN"/>
              </w:rPr>
              <w:t>«С</w:t>
            </w:r>
            <w:proofErr w:type="gramEnd"/>
            <w:r w:rsidRPr="005A60D9">
              <w:rPr>
                <w:lang w:eastAsia="zh-CN"/>
              </w:rPr>
              <w:t>ело</w:t>
            </w:r>
            <w:proofErr w:type="spellEnd"/>
            <w:r w:rsidRPr="005A60D9">
              <w:rPr>
                <w:lang w:eastAsia="zh-CN"/>
              </w:rPr>
              <w:t xml:space="preserve">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  <w:gridSpan w:val="2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900,0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821" w:type="dxa"/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  <w:tc>
          <w:tcPr>
            <w:tcW w:w="881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900,0</w:t>
            </w:r>
          </w:p>
        </w:tc>
      </w:tr>
      <w:tr w:rsidR="005A60D9" w:rsidRPr="005A60D9" w:rsidTr="004C5A46">
        <w:tc>
          <w:tcPr>
            <w:tcW w:w="10170" w:type="dxa"/>
            <w:gridSpan w:val="11"/>
          </w:tcPr>
          <w:p w:rsidR="005A60D9" w:rsidRPr="005A60D9" w:rsidRDefault="005A60D9" w:rsidP="005A60D9">
            <w:pPr>
              <w:jc w:val="center"/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электроснабжение</w:t>
            </w:r>
          </w:p>
        </w:tc>
      </w:tr>
      <w:tr w:rsidR="005A60D9" w:rsidRPr="005A60D9" w:rsidTr="004C5A46">
        <w:tc>
          <w:tcPr>
            <w:tcW w:w="59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>7.</w:t>
            </w:r>
          </w:p>
        </w:tc>
        <w:tc>
          <w:tcPr>
            <w:tcW w:w="210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Реконструкция линий электропередач  по селу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 xml:space="preserve"> 2 км</w:t>
            </w:r>
          </w:p>
        </w:tc>
        <w:tc>
          <w:tcPr>
            <w:tcW w:w="1854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</w:t>
            </w:r>
            <w:proofErr w:type="spellStart"/>
            <w:r w:rsidRPr="005A60D9">
              <w:rPr>
                <w:lang w:eastAsia="zh-CN"/>
              </w:rPr>
              <w:t>СП</w:t>
            </w:r>
            <w:proofErr w:type="gramStart"/>
            <w:r w:rsidRPr="005A60D9">
              <w:rPr>
                <w:lang w:eastAsia="zh-CN"/>
              </w:rPr>
              <w:t>«С</w:t>
            </w:r>
            <w:proofErr w:type="gramEnd"/>
            <w:r w:rsidRPr="005A60D9">
              <w:rPr>
                <w:lang w:eastAsia="zh-CN"/>
              </w:rPr>
              <w:t>ело</w:t>
            </w:r>
            <w:proofErr w:type="spellEnd"/>
            <w:r w:rsidRPr="005A60D9">
              <w:rPr>
                <w:lang w:eastAsia="zh-CN"/>
              </w:rPr>
              <w:t xml:space="preserve">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795" w:type="dxa"/>
            <w:gridSpan w:val="2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69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100,0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100,0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100,0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100,0</w:t>
            </w:r>
          </w:p>
        </w:tc>
        <w:tc>
          <w:tcPr>
            <w:tcW w:w="821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881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400,0</w:t>
            </w:r>
          </w:p>
        </w:tc>
      </w:tr>
      <w:tr w:rsidR="005A60D9" w:rsidRPr="005A60D9" w:rsidTr="004C5A46">
        <w:tc>
          <w:tcPr>
            <w:tcW w:w="10170" w:type="dxa"/>
            <w:gridSpan w:val="11"/>
          </w:tcPr>
          <w:p w:rsidR="005A60D9" w:rsidRPr="005A60D9" w:rsidRDefault="005A60D9" w:rsidP="005A60D9">
            <w:pPr>
              <w:jc w:val="center"/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газоснабжение</w:t>
            </w:r>
          </w:p>
        </w:tc>
      </w:tr>
      <w:tr w:rsidR="005A60D9" w:rsidRPr="005A60D9" w:rsidTr="004C5A46">
        <w:tc>
          <w:tcPr>
            <w:tcW w:w="59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>10.</w:t>
            </w:r>
          </w:p>
        </w:tc>
        <w:tc>
          <w:tcPr>
            <w:tcW w:w="210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Газификация села </w:t>
            </w:r>
            <w:proofErr w:type="spellStart"/>
            <w:r w:rsidRPr="005A60D9">
              <w:rPr>
                <w:lang w:eastAsia="zh-CN"/>
              </w:rPr>
              <w:t>Клесово</w:t>
            </w:r>
            <w:proofErr w:type="spellEnd"/>
          </w:p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60D9">
              <w:rPr>
                <w:lang w:eastAsia="zh-CN"/>
              </w:rPr>
              <w:t>2,5км</w:t>
            </w:r>
          </w:p>
        </w:tc>
        <w:tc>
          <w:tcPr>
            <w:tcW w:w="1854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 xml:space="preserve">Администрация </w:t>
            </w:r>
            <w:proofErr w:type="spellStart"/>
            <w:r w:rsidRPr="005A60D9">
              <w:rPr>
                <w:lang w:eastAsia="zh-CN"/>
              </w:rPr>
              <w:t>СП</w:t>
            </w:r>
            <w:proofErr w:type="gramStart"/>
            <w:r w:rsidRPr="005A60D9">
              <w:rPr>
                <w:lang w:eastAsia="zh-CN"/>
              </w:rPr>
              <w:t>«С</w:t>
            </w:r>
            <w:proofErr w:type="gramEnd"/>
            <w:r w:rsidRPr="005A60D9">
              <w:rPr>
                <w:lang w:eastAsia="zh-CN"/>
              </w:rPr>
              <w:t>ело</w:t>
            </w:r>
            <w:proofErr w:type="spellEnd"/>
            <w:r w:rsidRPr="005A60D9">
              <w:rPr>
                <w:lang w:eastAsia="zh-CN"/>
              </w:rPr>
              <w:t xml:space="preserve"> </w:t>
            </w:r>
            <w:proofErr w:type="spellStart"/>
            <w:r w:rsidRPr="005A60D9">
              <w:rPr>
                <w:lang w:eastAsia="zh-CN"/>
              </w:rPr>
              <w:t>Хотень</w:t>
            </w:r>
            <w:proofErr w:type="spellEnd"/>
            <w:r w:rsidRPr="005A60D9">
              <w:rPr>
                <w:lang w:eastAsia="zh-CN"/>
              </w:rPr>
              <w:t>»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  <w:gridSpan w:val="2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lang w:eastAsia="zh-CN"/>
              </w:rPr>
            </w:pPr>
          </w:p>
        </w:tc>
        <w:tc>
          <w:tcPr>
            <w:tcW w:w="821" w:type="dxa"/>
          </w:tcPr>
          <w:p w:rsidR="005A60D9" w:rsidRPr="005A60D9" w:rsidRDefault="005A60D9" w:rsidP="005A60D9">
            <w:pPr>
              <w:rPr>
                <w:lang w:eastAsia="zh-CN"/>
              </w:rPr>
            </w:pPr>
            <w:r w:rsidRPr="005A60D9">
              <w:rPr>
                <w:lang w:eastAsia="zh-CN"/>
              </w:rPr>
              <w:t>4800,0</w:t>
            </w:r>
          </w:p>
        </w:tc>
        <w:tc>
          <w:tcPr>
            <w:tcW w:w="881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4800,0</w:t>
            </w:r>
          </w:p>
        </w:tc>
      </w:tr>
      <w:tr w:rsidR="005A60D9" w:rsidRPr="005A60D9" w:rsidTr="004C5A46">
        <w:tc>
          <w:tcPr>
            <w:tcW w:w="59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</w:p>
        </w:tc>
        <w:tc>
          <w:tcPr>
            <w:tcW w:w="2107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  <w:r w:rsidRPr="005A60D9">
              <w:rPr>
                <w:lang w:eastAsia="zh-CN"/>
              </w:rPr>
              <w:t>ИТОГО</w:t>
            </w:r>
          </w:p>
        </w:tc>
        <w:tc>
          <w:tcPr>
            <w:tcW w:w="1854" w:type="dxa"/>
          </w:tcPr>
          <w:p w:rsidR="005A60D9" w:rsidRPr="005A60D9" w:rsidRDefault="005A60D9" w:rsidP="005A60D9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zh-CN"/>
              </w:rPr>
            </w:pP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i/>
                <w:lang w:eastAsia="zh-CN"/>
              </w:rPr>
            </w:pPr>
            <w:r w:rsidRPr="005A60D9">
              <w:rPr>
                <w:b/>
                <w:i/>
                <w:lang w:eastAsia="zh-CN"/>
              </w:rPr>
              <w:t>-</w:t>
            </w:r>
          </w:p>
        </w:tc>
        <w:tc>
          <w:tcPr>
            <w:tcW w:w="782" w:type="dxa"/>
            <w:gridSpan w:val="2"/>
          </w:tcPr>
          <w:p w:rsidR="005A60D9" w:rsidRPr="005A60D9" w:rsidRDefault="005A60D9" w:rsidP="005A60D9">
            <w:pPr>
              <w:rPr>
                <w:b/>
                <w:i/>
                <w:lang w:eastAsia="zh-CN"/>
              </w:rPr>
            </w:pPr>
            <w:r w:rsidRPr="005A60D9">
              <w:rPr>
                <w:b/>
                <w:i/>
                <w:lang w:eastAsia="zh-CN"/>
              </w:rPr>
              <w:t>100,0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i/>
                <w:lang w:eastAsia="zh-CN"/>
              </w:rPr>
            </w:pPr>
            <w:r w:rsidRPr="005A60D9">
              <w:rPr>
                <w:b/>
                <w:i/>
                <w:lang w:eastAsia="zh-CN"/>
              </w:rPr>
              <w:t>1000,0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i/>
                <w:lang w:eastAsia="zh-CN"/>
              </w:rPr>
            </w:pPr>
            <w:r w:rsidRPr="005A60D9">
              <w:rPr>
                <w:b/>
                <w:i/>
                <w:lang w:eastAsia="zh-CN"/>
              </w:rPr>
              <w:t>1300,0</w:t>
            </w:r>
          </w:p>
        </w:tc>
        <w:tc>
          <w:tcPr>
            <w:tcW w:w="782" w:type="dxa"/>
          </w:tcPr>
          <w:p w:rsidR="005A60D9" w:rsidRPr="005A60D9" w:rsidRDefault="005A60D9" w:rsidP="005A60D9">
            <w:pPr>
              <w:rPr>
                <w:b/>
                <w:i/>
                <w:lang w:eastAsia="zh-CN"/>
              </w:rPr>
            </w:pPr>
            <w:r w:rsidRPr="005A60D9">
              <w:rPr>
                <w:b/>
                <w:i/>
                <w:lang w:eastAsia="zh-CN"/>
              </w:rPr>
              <w:t>2500,0</w:t>
            </w:r>
          </w:p>
        </w:tc>
        <w:tc>
          <w:tcPr>
            <w:tcW w:w="821" w:type="dxa"/>
          </w:tcPr>
          <w:p w:rsidR="005A60D9" w:rsidRPr="005A60D9" w:rsidRDefault="005A60D9" w:rsidP="005A60D9">
            <w:pPr>
              <w:rPr>
                <w:b/>
                <w:i/>
                <w:lang w:eastAsia="zh-CN"/>
              </w:rPr>
            </w:pPr>
            <w:r w:rsidRPr="005A60D9">
              <w:rPr>
                <w:b/>
                <w:i/>
                <w:lang w:eastAsia="zh-CN"/>
              </w:rPr>
              <w:t>8800,0</w:t>
            </w:r>
          </w:p>
        </w:tc>
        <w:tc>
          <w:tcPr>
            <w:tcW w:w="881" w:type="dxa"/>
          </w:tcPr>
          <w:p w:rsidR="005A60D9" w:rsidRPr="005A60D9" w:rsidRDefault="005A60D9" w:rsidP="005A60D9">
            <w:pPr>
              <w:rPr>
                <w:b/>
                <w:lang w:eastAsia="zh-CN"/>
              </w:rPr>
            </w:pPr>
            <w:r w:rsidRPr="005A60D9">
              <w:rPr>
                <w:b/>
                <w:lang w:eastAsia="zh-CN"/>
              </w:rPr>
              <w:t>13700,0</w:t>
            </w:r>
          </w:p>
        </w:tc>
      </w:tr>
    </w:tbl>
    <w:p w:rsidR="005A60D9" w:rsidRPr="005A60D9" w:rsidRDefault="005A60D9" w:rsidP="005A60D9">
      <w:pPr>
        <w:rPr>
          <w:b/>
          <w:lang w:eastAsia="zh-CN"/>
        </w:rPr>
      </w:pPr>
    </w:p>
    <w:p w:rsidR="005A60D9" w:rsidRPr="005A60D9" w:rsidRDefault="005A60D9" w:rsidP="005A60D9">
      <w:pPr>
        <w:rPr>
          <w:b/>
          <w:lang w:eastAsia="zh-CN"/>
        </w:rPr>
      </w:pPr>
    </w:p>
    <w:p w:rsidR="005A60D9" w:rsidRPr="005A60D9" w:rsidRDefault="005A60D9" w:rsidP="005A60D9">
      <w:pPr>
        <w:rPr>
          <w:b/>
          <w:color w:val="000000"/>
          <w:sz w:val="28"/>
          <w:szCs w:val="28"/>
          <w:lang w:eastAsia="zh-CN"/>
        </w:rPr>
      </w:pPr>
      <w:r w:rsidRPr="005A60D9">
        <w:rPr>
          <w:b/>
          <w:color w:val="000000"/>
          <w:sz w:val="28"/>
          <w:szCs w:val="28"/>
          <w:lang w:eastAsia="zh-CN"/>
        </w:rPr>
        <w:t>Раздел 7.</w:t>
      </w:r>
      <w:r w:rsidRPr="005A60D9">
        <w:rPr>
          <w:b/>
          <w:color w:val="000000"/>
          <w:sz w:val="14"/>
          <w:szCs w:val="14"/>
          <w:lang w:eastAsia="zh-CN"/>
        </w:rPr>
        <w:t xml:space="preserve"> </w:t>
      </w:r>
      <w:r w:rsidRPr="005A60D9">
        <w:rPr>
          <w:b/>
          <w:color w:val="000000"/>
          <w:sz w:val="28"/>
          <w:szCs w:val="28"/>
          <w:lang w:eastAsia="zh-CN"/>
        </w:rPr>
        <w:t>Сроки и этапы реализации Программы</w:t>
      </w:r>
    </w:p>
    <w:p w:rsidR="005A60D9" w:rsidRPr="005A60D9" w:rsidRDefault="005A60D9" w:rsidP="005A60D9">
      <w:pPr>
        <w:ind w:firstLine="567"/>
        <w:jc w:val="both"/>
        <w:rPr>
          <w:color w:val="000000"/>
          <w:sz w:val="28"/>
          <w:szCs w:val="28"/>
          <w:lang w:eastAsia="zh-CN"/>
        </w:rPr>
      </w:pPr>
      <w:r w:rsidRPr="005A60D9">
        <w:rPr>
          <w:color w:val="000000"/>
          <w:sz w:val="28"/>
          <w:szCs w:val="28"/>
          <w:lang w:eastAsia="zh-CN"/>
        </w:rPr>
        <w:t>Программа будет выполняться поэтапно в течение 2014 – 2024 гг.</w:t>
      </w:r>
    </w:p>
    <w:p w:rsidR="005A60D9" w:rsidRPr="005A60D9" w:rsidRDefault="005A60D9" w:rsidP="005A60D9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color w:val="000000"/>
          <w:sz w:val="28"/>
          <w:szCs w:val="28"/>
          <w:lang w:eastAsia="zh-CN"/>
        </w:rPr>
        <w:t>На первом этапе (2014 год) будут реализованы следующие мероприятия:</w:t>
      </w:r>
    </w:p>
    <w:p w:rsidR="005A60D9" w:rsidRPr="005A60D9" w:rsidRDefault="005A60D9" w:rsidP="005A60D9">
      <w:pPr>
        <w:ind w:firstLine="567"/>
        <w:jc w:val="both"/>
        <w:rPr>
          <w:color w:val="000000"/>
          <w:sz w:val="28"/>
          <w:szCs w:val="28"/>
          <w:lang w:eastAsia="zh-CN"/>
        </w:rPr>
      </w:pPr>
      <w:r w:rsidRPr="005A60D9">
        <w:rPr>
          <w:rFonts w:ascii="Symbol" w:eastAsia="Symbol" w:hAnsi="Symbol" w:cs="Symbol"/>
          <w:color w:val="000000"/>
          <w:sz w:val="28"/>
          <w:szCs w:val="28"/>
          <w:lang w:eastAsia="zh-CN"/>
        </w:rPr>
        <w:t></w:t>
      </w:r>
      <w:r w:rsidRPr="005A60D9">
        <w:rPr>
          <w:rFonts w:ascii="Symbol" w:eastAsia="Symbol" w:hAnsi="Symbol" w:cs="Symbol"/>
          <w:color w:val="000000"/>
          <w:sz w:val="14"/>
          <w:szCs w:val="14"/>
          <w:lang w:eastAsia="zh-CN"/>
        </w:rPr>
        <w:t></w:t>
      </w:r>
      <w:r w:rsidRPr="005A60D9">
        <w:rPr>
          <w:color w:val="000000"/>
          <w:sz w:val="28"/>
          <w:szCs w:val="28"/>
          <w:lang w:eastAsia="zh-CN"/>
        </w:rPr>
        <w:t>завершение формирования нормативно-правовой базы для осуществления реализации Программы</w:t>
      </w:r>
    </w:p>
    <w:p w:rsidR="005A60D9" w:rsidRPr="005A60D9" w:rsidRDefault="005A60D9" w:rsidP="005A60D9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color w:val="000000"/>
          <w:sz w:val="28"/>
          <w:szCs w:val="28"/>
          <w:lang w:eastAsia="zh-CN"/>
        </w:rPr>
        <w:t>На втором этапе 2015-2020 годы:</w:t>
      </w:r>
    </w:p>
    <w:p w:rsidR="005A60D9" w:rsidRPr="005A60D9" w:rsidRDefault="005A60D9" w:rsidP="005A60D9">
      <w:pPr>
        <w:ind w:firstLine="567"/>
        <w:jc w:val="both"/>
        <w:rPr>
          <w:color w:val="000000"/>
          <w:sz w:val="28"/>
          <w:szCs w:val="28"/>
          <w:lang w:eastAsia="zh-CN"/>
        </w:rPr>
      </w:pPr>
      <w:r w:rsidRPr="005A60D9">
        <w:rPr>
          <w:rFonts w:ascii="Symbol" w:eastAsia="Symbol" w:hAnsi="Symbol" w:cs="Symbol"/>
          <w:color w:val="000000"/>
          <w:sz w:val="28"/>
          <w:szCs w:val="28"/>
          <w:lang w:eastAsia="zh-CN"/>
        </w:rPr>
        <w:t></w:t>
      </w:r>
      <w:r w:rsidRPr="005A60D9">
        <w:rPr>
          <w:rFonts w:ascii="Symbol" w:eastAsia="Symbol" w:hAnsi="Symbol" w:cs="Symbol"/>
          <w:color w:val="000000"/>
          <w:sz w:val="14"/>
          <w:szCs w:val="14"/>
          <w:lang w:eastAsia="zh-CN"/>
        </w:rPr>
        <w:t></w:t>
      </w:r>
      <w:r w:rsidRPr="005A60D9">
        <w:rPr>
          <w:color w:val="000000"/>
          <w:sz w:val="28"/>
          <w:szCs w:val="28"/>
          <w:lang w:eastAsia="zh-CN"/>
        </w:rPr>
        <w:t>модернизация коммунальной инфраструктуры.</w:t>
      </w:r>
    </w:p>
    <w:p w:rsidR="005A60D9" w:rsidRPr="005A60D9" w:rsidRDefault="005A60D9" w:rsidP="005A60D9">
      <w:pPr>
        <w:jc w:val="both"/>
        <w:rPr>
          <w:rFonts w:ascii="Symbol" w:eastAsia="Symbol" w:hAnsi="Symbol" w:cs="Symbol"/>
          <w:color w:val="000000"/>
          <w:sz w:val="28"/>
          <w:szCs w:val="28"/>
          <w:lang w:eastAsia="zh-CN"/>
        </w:rPr>
      </w:pPr>
      <w:r w:rsidRPr="005A60D9">
        <w:rPr>
          <w:color w:val="000000"/>
          <w:sz w:val="28"/>
          <w:szCs w:val="28"/>
          <w:lang w:eastAsia="zh-CN"/>
        </w:rPr>
        <w:lastRenderedPageBreak/>
        <w:t>В перспективе (2021-2024 годы) будет реализован основной блок мероприятий Программы по реализации инвестиционных программ организаций коммунального комплекса:</w:t>
      </w:r>
    </w:p>
    <w:p w:rsidR="005A60D9" w:rsidRPr="005A60D9" w:rsidRDefault="005A60D9" w:rsidP="005A60D9">
      <w:pPr>
        <w:ind w:firstLine="540"/>
        <w:jc w:val="both"/>
        <w:rPr>
          <w:color w:val="000000"/>
          <w:sz w:val="28"/>
          <w:szCs w:val="28"/>
          <w:lang w:eastAsia="zh-CN"/>
        </w:rPr>
      </w:pPr>
      <w:r w:rsidRPr="005A60D9">
        <w:rPr>
          <w:rFonts w:ascii="Symbol" w:eastAsia="Symbol" w:hAnsi="Symbol" w:cs="Symbol"/>
          <w:color w:val="000000"/>
          <w:sz w:val="28"/>
          <w:szCs w:val="28"/>
          <w:lang w:eastAsia="zh-CN"/>
        </w:rPr>
        <w:t></w:t>
      </w:r>
      <w:r w:rsidRPr="005A60D9">
        <w:rPr>
          <w:rFonts w:ascii="Symbol" w:eastAsia="Symbol" w:hAnsi="Symbol" w:cs="Symbol"/>
          <w:color w:val="000000"/>
          <w:sz w:val="14"/>
          <w:szCs w:val="14"/>
          <w:lang w:eastAsia="zh-CN"/>
        </w:rPr>
        <w:t></w:t>
      </w:r>
      <w:r w:rsidRPr="005A60D9">
        <w:rPr>
          <w:color w:val="000000"/>
          <w:sz w:val="28"/>
          <w:szCs w:val="28"/>
          <w:lang w:eastAsia="zh-CN"/>
        </w:rPr>
        <w:t>наращивание и дальнейшая модернизация коммунальной инфраструктуры.</w:t>
      </w:r>
    </w:p>
    <w:p w:rsidR="005A60D9" w:rsidRPr="005A60D9" w:rsidRDefault="005A60D9" w:rsidP="005A60D9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A60D9" w:rsidRPr="005A60D9" w:rsidRDefault="005A60D9" w:rsidP="005A60D9">
      <w:pPr>
        <w:suppressAutoHyphens/>
        <w:autoSpaceDE w:val="0"/>
        <w:rPr>
          <w:b/>
          <w:lang w:eastAsia="zh-CN"/>
        </w:rPr>
      </w:pPr>
      <w:r w:rsidRPr="005A60D9">
        <w:rPr>
          <w:b/>
          <w:sz w:val="28"/>
          <w:szCs w:val="28"/>
          <w:lang w:eastAsia="zh-CN"/>
        </w:rPr>
        <w:t>Раздел 8. Механизм реализации программы</w:t>
      </w:r>
    </w:p>
    <w:p w:rsidR="005A60D9" w:rsidRPr="005A60D9" w:rsidRDefault="005A60D9" w:rsidP="005A60D9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>Настоящая Программа направлена на консолидацию финансовых ресурсов для модернизации коммунальной инфраструктуры сельского поселения. В реализации мероприятий программы предусматривается участие администрации сельского поселения,  предприятий и организаций коммунального комплекса поселения.</w:t>
      </w:r>
    </w:p>
    <w:p w:rsidR="005A60D9" w:rsidRPr="005A60D9" w:rsidRDefault="005A60D9" w:rsidP="005A60D9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На основании утвержденной программы разрабатывается </w:t>
      </w:r>
      <w:proofErr w:type="spellStart"/>
      <w:r w:rsidRPr="005A60D9">
        <w:rPr>
          <w:sz w:val="28"/>
          <w:szCs w:val="28"/>
          <w:lang w:eastAsia="zh-CN"/>
        </w:rPr>
        <w:t>пообъектная</w:t>
      </w:r>
      <w:proofErr w:type="spellEnd"/>
      <w:r w:rsidRPr="005A60D9">
        <w:rPr>
          <w:sz w:val="28"/>
          <w:szCs w:val="28"/>
          <w:lang w:eastAsia="zh-CN"/>
        </w:rPr>
        <w:t xml:space="preserve"> проектно-сметная документация,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</w:t>
      </w:r>
    </w:p>
    <w:p w:rsidR="005A60D9" w:rsidRPr="005A60D9" w:rsidRDefault="005A60D9" w:rsidP="005A60D9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A60D9" w:rsidRPr="005A60D9" w:rsidRDefault="005A60D9" w:rsidP="005A60D9">
      <w:pPr>
        <w:suppressAutoHyphens/>
        <w:autoSpaceDE w:val="0"/>
        <w:rPr>
          <w:b/>
          <w:sz w:val="28"/>
          <w:szCs w:val="28"/>
          <w:lang w:eastAsia="zh-CN"/>
        </w:rPr>
      </w:pPr>
      <w:r w:rsidRPr="005A60D9">
        <w:rPr>
          <w:b/>
          <w:sz w:val="28"/>
          <w:szCs w:val="28"/>
          <w:lang w:eastAsia="zh-CN"/>
        </w:rPr>
        <w:t xml:space="preserve">   Раздел  9. </w:t>
      </w:r>
      <w:proofErr w:type="gramStart"/>
      <w:r w:rsidRPr="005A60D9">
        <w:rPr>
          <w:b/>
          <w:sz w:val="28"/>
          <w:szCs w:val="28"/>
          <w:lang w:eastAsia="zh-CN"/>
        </w:rPr>
        <w:t>Контроль за</w:t>
      </w:r>
      <w:proofErr w:type="gramEnd"/>
      <w:r w:rsidRPr="005A60D9">
        <w:rPr>
          <w:b/>
          <w:sz w:val="28"/>
          <w:szCs w:val="28"/>
          <w:lang w:eastAsia="zh-CN"/>
        </w:rPr>
        <w:t xml:space="preserve"> ходом реализации программы</w:t>
      </w:r>
    </w:p>
    <w:p w:rsidR="005A60D9" w:rsidRPr="005A60D9" w:rsidRDefault="005A60D9" w:rsidP="005A60D9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5A60D9">
        <w:rPr>
          <w:sz w:val="28"/>
          <w:szCs w:val="28"/>
          <w:lang w:eastAsia="zh-CN"/>
        </w:rPr>
        <w:t xml:space="preserve">Администрация сельского поселения «Село </w:t>
      </w:r>
      <w:proofErr w:type="spellStart"/>
      <w:r w:rsidRPr="005A60D9">
        <w:rPr>
          <w:sz w:val="28"/>
          <w:szCs w:val="28"/>
          <w:lang w:eastAsia="zh-CN"/>
        </w:rPr>
        <w:t>Хотень</w:t>
      </w:r>
      <w:proofErr w:type="spellEnd"/>
      <w:r w:rsidRPr="005A60D9">
        <w:rPr>
          <w:sz w:val="28"/>
          <w:szCs w:val="28"/>
          <w:lang w:eastAsia="zh-CN"/>
        </w:rPr>
        <w:t>» ежегодно представляет в сельскую Думу одновременно с отчетом об исполнении местного бюджета за соответствующий финансовый год отчет о ходе реализации Программы.</w:t>
      </w:r>
      <w:r w:rsidRPr="005A60D9">
        <w:rPr>
          <w:rFonts w:ascii="Arial" w:hAnsi="Arial" w:cs="Arial"/>
          <w:color w:val="000000"/>
          <w:sz w:val="28"/>
          <w:szCs w:val="28"/>
          <w:lang w:eastAsia="zh-CN"/>
        </w:rPr>
        <w:t xml:space="preserve">                    </w:t>
      </w:r>
    </w:p>
    <w:p w:rsidR="008B1850" w:rsidRPr="00ED76F6" w:rsidRDefault="008B1850" w:rsidP="00ED76F6"/>
    <w:sectPr w:rsidR="008B1850" w:rsidRPr="00E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D2932"/>
    <w:rsid w:val="001260CE"/>
    <w:rsid w:val="001D3819"/>
    <w:rsid w:val="00351563"/>
    <w:rsid w:val="00453F79"/>
    <w:rsid w:val="005A60D9"/>
    <w:rsid w:val="007C5B6F"/>
    <w:rsid w:val="00826650"/>
    <w:rsid w:val="008B1850"/>
    <w:rsid w:val="008F185D"/>
    <w:rsid w:val="00900724"/>
    <w:rsid w:val="00B20AF5"/>
    <w:rsid w:val="00B81CC0"/>
    <w:rsid w:val="00C22822"/>
    <w:rsid w:val="00C914B5"/>
    <w:rsid w:val="00C9540B"/>
    <w:rsid w:val="00CC1E5D"/>
    <w:rsid w:val="00D8352C"/>
    <w:rsid w:val="00DA1994"/>
    <w:rsid w:val="00ED76F6"/>
    <w:rsid w:val="00EF2DC4"/>
    <w:rsid w:val="00F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3</cp:revision>
  <cp:lastPrinted>2017-08-16T06:29:00Z</cp:lastPrinted>
  <dcterms:created xsi:type="dcterms:W3CDTF">2017-08-22T05:32:00Z</dcterms:created>
  <dcterms:modified xsi:type="dcterms:W3CDTF">2017-08-22T05:46:00Z</dcterms:modified>
</cp:coreProperties>
</file>