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648" w:rsidRPr="00705648" w:rsidRDefault="00705648" w:rsidP="00705648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  <w:r w:rsidRPr="00705648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2BFCE30C" wp14:editId="1F9F1901">
            <wp:extent cx="723600" cy="903600"/>
            <wp:effectExtent l="0" t="0" r="635" b="0"/>
            <wp:docPr id="2" name="Рисунок 2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282" w:rsidRPr="00AC3282" w:rsidRDefault="00AC3282" w:rsidP="00AC3282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C3282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F5E7457" wp14:editId="15A21456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1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3282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05F2DBEC" wp14:editId="50EB9472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5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328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муниципального района </w:t>
      </w:r>
    </w:p>
    <w:p w:rsidR="00AC3282" w:rsidRPr="00AC3282" w:rsidRDefault="00AC3282" w:rsidP="00AC3282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C328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«Сухиничский район»</w:t>
      </w:r>
    </w:p>
    <w:p w:rsidR="00AC3282" w:rsidRPr="00AC3282" w:rsidRDefault="00AC3282" w:rsidP="00AC3282">
      <w:pPr>
        <w:spacing w:after="0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AC3282">
        <w:rPr>
          <w:rFonts w:ascii="Times New Roman" w:eastAsia="Times New Roman" w:hAnsi="Times New Roman" w:cs="Times New Roman"/>
          <w:sz w:val="32"/>
          <w:szCs w:val="36"/>
          <w:lang w:eastAsia="ru-RU"/>
        </w:rPr>
        <w:t>Калужская область</w:t>
      </w:r>
    </w:p>
    <w:p w:rsidR="00AC3282" w:rsidRPr="006C4CC8" w:rsidRDefault="00AC3282" w:rsidP="00AC3282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AC328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AC328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C55A32" w:rsidRPr="00C55A32" w:rsidRDefault="00C55A32" w:rsidP="00AC3282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C55A32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ПРОЕКТ</w:t>
      </w:r>
    </w:p>
    <w:p w:rsidR="00036CA8" w:rsidRPr="00036CA8" w:rsidRDefault="00036CA8" w:rsidP="00036CA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6CA8" w:rsidRPr="00B26D9C" w:rsidRDefault="00B26D9C" w:rsidP="00036CA8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26D9C">
        <w:rPr>
          <w:rFonts w:ascii="Times New Roman" w:eastAsia="Times New Roman" w:hAnsi="Times New Roman" w:cs="Times New Roman"/>
          <w:sz w:val="24"/>
          <w:lang w:eastAsia="ru-RU"/>
        </w:rPr>
        <w:t>от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9D2F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</w:t>
      </w:r>
      <w:r w:rsidR="00036CA8" w:rsidRPr="00036CA8">
        <w:rPr>
          <w:rFonts w:ascii="Times New Roman" w:eastAsia="Times New Roman" w:hAnsi="Times New Roman" w:cs="Times New Roman"/>
          <w:lang w:eastAsia="ru-RU"/>
        </w:rPr>
        <w:tab/>
      </w:r>
      <w:r w:rsidR="00036CA8" w:rsidRPr="00036CA8">
        <w:rPr>
          <w:rFonts w:ascii="Times New Roman" w:eastAsia="Times New Roman" w:hAnsi="Times New Roman" w:cs="Times New Roman"/>
          <w:lang w:eastAsia="ru-RU"/>
        </w:rPr>
        <w:tab/>
      </w:r>
      <w:r w:rsidR="00036CA8" w:rsidRPr="00036CA8">
        <w:rPr>
          <w:rFonts w:ascii="Times New Roman" w:eastAsia="Times New Roman" w:hAnsi="Times New Roman" w:cs="Times New Roman"/>
          <w:lang w:eastAsia="ru-RU"/>
        </w:rPr>
        <w:tab/>
      </w:r>
      <w:r w:rsidR="00036CA8" w:rsidRPr="00036CA8">
        <w:rPr>
          <w:rFonts w:ascii="Times New Roman" w:eastAsia="Times New Roman" w:hAnsi="Times New Roman" w:cs="Times New Roman"/>
          <w:lang w:eastAsia="ru-RU"/>
        </w:rPr>
        <w:tab/>
      </w:r>
      <w:r w:rsidR="00036CA8" w:rsidRPr="00036CA8">
        <w:rPr>
          <w:rFonts w:ascii="Times New Roman" w:eastAsia="Times New Roman" w:hAnsi="Times New Roman" w:cs="Times New Roman"/>
          <w:lang w:eastAsia="ru-RU"/>
        </w:rPr>
        <w:tab/>
      </w:r>
      <w:r w:rsidR="00036CA8" w:rsidRPr="00036CA8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</w:t>
      </w:r>
      <w:r w:rsidR="00036CA8" w:rsidRPr="00B26D9C">
        <w:rPr>
          <w:rFonts w:ascii="Times New Roman" w:eastAsia="Times New Roman" w:hAnsi="Times New Roman" w:cs="Times New Roman"/>
          <w:sz w:val="24"/>
          <w:lang w:eastAsia="ru-RU"/>
        </w:rPr>
        <w:t>№</w:t>
      </w:r>
      <w:r w:rsidR="009D2F0B">
        <w:rPr>
          <w:rFonts w:ascii="Times New Roman" w:eastAsia="Times New Roman" w:hAnsi="Times New Roman" w:cs="Times New Roman"/>
          <w:sz w:val="24"/>
          <w:u w:val="single"/>
          <w:lang w:eastAsia="ru-RU"/>
        </w:rPr>
        <w:t>_______</w:t>
      </w:r>
    </w:p>
    <w:p w:rsidR="00036CA8" w:rsidRPr="00036CA8" w:rsidRDefault="00036CA8" w:rsidP="00036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033B" w:rsidRDefault="00036CA8" w:rsidP="001E0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предоставлении </w:t>
      </w:r>
    </w:p>
    <w:p w:rsidR="00036CA8" w:rsidRPr="00036CA8" w:rsidRDefault="00036CA8" w:rsidP="001E0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разрешения на отклонение</w:t>
      </w:r>
    </w:p>
    <w:p w:rsidR="00036CA8" w:rsidRPr="00036CA8" w:rsidRDefault="00036CA8" w:rsidP="00036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предельных параметров </w:t>
      </w:r>
      <w:proofErr w:type="gramStart"/>
      <w:r w:rsidRPr="00036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разрешенного</w:t>
      </w:r>
      <w:proofErr w:type="gramEnd"/>
      <w:r w:rsidRPr="00036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36CA8" w:rsidRPr="00036CA8" w:rsidRDefault="00036CA8" w:rsidP="00036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строительства объекта капитального строительства</w:t>
      </w:r>
    </w:p>
    <w:p w:rsidR="00036CA8" w:rsidRPr="00036CA8" w:rsidRDefault="00036CA8" w:rsidP="00036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36CA8" w:rsidRPr="00036CA8" w:rsidRDefault="00036CA8" w:rsidP="00036C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6CA8">
        <w:rPr>
          <w:rFonts w:ascii="Times New Roman" w:eastAsia="Calibri" w:hAnsi="Times New Roman" w:cs="Times New Roman"/>
          <w:sz w:val="28"/>
          <w:szCs w:val="28"/>
        </w:rPr>
        <w:t xml:space="preserve">На статьи 40 Градостроительного кодекса РФ, </w:t>
      </w:r>
      <w:r w:rsidR="00AC3282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="00AC3282" w:rsidRPr="00BB6E97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13734F">
        <w:rPr>
          <w:rFonts w:ascii="Times New Roman" w:eastAsia="Calibri" w:hAnsi="Times New Roman" w:cs="Times New Roman"/>
          <w:sz w:val="28"/>
          <w:szCs w:val="28"/>
        </w:rPr>
        <w:t>МР «Сухиничский район»</w:t>
      </w:r>
      <w:r w:rsidR="00AC328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749EB">
        <w:rPr>
          <w:rFonts w:ascii="Times New Roman" w:eastAsia="Calibri" w:hAnsi="Times New Roman" w:cs="Times New Roman"/>
          <w:sz w:val="28"/>
          <w:szCs w:val="28"/>
        </w:rPr>
        <w:t>заключения</w:t>
      </w:r>
      <w:r w:rsidR="0013734F">
        <w:rPr>
          <w:rFonts w:ascii="Times New Roman" w:eastAsia="Calibri" w:hAnsi="Times New Roman" w:cs="Times New Roman"/>
          <w:sz w:val="28"/>
          <w:szCs w:val="28"/>
        </w:rPr>
        <w:t xml:space="preserve"> о результатах</w:t>
      </w:r>
      <w:r w:rsidRPr="00036C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0E5B">
        <w:rPr>
          <w:rFonts w:ascii="Times New Roman" w:eastAsia="Calibri" w:hAnsi="Times New Roman" w:cs="Times New Roman"/>
          <w:sz w:val="28"/>
          <w:szCs w:val="28"/>
        </w:rPr>
        <w:t>общественных обсуждений</w:t>
      </w:r>
      <w:r w:rsidRPr="00036CA8">
        <w:rPr>
          <w:rFonts w:ascii="Times New Roman" w:eastAsia="Calibri" w:hAnsi="Times New Roman" w:cs="Times New Roman"/>
          <w:sz w:val="28"/>
          <w:szCs w:val="28"/>
        </w:rPr>
        <w:t xml:space="preserve"> по проекту решения о предоставлении разрешения на отклонение от предельных параметров разрешенного строительства объекта капитального строительства</w:t>
      </w:r>
      <w:r w:rsidR="009E73E3">
        <w:rPr>
          <w:rFonts w:ascii="Times New Roman" w:eastAsia="Calibri" w:hAnsi="Times New Roman" w:cs="Times New Roman"/>
          <w:sz w:val="28"/>
          <w:szCs w:val="28"/>
        </w:rPr>
        <w:t>,</w:t>
      </w:r>
      <w:r w:rsidR="009E73E3" w:rsidRPr="009E73E3">
        <w:t xml:space="preserve"> </w:t>
      </w:r>
      <w:r w:rsidR="009E73E3" w:rsidRPr="009E73E3">
        <w:rPr>
          <w:rFonts w:ascii="Times New Roman" w:eastAsia="Calibri" w:hAnsi="Times New Roman" w:cs="Times New Roman"/>
          <w:sz w:val="28"/>
          <w:szCs w:val="28"/>
        </w:rPr>
        <w:t xml:space="preserve">администрация МР «Сухиничский район» </w:t>
      </w:r>
      <w:r w:rsidR="009E73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6C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2B0D">
        <w:rPr>
          <w:rFonts w:ascii="Times New Roman" w:eastAsia="Calibri" w:hAnsi="Times New Roman" w:cs="Times New Roman"/>
          <w:b/>
          <w:sz w:val="28"/>
          <w:szCs w:val="28"/>
        </w:rPr>
        <w:t>ПОСТАНОВЛ</w:t>
      </w:r>
      <w:r w:rsidR="008F637A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8E2B0D">
        <w:rPr>
          <w:rFonts w:ascii="Times New Roman" w:eastAsia="Calibri" w:hAnsi="Times New Roman" w:cs="Times New Roman"/>
          <w:b/>
          <w:sz w:val="28"/>
          <w:szCs w:val="28"/>
        </w:rPr>
        <w:t>ЕТ</w:t>
      </w:r>
      <w:r w:rsidRPr="00036CA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036CA8" w:rsidRPr="00036CA8" w:rsidRDefault="00036CA8" w:rsidP="00036CA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A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Предоставить разрешение на отклонение от предельных параме</w:t>
      </w:r>
      <w:r w:rsidR="0036498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тров разрешенного строительства, </w:t>
      </w:r>
      <w:r w:rsidR="009D2F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="00364983" w:rsidRPr="0036498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бъектов капитального строительства</w:t>
      </w:r>
      <w:r w:rsidR="009D2F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в том числе от предельных параметров размеров вновь образующемуся земельному участку, формируемому в кадастровом квартале 40:19:</w:t>
      </w:r>
      <w:r w:rsidR="00A121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020510</w:t>
      </w:r>
      <w:r w:rsidR="009D2F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__, на землях с категорией – « земли населенных</w:t>
      </w:r>
      <w:r w:rsidR="00A121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пунктов», площадью 20</w:t>
      </w:r>
      <w:r w:rsidR="009D2F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кв.м. по адресу: Калужская область, Сухиничский район, сельское поселение «Дер</w:t>
      </w:r>
      <w:r w:rsidR="00C55A3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евня Соболевка, с. Завода, з/у </w:t>
      </w:r>
      <w:r w:rsidR="00A121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25б</w:t>
      </w:r>
      <w:bookmarkStart w:id="0" w:name="_GoBack"/>
      <w:bookmarkEnd w:id="0"/>
      <w:r w:rsidR="009D2F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», для некапитальных нестационарных строений, применяемых как составные части благоустройства территории</w:t>
      </w:r>
      <w:r w:rsidR="003749EB" w:rsidRPr="003749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036CA8" w:rsidRPr="00036CA8" w:rsidRDefault="00036CA8" w:rsidP="00036CA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принятия.</w:t>
      </w:r>
    </w:p>
    <w:p w:rsidR="00036CA8" w:rsidRPr="00036CA8" w:rsidRDefault="00036CA8" w:rsidP="00364983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6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официальному опубликованию в газете «Организатор» и размещению </w:t>
      </w:r>
      <w:r w:rsidR="00364983" w:rsidRPr="003649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МР «Сухиничский район» в сети Интернет</w:t>
      </w:r>
    </w:p>
    <w:p w:rsidR="00036CA8" w:rsidRPr="00C55A32" w:rsidRDefault="00364983" w:rsidP="002A4ED0">
      <w:pPr>
        <w:pStyle w:val="a5"/>
        <w:numPr>
          <w:ilvl w:val="0"/>
          <w:numId w:val="1"/>
        </w:numPr>
        <w:tabs>
          <w:tab w:val="left" w:pos="1134"/>
        </w:tabs>
        <w:ind w:left="0" w:right="-1" w:firstLine="675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36498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Контроль за</w:t>
      </w:r>
      <w:proofErr w:type="gramEnd"/>
      <w:r w:rsidRPr="0036498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исполнением данного постановления возложить на заместителя главы администра</w:t>
      </w:r>
      <w:r w:rsidR="00CC5E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ции МР «Сухиничский район» А.Н. </w:t>
      </w:r>
      <w:r w:rsidR="00C55A3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</w:t>
      </w:r>
      <w:r w:rsidRPr="0036498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ковородникова.</w:t>
      </w:r>
    </w:p>
    <w:p w:rsidR="00C55A32" w:rsidRPr="002A4ED0" w:rsidRDefault="00C55A32" w:rsidP="00C55A32">
      <w:pPr>
        <w:pStyle w:val="a5"/>
        <w:tabs>
          <w:tab w:val="left" w:pos="1134"/>
        </w:tabs>
        <w:ind w:left="675" w:right="-1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364983" w:rsidRPr="00364983" w:rsidRDefault="00364983" w:rsidP="0036498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945941" w:rsidRDefault="00364983" w:rsidP="00364983">
      <w:pPr>
        <w:tabs>
          <w:tab w:val="left" w:pos="0"/>
        </w:tabs>
        <w:spacing w:after="0" w:line="240" w:lineRule="auto"/>
        <w:ind w:right="-1"/>
        <w:jc w:val="both"/>
      </w:pPr>
      <w:r w:rsidRPr="0036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МР «Сухиничский район»                                                     А.С. Колесников</w:t>
      </w:r>
    </w:p>
    <w:sectPr w:rsidR="00945941" w:rsidSect="003749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56504"/>
    <w:multiLevelType w:val="hybridMultilevel"/>
    <w:tmpl w:val="1D7A527E"/>
    <w:lvl w:ilvl="0" w:tplc="DE2A7800">
      <w:start w:val="1"/>
      <w:numFmt w:val="decimal"/>
      <w:lvlText w:val="%1."/>
      <w:lvlJc w:val="left"/>
      <w:pPr>
        <w:ind w:left="11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724"/>
    <w:rsid w:val="00036CA8"/>
    <w:rsid w:val="000743F7"/>
    <w:rsid w:val="0013734F"/>
    <w:rsid w:val="00156724"/>
    <w:rsid w:val="001E033B"/>
    <w:rsid w:val="00252E6F"/>
    <w:rsid w:val="002A4ED0"/>
    <w:rsid w:val="00364983"/>
    <w:rsid w:val="003749EB"/>
    <w:rsid w:val="004077BC"/>
    <w:rsid w:val="006C4CC8"/>
    <w:rsid w:val="00705648"/>
    <w:rsid w:val="00800359"/>
    <w:rsid w:val="008E2B0D"/>
    <w:rsid w:val="008F637A"/>
    <w:rsid w:val="009D2F0B"/>
    <w:rsid w:val="009E73E3"/>
    <w:rsid w:val="00A12177"/>
    <w:rsid w:val="00A43E34"/>
    <w:rsid w:val="00AC3282"/>
    <w:rsid w:val="00B26D9C"/>
    <w:rsid w:val="00C55A32"/>
    <w:rsid w:val="00CA782E"/>
    <w:rsid w:val="00CC5EEE"/>
    <w:rsid w:val="00D90E5B"/>
    <w:rsid w:val="00E9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6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4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6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4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8AE79-F970-44E4-BBCB-BE3BE94F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Архитектура</cp:lastModifiedBy>
  <cp:revision>2</cp:revision>
  <cp:lastPrinted>2025-05-21T12:55:00Z</cp:lastPrinted>
  <dcterms:created xsi:type="dcterms:W3CDTF">2025-05-23T08:17:00Z</dcterms:created>
  <dcterms:modified xsi:type="dcterms:W3CDTF">2025-05-23T08:17:00Z</dcterms:modified>
</cp:coreProperties>
</file>