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EF" w:rsidRPr="00AF5A6D" w:rsidRDefault="006D08EF" w:rsidP="006D08EF">
      <w:pPr>
        <w:shd w:val="clear" w:color="auto" w:fill="FFFFFF"/>
        <w:spacing w:before="125" w:after="125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  <w:lang w:eastAsia="ru-RU"/>
        </w:rPr>
      </w:pPr>
      <w:r w:rsidRPr="00AF5A6D"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  <w:lang w:eastAsia="ru-RU"/>
        </w:rPr>
        <w:t xml:space="preserve">Обращение к жителям сельского поселения </w:t>
      </w:r>
      <w:r w:rsidR="00AF5A6D" w:rsidRPr="00AF5A6D"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  <w:lang w:eastAsia="ru-RU"/>
        </w:rPr>
        <w:t>«</w:t>
      </w:r>
      <w:r w:rsidR="0006240F"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  <w:lang w:eastAsia="ru-RU"/>
        </w:rPr>
        <w:t>Деревня Субботники</w:t>
      </w:r>
      <w:r w:rsidR="00AF5A6D" w:rsidRPr="00AF5A6D"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  <w:lang w:eastAsia="ru-RU"/>
        </w:rPr>
        <w:t xml:space="preserve">» </w:t>
      </w:r>
      <w:r w:rsidRPr="00AF5A6D"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  <w:lang w:eastAsia="ru-RU"/>
        </w:rPr>
        <w:t>о наведении порядка на территориях, прилегающих к домовладению, скосе травы.</w:t>
      </w:r>
    </w:p>
    <w:p w:rsidR="006D08EF" w:rsidRPr="00AF5A6D" w:rsidRDefault="006D08EF" w:rsidP="00AF5A6D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5A6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Уважаемые сельчане!</w:t>
      </w:r>
    </w:p>
    <w:p w:rsidR="006D08EF" w:rsidRPr="00AF5A6D" w:rsidRDefault="00AF5A6D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    </w:t>
      </w:r>
      <w:r w:rsidR="006D08EF" w:rsidRPr="00AF5A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Наше сельское поселение-это наш общий дом и от нас зависит, насколько комфортно в ней живется.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D08EF" w:rsidRPr="00AF5A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Добиться чистоты и уюта можно только в том случае, если вопросы благоустройства будут поддержаны всеми жителями, коллективами всех предприятий и организаций, когда на каждой улице, в каждом дворе развернется реальная деятельность по санитарной очистке и уборке, когда каждый житель внесет свой посильный вклад в благоустройство поселения. Мы обращаемся к жителям населенных пунктов с просьбой, навести порядок около своих домов, а именно, окосить территорию до основной дороги, не складировать мусор в лесопосадках, вблизи кладбищ, дорог, на улицах поселения.</w:t>
      </w:r>
    </w:p>
    <w:p w:rsidR="006D08EF" w:rsidRPr="00AF5A6D" w:rsidRDefault="00AF5A6D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</w:t>
      </w:r>
      <w:r w:rsidR="006D08EF" w:rsidRPr="00AF5A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Напоминаем Вам, что на территории сельского поселения действуют Правила благоустройства территории населенных пунктов 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0624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Деревня Субботники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», утвержденные Решением Сельской Думы сельского поселения от </w:t>
      </w:r>
      <w:r w:rsidR="000624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25.12.2018 № 175</w:t>
      </w:r>
      <w:bookmarkStart w:id="0" w:name="_GoBack"/>
      <w:bookmarkEnd w:id="0"/>
      <w:r w:rsidR="006D08EF" w:rsidRPr="00AF5A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6D08EF" w:rsidRPr="00AF5A6D" w:rsidRDefault="006D08EF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5A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Данные правила распространяются на всех жителей поселения.</w:t>
      </w:r>
    </w:p>
    <w:p w:rsidR="006D08EF" w:rsidRPr="00AF5A6D" w:rsidRDefault="006D08EF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5A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Обязанности по соблюдению правил благоустройства, обеспечению, чистоты и порядка на территории индивидуальной жилой застройки полностью возлагается на собственников и (или) лиц, проживающих в индивидуальных жилых домах.</w:t>
      </w:r>
    </w:p>
    <w:p w:rsidR="006D08EF" w:rsidRPr="00AF5A6D" w:rsidRDefault="006D08EF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5A6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Необходимо</w:t>
      </w:r>
      <w:r w:rsidRPr="00AF5A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6D08EF" w:rsidRPr="00AF5A6D" w:rsidRDefault="006D08EF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5A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постоянно поддерживать в исправном состоянии и производить своевременный ремонт фасадов жилых домов, ограждения домовладения и хозяйственных построек, систематически производить их покраску;</w:t>
      </w:r>
    </w:p>
    <w:p w:rsidR="006D08EF" w:rsidRPr="00AF5A6D" w:rsidRDefault="006D08EF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5A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производить посадку деревьев и кустарников, создавать газоны и цветники, удалять сорную растительность, осуществлять выкос травы на прилегающей к индивидуальному жилому дому территории;</w:t>
      </w:r>
    </w:p>
    <w:p w:rsidR="006D08EF" w:rsidRPr="00AF5A6D" w:rsidRDefault="006D08EF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5A6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Запрещается за пределами домовладения:</w:t>
      </w:r>
    </w:p>
    <w:p w:rsidR="006D08EF" w:rsidRPr="00AF5A6D" w:rsidRDefault="006D08EF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5A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складировать, хранить грунт, щебень, грузовые и разукомплектованные транспортные средства, различные механизмы, корма для животных, тару, дрова, крупногабаритный мусор, строительные материалы;</w:t>
      </w:r>
    </w:p>
    <w:p w:rsidR="006D08EF" w:rsidRPr="00AF5A6D" w:rsidRDefault="006D08EF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5A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мыть транспортные средства;</w:t>
      </w:r>
    </w:p>
    <w:p w:rsidR="006D08EF" w:rsidRPr="00AF5A6D" w:rsidRDefault="006D08EF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5A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строить мелкие дворовые постройки, обустраивать выгребные ямы;</w:t>
      </w:r>
    </w:p>
    <w:p w:rsidR="006D08EF" w:rsidRPr="00AF5A6D" w:rsidRDefault="006D08EF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5A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складировать в контейнеры золу, огородные сорняки, ботву растений и сжигать в контейнерах накопившиеся отходы.</w:t>
      </w:r>
    </w:p>
    <w:p w:rsidR="006D08EF" w:rsidRPr="00AF5A6D" w:rsidRDefault="006D08EF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5A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Уклонение от исполнения или несвоевременное исполнение требований настоящих Правил влечет за собой наложение на собственников и (или) пользователей индивидуальных жилых домов мер административного воздействия согласно действующему законодательству.</w:t>
      </w:r>
    </w:p>
    <w:p w:rsidR="006D08EF" w:rsidRPr="00AF5A6D" w:rsidRDefault="006D08EF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5A6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p w:rsidR="006D08EF" w:rsidRPr="00AF5A6D" w:rsidRDefault="006D08EF" w:rsidP="00AF5A6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F5A6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      Надеемся на ваше участие в решении вопросов благоустройства, на то что вы не останетесь равнодушными к общему делу. Только вместе мы сможем сделать наше поселение чистой, уютной и красивой!</w:t>
      </w:r>
    </w:p>
    <w:p w:rsidR="00336F05" w:rsidRPr="00AF5A6D" w:rsidRDefault="00336F05" w:rsidP="00AF5A6D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336F05" w:rsidRPr="00AF5A6D" w:rsidSect="007F56B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08EF"/>
    <w:rsid w:val="0006240F"/>
    <w:rsid w:val="00336F05"/>
    <w:rsid w:val="006D08EF"/>
    <w:rsid w:val="007F56BE"/>
    <w:rsid w:val="00AF5A6D"/>
    <w:rsid w:val="00DD0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675D4-9D69-4C6B-A347-08ADC61A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F05"/>
  </w:style>
  <w:style w:type="paragraph" w:styleId="1">
    <w:name w:val="heading 1"/>
    <w:basedOn w:val="a"/>
    <w:link w:val="10"/>
    <w:uiPriority w:val="9"/>
    <w:qFormat/>
    <w:rsid w:val="006D08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8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8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Subbotniki</cp:lastModifiedBy>
  <cp:revision>3</cp:revision>
  <dcterms:created xsi:type="dcterms:W3CDTF">2024-06-13T09:46:00Z</dcterms:created>
  <dcterms:modified xsi:type="dcterms:W3CDTF">2024-06-17T11:36:00Z</dcterms:modified>
</cp:coreProperties>
</file>