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6" w:rsidRPr="006E0296" w:rsidRDefault="006E0296" w:rsidP="006E029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0BB74364">
            <wp:extent cx="60325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lang w:eastAsia="ru-RU"/>
        </w:rPr>
      </w:pPr>
    </w:p>
    <w:p w:rsidR="006E0296" w:rsidRPr="006E0296" w:rsidRDefault="006E0296" w:rsidP="006E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Администрация городского поселения</w:t>
      </w:r>
    </w:p>
    <w:p w:rsidR="006E0296" w:rsidRPr="006E0296" w:rsidRDefault="006E0296" w:rsidP="006E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«Город Сухиничи»</w:t>
      </w: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E0296">
        <w:rPr>
          <w:rFonts w:ascii="Times New Roman" w:eastAsia="Times New Roman" w:hAnsi="Times New Roman" w:cs="Times New Roman"/>
          <w:bCs/>
          <w:sz w:val="28"/>
          <w:lang w:eastAsia="ru-RU"/>
        </w:rPr>
        <w:t>Калужская область</w:t>
      </w:r>
    </w:p>
    <w:p w:rsidR="006E0296" w:rsidRPr="006E0296" w:rsidRDefault="006E0296" w:rsidP="006E02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:rsidR="006E0296" w:rsidRPr="006E0296" w:rsidRDefault="006E0296" w:rsidP="006E02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6E0296" w:rsidRPr="006E0296" w:rsidRDefault="006E0296" w:rsidP="006E029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E0296" w:rsidRPr="006E0296" w:rsidRDefault="006E0296" w:rsidP="006E02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08.11.2019 г.</w:t>
      </w:r>
      <w:r w:rsidRPr="006E0296">
        <w:rPr>
          <w:rFonts w:ascii="Times New Roman" w:eastAsia="Times New Roman" w:hAnsi="Times New Roman" w:cs="Times New Roman"/>
          <w:lang w:eastAsia="ru-RU"/>
        </w:rPr>
        <w:tab/>
      </w:r>
      <w:r w:rsidRPr="006E0296">
        <w:rPr>
          <w:rFonts w:ascii="Times New Roman" w:eastAsia="Times New Roman" w:hAnsi="Times New Roman" w:cs="Times New Roman"/>
          <w:lang w:eastAsia="ru-RU"/>
        </w:rPr>
        <w:tab/>
      </w:r>
      <w:r w:rsidRPr="006E0296">
        <w:rPr>
          <w:rFonts w:ascii="Times New Roman" w:eastAsia="Times New Roman" w:hAnsi="Times New Roman" w:cs="Times New Roman"/>
          <w:lang w:eastAsia="ru-RU"/>
        </w:rPr>
        <w:tab/>
      </w:r>
      <w:r w:rsidRPr="006E0296">
        <w:rPr>
          <w:rFonts w:ascii="Times New Roman" w:eastAsia="Times New Roman" w:hAnsi="Times New Roman" w:cs="Times New Roman"/>
          <w:lang w:eastAsia="ru-RU"/>
        </w:rPr>
        <w:tab/>
      </w:r>
      <w:r w:rsidRPr="006E0296">
        <w:rPr>
          <w:rFonts w:ascii="Times New Roman" w:eastAsia="Times New Roman" w:hAnsi="Times New Roman" w:cs="Times New Roman"/>
          <w:lang w:eastAsia="ru-RU"/>
        </w:rPr>
        <w:tab/>
      </w:r>
      <w:r w:rsidRPr="006E0296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№356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«Выдача градостроительного плана 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 в виде отдельного документа»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0296" w:rsidRPr="006E0296" w:rsidRDefault="006E0296" w:rsidP="006E0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E02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 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с частью 20 статьи 14 Федерального закона от 06.10.2003 N 131-ФЗ «Об общих принципах организации местного самоуправления в Российской Федерации», Уставом городского поселения ГП «Город Сухиничи», администрация ГП «Город Сухиничи» </w:t>
      </w:r>
      <w:r w:rsidRPr="006E029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proofErr w:type="gramEnd"/>
    </w:p>
    <w:p w:rsidR="006E0296" w:rsidRPr="006E0296" w:rsidRDefault="006E0296" w:rsidP="006E0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96" w:rsidRPr="006E0296" w:rsidRDefault="006E0296" w:rsidP="006E029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градостроительного плана земельного участка в виде отдельного документа» (прилагается).</w:t>
      </w:r>
    </w:p>
    <w:p w:rsidR="006E0296" w:rsidRPr="006E0296" w:rsidRDefault="006E0296" w:rsidP="006E029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ГП «Город Сухиничи».</w:t>
      </w:r>
    </w:p>
    <w:p w:rsidR="006E0296" w:rsidRPr="006E0296" w:rsidRDefault="006E0296" w:rsidP="006E0296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2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6E02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ГП «Город Сухиничи» В.В. Алексанова</w:t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296" w:rsidRPr="006E0296" w:rsidRDefault="006E0296" w:rsidP="006E0296">
      <w:pPr>
        <w:tabs>
          <w:tab w:val="left" w:pos="1134"/>
        </w:tabs>
        <w:spacing w:after="0" w:line="240" w:lineRule="auto"/>
        <w:ind w:hanging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96" w:rsidRPr="006E0296" w:rsidRDefault="006E0296" w:rsidP="006E0296">
      <w:pPr>
        <w:tabs>
          <w:tab w:val="left" w:pos="18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6E0296" w:rsidRPr="006E0296" w:rsidRDefault="006E0296" w:rsidP="006E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Сухиничи»</w:t>
      </w:r>
      <w:r w:rsidRPr="006E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А.И. Голиков</w:t>
      </w:r>
    </w:p>
    <w:p w:rsidR="006E0296" w:rsidRPr="006E0296" w:rsidRDefault="006E0296" w:rsidP="006E02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Pr="006E0296" w:rsidRDefault="006E0296" w:rsidP="006E029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296" w:rsidRDefault="006E0296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F17891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proofErr w:type="gramStart"/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F40984" w:rsidRPr="00F17891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:rsidR="00F40984" w:rsidRPr="00F17891" w:rsidRDefault="00604FB0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r w:rsidR="00F40984"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Сухиничи</w:t>
      </w:r>
      <w:r w:rsidR="00F40984"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40984" w:rsidRPr="00F17891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"</w:t>
      </w:r>
      <w:r w:rsidR="0060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</w:t>
      </w:r>
      <w:r w:rsidRPr="00F4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ПЛАНА ЗЕМЕЛЬНОГО УЧАСТКА</w:t>
      </w:r>
      <w:r w:rsidR="0060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ВИДЕ ОТДЕЛЬНОГО ДОКУМЕНТА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A06058" w:rsidRDefault="00F40984" w:rsidP="00A06058">
      <w:pPr>
        <w:pStyle w:val="aa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06058" w:rsidRPr="00A06058" w:rsidRDefault="00A06058" w:rsidP="00A06058">
      <w:pPr>
        <w:pStyle w:val="aa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Предмет регулирования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"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плана земельного участка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отдельного документа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муниципальной услуги осуществляет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F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4F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поселения «Город Сухиничи»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уполномоченный орган),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(МФЦ).</w:t>
      </w:r>
    </w:p>
    <w:p w:rsidR="00F40984" w:rsidRPr="00114FCA" w:rsidRDefault="00F40984" w:rsidP="00A06058">
      <w:pPr>
        <w:shd w:val="clear" w:color="auto" w:fill="FFFFFF"/>
        <w:tabs>
          <w:tab w:val="left" w:pos="912"/>
          <w:tab w:val="left" w:pos="1134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заявителях. </w:t>
      </w:r>
    </w:p>
    <w:p w:rsidR="00F40984" w:rsidRPr="00114FCA" w:rsidRDefault="00F40984" w:rsidP="00A06058">
      <w:pPr>
        <w:shd w:val="clear" w:color="auto" w:fill="FFFFFF"/>
        <w:tabs>
          <w:tab w:val="left" w:pos="912"/>
          <w:tab w:val="left" w:pos="1134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Заявителями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114FC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являются –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физическое или юридическое лицо, которое является п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равообладателем земельного участка, либо их уполномоченные представители.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предоставлении муниципальной услуги.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Информирование о правилах предоставления муниципальной услуги осуществляется 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Сухиничи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249275, Калужская область, г. Сухиничи, ул. Ленина, д. 56а.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адрес:</w:t>
      </w:r>
      <w:r w:rsidRPr="00114F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hyperlink r:id="rId8" w:history="1">
        <w:r w:rsidR="00604FB0" w:rsidRPr="00604FB0">
          <w:rPr>
            <w:rStyle w:val="a9"/>
            <w:rFonts w:ascii="Times New Roman" w:hAnsi="Times New Roman" w:cs="Times New Roman"/>
            <w:sz w:val="26"/>
            <w:szCs w:val="26"/>
          </w:rPr>
          <w:t>gp.suhinichi@mail.ru</w:t>
        </w:r>
      </w:hyperlink>
    </w:p>
    <w:p w:rsidR="00AF49D2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телефоны: 8(48451)5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1161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уполномоченного органа: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понедельник-четверг - 8.00-17.15, пятница - 8.00-16.00, перерыв на обед - с 13.00 до 14.00; выходные дни - суббота, воскресенье.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 по адресу: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Калужская область, г. Сухиничи, ул. Ленина, д. 56а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Информация по процедурам предоставления муниципальной услуги может предоставляться: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телефону;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электронной почте;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на Интернет-ресурсах уполномоченного органа;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публикации в СМИ;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МФЦ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обращении граждан.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Размещение информации о правилах предоставления муниципальной услуги осуществляется на официальной странице уполномоченного органа и на стендах в местах предоставления услуг.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 размещаются следующие информационные материалы: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описание порядка предоставления муниципальной услуги;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обжалования действий (бездействия) и решений, осуществляемых в ходе предоставления муниципальной услуги;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 сайта уполномоченного органа в сети Интернет;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необходимая оперативная информация о предоставлении муниципальной услуги.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Стенды, содержащие информацию о предоставлении муниципальной услуги, размещаются в здании уполномоченного органа. Текст материалов, размещаемых на стендах, напечатан удобным для чтения шрифтом.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предоставлении муниципальной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получить непосредственно в МФЦ.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По контактным телефонам уполномоченного органа должностные лица, ответственные за предоставление муниципальной услуги, обязаны дать исчерпывающую информацию по процедуре "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отдельного документа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1.3.5. Информирование заявителей по вопросам предоставления муниципальной услуги, о ходе предоставления услуги осуществляют специалисты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Сухиничи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При личном обращении граждан (уполномоченных представителей) должностное лицо уполномоченного органа информирует об условиях и правилах предоставления муниципальной услуги. </w:t>
      </w:r>
      <w:bookmarkStart w:id="1" w:name="OLE_LINK6"/>
      <w:bookmarkStart w:id="2" w:name="OLE_LINK7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предусматривает взаимодействие заявителя с должностными лица</w:t>
      </w:r>
      <w:r w:rsid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продолжительностью 15 минут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двух раз.</w:t>
      </w:r>
      <w:bookmarkEnd w:id="1"/>
      <w:bookmarkEnd w:id="2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ответах на телефонные звонки и устные обращения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должностные лица подробно и в вежливой форме информируют обратившихся лиц по интересующим их вопросам. Ответ на телефонный звонок начинается с информации по наименованию органа, фамилии, имени, отчества и должности лица, принявшего телефонный звонок.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переадресуется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(переводится) на другое должностное лицо уполномоченного органа или же обратившемуся лицу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уполномоченного органа.</w:t>
      </w:r>
    </w:p>
    <w:p w:rsidR="00F40984" w:rsidRPr="00114FCA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114FCA" w:rsidRDefault="00F40984" w:rsidP="00A060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F40984" w:rsidRPr="00114FCA" w:rsidRDefault="00F40984" w:rsidP="00A06058">
      <w:pPr>
        <w:shd w:val="clear" w:color="auto" w:fill="FFFFFF"/>
        <w:tabs>
          <w:tab w:val="left" w:pos="70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"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отдельного документа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End"/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В градостроительном плане земельного участка содержится информация: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2) о границах земельного участка и о кадастровом номере земельного участка (при его наличии);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9" w:history="1">
        <w:r w:rsidRPr="00114FCA">
          <w:rPr>
            <w:rFonts w:ascii="Times New Roman" w:eastAsia="Times New Roman" w:hAnsi="Times New Roman" w:cs="Times New Roman"/>
            <w:sz w:val="26"/>
            <w:szCs w:val="26"/>
          </w:rPr>
          <w:t>частью 7 статьи 36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</w:t>
      </w:r>
      <w:r w:rsidRPr="00114FCA">
        <w:rPr>
          <w:rFonts w:ascii="Times New Roman" w:eastAsia="Times New Roman" w:hAnsi="Times New Roman" w:cs="Times New Roman"/>
          <w:sz w:val="26"/>
          <w:szCs w:val="26"/>
        </w:rPr>
        <w:lastRenderedPageBreak/>
        <w:t>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9) об ограничениях использования земельного участка, в том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11) о границах зон действия публичных сервитутов;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17) о красных линиях.</w:t>
      </w:r>
    </w:p>
    <w:p w:rsidR="00F40984" w:rsidRPr="00114FCA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 предоставления муниципальной услуги. </w:t>
      </w:r>
    </w:p>
    <w:p w:rsidR="00F40984" w:rsidRPr="00114FCA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 - выдача градостроительного плана земельного участка.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 Срок предоставления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услуги.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r0"/>
      <w:bookmarkEnd w:id="3"/>
      <w:r w:rsidRPr="00114FCA">
        <w:rPr>
          <w:rFonts w:ascii="Times New Roman" w:eastAsia="Times New Roman" w:hAnsi="Times New Roman" w:cs="Times New Roman"/>
          <w:sz w:val="26"/>
          <w:szCs w:val="26"/>
        </w:rPr>
        <w:t>2.4.1.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2.4.2. Орган местного самоуправления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 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2.4.3.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0" w:history="1">
        <w:r w:rsidRPr="00114FCA">
          <w:rPr>
            <w:rFonts w:ascii="Times New Roman" w:eastAsia="Times New Roman" w:hAnsi="Times New Roman" w:cs="Times New Roman"/>
            <w:sz w:val="26"/>
            <w:szCs w:val="26"/>
          </w:rPr>
          <w:t>частью 7 статьи 48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2.4.4.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Правовые основания для предоставления муниципальной услуги.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hyperlink r:id="rId11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Градостроительный </w:t>
      </w:r>
      <w:hyperlink r:id="rId12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</w:t>
      </w:r>
      <w:hyperlink r:id="rId13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4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"Об организации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предоставления государственных и муниципальных услуг";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5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"Об общих принципах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организации местного самоуправления в Российской Федерации";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27.07.2006 № 152-ФЗ "О персональных данных".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Минстроя России от 25.04.2017 N 741/</w:t>
      </w:r>
      <w:proofErr w:type="spellStart"/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Калужской области от 04.10.2004 № 344-ОЗ «О градостроительной деятельности в Калужской области»: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приказ Управления архитектуры и градостроительства Калужской обл. от 17.07.2015 № 59 "Об утверждении региональных нормативов градостроительного проектирования Калужской области";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Закон Калужской области от 28.06.2010 № 38-ОЗ "О благоустройстве территорий городских и сельских поселений Калужской области";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муниципального образования;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Решение ОМСУ об утверждении Правил землепользования и застройки;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</w:t>
      </w:r>
      <w:r w:rsidR="00604F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поселения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hyperlink w:anchor="Par411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градостроительного плана земельного участка (далее заявление о выдаче градостроительного плана);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документ, удостоверяющий полномочия представителя заявителя,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подачи заявления представителем заявителя.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Запрещается требовать от заявителя представления документов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организаций,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нормативными правов</w:t>
      </w:r>
      <w:r w:rsidR="00604FB0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актами Российской Федерации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нормативными правовыми актами.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 (или) информационно-коммуникационной сети общего польз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ования, включая сеть Интернет,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законодательством. 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направления заявления на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муниципальной услуги в электронном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виде, не заверенного электронной подписью, спе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циалист уполномоченного органа,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формирование пакета док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ументов обрабатывает полученный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докумен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как информационное заявление,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ссматривает его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Административным ре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гламентом и сообщает заявителю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 дату, время, место предс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тавления оригиналов документов,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оказания муниципаль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идентификации заявителя.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возможные замечания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 и уточняющие вопросы к заявителю.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2.6.4. Заявление о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градостроительного плана земельного участка подается заявителем</w:t>
      </w:r>
      <w:r w:rsidRPr="00114FC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(его уполномоченным представителем) лично либо почтовым отправлением (в том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использованием средств электронной передачи данных) в адрес уполномоченного органа. Заявление заполняется от руки или машинописным способом по установленной форме приложения № 1 к административному регламенту.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 Муниципальная услуга предоставляется без взимания государственной пошлины или иной платы.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Максимальный срок ожидания в очереди при подаче запроса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следующим за днем получения такого заявления почтовым отправлением, либо в день его предоставления лично заявителем или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направленному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 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услуги, информационным стендам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образцами их за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и перечнем документов,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предоставления муниципальной ус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луги, в том числе к обеспечению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для инвалидов ука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занных объектов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о социальной защите инвалидов.</w:t>
      </w:r>
      <w:proofErr w:type="gramEnd"/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предоставления муниципальной услуги расположено по адресу: Калужская область, г. Сухиничи, ул. Ленина, д. 56а. Прием производится на рабочих местах специалистов уполномоченного органа.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посетителей, создаются комфортные усл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посетителей.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работника уполномоченного органа оснащается настенной вывеской или настольной табличкой с указанием фамилии, имени, отчества и должности.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муниципальной услуг.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посетителей происходит на рабочих местах специалистов уполномоченного органа.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приема оборуд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уется информационной табличкой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устройствам, телефоном.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и приема лиц - получателей муниципальной услуги, заполнения необходимых для исполнения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Требования к обеспечению доступности помещений для инвалидов.</w:t>
      </w:r>
    </w:p>
    <w:p w:rsidR="00F40984" w:rsidRPr="00114FCA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условий доступности для инвалидов муниципальной услуги в 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Сухиничи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обеспечены: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специалистами уполномоченного органа помощи инвалидам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посадке в транспортное средство и высадке из него перед входом в здание 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использованием кресла-коляски;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самостоятельного передвижения инвалидов по зданию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надлежащее размещение оборудования и носителей информации, необходимых для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обеспечения беспре</w:t>
      </w:r>
      <w:r w:rsidR="00114FCA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пятственного доступа инвалидо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здание 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услугам с учетом ограничений их жизнедеятельности;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0984" w:rsidRPr="00114FCA" w:rsidRDefault="00F40984" w:rsidP="00A0605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 здание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специалистами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F40984" w:rsidRPr="00114FCA" w:rsidRDefault="00F40984" w:rsidP="00A060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муниципальной услуги.</w:t>
      </w:r>
    </w:p>
    <w:p w:rsidR="00F40984" w:rsidRPr="00114FCA" w:rsidRDefault="00F40984" w:rsidP="00A0605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F40984" w:rsidRPr="00114FCA" w:rsidRDefault="00F40984" w:rsidP="00A06058">
      <w:pPr>
        <w:tabs>
          <w:tab w:val="left" w:pos="1134"/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сдать заявление по предварительной телефонной записи;</w:t>
      </w:r>
    </w:p>
    <w:p w:rsidR="00F40984" w:rsidRPr="00114FCA" w:rsidRDefault="00F40984" w:rsidP="00A06058">
      <w:pPr>
        <w:tabs>
          <w:tab w:val="left" w:pos="1134"/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заявителя, на официальном сайте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электронной почты, телефонной и почтовой связи;</w:t>
      </w:r>
    </w:p>
    <w:p w:rsidR="00F40984" w:rsidRPr="00114FCA" w:rsidRDefault="00F40984" w:rsidP="00A06058">
      <w:pPr>
        <w:tabs>
          <w:tab w:val="left" w:pos="1134"/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информационных стендах, с использованием справочных телефонов и электронного информирования, непосредственно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</w:t>
      </w:r>
      <w:r w:rsidR="00A06058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Сухиничи</w:t>
      </w:r>
      <w:r w:rsidR="00A06058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114FCA" w:rsidRDefault="00F40984" w:rsidP="00A06058">
      <w:pPr>
        <w:tabs>
          <w:tab w:val="left" w:pos="1134"/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обоснованных жалоб заявителей.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муниципальных услуг в электронной форме.</w:t>
      </w:r>
    </w:p>
    <w:p w:rsidR="00F40984" w:rsidRPr="00114FCA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администрацию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сотрудником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F40984" w:rsidRPr="00114FCA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лучением государственных услуг </w:t>
      </w:r>
      <w:r w:rsidRPr="00114FCA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администрацию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в электронной форме,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F40984" w:rsidRPr="00F40984" w:rsidRDefault="00F40984" w:rsidP="00A0605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5F1F23" w:rsidRDefault="00F40984" w:rsidP="00A060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0984" w:rsidRPr="005F1F23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5F1F23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Последовательность выполнения административных процедур указана в блок-схеме предоставления муниципальной услуги согласно приложению № 2 к настоящему административному регламенту: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прием и регистрация заявления о выдаче градостроительного плана земельного участка.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Порядок взаимодействия специалистов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 с администрацией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ГП «Город Сухиничи»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предоставлении муниципальной услуги определяется в соответствии с соглашением, заключенным между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органом местного самоуправления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принятие решения о выдаче градостроительного плана земельного участка.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 Рассмотрение заявления и документов: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3.2.1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Основанием для начала административной процедуры является поступление в администрацию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либо в МФЦ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 о в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ыдаче градостроительного плана земельного участка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3.2.2. Должностными лицами, ответственными за прием заявлений, являются уполномоченные должностные лица администрации </w:t>
      </w:r>
      <w:r w:rsidR="00A06058" w:rsidRP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ГП «Город Сухиничи»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выполняющие функции по приему и регистрации входящей корреспонденции. Заявление в течение рабочего дня подлежит регистрации.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3.2.3. Заявление и прилагаемые к нему документы передаются для проверки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представленных документов на соответствие требованиям, установленным административным регламентом, в течение 1 рабочего дня, следующего за днем регистрации.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3.2.4.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 земельного участка.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3.2.5. В случае представления документов через МФЦ расписка выдается </w:t>
      </w:r>
      <w:proofErr w:type="gramStart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указанным</w:t>
      </w:r>
      <w:proofErr w:type="gramEnd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МФЦ.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 Основанием для начала административной процедуры является получение заявления и документов специалистом уполномоченного органа.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3.3.2. После получения документов специалист уполномоченного органа в течение 8 рабочих дней, с учетом информации, представленной по межведомственным запросам, осуществляет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проверку полноты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достоверности документов.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3.3.3. Уполномоченный орган в течение 10 рабочих дней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готовит градостроительный план земельного участка (в 3 экземплярах). 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3.3.5. Специалист, ответственный за прием и выдачу документов, вручает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роспись заявителю (его уполномоченному представителю) либо направляет заказным письмом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уведомлением градостроительный план земельного участка в 2 экземплярах. Срок исполнения - 1 рабочий день.</w:t>
      </w:r>
    </w:p>
    <w:p w:rsidR="00F40984" w:rsidRPr="005F1F23" w:rsidRDefault="00F40984" w:rsidP="00A06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Par43"/>
      <w:bookmarkEnd w:id="4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3.3.5. В случае подачи заявки (запроса) посредством использования электронной почты или единого портала государственных</w:t>
      </w:r>
      <w:r w:rsidR="00A060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муниципальных услуг указанное уведомление направляется заявителю посредством использования электронной почты.</w:t>
      </w:r>
    </w:p>
    <w:p w:rsidR="00F40984" w:rsidRPr="005F1F23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3.3.6. Особенности выполнения административных процедур через многофункциональный центр.</w:t>
      </w:r>
    </w:p>
    <w:p w:rsidR="00F40984" w:rsidRPr="005F1F23" w:rsidRDefault="00F40984" w:rsidP="00A060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Взаимодействие уполномоченного органа с МФЦ осуществляется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заключенным ими в установленном Правительс</w:t>
      </w:r>
      <w:r w:rsidRP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Российской Федерации порядке соглашением о взаимодействии.</w:t>
      </w:r>
    </w:p>
    <w:p w:rsidR="00F40984" w:rsidRPr="005F1F23" w:rsidRDefault="00F40984" w:rsidP="00A060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0984" w:rsidRPr="005F1F23" w:rsidRDefault="00F40984" w:rsidP="00A060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Формы </w:t>
      </w:r>
      <w:proofErr w:type="gramStart"/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F40984" w:rsidRPr="005F1F23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="00A06058">
        <w:rPr>
          <w:rFonts w:ascii="Times New Roman" w:hAnsi="Times New Roman" w:cs="Times New Roman"/>
          <w:sz w:val="26"/>
          <w:szCs w:val="26"/>
        </w:rPr>
        <w:t xml:space="preserve"> и исполнением специалистами</w:t>
      </w:r>
      <w:r w:rsidRPr="00465C4E">
        <w:rPr>
          <w:rFonts w:ascii="Times New Roman" w:hAnsi="Times New Roman" w:cs="Times New Roman"/>
          <w:sz w:val="26"/>
          <w:szCs w:val="26"/>
        </w:rPr>
        <w:t xml:space="preserve"> положений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</w:t>
      </w:r>
      <w:r w:rsidR="00A06058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вышестоящими должностными лицами, ответственными за организацию работы по предоставлению муниципальной услуги,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Калужской области.</w:t>
      </w:r>
      <w:proofErr w:type="gramEnd"/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Перечень должностных лиц, осуществляющих текущий контроль, устанавливается распорядительным актом администрации.</w:t>
      </w: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06058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полно</w:t>
      </w:r>
      <w:r w:rsidR="00A06058">
        <w:rPr>
          <w:rFonts w:ascii="Times New Roman" w:hAnsi="Times New Roman" w:cs="Times New Roman"/>
          <w:sz w:val="26"/>
          <w:szCs w:val="26"/>
        </w:rPr>
        <w:t>той и качеством предоставления</w:t>
      </w:r>
      <w:r w:rsidRPr="00465C4E">
        <w:rPr>
          <w:rFonts w:ascii="Times New Roman" w:hAnsi="Times New Roman" w:cs="Times New Roman"/>
          <w:sz w:val="26"/>
          <w:szCs w:val="26"/>
        </w:rPr>
        <w:t xml:space="preserve"> муниципальной услуги включает в себя проведение плановых и внеплановых проверок, выявление и </w:t>
      </w:r>
      <w:r w:rsidRPr="00465C4E">
        <w:rPr>
          <w:rFonts w:ascii="Times New Roman" w:hAnsi="Times New Roman" w:cs="Times New Roman"/>
          <w:sz w:val="26"/>
          <w:szCs w:val="26"/>
        </w:rPr>
        <w:lastRenderedPageBreak/>
        <w:t>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специалиста.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Плановые проверки осуществляются в соответствии с годовыми планами работы и проводятся не реже 1 раза в три года.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 </w:t>
      </w:r>
      <w:r w:rsidR="00A06058">
        <w:rPr>
          <w:rFonts w:ascii="Times New Roman" w:hAnsi="Times New Roman" w:cs="Times New Roman"/>
          <w:sz w:val="26"/>
          <w:szCs w:val="26"/>
        </w:rPr>
        <w:t>городского поселения «Город Сухиничи»</w:t>
      </w:r>
      <w:r w:rsidRPr="00465C4E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Результаты проверок отражаются отдельной справкой или актом.</w:t>
      </w: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4.3. Ответственность специалистов и иных должностных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лиц за решения и действия (бездействие), принимаемые</w:t>
      </w:r>
      <w:r w:rsidR="00A06058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(осуществляемые) в ходе предоставления муниципальной услуги</w:t>
      </w:r>
      <w:r w:rsidR="00A06058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Ответственность за решения и действия (бездействие), принимаемые в ходе исполнения муниципальной услуги, несут в совокупности </w:t>
      </w:r>
      <w:r w:rsidR="00A06058">
        <w:rPr>
          <w:rFonts w:ascii="Times New Roman" w:hAnsi="Times New Roman" w:cs="Times New Roman"/>
          <w:sz w:val="26"/>
          <w:szCs w:val="26"/>
        </w:rPr>
        <w:t>специалисты</w:t>
      </w:r>
      <w:r w:rsidRPr="00465C4E">
        <w:rPr>
          <w:rFonts w:ascii="Times New Roman" w:hAnsi="Times New Roman" w:cs="Times New Roman"/>
          <w:sz w:val="26"/>
          <w:szCs w:val="26"/>
        </w:rPr>
        <w:t>, ответственные за предоставление данной услуги.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Должностные лица специалисты,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ответственность: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несоблюдение сроков выполнения муниципальной услуги;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достоверность информации, представляемой в ходе предоставления муниципальной услуги.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</w:t>
      </w:r>
      <w:r w:rsidR="0053166D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  <w:r w:rsidR="0053166D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в, администрацию </w:t>
      </w:r>
      <w:r w:rsidR="0053166D">
        <w:rPr>
          <w:rFonts w:ascii="Times New Roman" w:hAnsi="Times New Roman" w:cs="Times New Roman"/>
          <w:sz w:val="26"/>
          <w:szCs w:val="26"/>
        </w:rPr>
        <w:t>городского поселения «Город Сухиничи»</w:t>
      </w:r>
      <w:r w:rsidRPr="00465C4E">
        <w:rPr>
          <w:rFonts w:ascii="Times New Roman" w:hAnsi="Times New Roman" w:cs="Times New Roman"/>
          <w:sz w:val="26"/>
          <w:szCs w:val="26"/>
        </w:rPr>
        <w:t>, индивидуальные и коллективные обращения с предложениями, рекомендациями по совершенствованию порядка предоставления муниципальной услуги, а также жалобы и заявления на действия (бездействие) должностных лиц подразделений и принятие (осуществление) ими решений, связанных с исполнением предоставления муниципальной услуги.</w:t>
      </w:r>
      <w:proofErr w:type="gramEnd"/>
    </w:p>
    <w:p w:rsidR="001474BB" w:rsidRPr="00465C4E" w:rsidRDefault="001474BB" w:rsidP="00A06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A060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</w:t>
      </w:r>
    </w:p>
    <w:p w:rsidR="001474BB" w:rsidRPr="00465C4E" w:rsidRDefault="001474BB" w:rsidP="00A060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и действий (бездействия) отдела, его должностных лиц либо</w:t>
      </w:r>
    </w:p>
    <w:p w:rsidR="001474BB" w:rsidRPr="00465C4E" w:rsidRDefault="001474BB" w:rsidP="00A060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1474BB" w:rsidRPr="00465C4E" w:rsidRDefault="001474BB" w:rsidP="00A060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65C4E">
        <w:rPr>
          <w:rFonts w:ascii="Times New Roman" w:hAnsi="Times New Roman" w:cs="Times New Roman"/>
          <w:sz w:val="26"/>
          <w:szCs w:val="26"/>
        </w:rPr>
        <w:t xml:space="preserve"> Информация для заявителей об их праве на досудебное</w:t>
      </w:r>
      <w:r w:rsidR="0053166D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(внесудебное) обжалование действий (бездействия) и решений,</w:t>
      </w:r>
      <w:r w:rsidR="0053166D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принятых (осуществляемых) в ходе предоставления</w:t>
      </w:r>
      <w:r w:rsidR="0053166D">
        <w:rPr>
          <w:rFonts w:ascii="Times New Roman" w:hAnsi="Times New Roman" w:cs="Times New Roman"/>
          <w:sz w:val="26"/>
          <w:szCs w:val="26"/>
        </w:rPr>
        <w:t xml:space="preserve"> </w:t>
      </w:r>
      <w:r w:rsidRPr="00465C4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53166D">
        <w:rPr>
          <w:rFonts w:ascii="Times New Roman" w:hAnsi="Times New Roman" w:cs="Times New Roman"/>
          <w:sz w:val="26"/>
          <w:szCs w:val="26"/>
        </w:rPr>
        <w:t>.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Заявители имеют право на обжалование действий (бездействия) и решений, осуществляемых (принятых) должностными лицами в ходе предоставления муниципальной услуги, в досудебном (внесудебном) порядке.</w:t>
      </w:r>
    </w:p>
    <w:p w:rsidR="001474BB" w:rsidRPr="00465C4E" w:rsidRDefault="001474BB" w:rsidP="005316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1.2</w:t>
      </w:r>
      <w:r w:rsidRPr="00465C4E">
        <w:rPr>
          <w:rFonts w:ascii="Times New Roman" w:hAnsi="Times New Roman" w:cs="Times New Roman"/>
          <w:sz w:val="26"/>
          <w:szCs w:val="26"/>
        </w:rPr>
        <w:t>. Предмет досудебного (внесудебного) обжалования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465C4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муниципальной услуги;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муниципальной услуги, у заявителя;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  <w:proofErr w:type="gramEnd"/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1474BB" w:rsidRPr="00465C4E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7) отказ специалистов МФЦ, наделенного полномочиями по приему запроса заявителей о предоставлении муниципальной услуги, и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74BB" w:rsidRPr="0053166D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66D">
        <w:rPr>
          <w:rFonts w:ascii="Times New Roman" w:hAnsi="Times New Roman" w:cs="Times New Roman"/>
          <w:sz w:val="26"/>
          <w:szCs w:val="26"/>
        </w:rPr>
        <w:t>5.2. Общие требования к порядку подачи и рассмотрения жалобы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5.2.1. 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242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градостроительства, архитектуры, имущественных и земельных отношений </w:t>
      </w:r>
      <w:r w:rsidRPr="002428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3166D" w:rsidRPr="0053166D">
        <w:rPr>
          <w:rFonts w:ascii="Times New Roman" w:hAnsi="Times New Roman" w:cs="Times New Roman"/>
          <w:sz w:val="26"/>
          <w:szCs w:val="26"/>
        </w:rPr>
        <w:t>ГП «Город Сухиничи»</w:t>
      </w:r>
      <w:r w:rsidRPr="002428CC">
        <w:rPr>
          <w:rFonts w:ascii="Times New Roman" w:hAnsi="Times New Roman" w:cs="Times New Roman"/>
          <w:sz w:val="26"/>
          <w:szCs w:val="26"/>
        </w:rPr>
        <w:t>, уполномоченный орган, многофункциональный центр.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администрацию </w:t>
      </w:r>
      <w:r w:rsidR="0053166D" w:rsidRPr="0053166D">
        <w:rPr>
          <w:rFonts w:ascii="Times New Roman" w:hAnsi="Times New Roman" w:cs="Times New Roman"/>
          <w:sz w:val="26"/>
          <w:szCs w:val="26"/>
        </w:rPr>
        <w:t xml:space="preserve">ГП «Город Сухиничи» </w:t>
      </w:r>
      <w:r w:rsidRPr="002428CC">
        <w:rPr>
          <w:rFonts w:ascii="Times New Roman" w:hAnsi="Times New Roman" w:cs="Times New Roman"/>
          <w:sz w:val="26"/>
          <w:szCs w:val="26"/>
        </w:rPr>
        <w:t>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уполномоченного органа, его руководителя рассматривается главой администрации </w:t>
      </w:r>
      <w:r w:rsidR="0053166D" w:rsidRPr="0053166D">
        <w:rPr>
          <w:rFonts w:ascii="Times New Roman" w:hAnsi="Times New Roman" w:cs="Times New Roman"/>
          <w:sz w:val="26"/>
          <w:szCs w:val="26"/>
        </w:rPr>
        <w:t>ГП «Город Сухиничи»</w:t>
      </w:r>
      <w:r w:rsidRPr="002428CC">
        <w:rPr>
          <w:rFonts w:ascii="Times New Roman" w:hAnsi="Times New Roman" w:cs="Times New Roman"/>
          <w:sz w:val="26"/>
          <w:szCs w:val="26"/>
        </w:rPr>
        <w:t>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В случае подачи заявителем жалобы на нарушение порядка предоставления муниципальной  услуги,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5.2.2. Жалоба может быть направлена по почте, через многофункциональный центр с использованием информационно-телекоммуникационной сети Интернет, сайта администрации </w:t>
      </w:r>
      <w:r w:rsidR="0053166D" w:rsidRPr="0053166D">
        <w:rPr>
          <w:rFonts w:ascii="Times New Roman" w:hAnsi="Times New Roman" w:cs="Times New Roman"/>
          <w:sz w:val="26"/>
          <w:szCs w:val="26"/>
        </w:rPr>
        <w:t>ГП «Город Сухиничи»</w:t>
      </w:r>
      <w:r w:rsidRPr="002428CC">
        <w:rPr>
          <w:rFonts w:ascii="Times New Roman" w:hAnsi="Times New Roman" w:cs="Times New Roman"/>
          <w:sz w:val="26"/>
          <w:szCs w:val="26"/>
        </w:rPr>
        <w:t>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 услугу, его должностного лица или муниципального служащего, решения и действия </w:t>
      </w:r>
      <w:r w:rsidRPr="002428CC">
        <w:rPr>
          <w:rFonts w:ascii="Times New Roman" w:hAnsi="Times New Roman" w:cs="Times New Roman"/>
          <w:sz w:val="26"/>
          <w:szCs w:val="26"/>
        </w:rPr>
        <w:lastRenderedPageBreak/>
        <w:t>(бездействие) которых обжалуются;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8CC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2428CC">
        <w:rPr>
          <w:rFonts w:ascii="Times New Roman" w:hAnsi="Times New Roman" w:cs="Times New Roman"/>
          <w:sz w:val="26"/>
          <w:szCs w:val="26"/>
        </w:rPr>
        <w:t xml:space="preserve">Жалоба, поступившая в уполномоченный орган, администрации </w:t>
      </w:r>
      <w:r w:rsidR="0053166D" w:rsidRPr="0053166D">
        <w:rPr>
          <w:rFonts w:ascii="Times New Roman" w:hAnsi="Times New Roman" w:cs="Times New Roman"/>
          <w:sz w:val="26"/>
          <w:szCs w:val="26"/>
        </w:rPr>
        <w:t>ГП «Город Сухиничи»</w:t>
      </w:r>
      <w:r w:rsidRPr="002428CC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428CC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5.2.5. По результатам рассмотрения жалобы администрация </w:t>
      </w:r>
      <w:r w:rsidR="0053166D">
        <w:rPr>
          <w:rFonts w:ascii="Times New Roman" w:hAnsi="Times New Roman" w:cs="Times New Roman"/>
          <w:sz w:val="26"/>
          <w:szCs w:val="26"/>
        </w:rPr>
        <w:t>ГП «Город Сухиничи»</w:t>
      </w:r>
      <w:r w:rsidRPr="002428CC">
        <w:rPr>
          <w:rFonts w:ascii="Times New Roman" w:hAnsi="Times New Roman" w:cs="Times New Roman"/>
          <w:sz w:val="26"/>
          <w:szCs w:val="26"/>
        </w:rPr>
        <w:t>, уполномоченный орган, принимает одно из следующих решений:</w:t>
      </w:r>
    </w:p>
    <w:p w:rsidR="001474BB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8CC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уполномоченным органом администрации </w:t>
      </w:r>
      <w:r w:rsidR="0053166D" w:rsidRPr="0053166D">
        <w:rPr>
          <w:rFonts w:ascii="Times New Roman" w:hAnsi="Times New Roman" w:cs="Times New Roman"/>
          <w:sz w:val="26"/>
          <w:szCs w:val="26"/>
        </w:rPr>
        <w:t xml:space="preserve">ГП «Город Сухиничи» </w:t>
      </w:r>
      <w:r w:rsidRPr="002428CC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  <w:proofErr w:type="gramEnd"/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1474BB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74BB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2428C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28C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74BB" w:rsidRPr="002428CC" w:rsidRDefault="001474BB" w:rsidP="005316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5.2.7.Ответственность должностных лиц ОМСУ за решения и действия, принимаемые в ходе предоставления муниципальной 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1474BB" w:rsidRPr="002428CC" w:rsidRDefault="001474BB" w:rsidP="0053166D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474BB" w:rsidRDefault="001474BB" w:rsidP="00A06058">
      <w:pPr>
        <w:spacing w:after="0" w:line="240" w:lineRule="auto"/>
        <w:rPr>
          <w:b/>
          <w:sz w:val="26"/>
          <w:szCs w:val="26"/>
        </w:rPr>
      </w:pPr>
    </w:p>
    <w:p w:rsidR="001474BB" w:rsidRDefault="001474BB" w:rsidP="00A06058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:rsidR="001474BB" w:rsidRDefault="001474BB" w:rsidP="00A06058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:rsidR="001474BB" w:rsidRDefault="001474BB" w:rsidP="00A06058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2B8A" w:rsidRDefault="00A62B8A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8A" w:rsidRDefault="00A62B8A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A62B8A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246"/>
      <w:bookmarkEnd w:id="5"/>
      <w:r w:rsidRPr="00A6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кому: </w:t>
      </w:r>
      <w:r w:rsidR="00AF49D2" w:rsidRPr="00A6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3166D" w:rsidRPr="00A6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 «Город Сухиничи» </w:t>
      </w:r>
    </w:p>
    <w:p w:rsidR="00AF49D2" w:rsidRPr="00A62B8A" w:rsidRDefault="00AF49D2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A62B8A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кого: </w:t>
      </w: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– застройщик,</w:t>
      </w:r>
      <w:proofErr w:type="gramEnd"/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планирующего</w:t>
      </w:r>
      <w:proofErr w:type="gramEnd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 строительство, капитальный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или реконструкцию;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ИНН; юридический и почтовый адреса;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руководителя; телефон;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06058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банковские реквизиты (наименование банка, </w:t>
      </w:r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/с, к/с, БИК))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Прошу предоставить градостроительный план земельного участка (кадастровый номер ______________), расположенного по адресу:_____________________________________________________________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(указывается полный адрес земельного участка)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цель, для которой запрашивается</w:t>
      </w:r>
      <w:proofErr w:type="gramEnd"/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градостроительный план -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строительство, реконструкция, капитальный ремонт)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(указывается предполагаемый вид использования)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Настоящим подтверждаю свое согласие на обработку персональных данных.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                                                __________________________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обращения заявителя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</w:t>
      </w: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Default="00F40984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BB" w:rsidRDefault="001474BB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BB" w:rsidRPr="00F40984" w:rsidRDefault="001474BB" w:rsidP="00A0605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8A" w:rsidRDefault="00A62B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2B8A" w:rsidRDefault="00A62B8A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F40984" w:rsidRPr="00F40984" w:rsidRDefault="00F40984" w:rsidP="00A0605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предоставления муниципальной услуги </w:t>
      </w: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r w:rsidR="0053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53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отдельного документа</w:t>
      </w: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2540</wp:posOffset>
                </wp:positionV>
                <wp:extent cx="1895475" cy="670560"/>
                <wp:effectExtent l="0" t="0" r="28575" b="152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23" w:rsidRPr="0053166D" w:rsidRDefault="005F1F23" w:rsidP="00F40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документов </w:t>
                            </w: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</w:t>
                            </w:r>
                          </w:p>
                          <w:p w:rsidR="005F1F23" w:rsidRPr="00391239" w:rsidRDefault="005F1F23" w:rsidP="00F4098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165.05pt;margin-top:.2pt;width:149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">
                <v:textbox>
                  <w:txbxContent>
                    <w:p w:rsidR="005F1F23" w:rsidRPr="0053166D" w:rsidRDefault="005F1F23" w:rsidP="00F409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3166D"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  <w:r w:rsidRPr="0053166D">
                        <w:rPr>
                          <w:rFonts w:ascii="Times New Roman" w:hAnsi="Times New Roman" w:cs="Times New Roman"/>
                        </w:rPr>
                        <w:br/>
                        <w:t xml:space="preserve">документов </w:t>
                      </w:r>
                      <w:r w:rsidRPr="0053166D">
                        <w:rPr>
                          <w:rFonts w:ascii="Times New Roman" w:hAnsi="Times New Roman" w:cs="Times New Roman"/>
                        </w:rPr>
                        <w:br/>
                        <w:t xml:space="preserve">  </w:t>
                      </w:r>
                    </w:p>
                    <w:p w:rsidR="005F1F23" w:rsidRPr="00391239" w:rsidRDefault="005F1F23" w:rsidP="00F4098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107950</wp:posOffset>
                </wp:positionV>
                <wp:extent cx="876300" cy="409575"/>
                <wp:effectExtent l="0" t="0" r="19050" b="2857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23" w:rsidRPr="0053166D" w:rsidRDefault="005F1F23" w:rsidP="00F409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7" type="#_x0000_t202" style="position:absolute;left:0;text-align:left;margin-left:29.35pt;margin-top:8.5pt;width:69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">
                <v:textbox>
                  <w:txbxContent>
                    <w:p w:rsidR="005F1F23" w:rsidRPr="0053166D" w:rsidRDefault="005F1F23" w:rsidP="00F409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3166D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307975</wp:posOffset>
                </wp:positionV>
                <wp:extent cx="847725" cy="635"/>
                <wp:effectExtent l="0" t="76200" r="28575" b="946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98.35pt;margin-top:24.25pt;width:6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40984" w:rsidRPr="00F40984" w:rsidRDefault="005906E8" w:rsidP="00A0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103505</wp:posOffset>
                </wp:positionV>
                <wp:extent cx="2476500" cy="2540"/>
                <wp:effectExtent l="10160" t="5080" r="8890" b="11430"/>
                <wp:wrapNone/>
                <wp:docPr id="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5" o:spid="_x0000_s1026" type="#_x0000_t34" style="position:absolute;margin-left:314.3pt;margin-top:8.15pt;width:195pt;height:.2p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111760</wp:posOffset>
                </wp:positionV>
                <wp:extent cx="635" cy="6983095"/>
                <wp:effectExtent l="0" t="0" r="37465" b="2730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83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09.25pt;margin-top:8.8pt;width:.05pt;height:5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CgUAIAAFg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103505</wp:posOffset>
                </wp:positionV>
                <wp:extent cx="635" cy="6984365"/>
                <wp:effectExtent l="0" t="0" r="37465" b="260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8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23.95pt;margin-top:8.15pt;width:.05pt;height:549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103504</wp:posOffset>
                </wp:positionV>
                <wp:extent cx="676910" cy="0"/>
                <wp:effectExtent l="0" t="0" r="2794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23.95pt;margin-top:8.15pt;width:53.3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"/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2987674</wp:posOffset>
                </wp:positionH>
                <wp:positionV relativeFrom="paragraph">
                  <wp:posOffset>36830</wp:posOffset>
                </wp:positionV>
                <wp:extent cx="0" cy="369570"/>
                <wp:effectExtent l="76200" t="0" r="76200" b="495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25pt,2.9pt" to="235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8890</wp:posOffset>
                </wp:positionV>
                <wp:extent cx="3628390" cy="1203960"/>
                <wp:effectExtent l="0" t="0" r="10160" b="1524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23" w:rsidRPr="0053166D" w:rsidRDefault="005F1F23" w:rsidP="00F40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t xml:space="preserve">Поступление документов для                          </w:t>
                            </w: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br/>
                              <w:t>рассмотрения в уполномоченный орган. Рассмотрение заявления и прилагаемых документов, анализ представленных документов на соответствие действующему законодательству</w:t>
                            </w:r>
                          </w:p>
                          <w:p w:rsidR="005F1F23" w:rsidRPr="00391239" w:rsidRDefault="005F1F23" w:rsidP="001474B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94.25pt;margin-top:.7pt;width:285.7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">
                <v:textbox>
                  <w:txbxContent>
                    <w:p w:rsidR="005F1F23" w:rsidRPr="0053166D" w:rsidRDefault="005F1F23" w:rsidP="00F409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166D">
                        <w:rPr>
                          <w:rFonts w:ascii="Times New Roman" w:hAnsi="Times New Roman" w:cs="Times New Roman"/>
                        </w:rPr>
                        <w:t xml:space="preserve">Поступление документов для                          </w:t>
                      </w:r>
                      <w:r w:rsidRPr="0053166D">
                        <w:rPr>
                          <w:rFonts w:ascii="Times New Roman" w:hAnsi="Times New Roman" w:cs="Times New Roman"/>
                        </w:rPr>
                        <w:br/>
                        <w:t>рассмотрения в уполномоченный орган. Рассмотрение заявления и прилагаемых документов, анализ представленных документов на соответствие действующему законодательству</w:t>
                      </w:r>
                    </w:p>
                    <w:p w:rsidR="005F1F23" w:rsidRPr="00391239" w:rsidRDefault="005F1F23" w:rsidP="001474B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984"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2896234</wp:posOffset>
                </wp:positionH>
                <wp:positionV relativeFrom="paragraph">
                  <wp:posOffset>76200</wp:posOffset>
                </wp:positionV>
                <wp:extent cx="0" cy="381000"/>
                <wp:effectExtent l="76200" t="0" r="952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8.05pt,6pt" to="228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99Yw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</w:t>
      </w:r>
      <w:proofErr w:type="gram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"Градостроительный кодекс Российской Федерации" от 29.12.2004 N 190-ФЗ </w:t>
      </w: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159385</wp:posOffset>
                </wp:positionV>
                <wp:extent cx="3086100" cy="6191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23" w:rsidRPr="0053166D" w:rsidRDefault="005F1F23" w:rsidP="00F40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t>Подготовка градостроительного плана земельного участка</w:t>
                            </w:r>
                          </w:p>
                          <w:p w:rsidR="005F1F23" w:rsidRPr="00391239" w:rsidRDefault="005F1F23" w:rsidP="00F409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09.55pt;margin-top:12.55pt;width:243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">
                <v:textbox>
                  <w:txbxContent>
                    <w:p w:rsidR="005F1F23" w:rsidRPr="0053166D" w:rsidRDefault="005F1F23" w:rsidP="00F409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166D">
                        <w:rPr>
                          <w:rFonts w:ascii="Times New Roman" w:hAnsi="Times New Roman" w:cs="Times New Roman"/>
                        </w:rPr>
                        <w:t>Подготовка градостроительного плана земельного участка</w:t>
                      </w:r>
                    </w:p>
                    <w:p w:rsidR="005F1F23" w:rsidRPr="00391239" w:rsidRDefault="005F1F23" w:rsidP="00F409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2848609</wp:posOffset>
                </wp:positionH>
                <wp:positionV relativeFrom="paragraph">
                  <wp:posOffset>165100</wp:posOffset>
                </wp:positionV>
                <wp:extent cx="0" cy="381000"/>
                <wp:effectExtent l="7620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4.3pt;margin-top:13pt;width:0;height:30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q7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130175</wp:posOffset>
                </wp:positionV>
                <wp:extent cx="2190750" cy="914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23" w:rsidRPr="0053166D" w:rsidRDefault="005F1F23" w:rsidP="00F40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166D">
                              <w:rPr>
                                <w:rFonts w:ascii="Times New Roman" w:hAnsi="Times New Roman" w:cs="Times New Roman"/>
                              </w:rPr>
                              <w:t>Предоставление заявителю       градостроительного плана земельного участка</w:t>
                            </w:r>
                          </w:p>
                          <w:p w:rsidR="005F1F23" w:rsidRPr="00391239" w:rsidRDefault="005F1F23" w:rsidP="00F4098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41.65pt;margin-top:10.25pt;width:172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">
                <v:textbox>
                  <w:txbxContent>
                    <w:p w:rsidR="005F1F23" w:rsidRPr="0053166D" w:rsidRDefault="005F1F23" w:rsidP="00F409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166D">
                        <w:rPr>
                          <w:rFonts w:ascii="Times New Roman" w:hAnsi="Times New Roman" w:cs="Times New Roman"/>
                        </w:rPr>
                        <w:t>Предоставление заявителю       градостроительного плана земельного участка</w:t>
                      </w:r>
                    </w:p>
                    <w:p w:rsidR="005F1F23" w:rsidRPr="00391239" w:rsidRDefault="005F1F23" w:rsidP="00F40984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906E8" w:rsidP="00A06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954405</wp:posOffset>
                </wp:positionV>
                <wp:extent cx="6772275" cy="6985"/>
                <wp:effectExtent l="10160" t="7620" r="8890" b="139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3.95pt;margin-top:75.15pt;width:533.25pt;height: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"/>
            </w:pict>
          </mc:Fallback>
        </mc:AlternateContent>
      </w:r>
    </w:p>
    <w:sectPr w:rsidR="00F40984" w:rsidRPr="00F40984" w:rsidSect="00A62B8A">
      <w:pgSz w:w="11906" w:h="16838" w:code="9"/>
      <w:pgMar w:top="567" w:right="1080" w:bottom="709" w:left="108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84"/>
    <w:multiLevelType w:val="hybridMultilevel"/>
    <w:tmpl w:val="803AA69E"/>
    <w:lvl w:ilvl="0" w:tplc="236418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285297"/>
    <w:multiLevelType w:val="hybridMultilevel"/>
    <w:tmpl w:val="8DC8D442"/>
    <w:lvl w:ilvl="0" w:tplc="D94C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CF56504"/>
    <w:multiLevelType w:val="hybridMultilevel"/>
    <w:tmpl w:val="1D7A527E"/>
    <w:lvl w:ilvl="0" w:tplc="DE2A7800">
      <w:start w:val="1"/>
      <w:numFmt w:val="decimal"/>
      <w:lvlText w:val="%1."/>
      <w:lvlJc w:val="left"/>
      <w:pPr>
        <w:ind w:left="1155" w:hanging="48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4"/>
    <w:rsid w:val="00114FCA"/>
    <w:rsid w:val="001474BB"/>
    <w:rsid w:val="00296C31"/>
    <w:rsid w:val="00385F16"/>
    <w:rsid w:val="003B713F"/>
    <w:rsid w:val="0053166D"/>
    <w:rsid w:val="005906E8"/>
    <w:rsid w:val="005F1F23"/>
    <w:rsid w:val="00604FB0"/>
    <w:rsid w:val="006E0296"/>
    <w:rsid w:val="007420ED"/>
    <w:rsid w:val="009438E3"/>
    <w:rsid w:val="00A06058"/>
    <w:rsid w:val="00A62B8A"/>
    <w:rsid w:val="00AF49D2"/>
    <w:rsid w:val="00BB6C61"/>
    <w:rsid w:val="00C62928"/>
    <w:rsid w:val="00C6559D"/>
    <w:rsid w:val="00CF7F54"/>
    <w:rsid w:val="00DE400A"/>
    <w:rsid w:val="00E41E95"/>
    <w:rsid w:val="00F17891"/>
    <w:rsid w:val="00F40984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84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4098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4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40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7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604FB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84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4098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4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40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7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604FB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suhinichi@mail.ru" TargetMode="External"/><Relationship Id="rId13" Type="http://schemas.openxmlformats.org/officeDocument/2006/relationships/hyperlink" Target="consultantplus://offline/ref=7B4DE13E81AAAE9A2A730DAC875C6FC5D0A759619196E63C994955E380S3S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4DE13E81AAAE9A2A730DAC875C6FC5D0A759699894E63C994955E380398E81D8F24125129CA7E0S6S9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0AF5E659BC4B13EC81C5BSES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DE13E81AAAE9A2A730DAC875C6FC5D0A759689296E63C994955E380S3S9L" TargetMode="External"/><Relationship Id="rId10" Type="http://schemas.openxmlformats.org/officeDocument/2006/relationships/hyperlink" Target="consultantplus://offline/ref=04905C8125F3940C4B2C4E80B111E1D2AE87C261531D04CD6657D8E22FF2BF017ED3E3C306K83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4C5C753B08AEDE5036A26BF45B86A2711C5E58EF86158CE9605C8039E029FC66DF6CE58pBz5I" TargetMode="External"/><Relationship Id="rId14" Type="http://schemas.openxmlformats.org/officeDocument/2006/relationships/hyperlink" Target="consultantplus://offline/ref=7B4DE13E81AAAE9A2A730DAC875C6FC5D0A758619494E63C994955E380398E81D8F24125129CA1E1S6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C0FCF-CD90-4CFB-A65F-0F1FBB9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2019-10-17T11:43:00Z</cp:lastPrinted>
  <dcterms:created xsi:type="dcterms:W3CDTF">2019-10-16T08:48:00Z</dcterms:created>
  <dcterms:modified xsi:type="dcterms:W3CDTF">2020-01-22T06:25:00Z</dcterms:modified>
</cp:coreProperties>
</file>