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96" w:rsidRPr="00742AE9" w:rsidRDefault="00D75096" w:rsidP="00445F3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36"/>
          <w:szCs w:val="24"/>
        </w:rPr>
      </w:pPr>
      <w:r w:rsidRPr="00742AE9">
        <w:rPr>
          <w:rFonts w:ascii="Times New Roman" w:eastAsia="Times New Roman" w:hAnsi="Times New Roman" w:cs="Times New Roman"/>
          <w:b/>
          <w:noProof/>
          <w:color w:val="FFFFFF"/>
          <w:sz w:val="36"/>
          <w:szCs w:val="24"/>
        </w:rPr>
        <w:drawing>
          <wp:anchor distT="0" distB="0" distL="114300" distR="114300" simplePos="0" relativeHeight="251658240" behindDoc="0" locked="0" layoutInCell="1" allowOverlap="1" wp14:anchorId="12CFA5F2" wp14:editId="431DEFBC">
            <wp:simplePos x="0" y="0"/>
            <wp:positionH relativeFrom="column">
              <wp:posOffset>2360295</wp:posOffset>
            </wp:positionH>
            <wp:positionV relativeFrom="paragraph">
              <wp:align>top</wp:align>
            </wp:positionV>
            <wp:extent cx="579120" cy="7251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5F35">
        <w:rPr>
          <w:rFonts w:ascii="Times New Roman" w:eastAsia="Times New Roman" w:hAnsi="Times New Roman" w:cs="Times New Roman"/>
          <w:b/>
          <w:color w:val="FFFFFF"/>
          <w:sz w:val="36"/>
          <w:szCs w:val="24"/>
        </w:rPr>
        <w:t>ПППРППППП</w:t>
      </w:r>
      <w:r w:rsidR="00445F35">
        <w:rPr>
          <w:rFonts w:ascii="Times New Roman" w:eastAsia="Times New Roman" w:hAnsi="Times New Roman" w:cs="Times New Roman"/>
          <w:b/>
          <w:color w:val="FFFFFF"/>
          <w:sz w:val="36"/>
          <w:szCs w:val="24"/>
        </w:rPr>
        <w:br w:type="textWrapping" w:clear="all"/>
      </w:r>
    </w:p>
    <w:p w:rsidR="00D75096" w:rsidRPr="00742AE9" w:rsidRDefault="00D75096" w:rsidP="00D75096">
      <w:pPr>
        <w:keepNext/>
        <w:keepLines/>
        <w:spacing w:before="200" w:after="0" w:line="240" w:lineRule="auto"/>
        <w:ind w:hanging="284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742AE9">
        <w:rPr>
          <w:rFonts w:ascii="Cambria" w:eastAsia="Times New Roman" w:hAnsi="Cambria" w:cs="Times New Roman"/>
          <w:b/>
          <w:bCs/>
          <w:color w:val="FFFFFF"/>
          <w:sz w:val="36"/>
          <w:szCs w:val="26"/>
        </w:rPr>
        <w:t xml:space="preserve">                                </w:t>
      </w:r>
      <w:r w:rsidRPr="00742AE9">
        <w:rPr>
          <w:rFonts w:ascii="Times New Roman" w:eastAsia="Times New Roman" w:hAnsi="Times New Roman" w:cs="Times New Roman"/>
          <w:sz w:val="36"/>
          <w:szCs w:val="36"/>
        </w:rPr>
        <w:t xml:space="preserve"> ГОРОДСКОЕ ПОСЕЛЕНИЕ</w:t>
      </w:r>
    </w:p>
    <w:p w:rsidR="00D75096" w:rsidRPr="00742AE9" w:rsidRDefault="00D75096" w:rsidP="00D75096">
      <w:pPr>
        <w:keepNext/>
        <w:spacing w:after="0" w:line="240" w:lineRule="auto"/>
        <w:ind w:hanging="284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742AE9">
        <w:rPr>
          <w:rFonts w:ascii="Times New Roman" w:eastAsia="Times New Roman" w:hAnsi="Times New Roman" w:cs="Times New Roman"/>
          <w:sz w:val="36"/>
          <w:szCs w:val="36"/>
        </w:rPr>
        <w:t>«ГОРОД СУХИНИЧИ»</w:t>
      </w:r>
    </w:p>
    <w:p w:rsidR="00D75096" w:rsidRPr="00742AE9" w:rsidRDefault="00D75096" w:rsidP="00D75096">
      <w:pPr>
        <w:keepNext/>
        <w:spacing w:after="0" w:line="24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42AE9">
        <w:rPr>
          <w:rFonts w:ascii="Times New Roman" w:eastAsia="Times New Roman" w:hAnsi="Times New Roman" w:cs="Times New Roman"/>
          <w:b/>
          <w:sz w:val="36"/>
          <w:szCs w:val="36"/>
        </w:rPr>
        <w:t>Калужская область</w:t>
      </w:r>
    </w:p>
    <w:p w:rsidR="00D75096" w:rsidRPr="00742AE9" w:rsidRDefault="00D75096" w:rsidP="00D75096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36"/>
          <w:szCs w:val="36"/>
        </w:rPr>
      </w:pPr>
      <w:r w:rsidRPr="00742AE9">
        <w:rPr>
          <w:rFonts w:ascii="Times New Roman" w:eastAsia="Times New Roman" w:hAnsi="Times New Roman" w:cs="Times New Roman"/>
          <w:sz w:val="36"/>
          <w:szCs w:val="36"/>
        </w:rPr>
        <w:t>ГОРОДСКАЯ    ДУМА</w:t>
      </w:r>
    </w:p>
    <w:p w:rsidR="00D75096" w:rsidRPr="00742AE9" w:rsidRDefault="00D75096" w:rsidP="00D7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742AE9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742AE9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D75096" w:rsidRPr="00742AE9" w:rsidRDefault="007A7AB0" w:rsidP="00D750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25.12. </w:t>
      </w:r>
      <w:r w:rsidR="00D75096" w:rsidRPr="00742AE9">
        <w:rPr>
          <w:rFonts w:ascii="Times New Roman" w:eastAsia="Times New Roman" w:hAnsi="Times New Roman" w:cs="Times New Roman"/>
          <w:sz w:val="26"/>
          <w:szCs w:val="26"/>
        </w:rPr>
        <w:t xml:space="preserve">2019г.                                                          </w:t>
      </w:r>
      <w:r w:rsidR="00D75096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№40</w:t>
      </w:r>
    </w:p>
    <w:p w:rsidR="00D75096" w:rsidRPr="00A54824" w:rsidRDefault="00D75096" w:rsidP="00D75096">
      <w:pPr>
        <w:keepNext/>
        <w:spacing w:after="0" w:line="240" w:lineRule="auto"/>
        <w:ind w:right="-227"/>
        <w:outlineLvl w:val="0"/>
        <w:rPr>
          <w:rFonts w:ascii="Times New Roman" w:eastAsia="Times New Roman" w:hAnsi="Times New Roman" w:cs="Times New Roman"/>
          <w:spacing w:val="6"/>
          <w:kern w:val="16"/>
          <w:szCs w:val="20"/>
        </w:rPr>
      </w:pPr>
    </w:p>
    <w:p w:rsidR="0067791E" w:rsidRDefault="0067791E" w:rsidP="0067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установлении срока рассрочки </w:t>
      </w:r>
    </w:p>
    <w:p w:rsidR="0067791E" w:rsidRDefault="0067791E" w:rsidP="0067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оплаты недвижимого имущества, </w:t>
      </w:r>
    </w:p>
    <w:p w:rsidR="0067791E" w:rsidRDefault="0067791E" w:rsidP="0067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находящегося в муниципальной </w:t>
      </w:r>
    </w:p>
    <w:p w:rsidR="0067791E" w:rsidRDefault="0067791E" w:rsidP="0067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</w:t>
      </w:r>
      <w:r w:rsidR="00C772A7">
        <w:rPr>
          <w:rFonts w:ascii="Times New Roman" w:hAnsi="Times New Roman" w:cs="Times New Roman"/>
          <w:b/>
          <w:bCs/>
          <w:sz w:val="28"/>
          <w:szCs w:val="28"/>
        </w:rPr>
        <w:t>ственности городского поселения</w:t>
      </w:r>
    </w:p>
    <w:p w:rsidR="0067791E" w:rsidRDefault="00C772A7" w:rsidP="0067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«Город Сухиничи</w:t>
      </w:r>
      <w:r w:rsidR="0067791E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proofErr w:type="gramStart"/>
      <w:r w:rsidR="0067791E">
        <w:rPr>
          <w:rFonts w:ascii="Times New Roman" w:hAnsi="Times New Roman" w:cs="Times New Roman"/>
          <w:b/>
          <w:bCs/>
          <w:sz w:val="28"/>
          <w:szCs w:val="28"/>
        </w:rPr>
        <w:t>приобретаемого</w:t>
      </w:r>
      <w:proofErr w:type="gramEnd"/>
      <w:r w:rsidR="00677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791E" w:rsidRDefault="0067791E" w:rsidP="0067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субъектами малого и среднего предпринимательства"</w:t>
      </w:r>
    </w:p>
    <w:p w:rsidR="0067791E" w:rsidRDefault="0067791E" w:rsidP="0067791E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2A7" w:rsidRDefault="0067791E" w:rsidP="00C77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791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8" w:history="1">
        <w:r w:rsidRPr="0067791E">
          <w:rPr>
            <w:rFonts w:ascii="Times New Roman" w:hAnsi="Times New Roman" w:cs="Times New Roman"/>
            <w:bCs/>
            <w:color w:val="0000FF"/>
            <w:sz w:val="28"/>
            <w:szCs w:val="28"/>
          </w:rPr>
          <w:t>ч. 1 ст. 5</w:t>
        </w:r>
      </w:hyperlink>
      <w:r w:rsidRPr="0067791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9" w:history="1">
        <w:r>
          <w:rPr>
            <w:rFonts w:ascii="Times New Roman" w:hAnsi="Times New Roman" w:cs="Times New Roman"/>
            <w:bCs/>
            <w:color w:val="0000FF"/>
            <w:sz w:val="28"/>
            <w:szCs w:val="28"/>
          </w:rPr>
          <w:t>руководствуясь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91E">
        <w:rPr>
          <w:rFonts w:ascii="Times New Roman" w:hAnsi="Times New Roman" w:cs="Times New Roman"/>
          <w:bCs/>
          <w:sz w:val="28"/>
          <w:szCs w:val="28"/>
        </w:rPr>
        <w:t>Устав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C772A7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«Город Сухиничи», Городская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</w:t>
      </w:r>
      <w:r w:rsidR="00C772A7">
        <w:rPr>
          <w:rFonts w:ascii="Times New Roman" w:hAnsi="Times New Roman" w:cs="Times New Roman"/>
          <w:bCs/>
          <w:sz w:val="28"/>
          <w:szCs w:val="28"/>
        </w:rPr>
        <w:t>а ГП «Город Сухиничи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772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End"/>
    </w:p>
    <w:p w:rsidR="0067791E" w:rsidRPr="0067791E" w:rsidRDefault="0067791E" w:rsidP="00C772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91E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67791E" w:rsidRPr="0067791E" w:rsidRDefault="0067791E" w:rsidP="00677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91E">
        <w:rPr>
          <w:rFonts w:ascii="Times New Roman" w:hAnsi="Times New Roman" w:cs="Times New Roman"/>
          <w:bCs/>
          <w:sz w:val="28"/>
          <w:szCs w:val="28"/>
        </w:rPr>
        <w:t xml:space="preserve">1. Установить, что срок рассрочки оплаты недвижимого имущества, находящегося в муниципальной собственности </w:t>
      </w:r>
      <w:r w:rsidR="00C772A7">
        <w:rPr>
          <w:rFonts w:ascii="Times New Roman" w:hAnsi="Times New Roman" w:cs="Times New Roman"/>
          <w:bCs/>
          <w:sz w:val="28"/>
          <w:szCs w:val="28"/>
        </w:rPr>
        <w:t>городского поселения «Город Сухиничи»</w:t>
      </w:r>
      <w:r w:rsidRPr="0067791E">
        <w:rPr>
          <w:rFonts w:ascii="Times New Roman" w:hAnsi="Times New Roman" w:cs="Times New Roman"/>
          <w:bCs/>
          <w:sz w:val="28"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пять лет.</w:t>
      </w:r>
    </w:p>
    <w:p w:rsidR="0067791E" w:rsidRPr="0067791E" w:rsidRDefault="0067791E" w:rsidP="00677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91E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опубликования, подлежит размещению на сайте </w:t>
      </w:r>
      <w:r w:rsidR="00C772A7">
        <w:rPr>
          <w:rFonts w:ascii="Times New Roman" w:hAnsi="Times New Roman" w:cs="Times New Roman"/>
          <w:bCs/>
          <w:sz w:val="28"/>
          <w:szCs w:val="28"/>
        </w:rPr>
        <w:t>ГП «Город Сухиничи»</w:t>
      </w:r>
      <w:r w:rsidR="00C772A7">
        <w:rPr>
          <w:rFonts w:ascii="Times New Roman" w:hAnsi="Times New Roman" w:cs="Times New Roman"/>
          <w:sz w:val="28"/>
          <w:szCs w:val="28"/>
        </w:rPr>
        <w:t>.</w:t>
      </w:r>
    </w:p>
    <w:p w:rsidR="0067791E" w:rsidRPr="007F536F" w:rsidRDefault="0067791E" w:rsidP="00677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F536F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7F536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F536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администрацию </w:t>
      </w:r>
      <w:r w:rsidR="00C772A7">
        <w:rPr>
          <w:rFonts w:ascii="Times New Roman" w:hAnsi="Times New Roman" w:cs="Times New Roman"/>
          <w:bCs/>
          <w:sz w:val="28"/>
          <w:szCs w:val="28"/>
        </w:rPr>
        <w:t>ГП «Город Сухиничи» и комиссию Городско</w:t>
      </w:r>
      <w:r w:rsidRPr="007F536F">
        <w:rPr>
          <w:rFonts w:ascii="Times New Roman" w:hAnsi="Times New Roman" w:cs="Times New Roman"/>
          <w:bCs/>
          <w:sz w:val="28"/>
          <w:szCs w:val="28"/>
        </w:rPr>
        <w:t xml:space="preserve">й Думы </w:t>
      </w:r>
      <w:r w:rsidR="00C772A7">
        <w:rPr>
          <w:rFonts w:ascii="Times New Roman" w:hAnsi="Times New Roman" w:cs="Times New Roman"/>
          <w:bCs/>
          <w:sz w:val="28"/>
          <w:szCs w:val="28"/>
        </w:rPr>
        <w:t>по нормотворчеству (</w:t>
      </w:r>
      <w:proofErr w:type="spellStart"/>
      <w:r w:rsidR="00C772A7">
        <w:rPr>
          <w:rFonts w:ascii="Times New Roman" w:hAnsi="Times New Roman" w:cs="Times New Roman"/>
          <w:bCs/>
          <w:sz w:val="28"/>
          <w:szCs w:val="28"/>
        </w:rPr>
        <w:t>Потапчук</w:t>
      </w:r>
      <w:proofErr w:type="spellEnd"/>
      <w:r w:rsidR="00C772A7">
        <w:rPr>
          <w:rFonts w:ascii="Times New Roman" w:hAnsi="Times New Roman" w:cs="Times New Roman"/>
          <w:bCs/>
          <w:sz w:val="28"/>
          <w:szCs w:val="28"/>
        </w:rPr>
        <w:t xml:space="preserve"> О.П</w:t>
      </w:r>
      <w:r w:rsidRPr="007F536F">
        <w:rPr>
          <w:rFonts w:ascii="Times New Roman" w:hAnsi="Times New Roman" w:cs="Times New Roman"/>
          <w:bCs/>
          <w:sz w:val="28"/>
          <w:szCs w:val="28"/>
        </w:rPr>
        <w:t>.).</w:t>
      </w:r>
    </w:p>
    <w:p w:rsidR="0067791E" w:rsidRDefault="0067791E" w:rsidP="006779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67791E" w:rsidRPr="007F536F" w:rsidRDefault="0067791E" w:rsidP="006779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C772A7" w:rsidRDefault="0067791E" w:rsidP="006779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6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772A7">
        <w:rPr>
          <w:rFonts w:ascii="Times New Roman" w:hAnsi="Times New Roman" w:cs="Times New Roman"/>
          <w:b/>
          <w:sz w:val="28"/>
          <w:szCs w:val="28"/>
        </w:rPr>
        <w:t xml:space="preserve">города городского </w:t>
      </w:r>
    </w:p>
    <w:p w:rsidR="0067791E" w:rsidRPr="007F536F" w:rsidRDefault="00C772A7" w:rsidP="006779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«Город Сухиничи</w:t>
      </w:r>
      <w:r w:rsidR="0067791E" w:rsidRPr="007F536F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7791E" w:rsidRPr="007F53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Т.Ю.Кулабухова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5206F" w:rsidRDefault="00B5206F"/>
    <w:sectPr w:rsidR="00B5206F" w:rsidSect="00FF3566">
      <w:head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5D" w:rsidRDefault="00101D5D" w:rsidP="00445F35">
      <w:pPr>
        <w:spacing w:after="0" w:line="240" w:lineRule="auto"/>
      </w:pPr>
      <w:r>
        <w:separator/>
      </w:r>
    </w:p>
  </w:endnote>
  <w:endnote w:type="continuationSeparator" w:id="0">
    <w:p w:rsidR="00101D5D" w:rsidRDefault="00101D5D" w:rsidP="0044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5D" w:rsidRDefault="00101D5D" w:rsidP="00445F35">
      <w:pPr>
        <w:spacing w:after="0" w:line="240" w:lineRule="auto"/>
      </w:pPr>
      <w:r>
        <w:separator/>
      </w:r>
    </w:p>
  </w:footnote>
  <w:footnote w:type="continuationSeparator" w:id="0">
    <w:p w:rsidR="00101D5D" w:rsidRDefault="00101D5D" w:rsidP="0044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35" w:rsidRPr="00445F35" w:rsidRDefault="00445F35" w:rsidP="00445F35">
    <w:pPr>
      <w:pStyle w:val="a5"/>
      <w:tabs>
        <w:tab w:val="clear" w:pos="4677"/>
        <w:tab w:val="clear" w:pos="9355"/>
        <w:tab w:val="left" w:pos="1315"/>
      </w:tabs>
      <w:rPr>
        <w:sz w:val="32"/>
        <w:szCs w:val="32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1E"/>
    <w:rsid w:val="00101D5D"/>
    <w:rsid w:val="003E3BB7"/>
    <w:rsid w:val="00445F35"/>
    <w:rsid w:val="0067791E"/>
    <w:rsid w:val="007A7AB0"/>
    <w:rsid w:val="00B5206F"/>
    <w:rsid w:val="00C772A7"/>
    <w:rsid w:val="00C926CB"/>
    <w:rsid w:val="00D75096"/>
    <w:rsid w:val="00E2679D"/>
    <w:rsid w:val="00F2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7791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791E"/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67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9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F35"/>
  </w:style>
  <w:style w:type="paragraph" w:styleId="a7">
    <w:name w:val="footer"/>
    <w:basedOn w:val="a"/>
    <w:link w:val="a8"/>
    <w:uiPriority w:val="99"/>
    <w:unhideWhenUsed/>
    <w:rsid w:val="0044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7791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791E"/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67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9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F35"/>
  </w:style>
  <w:style w:type="paragraph" w:styleId="a7">
    <w:name w:val="footer"/>
    <w:basedOn w:val="a"/>
    <w:link w:val="a8"/>
    <w:uiPriority w:val="99"/>
    <w:unhideWhenUsed/>
    <w:rsid w:val="0044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A13248ACDD2A19D036699E753BC0DFD7BE56F85E9B596EB68D67B6BF30723D887C63BDE97AE5627068A238A8F413C380912C107EB24A6sAh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6A13248ACDD2A19D037894F13FE203F970BA6481EABFC9B434D02C34A3017698C7C06E9DD3A254260DDC71C9D1186C7E421EC21BF725A5B0E46E18s1h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2019-12-17T12:17:00Z</cp:lastPrinted>
  <dcterms:created xsi:type="dcterms:W3CDTF">2019-12-17T11:34:00Z</dcterms:created>
  <dcterms:modified xsi:type="dcterms:W3CDTF">2019-12-25T09:40:00Z</dcterms:modified>
</cp:coreProperties>
</file>