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04F" w:rsidRDefault="00CF304F" w:rsidP="00CF304F">
      <w:r>
        <w:t xml:space="preserve">                                                           </w:t>
      </w:r>
      <w:r w:rsidRPr="00ED107C">
        <w:rPr>
          <w:b/>
          <w:noProof/>
          <w:sz w:val="36"/>
          <w:szCs w:val="36"/>
        </w:rPr>
        <w:drawing>
          <wp:inline distT="0" distB="0" distL="0" distR="0" wp14:anchorId="0DF10FD8" wp14:editId="73F97A60">
            <wp:extent cx="723600" cy="903600"/>
            <wp:effectExtent l="0" t="0" r="635" b="0"/>
            <wp:docPr id="1" name="Рисунок 1"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spire\Pictures\Герб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600" cy="903600"/>
                    </a:xfrm>
                    <a:prstGeom prst="rect">
                      <a:avLst/>
                    </a:prstGeom>
                    <a:noFill/>
                    <a:ln>
                      <a:noFill/>
                    </a:ln>
                  </pic:spPr>
                </pic:pic>
              </a:graphicData>
            </a:graphic>
          </wp:inline>
        </w:drawing>
      </w:r>
    </w:p>
    <w:p w:rsidR="00CF304F" w:rsidRDefault="00CF304F" w:rsidP="00CF304F">
      <w:pPr>
        <w:jc w:val="center"/>
        <w:rPr>
          <w:b/>
          <w:bCs/>
          <w:caps/>
          <w:spacing w:val="6"/>
          <w:szCs w:val="28"/>
        </w:rPr>
      </w:pPr>
      <w:r>
        <w:rPr>
          <w:b/>
          <w:bCs/>
          <w:caps/>
          <w:spacing w:val="6"/>
          <w:szCs w:val="28"/>
        </w:rPr>
        <w:t>КАЛУЖСКАЯ  ОБЛАСТЬ</w:t>
      </w:r>
    </w:p>
    <w:p w:rsidR="00CF304F" w:rsidRDefault="00CF304F" w:rsidP="00CF304F">
      <w:pPr>
        <w:ind w:left="708"/>
        <w:rPr>
          <w:b/>
          <w:bCs/>
          <w:caps/>
          <w:spacing w:val="6"/>
          <w:szCs w:val="28"/>
        </w:rPr>
      </w:pPr>
      <w:r>
        <w:rPr>
          <w:b/>
          <w:szCs w:val="28"/>
        </w:rPr>
        <w:t xml:space="preserve">                              СУХИНИЧСКИЙ  РАЙОН</w:t>
      </w:r>
    </w:p>
    <w:p w:rsidR="00CF304F" w:rsidRDefault="00CF304F" w:rsidP="00CF304F">
      <w:pPr>
        <w:ind w:left="708"/>
        <w:rPr>
          <w:b/>
          <w:bCs/>
          <w:caps/>
          <w:spacing w:val="6"/>
          <w:szCs w:val="28"/>
        </w:rPr>
      </w:pPr>
      <w:r>
        <w:rPr>
          <w:b/>
          <w:bCs/>
          <w:caps/>
          <w:spacing w:val="6"/>
          <w:szCs w:val="28"/>
        </w:rPr>
        <w:t xml:space="preserve">                                 ПОСЕЛКОВАЯ  ДУМА</w:t>
      </w:r>
    </w:p>
    <w:p w:rsidR="00CF304F" w:rsidRDefault="00CF304F" w:rsidP="00CF304F">
      <w:pPr>
        <w:jc w:val="center"/>
        <w:rPr>
          <w:b/>
          <w:bCs/>
          <w:caps/>
          <w:spacing w:val="6"/>
          <w:szCs w:val="28"/>
        </w:rPr>
      </w:pPr>
      <w:r>
        <w:rPr>
          <w:b/>
          <w:bCs/>
          <w:caps/>
          <w:spacing w:val="6"/>
          <w:szCs w:val="28"/>
        </w:rPr>
        <w:t>ГОРОДСКОГО  ПОСЕЛЕНИЯ</w:t>
      </w:r>
    </w:p>
    <w:p w:rsidR="00CF304F" w:rsidRDefault="00CF304F" w:rsidP="00CF304F">
      <w:pPr>
        <w:jc w:val="center"/>
        <w:rPr>
          <w:b/>
          <w:bCs/>
          <w:caps/>
          <w:spacing w:val="6"/>
          <w:szCs w:val="28"/>
        </w:rPr>
      </w:pPr>
      <w:r>
        <w:rPr>
          <w:b/>
          <w:szCs w:val="28"/>
        </w:rPr>
        <w:t>« ПОСЕЛОК СЕРЕДЕЙСКИЙ»</w:t>
      </w:r>
    </w:p>
    <w:p w:rsidR="00CF304F" w:rsidRDefault="00CF304F" w:rsidP="00CF304F">
      <w:pPr>
        <w:widowControl w:val="0"/>
        <w:autoSpaceDE w:val="0"/>
        <w:autoSpaceDN w:val="0"/>
        <w:adjustRightInd w:val="0"/>
        <w:jc w:val="center"/>
        <w:rPr>
          <w:b/>
          <w:bCs/>
          <w:szCs w:val="28"/>
        </w:rPr>
      </w:pPr>
      <w:r>
        <w:rPr>
          <w:b/>
          <w:bCs/>
          <w:szCs w:val="28"/>
        </w:rPr>
        <w:t>РЕШЕНИЕ</w:t>
      </w:r>
    </w:p>
    <w:p w:rsidR="00CF304F" w:rsidRDefault="00CF304F" w:rsidP="00CF304F">
      <w:pPr>
        <w:ind w:left="708"/>
        <w:rPr>
          <w:b/>
          <w:bCs/>
          <w:szCs w:val="28"/>
        </w:rPr>
      </w:pPr>
    </w:p>
    <w:p w:rsidR="00602E07" w:rsidRDefault="00602E07" w:rsidP="00DE4F26">
      <w:pPr>
        <w:rPr>
          <w:sz w:val="32"/>
          <w:szCs w:val="32"/>
        </w:rPr>
      </w:pPr>
    </w:p>
    <w:p w:rsidR="002750B8" w:rsidRPr="00022B91" w:rsidRDefault="00602E07" w:rsidP="00022B91">
      <w:pPr>
        <w:rPr>
          <w:sz w:val="26"/>
          <w:szCs w:val="26"/>
        </w:rPr>
      </w:pPr>
      <w:r>
        <w:rPr>
          <w:sz w:val="26"/>
          <w:szCs w:val="26"/>
        </w:rPr>
        <w:t xml:space="preserve">от </w:t>
      </w:r>
      <w:r w:rsidR="00904AFF">
        <w:rPr>
          <w:sz w:val="26"/>
          <w:szCs w:val="26"/>
        </w:rPr>
        <w:t xml:space="preserve">25.12.2019 г.         </w:t>
      </w:r>
      <w:bookmarkStart w:id="0" w:name="_GoBack"/>
      <w:bookmarkEnd w:id="0"/>
      <w:r>
        <w:rPr>
          <w:sz w:val="26"/>
          <w:szCs w:val="26"/>
        </w:rPr>
        <w:t xml:space="preserve">   </w:t>
      </w:r>
      <w:r w:rsidR="00CF304F">
        <w:rPr>
          <w:sz w:val="26"/>
          <w:szCs w:val="26"/>
        </w:rPr>
        <w:t xml:space="preserve"> </w:t>
      </w:r>
      <w:r w:rsidR="0063450E">
        <w:rPr>
          <w:sz w:val="26"/>
          <w:szCs w:val="26"/>
        </w:rPr>
        <w:t xml:space="preserve">                                                                    </w:t>
      </w:r>
      <w:r>
        <w:rPr>
          <w:sz w:val="26"/>
          <w:szCs w:val="26"/>
        </w:rPr>
        <w:t>№</w:t>
      </w:r>
      <w:r w:rsidR="00904AFF">
        <w:rPr>
          <w:sz w:val="26"/>
          <w:szCs w:val="26"/>
        </w:rPr>
        <w:t xml:space="preserve"> 197</w:t>
      </w:r>
      <w:r>
        <w:rPr>
          <w:sz w:val="26"/>
          <w:szCs w:val="26"/>
        </w:rPr>
        <w:t xml:space="preserve"> </w:t>
      </w:r>
    </w:p>
    <w:p w:rsidR="00022B91" w:rsidRDefault="00022B91" w:rsidP="00022B91">
      <w:pPr>
        <w:pStyle w:val="ConsPlusTitle"/>
        <w:jc w:val="center"/>
      </w:pPr>
    </w:p>
    <w:p w:rsidR="00022B91" w:rsidRDefault="00022B91" w:rsidP="00022B91">
      <w:pPr>
        <w:pStyle w:val="ConsPlusTitle"/>
        <w:rPr>
          <w:rFonts w:ascii="Times New Roman" w:hAnsi="Times New Roman" w:cs="Times New Roman"/>
          <w:sz w:val="28"/>
          <w:szCs w:val="28"/>
        </w:rPr>
      </w:pPr>
      <w:r>
        <w:rPr>
          <w:rFonts w:ascii="Times New Roman" w:hAnsi="Times New Roman" w:cs="Times New Roman"/>
          <w:sz w:val="28"/>
          <w:szCs w:val="28"/>
        </w:rPr>
        <w:t>«Об утверждении положения "О</w:t>
      </w:r>
      <w:r w:rsidRPr="00022B91">
        <w:rPr>
          <w:rFonts w:ascii="Times New Roman" w:hAnsi="Times New Roman" w:cs="Times New Roman"/>
          <w:sz w:val="28"/>
          <w:szCs w:val="28"/>
        </w:rPr>
        <w:t xml:space="preserve">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w:t>
      </w:r>
    </w:p>
    <w:p w:rsidR="00022B91" w:rsidRDefault="00022B91" w:rsidP="00022B91">
      <w:pPr>
        <w:pStyle w:val="ConsPlusTitle"/>
        <w:rPr>
          <w:rFonts w:ascii="Times New Roman" w:hAnsi="Times New Roman" w:cs="Times New Roman"/>
          <w:sz w:val="28"/>
          <w:szCs w:val="28"/>
        </w:rPr>
      </w:pPr>
      <w:r w:rsidRPr="00022B91">
        <w:rPr>
          <w:rFonts w:ascii="Times New Roman" w:hAnsi="Times New Roman" w:cs="Times New Roman"/>
          <w:sz w:val="28"/>
          <w:szCs w:val="28"/>
        </w:rPr>
        <w:t xml:space="preserve">частном партнерстве </w:t>
      </w:r>
      <w:proofErr w:type="gramStart"/>
      <w:r w:rsidRPr="00022B91">
        <w:rPr>
          <w:rFonts w:ascii="Times New Roman" w:hAnsi="Times New Roman" w:cs="Times New Roman"/>
          <w:sz w:val="28"/>
          <w:szCs w:val="28"/>
        </w:rPr>
        <w:t>в</w:t>
      </w:r>
      <w:proofErr w:type="gramEnd"/>
      <w:r w:rsidRPr="00022B91">
        <w:rPr>
          <w:rFonts w:ascii="Times New Roman" w:hAnsi="Times New Roman" w:cs="Times New Roman"/>
          <w:sz w:val="28"/>
          <w:szCs w:val="28"/>
        </w:rPr>
        <w:t xml:space="preserve"> </w:t>
      </w:r>
      <w:r w:rsidR="00CF304F">
        <w:rPr>
          <w:rFonts w:ascii="Times New Roman" w:hAnsi="Times New Roman" w:cs="Times New Roman"/>
          <w:sz w:val="28"/>
          <w:szCs w:val="28"/>
        </w:rPr>
        <w:t>городском</w:t>
      </w:r>
      <w:r w:rsidRPr="00022B91">
        <w:rPr>
          <w:rFonts w:ascii="Times New Roman" w:hAnsi="Times New Roman" w:cs="Times New Roman"/>
          <w:sz w:val="28"/>
          <w:szCs w:val="28"/>
        </w:rPr>
        <w:t xml:space="preserve"> </w:t>
      </w:r>
    </w:p>
    <w:p w:rsidR="00022B91" w:rsidRPr="00022B91" w:rsidRDefault="00CF304F" w:rsidP="00022B91">
      <w:pPr>
        <w:pStyle w:val="ConsPlusTitle"/>
        <w:rPr>
          <w:rFonts w:ascii="Times New Roman" w:hAnsi="Times New Roman" w:cs="Times New Roman"/>
          <w:sz w:val="28"/>
          <w:szCs w:val="28"/>
        </w:rPr>
      </w:pPr>
      <w:proofErr w:type="gramStart"/>
      <w:r>
        <w:rPr>
          <w:rFonts w:ascii="Times New Roman" w:hAnsi="Times New Roman" w:cs="Times New Roman"/>
          <w:sz w:val="28"/>
          <w:szCs w:val="28"/>
        </w:rPr>
        <w:t>поселении</w:t>
      </w:r>
      <w:proofErr w:type="gramEnd"/>
      <w:r w:rsidR="00022B91" w:rsidRPr="00022B91">
        <w:rPr>
          <w:rFonts w:ascii="Times New Roman" w:hAnsi="Times New Roman" w:cs="Times New Roman"/>
          <w:sz w:val="28"/>
          <w:szCs w:val="28"/>
        </w:rPr>
        <w:t xml:space="preserve"> «</w:t>
      </w:r>
      <w:r>
        <w:rPr>
          <w:rFonts w:ascii="Times New Roman" w:hAnsi="Times New Roman" w:cs="Times New Roman"/>
          <w:sz w:val="28"/>
          <w:szCs w:val="28"/>
        </w:rPr>
        <w:t xml:space="preserve">Поселок </w:t>
      </w:r>
      <w:proofErr w:type="spellStart"/>
      <w:r>
        <w:rPr>
          <w:rFonts w:ascii="Times New Roman" w:hAnsi="Times New Roman" w:cs="Times New Roman"/>
          <w:sz w:val="28"/>
          <w:szCs w:val="28"/>
        </w:rPr>
        <w:t>Середейский</w:t>
      </w:r>
      <w:proofErr w:type="spellEnd"/>
      <w:r w:rsidR="00022B91" w:rsidRPr="00022B91">
        <w:rPr>
          <w:rFonts w:ascii="Times New Roman" w:hAnsi="Times New Roman" w:cs="Times New Roman"/>
          <w:sz w:val="28"/>
          <w:szCs w:val="28"/>
        </w:rPr>
        <w:t>»</w:t>
      </w:r>
    </w:p>
    <w:p w:rsidR="002750B8" w:rsidRDefault="00DA079B" w:rsidP="007929BF">
      <w:pPr>
        <w:shd w:val="clear" w:color="auto" w:fill="FFFFFF"/>
        <w:spacing w:line="276" w:lineRule="auto"/>
        <w:jc w:val="both"/>
        <w:textAlignment w:val="baseline"/>
        <w:rPr>
          <w:rFonts w:eastAsiaTheme="minorHAnsi"/>
          <w:b/>
          <w:bCs/>
          <w:szCs w:val="28"/>
          <w:lang w:eastAsia="en-US"/>
        </w:rPr>
      </w:pPr>
      <w:r w:rsidRPr="00DA079B">
        <w:rPr>
          <w:rFonts w:eastAsiaTheme="minorHAnsi"/>
          <w:b/>
          <w:bCs/>
          <w:szCs w:val="28"/>
          <w:lang w:eastAsia="en-US"/>
        </w:rPr>
        <w:t xml:space="preserve">     </w:t>
      </w:r>
    </w:p>
    <w:p w:rsidR="00602E07" w:rsidRPr="001A4916" w:rsidRDefault="00DA079B" w:rsidP="001A4916">
      <w:pPr>
        <w:pStyle w:val="ConsPlusTitle"/>
        <w:spacing w:line="276" w:lineRule="auto"/>
        <w:jc w:val="both"/>
        <w:rPr>
          <w:rFonts w:ascii="Times New Roman" w:hAnsi="Times New Roman" w:cs="Times New Roman"/>
          <w:b w:val="0"/>
          <w:sz w:val="28"/>
          <w:szCs w:val="28"/>
        </w:rPr>
      </w:pPr>
      <w:r w:rsidRPr="00022B91">
        <w:rPr>
          <w:rFonts w:ascii="Times New Roman" w:eastAsiaTheme="minorHAnsi" w:hAnsi="Times New Roman" w:cs="Times New Roman"/>
          <w:b w:val="0"/>
          <w:bCs/>
          <w:color w:val="000000" w:themeColor="text1"/>
          <w:sz w:val="28"/>
          <w:szCs w:val="28"/>
          <w:lang w:eastAsia="en-US"/>
        </w:rPr>
        <w:t xml:space="preserve">  </w:t>
      </w:r>
      <w:r w:rsidR="00DE4F26" w:rsidRPr="00022B91">
        <w:rPr>
          <w:rFonts w:ascii="Times New Roman" w:eastAsiaTheme="minorHAnsi" w:hAnsi="Times New Roman" w:cs="Times New Roman"/>
          <w:b w:val="0"/>
          <w:bCs/>
          <w:color w:val="000000" w:themeColor="text1"/>
          <w:sz w:val="28"/>
          <w:szCs w:val="28"/>
          <w:lang w:eastAsia="en-US"/>
        </w:rPr>
        <w:t xml:space="preserve">    </w:t>
      </w:r>
      <w:r w:rsidR="00D87302" w:rsidRPr="00022B91">
        <w:rPr>
          <w:rFonts w:ascii="Times New Roman" w:eastAsiaTheme="minorHAnsi" w:hAnsi="Times New Roman" w:cs="Times New Roman"/>
          <w:b w:val="0"/>
          <w:bCs/>
          <w:color w:val="000000" w:themeColor="text1"/>
          <w:sz w:val="28"/>
          <w:szCs w:val="28"/>
          <w:lang w:eastAsia="en-US"/>
        </w:rPr>
        <w:t xml:space="preserve"> </w:t>
      </w:r>
      <w:proofErr w:type="gramStart"/>
      <w:r w:rsidR="00022B91" w:rsidRPr="00022B91">
        <w:rPr>
          <w:rFonts w:ascii="Times New Roman" w:hAnsi="Times New Roman" w:cs="Times New Roman"/>
          <w:b w:val="0"/>
          <w:color w:val="000000" w:themeColor="text1"/>
          <w:sz w:val="28"/>
          <w:szCs w:val="28"/>
        </w:rPr>
        <w:t xml:space="preserve">В целях регулирования взаимоотношений органов местного самоуправления, юридических и физических лиц в рамках </w:t>
      </w:r>
      <w:proofErr w:type="spellStart"/>
      <w:r w:rsidR="00022B91" w:rsidRPr="00022B91">
        <w:rPr>
          <w:rFonts w:ascii="Times New Roman" w:hAnsi="Times New Roman" w:cs="Times New Roman"/>
          <w:b w:val="0"/>
          <w:color w:val="000000" w:themeColor="text1"/>
          <w:sz w:val="28"/>
          <w:szCs w:val="28"/>
        </w:rPr>
        <w:t>муниципально</w:t>
      </w:r>
      <w:proofErr w:type="spellEnd"/>
      <w:r w:rsidR="00022B91" w:rsidRPr="00022B91">
        <w:rPr>
          <w:rFonts w:ascii="Times New Roman" w:hAnsi="Times New Roman" w:cs="Times New Roman"/>
          <w:b w:val="0"/>
          <w:color w:val="000000" w:themeColor="text1"/>
          <w:sz w:val="28"/>
          <w:szCs w:val="28"/>
        </w:rPr>
        <w:t xml:space="preserve">-частного партнерства,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21.07.2005 N 115-ФЗ "О концессионных соглашениях", Федеральным законом от 13.07.2015 N 224-ФЗ "О государственно-частном партнерстве, </w:t>
      </w:r>
      <w:proofErr w:type="spellStart"/>
      <w:r w:rsidR="00022B91" w:rsidRPr="00022B91">
        <w:rPr>
          <w:rFonts w:ascii="Times New Roman" w:hAnsi="Times New Roman" w:cs="Times New Roman"/>
          <w:b w:val="0"/>
          <w:color w:val="000000" w:themeColor="text1"/>
          <w:sz w:val="28"/>
          <w:szCs w:val="28"/>
        </w:rPr>
        <w:t>муниципально</w:t>
      </w:r>
      <w:proofErr w:type="spellEnd"/>
      <w:r w:rsidR="00022B91" w:rsidRPr="00022B91">
        <w:rPr>
          <w:rFonts w:ascii="Times New Roman" w:hAnsi="Times New Roman" w:cs="Times New Roman"/>
          <w:b w:val="0"/>
          <w:color w:val="000000" w:themeColor="text1"/>
          <w:sz w:val="28"/>
          <w:szCs w:val="28"/>
        </w:rPr>
        <w:t>-частном партнерстве в Российской Федерации и внесении изменений в отдельные законодательные акты</w:t>
      </w:r>
      <w:proofErr w:type="gramEnd"/>
      <w:r w:rsidR="00022B91" w:rsidRPr="00022B91">
        <w:rPr>
          <w:rFonts w:ascii="Times New Roman" w:hAnsi="Times New Roman" w:cs="Times New Roman"/>
          <w:b w:val="0"/>
          <w:color w:val="000000" w:themeColor="text1"/>
          <w:sz w:val="28"/>
          <w:szCs w:val="28"/>
        </w:rPr>
        <w:t xml:space="preserve"> Российской Федерации",</w:t>
      </w:r>
      <w:r w:rsidR="00022B91" w:rsidRPr="00ED4111">
        <w:rPr>
          <w:color w:val="000000" w:themeColor="text1"/>
        </w:rPr>
        <w:t xml:space="preserve"> </w:t>
      </w:r>
      <w:r w:rsidR="002750B8" w:rsidRPr="001A4916">
        <w:rPr>
          <w:rFonts w:ascii="Times New Roman" w:hAnsi="Times New Roman" w:cs="Times New Roman"/>
          <w:b w:val="0"/>
          <w:color w:val="000000" w:themeColor="text1"/>
          <w:sz w:val="28"/>
          <w:szCs w:val="28"/>
        </w:rPr>
        <w:t xml:space="preserve">руководствуясь </w:t>
      </w:r>
      <w:r w:rsidR="00602E07" w:rsidRPr="001A4916">
        <w:rPr>
          <w:rFonts w:ascii="Times New Roman" w:hAnsi="Times New Roman" w:cs="Times New Roman"/>
          <w:b w:val="0"/>
          <w:color w:val="000000" w:themeColor="text1"/>
          <w:sz w:val="28"/>
          <w:szCs w:val="28"/>
        </w:rPr>
        <w:t xml:space="preserve">Уставом </w:t>
      </w:r>
      <w:r w:rsidR="00CF304F">
        <w:rPr>
          <w:rFonts w:ascii="Times New Roman" w:hAnsi="Times New Roman" w:cs="Times New Roman"/>
          <w:b w:val="0"/>
          <w:sz w:val="28"/>
          <w:szCs w:val="28"/>
        </w:rPr>
        <w:t>городского</w:t>
      </w:r>
      <w:r w:rsidR="001A4916" w:rsidRPr="001A4916">
        <w:rPr>
          <w:rFonts w:ascii="Times New Roman" w:hAnsi="Times New Roman" w:cs="Times New Roman"/>
          <w:b w:val="0"/>
          <w:sz w:val="28"/>
          <w:szCs w:val="28"/>
        </w:rPr>
        <w:t xml:space="preserve"> поселения  «</w:t>
      </w:r>
      <w:r w:rsidR="00CF304F">
        <w:rPr>
          <w:rFonts w:ascii="Times New Roman" w:hAnsi="Times New Roman" w:cs="Times New Roman"/>
          <w:b w:val="0"/>
          <w:sz w:val="28"/>
          <w:szCs w:val="28"/>
        </w:rPr>
        <w:t xml:space="preserve">Поселок </w:t>
      </w:r>
      <w:proofErr w:type="spellStart"/>
      <w:r w:rsidR="00CF304F">
        <w:rPr>
          <w:rFonts w:ascii="Times New Roman" w:hAnsi="Times New Roman" w:cs="Times New Roman"/>
          <w:b w:val="0"/>
          <w:sz w:val="28"/>
          <w:szCs w:val="28"/>
        </w:rPr>
        <w:t>Сердейский</w:t>
      </w:r>
      <w:proofErr w:type="spellEnd"/>
      <w:r w:rsidR="001A4916" w:rsidRPr="001A4916">
        <w:rPr>
          <w:rFonts w:ascii="Times New Roman" w:hAnsi="Times New Roman" w:cs="Times New Roman"/>
          <w:b w:val="0"/>
          <w:sz w:val="28"/>
          <w:szCs w:val="28"/>
        </w:rPr>
        <w:t xml:space="preserve">»  </w:t>
      </w:r>
      <w:r w:rsidR="00CF304F">
        <w:rPr>
          <w:rFonts w:ascii="Times New Roman" w:hAnsi="Times New Roman" w:cs="Times New Roman"/>
          <w:b w:val="0"/>
          <w:color w:val="000000" w:themeColor="text1"/>
          <w:sz w:val="28"/>
          <w:szCs w:val="28"/>
        </w:rPr>
        <w:t>Поселковая</w:t>
      </w:r>
      <w:r w:rsidR="001A4916" w:rsidRPr="001A4916">
        <w:rPr>
          <w:rFonts w:ascii="Times New Roman" w:hAnsi="Times New Roman" w:cs="Times New Roman"/>
          <w:b w:val="0"/>
          <w:color w:val="000000" w:themeColor="text1"/>
          <w:sz w:val="28"/>
          <w:szCs w:val="28"/>
        </w:rPr>
        <w:t xml:space="preserve"> </w:t>
      </w:r>
      <w:r w:rsidR="00602E07" w:rsidRPr="001A4916">
        <w:rPr>
          <w:rFonts w:ascii="Times New Roman" w:hAnsi="Times New Roman" w:cs="Times New Roman"/>
          <w:b w:val="0"/>
          <w:color w:val="000000" w:themeColor="text1"/>
          <w:sz w:val="28"/>
          <w:szCs w:val="28"/>
        </w:rPr>
        <w:t xml:space="preserve"> Дума </w:t>
      </w:r>
      <w:r w:rsidR="00CF304F">
        <w:rPr>
          <w:rFonts w:ascii="Times New Roman" w:hAnsi="Times New Roman" w:cs="Times New Roman"/>
          <w:b w:val="0"/>
          <w:sz w:val="28"/>
          <w:szCs w:val="28"/>
        </w:rPr>
        <w:t>городского</w:t>
      </w:r>
      <w:r w:rsidR="001A4916" w:rsidRPr="001A4916">
        <w:rPr>
          <w:rFonts w:ascii="Times New Roman" w:hAnsi="Times New Roman" w:cs="Times New Roman"/>
          <w:b w:val="0"/>
          <w:sz w:val="28"/>
          <w:szCs w:val="28"/>
        </w:rPr>
        <w:t xml:space="preserve"> поселения «</w:t>
      </w:r>
      <w:r w:rsidR="00CF304F">
        <w:rPr>
          <w:rFonts w:ascii="Times New Roman" w:hAnsi="Times New Roman" w:cs="Times New Roman"/>
          <w:b w:val="0"/>
          <w:sz w:val="28"/>
          <w:szCs w:val="28"/>
        </w:rPr>
        <w:t xml:space="preserve">Поселок </w:t>
      </w:r>
      <w:proofErr w:type="spellStart"/>
      <w:r w:rsidR="00CF304F">
        <w:rPr>
          <w:rFonts w:ascii="Times New Roman" w:hAnsi="Times New Roman" w:cs="Times New Roman"/>
          <w:b w:val="0"/>
          <w:sz w:val="28"/>
          <w:szCs w:val="28"/>
        </w:rPr>
        <w:t>Середейский</w:t>
      </w:r>
      <w:proofErr w:type="spellEnd"/>
      <w:r w:rsidR="001A4916" w:rsidRPr="001A4916">
        <w:rPr>
          <w:rFonts w:ascii="Times New Roman" w:hAnsi="Times New Roman" w:cs="Times New Roman"/>
          <w:b w:val="0"/>
          <w:sz w:val="28"/>
          <w:szCs w:val="28"/>
        </w:rPr>
        <w:t xml:space="preserve">»  </w:t>
      </w:r>
      <w:r w:rsidR="00602E07" w:rsidRPr="001A4916">
        <w:rPr>
          <w:rFonts w:ascii="Times New Roman" w:hAnsi="Times New Roman" w:cs="Times New Roman"/>
          <w:color w:val="000000" w:themeColor="text1"/>
          <w:sz w:val="28"/>
          <w:szCs w:val="28"/>
        </w:rPr>
        <w:t>РЕШИЛА:</w:t>
      </w:r>
    </w:p>
    <w:p w:rsidR="00CD4DBC" w:rsidRDefault="00CD4DBC" w:rsidP="002750B8">
      <w:pPr>
        <w:autoSpaceDE w:val="0"/>
        <w:autoSpaceDN w:val="0"/>
        <w:adjustRightInd w:val="0"/>
        <w:spacing w:line="276" w:lineRule="auto"/>
        <w:ind w:firstLine="540"/>
        <w:jc w:val="both"/>
        <w:rPr>
          <w:b/>
          <w:color w:val="000000" w:themeColor="text1"/>
          <w:szCs w:val="28"/>
        </w:rPr>
      </w:pPr>
    </w:p>
    <w:p w:rsidR="00022B91" w:rsidRPr="00022B91" w:rsidRDefault="00022B91" w:rsidP="00022B91">
      <w:pPr>
        <w:pStyle w:val="ConsPlusNormal"/>
        <w:spacing w:line="276" w:lineRule="auto"/>
        <w:ind w:firstLine="540"/>
        <w:jc w:val="both"/>
        <w:rPr>
          <w:rFonts w:ascii="Times New Roman" w:hAnsi="Times New Roman" w:cs="Times New Roman"/>
          <w:color w:val="000000" w:themeColor="text1"/>
          <w:sz w:val="28"/>
          <w:szCs w:val="28"/>
        </w:rPr>
      </w:pPr>
      <w:r w:rsidRPr="00022B91">
        <w:rPr>
          <w:rFonts w:ascii="Times New Roman" w:hAnsi="Times New Roman" w:cs="Times New Roman"/>
          <w:color w:val="000000" w:themeColor="text1"/>
          <w:sz w:val="28"/>
          <w:szCs w:val="28"/>
        </w:rPr>
        <w:t xml:space="preserve">1. Утвердить Положение "О </w:t>
      </w:r>
      <w:proofErr w:type="spellStart"/>
      <w:r w:rsidRPr="00022B91">
        <w:rPr>
          <w:rFonts w:ascii="Times New Roman" w:hAnsi="Times New Roman" w:cs="Times New Roman"/>
          <w:color w:val="000000" w:themeColor="text1"/>
          <w:sz w:val="28"/>
          <w:szCs w:val="28"/>
        </w:rPr>
        <w:t>муниципально</w:t>
      </w:r>
      <w:proofErr w:type="spellEnd"/>
      <w:r w:rsidRPr="00022B91">
        <w:rPr>
          <w:rFonts w:ascii="Times New Roman" w:hAnsi="Times New Roman" w:cs="Times New Roman"/>
          <w:color w:val="000000" w:themeColor="text1"/>
          <w:sz w:val="28"/>
          <w:szCs w:val="28"/>
        </w:rPr>
        <w:t xml:space="preserve">-частном партнерстве в </w:t>
      </w:r>
      <w:r w:rsidR="00CF304F">
        <w:rPr>
          <w:rFonts w:ascii="Times New Roman" w:hAnsi="Times New Roman" w:cs="Times New Roman"/>
          <w:color w:val="000000" w:themeColor="text1"/>
          <w:sz w:val="28"/>
          <w:szCs w:val="28"/>
        </w:rPr>
        <w:t>городском</w:t>
      </w:r>
      <w:r w:rsidRPr="00022B91">
        <w:rPr>
          <w:rFonts w:ascii="Times New Roman" w:hAnsi="Times New Roman" w:cs="Times New Roman"/>
          <w:color w:val="000000" w:themeColor="text1"/>
          <w:sz w:val="28"/>
          <w:szCs w:val="28"/>
        </w:rPr>
        <w:t xml:space="preserve"> поселении «</w:t>
      </w:r>
      <w:r w:rsidR="00CF304F">
        <w:rPr>
          <w:rFonts w:ascii="Times New Roman" w:hAnsi="Times New Roman" w:cs="Times New Roman"/>
          <w:color w:val="000000" w:themeColor="text1"/>
          <w:sz w:val="28"/>
          <w:szCs w:val="28"/>
        </w:rPr>
        <w:t xml:space="preserve">Поселок </w:t>
      </w:r>
      <w:proofErr w:type="spellStart"/>
      <w:r w:rsidR="00CF304F">
        <w:rPr>
          <w:rFonts w:ascii="Times New Roman" w:hAnsi="Times New Roman" w:cs="Times New Roman"/>
          <w:color w:val="000000" w:themeColor="text1"/>
          <w:sz w:val="28"/>
          <w:szCs w:val="28"/>
        </w:rPr>
        <w:t>Середейский</w:t>
      </w:r>
      <w:proofErr w:type="spellEnd"/>
      <w:r w:rsidRPr="00022B91">
        <w:rPr>
          <w:rFonts w:ascii="Times New Roman" w:hAnsi="Times New Roman" w:cs="Times New Roman"/>
          <w:color w:val="000000" w:themeColor="text1"/>
          <w:sz w:val="28"/>
          <w:szCs w:val="28"/>
        </w:rPr>
        <w:t>» (приложение 1).</w:t>
      </w: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2. Определить стороной соглашений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 xml:space="preserve">-частном партнерстве от имени </w:t>
      </w:r>
      <w:r w:rsidR="00CF304F">
        <w:rPr>
          <w:rFonts w:ascii="Times New Roman" w:hAnsi="Times New Roman" w:cs="Times New Roman"/>
          <w:sz w:val="28"/>
          <w:szCs w:val="28"/>
        </w:rPr>
        <w:t>городского</w:t>
      </w:r>
      <w:r w:rsidRPr="00022B91">
        <w:rPr>
          <w:rFonts w:ascii="Times New Roman" w:hAnsi="Times New Roman" w:cs="Times New Roman"/>
          <w:sz w:val="28"/>
          <w:szCs w:val="28"/>
        </w:rPr>
        <w:t xml:space="preserve"> поселения «</w:t>
      </w:r>
      <w:r w:rsidR="00CF304F">
        <w:rPr>
          <w:rFonts w:ascii="Times New Roman" w:hAnsi="Times New Roman" w:cs="Times New Roman"/>
          <w:sz w:val="28"/>
          <w:szCs w:val="28"/>
        </w:rPr>
        <w:t xml:space="preserve">Поселок </w:t>
      </w:r>
      <w:proofErr w:type="spellStart"/>
      <w:r w:rsidR="00CF304F">
        <w:rPr>
          <w:rFonts w:ascii="Times New Roman" w:hAnsi="Times New Roman" w:cs="Times New Roman"/>
          <w:sz w:val="28"/>
          <w:szCs w:val="28"/>
        </w:rPr>
        <w:t>Середейский</w:t>
      </w:r>
      <w:proofErr w:type="spellEnd"/>
      <w:r w:rsidRPr="00022B91">
        <w:rPr>
          <w:rFonts w:ascii="Times New Roman" w:hAnsi="Times New Roman" w:cs="Times New Roman"/>
          <w:sz w:val="28"/>
          <w:szCs w:val="28"/>
        </w:rPr>
        <w:t xml:space="preserve">» Калужской области администрацию </w:t>
      </w:r>
      <w:r w:rsidR="00CF304F">
        <w:rPr>
          <w:rFonts w:ascii="Times New Roman" w:hAnsi="Times New Roman" w:cs="Times New Roman"/>
          <w:sz w:val="28"/>
          <w:szCs w:val="28"/>
        </w:rPr>
        <w:t xml:space="preserve">городского </w:t>
      </w:r>
      <w:r w:rsidRPr="00022B91">
        <w:rPr>
          <w:rFonts w:ascii="Times New Roman" w:hAnsi="Times New Roman" w:cs="Times New Roman"/>
          <w:sz w:val="28"/>
          <w:szCs w:val="28"/>
        </w:rPr>
        <w:t xml:space="preserve"> поселения " </w:t>
      </w:r>
      <w:r w:rsidR="00CF304F">
        <w:rPr>
          <w:rFonts w:ascii="Times New Roman" w:hAnsi="Times New Roman" w:cs="Times New Roman"/>
          <w:sz w:val="28"/>
          <w:szCs w:val="28"/>
        </w:rPr>
        <w:t xml:space="preserve">Поселок </w:t>
      </w:r>
      <w:proofErr w:type="spellStart"/>
      <w:r w:rsidR="00CF304F">
        <w:rPr>
          <w:rFonts w:ascii="Times New Roman" w:hAnsi="Times New Roman" w:cs="Times New Roman"/>
          <w:sz w:val="28"/>
          <w:szCs w:val="28"/>
        </w:rPr>
        <w:t>Середейский</w:t>
      </w:r>
      <w:proofErr w:type="spellEnd"/>
      <w:r w:rsidRPr="00022B91">
        <w:rPr>
          <w:rFonts w:ascii="Times New Roman" w:hAnsi="Times New Roman" w:cs="Times New Roman"/>
          <w:sz w:val="28"/>
          <w:szCs w:val="28"/>
        </w:rPr>
        <w:t>".</w:t>
      </w:r>
    </w:p>
    <w:p w:rsidR="00DE4F26" w:rsidRPr="0067791E" w:rsidRDefault="00022B91" w:rsidP="00022B91">
      <w:pPr>
        <w:autoSpaceDE w:val="0"/>
        <w:autoSpaceDN w:val="0"/>
        <w:adjustRightInd w:val="0"/>
        <w:spacing w:line="276" w:lineRule="auto"/>
        <w:ind w:firstLine="540"/>
        <w:jc w:val="both"/>
        <w:rPr>
          <w:bCs/>
          <w:szCs w:val="28"/>
        </w:rPr>
      </w:pPr>
      <w:r>
        <w:rPr>
          <w:bCs/>
          <w:szCs w:val="28"/>
        </w:rPr>
        <w:t>3</w:t>
      </w:r>
      <w:r w:rsidR="00DE4F26" w:rsidRPr="0067791E">
        <w:rPr>
          <w:bCs/>
          <w:szCs w:val="28"/>
        </w:rPr>
        <w:t>. Настоящее Решение вступает в силу после</w:t>
      </w:r>
      <w:r w:rsidR="00DE4F26">
        <w:rPr>
          <w:bCs/>
          <w:szCs w:val="28"/>
        </w:rPr>
        <w:t xml:space="preserve"> его официального опубликования, подлежит размещению на сайте </w:t>
      </w:r>
      <w:r w:rsidR="00CF304F">
        <w:rPr>
          <w:szCs w:val="28"/>
        </w:rPr>
        <w:t>ГП</w:t>
      </w:r>
      <w:r w:rsidR="00DE4F26">
        <w:rPr>
          <w:szCs w:val="28"/>
        </w:rPr>
        <w:t xml:space="preserve"> «</w:t>
      </w:r>
      <w:r w:rsidR="00CF304F">
        <w:rPr>
          <w:szCs w:val="28"/>
        </w:rPr>
        <w:t xml:space="preserve">Поселок </w:t>
      </w:r>
      <w:proofErr w:type="spellStart"/>
      <w:r w:rsidR="00CF304F">
        <w:rPr>
          <w:szCs w:val="28"/>
        </w:rPr>
        <w:t>Середейский</w:t>
      </w:r>
      <w:proofErr w:type="spellEnd"/>
      <w:r w:rsidR="00DE4F26">
        <w:rPr>
          <w:szCs w:val="28"/>
        </w:rPr>
        <w:t>»</w:t>
      </w:r>
      <w:r w:rsidR="00CF304F">
        <w:rPr>
          <w:szCs w:val="28"/>
        </w:rPr>
        <w:t>.</w:t>
      </w:r>
    </w:p>
    <w:p w:rsidR="00602E07" w:rsidRPr="001A4916" w:rsidRDefault="0013749B" w:rsidP="00022B91">
      <w:pPr>
        <w:pStyle w:val="ConsPlusTitle"/>
        <w:spacing w:line="276" w:lineRule="auto"/>
        <w:jc w:val="both"/>
        <w:rPr>
          <w:rFonts w:ascii="Times New Roman" w:hAnsi="Times New Roman" w:cs="Times New Roman"/>
          <w:b w:val="0"/>
          <w:sz w:val="28"/>
          <w:szCs w:val="28"/>
        </w:rPr>
      </w:pPr>
      <w:r w:rsidRPr="001A4916">
        <w:rPr>
          <w:rFonts w:ascii="Times New Roman" w:hAnsi="Times New Roman" w:cs="Times New Roman"/>
          <w:b w:val="0"/>
          <w:sz w:val="28"/>
          <w:szCs w:val="28"/>
        </w:rPr>
        <w:t xml:space="preserve">     </w:t>
      </w:r>
      <w:r w:rsidR="00022B91">
        <w:rPr>
          <w:rFonts w:ascii="Times New Roman" w:hAnsi="Times New Roman" w:cs="Times New Roman"/>
          <w:b w:val="0"/>
          <w:sz w:val="28"/>
          <w:szCs w:val="28"/>
        </w:rPr>
        <w:t xml:space="preserve"> 4</w:t>
      </w:r>
      <w:r w:rsidR="00616EE5" w:rsidRPr="001A4916">
        <w:rPr>
          <w:rFonts w:ascii="Times New Roman" w:hAnsi="Times New Roman" w:cs="Times New Roman"/>
          <w:b w:val="0"/>
          <w:sz w:val="28"/>
          <w:szCs w:val="28"/>
        </w:rPr>
        <w:t>.</w:t>
      </w:r>
      <w:r w:rsidRPr="001A4916">
        <w:rPr>
          <w:rFonts w:ascii="Times New Roman" w:hAnsi="Times New Roman" w:cs="Times New Roman"/>
          <w:b w:val="0"/>
          <w:sz w:val="28"/>
          <w:szCs w:val="28"/>
        </w:rPr>
        <w:t xml:space="preserve"> </w:t>
      </w:r>
      <w:proofErr w:type="gramStart"/>
      <w:r w:rsidR="00602E07" w:rsidRPr="001A4916">
        <w:rPr>
          <w:rFonts w:ascii="Times New Roman" w:hAnsi="Times New Roman" w:cs="Times New Roman"/>
          <w:b w:val="0"/>
          <w:sz w:val="28"/>
          <w:szCs w:val="28"/>
        </w:rPr>
        <w:t>Контроль за</w:t>
      </w:r>
      <w:proofErr w:type="gramEnd"/>
      <w:r w:rsidR="00602E07" w:rsidRPr="001A4916">
        <w:rPr>
          <w:rFonts w:ascii="Times New Roman" w:hAnsi="Times New Roman" w:cs="Times New Roman"/>
          <w:b w:val="0"/>
          <w:sz w:val="28"/>
          <w:szCs w:val="28"/>
        </w:rPr>
        <w:t xml:space="preserve"> исполнением настоящего Решения возложить на администрацию </w:t>
      </w:r>
      <w:r w:rsidR="00CF304F">
        <w:rPr>
          <w:rFonts w:ascii="Times New Roman" w:hAnsi="Times New Roman" w:cs="Times New Roman"/>
          <w:b w:val="0"/>
          <w:sz w:val="28"/>
          <w:szCs w:val="28"/>
        </w:rPr>
        <w:t>городского</w:t>
      </w:r>
      <w:r w:rsidR="001A4916" w:rsidRPr="001A4916">
        <w:rPr>
          <w:rFonts w:ascii="Times New Roman" w:hAnsi="Times New Roman" w:cs="Times New Roman"/>
          <w:b w:val="0"/>
          <w:sz w:val="28"/>
          <w:szCs w:val="28"/>
        </w:rPr>
        <w:t xml:space="preserve"> поселения «</w:t>
      </w:r>
      <w:r w:rsidR="00CF304F">
        <w:rPr>
          <w:rFonts w:ascii="Times New Roman" w:hAnsi="Times New Roman" w:cs="Times New Roman"/>
          <w:b w:val="0"/>
          <w:sz w:val="28"/>
          <w:szCs w:val="28"/>
        </w:rPr>
        <w:t xml:space="preserve">Поселок </w:t>
      </w:r>
      <w:proofErr w:type="spellStart"/>
      <w:r w:rsidR="00CF304F">
        <w:rPr>
          <w:rFonts w:ascii="Times New Roman" w:hAnsi="Times New Roman" w:cs="Times New Roman"/>
          <w:b w:val="0"/>
          <w:sz w:val="28"/>
          <w:szCs w:val="28"/>
        </w:rPr>
        <w:t>Середейский</w:t>
      </w:r>
      <w:proofErr w:type="spellEnd"/>
      <w:r w:rsidR="001A4916" w:rsidRPr="001A4916">
        <w:rPr>
          <w:rFonts w:ascii="Times New Roman" w:hAnsi="Times New Roman" w:cs="Times New Roman"/>
          <w:b w:val="0"/>
          <w:sz w:val="28"/>
          <w:szCs w:val="28"/>
        </w:rPr>
        <w:t xml:space="preserve">».  </w:t>
      </w:r>
    </w:p>
    <w:p w:rsidR="00FC6C35" w:rsidRDefault="00FC6C35" w:rsidP="00602E07">
      <w:pPr>
        <w:jc w:val="both"/>
        <w:outlineLvl w:val="0"/>
        <w:rPr>
          <w:b/>
          <w:szCs w:val="28"/>
        </w:rPr>
      </w:pPr>
    </w:p>
    <w:p w:rsidR="00602E07" w:rsidRDefault="00602E07" w:rsidP="001A4916">
      <w:pPr>
        <w:jc w:val="both"/>
        <w:outlineLvl w:val="0"/>
        <w:rPr>
          <w:b/>
          <w:szCs w:val="28"/>
        </w:rPr>
      </w:pPr>
      <w:r w:rsidRPr="0063450E">
        <w:rPr>
          <w:b/>
          <w:szCs w:val="28"/>
        </w:rPr>
        <w:t xml:space="preserve">Глава </w:t>
      </w:r>
      <w:r w:rsidR="00CF304F">
        <w:rPr>
          <w:b/>
          <w:szCs w:val="28"/>
        </w:rPr>
        <w:t>городского</w:t>
      </w:r>
      <w:r w:rsidR="001A4916">
        <w:rPr>
          <w:b/>
          <w:szCs w:val="28"/>
        </w:rPr>
        <w:t xml:space="preserve"> поселения</w:t>
      </w:r>
    </w:p>
    <w:p w:rsidR="001A4916" w:rsidRPr="0063450E" w:rsidRDefault="001A4916" w:rsidP="001A4916">
      <w:pPr>
        <w:jc w:val="both"/>
        <w:outlineLvl w:val="0"/>
        <w:rPr>
          <w:b/>
          <w:szCs w:val="28"/>
        </w:rPr>
      </w:pPr>
      <w:r>
        <w:rPr>
          <w:b/>
          <w:szCs w:val="28"/>
        </w:rPr>
        <w:t>«</w:t>
      </w:r>
      <w:r w:rsidR="00CF304F">
        <w:rPr>
          <w:b/>
          <w:szCs w:val="28"/>
        </w:rPr>
        <w:t xml:space="preserve">Поселок </w:t>
      </w:r>
      <w:proofErr w:type="spellStart"/>
      <w:r w:rsidR="00CF304F">
        <w:rPr>
          <w:b/>
          <w:szCs w:val="28"/>
        </w:rPr>
        <w:t>Середейский</w:t>
      </w:r>
      <w:proofErr w:type="spellEnd"/>
      <w:r>
        <w:rPr>
          <w:b/>
          <w:szCs w:val="28"/>
        </w:rPr>
        <w:t xml:space="preserve">»                            </w:t>
      </w:r>
      <w:r w:rsidR="00CF304F">
        <w:rPr>
          <w:b/>
          <w:szCs w:val="28"/>
        </w:rPr>
        <w:t xml:space="preserve">               Т.Д. </w:t>
      </w:r>
      <w:proofErr w:type="spellStart"/>
      <w:r w:rsidR="00CF304F">
        <w:rPr>
          <w:b/>
          <w:szCs w:val="28"/>
        </w:rPr>
        <w:t>Цыбранкова</w:t>
      </w:r>
      <w:proofErr w:type="spellEnd"/>
      <w:r>
        <w:rPr>
          <w:b/>
          <w:szCs w:val="28"/>
        </w:rPr>
        <w:t xml:space="preserve">                                                   </w:t>
      </w:r>
    </w:p>
    <w:p w:rsidR="0063450E" w:rsidRDefault="0063450E" w:rsidP="00602E07">
      <w:pPr>
        <w:shd w:val="clear" w:color="auto" w:fill="FFFFFF"/>
        <w:tabs>
          <w:tab w:val="left" w:pos="917"/>
        </w:tabs>
        <w:ind w:left="5" w:hanging="5"/>
        <w:rPr>
          <w:spacing w:val="-2"/>
          <w:sz w:val="26"/>
          <w:szCs w:val="26"/>
        </w:rPr>
      </w:pPr>
    </w:p>
    <w:p w:rsidR="00022B91" w:rsidRDefault="00022B91" w:rsidP="00022B91">
      <w:pPr>
        <w:pStyle w:val="ConsPlusNormal"/>
        <w:jc w:val="both"/>
      </w:pPr>
    </w:p>
    <w:p w:rsidR="00022B91" w:rsidRDefault="00022B91" w:rsidP="00022B91">
      <w:pPr>
        <w:pStyle w:val="ConsPlusNormal"/>
        <w:jc w:val="both"/>
      </w:pPr>
    </w:p>
    <w:p w:rsidR="00022B91" w:rsidRDefault="00022B91" w:rsidP="00022B91">
      <w:pPr>
        <w:pStyle w:val="ConsPlusNormal"/>
        <w:jc w:val="both"/>
      </w:pPr>
    </w:p>
    <w:p w:rsidR="00022B91" w:rsidRDefault="00022B91" w:rsidP="00022B91">
      <w:pPr>
        <w:pStyle w:val="ConsPlusNormal"/>
        <w:jc w:val="both"/>
      </w:pPr>
    </w:p>
    <w:p w:rsidR="00022B91" w:rsidRPr="00022B91" w:rsidRDefault="00022B91" w:rsidP="00022B91">
      <w:pPr>
        <w:pStyle w:val="ConsPlusNormal"/>
        <w:spacing w:line="276" w:lineRule="auto"/>
        <w:jc w:val="right"/>
        <w:outlineLvl w:val="0"/>
        <w:rPr>
          <w:rFonts w:ascii="Times New Roman" w:hAnsi="Times New Roman" w:cs="Times New Roman"/>
          <w:sz w:val="28"/>
          <w:szCs w:val="28"/>
        </w:rPr>
      </w:pPr>
      <w:r w:rsidRPr="00022B91">
        <w:rPr>
          <w:rFonts w:ascii="Times New Roman" w:hAnsi="Times New Roman" w:cs="Times New Roman"/>
          <w:sz w:val="28"/>
          <w:szCs w:val="28"/>
        </w:rPr>
        <w:t>Приложение N 1</w:t>
      </w:r>
    </w:p>
    <w:p w:rsidR="00022B91" w:rsidRPr="00022B91" w:rsidRDefault="00022B91" w:rsidP="00022B91">
      <w:pPr>
        <w:pStyle w:val="ConsPlusNormal"/>
        <w:spacing w:line="276" w:lineRule="auto"/>
        <w:jc w:val="right"/>
        <w:rPr>
          <w:rFonts w:ascii="Times New Roman" w:hAnsi="Times New Roman" w:cs="Times New Roman"/>
          <w:sz w:val="28"/>
          <w:szCs w:val="28"/>
        </w:rPr>
      </w:pPr>
      <w:r w:rsidRPr="00022B91">
        <w:rPr>
          <w:rFonts w:ascii="Times New Roman" w:hAnsi="Times New Roman" w:cs="Times New Roman"/>
          <w:sz w:val="28"/>
          <w:szCs w:val="28"/>
        </w:rPr>
        <w:t xml:space="preserve">к Решению </w:t>
      </w:r>
      <w:r w:rsidR="00CF304F">
        <w:rPr>
          <w:rFonts w:ascii="Times New Roman" w:hAnsi="Times New Roman" w:cs="Times New Roman"/>
          <w:sz w:val="28"/>
          <w:szCs w:val="28"/>
        </w:rPr>
        <w:t>Поселковой</w:t>
      </w:r>
      <w:r w:rsidRPr="00022B91">
        <w:rPr>
          <w:rFonts w:ascii="Times New Roman" w:hAnsi="Times New Roman" w:cs="Times New Roman"/>
          <w:sz w:val="28"/>
          <w:szCs w:val="28"/>
        </w:rPr>
        <w:t xml:space="preserve">  Думы</w:t>
      </w:r>
    </w:p>
    <w:p w:rsidR="00022B91" w:rsidRPr="00022B91" w:rsidRDefault="00CF304F" w:rsidP="00022B91">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городского</w:t>
      </w:r>
      <w:r w:rsidR="00022B91" w:rsidRPr="00022B91">
        <w:rPr>
          <w:rFonts w:ascii="Times New Roman" w:hAnsi="Times New Roman" w:cs="Times New Roman"/>
          <w:sz w:val="28"/>
          <w:szCs w:val="28"/>
        </w:rPr>
        <w:t xml:space="preserve">  поселения "</w:t>
      </w:r>
      <w:r>
        <w:rPr>
          <w:rFonts w:ascii="Times New Roman" w:hAnsi="Times New Roman" w:cs="Times New Roman"/>
          <w:sz w:val="28"/>
          <w:szCs w:val="28"/>
        </w:rPr>
        <w:t xml:space="preserve">Поселок </w:t>
      </w:r>
      <w:proofErr w:type="spellStart"/>
      <w:r>
        <w:rPr>
          <w:rFonts w:ascii="Times New Roman" w:hAnsi="Times New Roman" w:cs="Times New Roman"/>
          <w:sz w:val="28"/>
          <w:szCs w:val="28"/>
        </w:rPr>
        <w:t>Середейский</w:t>
      </w:r>
      <w:proofErr w:type="spellEnd"/>
      <w:r w:rsidR="00022B91" w:rsidRPr="00022B91">
        <w:rPr>
          <w:rFonts w:ascii="Times New Roman" w:hAnsi="Times New Roman" w:cs="Times New Roman"/>
          <w:sz w:val="28"/>
          <w:szCs w:val="28"/>
        </w:rPr>
        <w:t>»"</w:t>
      </w:r>
    </w:p>
    <w:p w:rsidR="00022B91" w:rsidRPr="00022B91" w:rsidRDefault="00904AFF" w:rsidP="00022B91">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от 25.12.2019 </w:t>
      </w:r>
      <w:r w:rsidR="00CF304F">
        <w:rPr>
          <w:rFonts w:ascii="Times New Roman" w:hAnsi="Times New Roman" w:cs="Times New Roman"/>
          <w:sz w:val="28"/>
          <w:szCs w:val="28"/>
        </w:rPr>
        <w:t xml:space="preserve"> г. №</w:t>
      </w:r>
      <w:r>
        <w:rPr>
          <w:rFonts w:ascii="Times New Roman" w:hAnsi="Times New Roman" w:cs="Times New Roman"/>
          <w:sz w:val="28"/>
          <w:szCs w:val="28"/>
        </w:rPr>
        <w:t xml:space="preserve"> 197</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Title"/>
        <w:spacing w:line="276" w:lineRule="auto"/>
        <w:jc w:val="center"/>
        <w:rPr>
          <w:rFonts w:ascii="Times New Roman" w:hAnsi="Times New Roman" w:cs="Times New Roman"/>
          <w:sz w:val="26"/>
          <w:szCs w:val="26"/>
        </w:rPr>
      </w:pPr>
      <w:bookmarkStart w:id="1" w:name="P36"/>
      <w:bookmarkEnd w:id="1"/>
      <w:r w:rsidRPr="00022B91">
        <w:rPr>
          <w:rFonts w:ascii="Times New Roman" w:hAnsi="Times New Roman" w:cs="Times New Roman"/>
          <w:sz w:val="26"/>
          <w:szCs w:val="26"/>
        </w:rPr>
        <w:t>ПОЛОЖЕНИЕ</w:t>
      </w:r>
    </w:p>
    <w:p w:rsidR="00022B91" w:rsidRPr="00022B91" w:rsidRDefault="00022B91" w:rsidP="00022B91">
      <w:pPr>
        <w:pStyle w:val="ConsPlusTitle"/>
        <w:spacing w:line="276" w:lineRule="auto"/>
        <w:jc w:val="center"/>
        <w:rPr>
          <w:rFonts w:ascii="Times New Roman" w:hAnsi="Times New Roman" w:cs="Times New Roman"/>
          <w:sz w:val="26"/>
          <w:szCs w:val="26"/>
        </w:rPr>
      </w:pPr>
      <w:r w:rsidRPr="00022B91">
        <w:rPr>
          <w:rFonts w:ascii="Times New Roman" w:hAnsi="Times New Roman" w:cs="Times New Roman"/>
          <w:sz w:val="26"/>
          <w:szCs w:val="26"/>
        </w:rPr>
        <w:t>"О МУНИЦИПАЛЬНО-ЧАСТНОМ ПАРТНЕРСТВЕ</w:t>
      </w:r>
    </w:p>
    <w:p w:rsidR="00022B91" w:rsidRPr="00022B91" w:rsidRDefault="00022B91" w:rsidP="00022B91">
      <w:pPr>
        <w:pStyle w:val="ConsPlusTitle"/>
        <w:spacing w:line="276" w:lineRule="auto"/>
        <w:jc w:val="center"/>
        <w:rPr>
          <w:rFonts w:ascii="Times New Roman" w:hAnsi="Times New Roman" w:cs="Times New Roman"/>
          <w:sz w:val="26"/>
          <w:szCs w:val="26"/>
        </w:rPr>
      </w:pPr>
      <w:r w:rsidRPr="00022B91">
        <w:rPr>
          <w:rFonts w:ascii="Times New Roman" w:hAnsi="Times New Roman" w:cs="Times New Roman"/>
          <w:sz w:val="26"/>
          <w:szCs w:val="26"/>
        </w:rPr>
        <w:t xml:space="preserve"> В </w:t>
      </w:r>
      <w:proofErr w:type="gramStart"/>
      <w:r w:rsidR="00CF304F">
        <w:rPr>
          <w:rFonts w:ascii="Times New Roman" w:hAnsi="Times New Roman" w:cs="Times New Roman"/>
          <w:sz w:val="26"/>
          <w:szCs w:val="26"/>
        </w:rPr>
        <w:t>ГОРОДСКОМ</w:t>
      </w:r>
      <w:proofErr w:type="gramEnd"/>
      <w:r w:rsidRPr="00022B91">
        <w:rPr>
          <w:rFonts w:ascii="Times New Roman" w:hAnsi="Times New Roman" w:cs="Times New Roman"/>
          <w:sz w:val="26"/>
          <w:szCs w:val="26"/>
        </w:rPr>
        <w:t xml:space="preserve"> ПОСЕЛЕНИЕ "</w:t>
      </w:r>
      <w:r w:rsidR="00CF304F">
        <w:rPr>
          <w:rFonts w:ascii="Times New Roman" w:hAnsi="Times New Roman" w:cs="Times New Roman"/>
          <w:sz w:val="26"/>
          <w:szCs w:val="26"/>
        </w:rPr>
        <w:t>ПОСЕЛОК СЕРЕДЕЙСКИЙ</w:t>
      </w:r>
      <w:r w:rsidRPr="00022B91">
        <w:rPr>
          <w:rFonts w:ascii="Times New Roman" w:hAnsi="Times New Roman" w:cs="Times New Roman"/>
          <w:sz w:val="26"/>
          <w:szCs w:val="26"/>
        </w:rPr>
        <w:t xml:space="preserve"> "</w:t>
      </w:r>
    </w:p>
    <w:p w:rsidR="00022B91" w:rsidRPr="00022B91" w:rsidRDefault="00022B91" w:rsidP="00022B91">
      <w:pPr>
        <w:pStyle w:val="ConsPlusNormal"/>
        <w:spacing w:line="276" w:lineRule="auto"/>
        <w:jc w:val="both"/>
        <w:rPr>
          <w:rFonts w:ascii="Times New Roman" w:hAnsi="Times New Roman" w:cs="Times New Roman"/>
          <w:sz w:val="26"/>
          <w:szCs w:val="26"/>
        </w:rPr>
      </w:pPr>
    </w:p>
    <w:p w:rsidR="00022B91" w:rsidRPr="00022B91" w:rsidRDefault="00022B91" w:rsidP="00022B91">
      <w:pPr>
        <w:pStyle w:val="ConsPlusNormal"/>
        <w:spacing w:line="276" w:lineRule="auto"/>
        <w:jc w:val="center"/>
        <w:outlineLvl w:val="1"/>
        <w:rPr>
          <w:rFonts w:ascii="Times New Roman" w:hAnsi="Times New Roman" w:cs="Times New Roman"/>
          <w:b/>
          <w:sz w:val="26"/>
          <w:szCs w:val="26"/>
        </w:rPr>
      </w:pPr>
      <w:r w:rsidRPr="00022B91">
        <w:rPr>
          <w:rFonts w:ascii="Times New Roman" w:hAnsi="Times New Roman" w:cs="Times New Roman"/>
          <w:b/>
          <w:sz w:val="26"/>
          <w:szCs w:val="26"/>
        </w:rPr>
        <w:t>Глава 1. ОБЩИЕ ПОЛОЖЕНИЯ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1. Цель настоящего Положения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Целями настоящего Положения являются создание правовых условий для развития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-частного партнерства в муниципальном образовании, привлечение частных инвестиций, обеспечение эффективности использования имущества, находящегося в собственности муниципального образования, создание нового имущества для реализации приоритетных направлений развития экономики и социальной сферы муниципального образования.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 xml:space="preserve">Статья 2. Стороны соглашения о </w:t>
      </w:r>
      <w:proofErr w:type="spellStart"/>
      <w:r w:rsidRPr="00022B91">
        <w:rPr>
          <w:rFonts w:ascii="Times New Roman" w:hAnsi="Times New Roman" w:cs="Times New Roman"/>
          <w:b/>
          <w:sz w:val="28"/>
          <w:szCs w:val="28"/>
        </w:rPr>
        <w:t>муниципально</w:t>
      </w:r>
      <w:proofErr w:type="spellEnd"/>
      <w:r w:rsidRPr="00022B91">
        <w:rPr>
          <w:rFonts w:ascii="Times New Roman" w:hAnsi="Times New Roman" w:cs="Times New Roman"/>
          <w:b/>
          <w:sz w:val="28"/>
          <w:szCs w:val="28"/>
        </w:rPr>
        <w:t>-частном партнерстве</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1. Сторонами соглашения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-частном партнерстве являются публичный партнер и частный партнер.</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Не могут являться частными партнерами, а также участвовать на стороне частного партнера следующие юридические лица: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государственные и муниципальные унитарные предприятия;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государственные и муниципальные учреждения;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хозяйственные товарищества и общества, хозяйственные партнерства, находящиеся под контролем муниципального образования;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некоммерческие организации, созданные муниципальным образованием в форме фондов.</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3. Частный партнер обязан исполнять обязательства по соглашению </w:t>
      </w:r>
      <w:r w:rsidRPr="00022B91">
        <w:rPr>
          <w:rFonts w:ascii="Times New Roman" w:hAnsi="Times New Roman" w:cs="Times New Roman"/>
          <w:sz w:val="28"/>
          <w:szCs w:val="28"/>
        </w:rPr>
        <w:lastRenderedPageBreak/>
        <w:t xml:space="preserve">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w:t>
      </w:r>
      <w:proofErr w:type="gramStart"/>
      <w:r w:rsidRPr="00022B91">
        <w:rPr>
          <w:rFonts w:ascii="Times New Roman" w:hAnsi="Times New Roman" w:cs="Times New Roman"/>
          <w:sz w:val="28"/>
          <w:szCs w:val="28"/>
        </w:rPr>
        <w:t>за</w:t>
      </w:r>
      <w:proofErr w:type="gramEnd"/>
      <w:r w:rsidRPr="00022B91">
        <w:rPr>
          <w:rFonts w:ascii="Times New Roman" w:hAnsi="Times New Roman" w:cs="Times New Roman"/>
          <w:sz w:val="28"/>
          <w:szCs w:val="28"/>
        </w:rPr>
        <w:t xml:space="preserve"> свои собственные.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4. Частный партнер должен соответствовать следующим требованиям: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не</w:t>
      </w:r>
      <w:r w:rsidR="00CF304F">
        <w:rPr>
          <w:rFonts w:ascii="Times New Roman" w:hAnsi="Times New Roman" w:cs="Times New Roman"/>
          <w:sz w:val="28"/>
          <w:szCs w:val="28"/>
        </w:rPr>
        <w:t xml:space="preserve"> </w:t>
      </w:r>
      <w:r w:rsidRPr="00022B91">
        <w:rPr>
          <w:rFonts w:ascii="Times New Roman" w:hAnsi="Times New Roman" w:cs="Times New Roman"/>
          <w:sz w:val="28"/>
          <w:szCs w:val="28"/>
        </w:rPr>
        <w:t>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 неприменение административного наказания в виде административного приостановления деятельности юридического лица в порядке, установленном </w:t>
      </w:r>
      <w:r w:rsidRPr="00022B91">
        <w:rPr>
          <w:rFonts w:ascii="Times New Roman" w:hAnsi="Times New Roman" w:cs="Times New Roman"/>
          <w:color w:val="000000" w:themeColor="text1"/>
          <w:sz w:val="28"/>
          <w:szCs w:val="28"/>
        </w:rPr>
        <w:t xml:space="preserve">Кодексом </w:t>
      </w:r>
      <w:r w:rsidRPr="00022B91">
        <w:rPr>
          <w:rFonts w:ascii="Times New Roman" w:hAnsi="Times New Roman" w:cs="Times New Roman"/>
          <w:sz w:val="28"/>
          <w:szCs w:val="28"/>
        </w:rPr>
        <w:t>РФ об административных правонарушениях, на день представления заявки на участие в конкурсе;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отсутствие недоимки по налогам, сборам и задолженности по иным обязательным платежам, а также задолженности по уплате процентов за пользование бюджетными средствами, пеней, штрафов, отсутствие иных финансовых санкций не ранее чем за один месяц до дня представления заявки на участие в конкурсе;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наличие необходимых в соответствии с законодательством РФ лицензии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5.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 xml:space="preserve">Статья 3. Элементы соглашения о </w:t>
      </w:r>
      <w:proofErr w:type="spellStart"/>
      <w:r w:rsidRPr="00022B91">
        <w:rPr>
          <w:rFonts w:ascii="Times New Roman" w:hAnsi="Times New Roman" w:cs="Times New Roman"/>
          <w:b/>
          <w:sz w:val="28"/>
          <w:szCs w:val="28"/>
        </w:rPr>
        <w:t>муниципально</w:t>
      </w:r>
      <w:proofErr w:type="spellEnd"/>
      <w:r w:rsidRPr="00022B91">
        <w:rPr>
          <w:rFonts w:ascii="Times New Roman" w:hAnsi="Times New Roman" w:cs="Times New Roman"/>
          <w:b/>
          <w:sz w:val="28"/>
          <w:szCs w:val="28"/>
        </w:rPr>
        <w:t>-частном партнерстве</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1. При принятии решения о реализации проекта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 xml:space="preserve">-частного партнерства администрацией </w:t>
      </w:r>
      <w:r w:rsidR="00CF304F">
        <w:rPr>
          <w:rFonts w:ascii="Times New Roman" w:hAnsi="Times New Roman" w:cs="Times New Roman"/>
          <w:sz w:val="28"/>
          <w:szCs w:val="28"/>
        </w:rPr>
        <w:t>городского</w:t>
      </w:r>
      <w:r w:rsidRPr="00022B91">
        <w:rPr>
          <w:rFonts w:ascii="Times New Roman" w:hAnsi="Times New Roman" w:cs="Times New Roman"/>
          <w:sz w:val="28"/>
          <w:szCs w:val="28"/>
        </w:rPr>
        <w:t xml:space="preserve"> поселения определяется форма </w:t>
      </w:r>
      <w:proofErr w:type="spellStart"/>
      <w:r w:rsidRPr="00022B91">
        <w:rPr>
          <w:rFonts w:ascii="Times New Roman" w:hAnsi="Times New Roman" w:cs="Times New Roman"/>
          <w:sz w:val="28"/>
          <w:szCs w:val="28"/>
        </w:rPr>
        <w:lastRenderedPageBreak/>
        <w:t>муниципально</w:t>
      </w:r>
      <w:proofErr w:type="spellEnd"/>
      <w:r w:rsidRPr="00022B91">
        <w:rPr>
          <w:rFonts w:ascii="Times New Roman" w:hAnsi="Times New Roman" w:cs="Times New Roman"/>
          <w:sz w:val="28"/>
          <w:szCs w:val="28"/>
        </w:rPr>
        <w:t>-частного партнерства посредством включения в соглашение обязательных элементов.</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Обязательными элементами соглашения являются: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строительство и (или) реконструкция объекта соглашения частным партнером;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осуществление частным партнером полного или частичного финансирования (строительства или реконструкции) объекта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обеспечение публичным партнером частичного финансирования создаваемого частным партнером объекта соглашения, а также финансирование его эксплуатации и (или) технического обслуживания;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 наличие у частного партнера обязательства по передаче объекта соглашения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-частном партнерстве в собственность публичного партнера (городского поселения) по истечении определенного соглашением срока, но не позднее дня прекращения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Объектами соглашения являются: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объекты транспортной (дорожной) инфраструктуры;</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объекты коммунальной инфраструктуры и благоустройства;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объекты энергоснабжения;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объекты похоронного назначения;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объекты незавершенного строительства.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4. Соглашение должно включать в себя следующие существенные условия: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 элементы соглашения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 xml:space="preserve">-частном партнерстве, определяющие форму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-частного партнерства, а также обязательства сторон соглашения, вытекающие из этих элементов;</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сведения об объекте соглашения, в том числе его технико-экономические показатели;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 обязательство публичного партнера предоставить частному партнеру предназначенные для осуществления деятельности, предусмотренной </w:t>
      </w:r>
      <w:r w:rsidRPr="00022B91">
        <w:rPr>
          <w:rFonts w:ascii="Times New Roman" w:hAnsi="Times New Roman" w:cs="Times New Roman"/>
          <w:sz w:val="28"/>
          <w:szCs w:val="28"/>
        </w:rPr>
        <w:lastRenderedPageBreak/>
        <w:t>соглашением, объекты недвижимого имущества и (или) недвижимое имущество и движимое имущество, технологически связанные между собой;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порядок определения срока действия соглашения и срок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условия и порядок возникновения права частной собственности на объект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обязательства сторон соглашения обеспечить осуществление мероприятий по исполнению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порядок и сроки возмещения расходов сторон соглашения, в том числе в случае его досрочного прекращения;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способы обеспечения исполнения частным партнером обязательств по соглашению;</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обязательства сторон в связи с досрочным прекращением соглашения, обязательства сторон в связи с заменой частного партнера;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ответственность сторон соглашения в случае неисполнения или ненадлежащего исполнения обязательств по соглашению.</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5. В случае если элементом соглашения является наличие у частного партнера обязательства по передаче объекта соглашения в собственность муниципального образования по истечении определенного соглашением срока, соглашение должно содержать порядок, условия и сроки передачи объекта соглашения частным партнером муниципальному образованию.</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В случае если проектом предусмотрено финансовое обеспечение обязательств публичного партнера, объем такого финансового обеспечения, размер муниципальных гарантий, порядок и условия их предоставления частному партнеру указываются в соглашении.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Соглашением может быть предусмотрена плата, вносимая частным партнером муниципальному образованию в период эксплуатации и (или) технического обслуживания объекта соглашения.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 Соглашение может содержать и иные не противоречащие законодательству Российской Федерации условия.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6. Соглашение прекращается: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по истечении срока действия;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lastRenderedPageBreak/>
        <w:t>- по соглашению сторон;</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в случае досрочного расторжения по решению суда;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по иным основаниям, предусмотренным соглашением.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proofErr w:type="gramStart"/>
      <w:r w:rsidRPr="00022B91">
        <w:rPr>
          <w:rFonts w:ascii="Times New Roman" w:hAnsi="Times New Roman" w:cs="Times New Roman"/>
          <w:sz w:val="28"/>
          <w:szCs w:val="28"/>
        </w:rPr>
        <w:t>В случае досрочного прекращения соглашения, содержащего обязательство частного партнера по передаче муниципальному образованию в собственность объекта соглашения, находящегося в собственности частного партнера, объект соглашения подлежит передаче частным партнером муниципальному образованию при условии компенсации осуществленных в соответствии с соглашением затрат частного партнера, с учетом убытков, причиненных муниципальному образованию и третьим лицам таким досрочным прекращением.</w:t>
      </w:r>
      <w:proofErr w:type="gramEnd"/>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7. В случае если инициатором проекта выступает муниципальное образование, уполномоченный орган - администрация </w:t>
      </w:r>
      <w:r w:rsidR="00CC2E55">
        <w:rPr>
          <w:rFonts w:ascii="Times New Roman" w:hAnsi="Times New Roman" w:cs="Times New Roman"/>
          <w:sz w:val="28"/>
          <w:szCs w:val="28"/>
        </w:rPr>
        <w:t>городского</w:t>
      </w:r>
      <w:r w:rsidRPr="00022B91">
        <w:rPr>
          <w:rFonts w:ascii="Times New Roman" w:hAnsi="Times New Roman" w:cs="Times New Roman"/>
          <w:sz w:val="28"/>
          <w:szCs w:val="28"/>
        </w:rPr>
        <w:t xml:space="preserve"> поселения обеспечивает разработку предложения о реализации проекта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 xml:space="preserve">-частного партнерства и направляет его на рассмотрение и дальнейшее принятие решения Главой администрации </w:t>
      </w:r>
      <w:r w:rsidR="00CC2E55">
        <w:rPr>
          <w:rFonts w:ascii="Times New Roman" w:hAnsi="Times New Roman" w:cs="Times New Roman"/>
          <w:sz w:val="28"/>
          <w:szCs w:val="28"/>
        </w:rPr>
        <w:t>городского</w:t>
      </w:r>
      <w:r w:rsidRPr="00022B91">
        <w:rPr>
          <w:rFonts w:ascii="Times New Roman" w:hAnsi="Times New Roman" w:cs="Times New Roman"/>
          <w:sz w:val="28"/>
          <w:szCs w:val="28"/>
        </w:rPr>
        <w:t xml:space="preserve"> поселения.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bookmarkStart w:id="2" w:name="P141"/>
      <w:bookmarkEnd w:id="2"/>
      <w:r w:rsidRPr="00022B91">
        <w:rPr>
          <w:rFonts w:ascii="Times New Roman" w:hAnsi="Times New Roman" w:cs="Times New Roman"/>
          <w:sz w:val="28"/>
          <w:szCs w:val="28"/>
        </w:rPr>
        <w:t>8. Лицо, которое в соответствии с действующим законодательством и настоящим Положением может быть частным партнером, вправе обеспечить разработку предложения о реализации проекта и направить предложение о реализации проекта в администрацию городского поселения. При этом одновременно с направлением такого предложения частное лицо предоставляет выданную ему банком или иной кредитной организацией независимую гарантию в объеме не менее чем пять процентов объема прогнозируемого финансирования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9. Предложение о реализации проекта должно содержать:</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описание проекта и обоснование его актуальности;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цели и задачи реализации проекта, определяемые с учетом целей и задач, которые предусмотрены документами стратегического планирования муниципального образования;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сведения о частном партнере;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проект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срок реализации проекта или порядок определения такого срока;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оценку возможности получения сторонами соглашения дохода от реализации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lastRenderedPageBreak/>
        <w:t>- прогнозируемый объем финансирования проекта, в том числе за счет средств муниципального бюджета сельского поселения и объем частного финансирования, в том числе необходимый объем собственных средств частного партнера 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описание рисков, связанных с реализацией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сведения об эффективности проекта и обоснование его сравнительного преимущества.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10. В срок, не превышающий девяноста дней со дня поступления предложения о реализации проекта от частного партнера, администрация </w:t>
      </w:r>
      <w:r w:rsidR="00CC2E55">
        <w:rPr>
          <w:rFonts w:ascii="Times New Roman" w:hAnsi="Times New Roman" w:cs="Times New Roman"/>
          <w:sz w:val="28"/>
          <w:szCs w:val="28"/>
        </w:rPr>
        <w:t>городского</w:t>
      </w:r>
      <w:r w:rsidRPr="00022B91">
        <w:rPr>
          <w:rFonts w:ascii="Times New Roman" w:hAnsi="Times New Roman" w:cs="Times New Roman"/>
          <w:sz w:val="28"/>
          <w:szCs w:val="28"/>
        </w:rPr>
        <w:t xml:space="preserve"> поселения обязана рассмотреть такое предложение и принять одно из следующих решений: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рассмотреть проект в целях оценки эффективности и определения его сравнительного преимущества,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 невозможности реализации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11. Решение о реализации проекта принимается Главой администрации </w:t>
      </w:r>
      <w:r w:rsidR="00CC2E55">
        <w:rPr>
          <w:rFonts w:ascii="Times New Roman" w:hAnsi="Times New Roman" w:cs="Times New Roman"/>
          <w:sz w:val="28"/>
          <w:szCs w:val="28"/>
        </w:rPr>
        <w:t>городского</w:t>
      </w:r>
      <w:r w:rsidRPr="00022B91">
        <w:rPr>
          <w:rFonts w:ascii="Times New Roman" w:hAnsi="Times New Roman" w:cs="Times New Roman"/>
          <w:sz w:val="28"/>
          <w:szCs w:val="28"/>
        </w:rPr>
        <w:t xml:space="preserve"> поселения.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12. Решением о реализации проекта утверждаются: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цели и задачи реализации такого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публичный партнер, а также перечень органов и юридических лиц, выступающих на стороне публичного партнера;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существенные условия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вид конкурса (открытый конкурс или закрытый конкурс);</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критерии конкурса и параметры критериев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конкурсная документация или порядок и сроки ее утверждения;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сроки проведения конкурса на право заключения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срок и порядок размещения на официальном сайте в сети Интернет сообщения о проведении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lastRenderedPageBreak/>
        <w:t>- состав конкурсной комиссии и порядок ее утверждения.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13. На основании решения о реализации проекта администрация </w:t>
      </w:r>
      <w:r w:rsidR="00CC2E55">
        <w:rPr>
          <w:rFonts w:ascii="Times New Roman" w:hAnsi="Times New Roman" w:cs="Times New Roman"/>
          <w:sz w:val="28"/>
          <w:szCs w:val="28"/>
        </w:rPr>
        <w:t>городского</w:t>
      </w:r>
      <w:r w:rsidRPr="00022B91">
        <w:rPr>
          <w:rFonts w:ascii="Times New Roman" w:hAnsi="Times New Roman" w:cs="Times New Roman"/>
          <w:sz w:val="28"/>
          <w:szCs w:val="28"/>
        </w:rPr>
        <w:t xml:space="preserve"> поселения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bookmarkStart w:id="3" w:name="P168"/>
      <w:bookmarkEnd w:id="3"/>
      <w:r w:rsidRPr="00022B91">
        <w:rPr>
          <w:rFonts w:ascii="Times New Roman" w:hAnsi="Times New Roman" w:cs="Times New Roman"/>
          <w:sz w:val="28"/>
          <w:szCs w:val="28"/>
        </w:rPr>
        <w:t xml:space="preserve">14. </w:t>
      </w:r>
      <w:proofErr w:type="gramStart"/>
      <w:r w:rsidRPr="00022B91">
        <w:rPr>
          <w:rFonts w:ascii="Times New Roman" w:hAnsi="Times New Roman" w:cs="Times New Roman"/>
          <w:sz w:val="28"/>
          <w:szCs w:val="28"/>
        </w:rPr>
        <w:t xml:space="preserve">В случае если решение о реализации проекта принято на основании предложения о реализации проекта, подготовленного лицом, указанным в настоящем Положении, администрация в срок, не превышающий десяти дней со дня принятия указанного решения, размещает на официальном сайте для размещения информации о проведении торгов и на официальном сайте </w:t>
      </w:r>
      <w:r w:rsidR="00CC2E55">
        <w:rPr>
          <w:rFonts w:ascii="Times New Roman" w:hAnsi="Times New Roman" w:cs="Times New Roman"/>
          <w:sz w:val="28"/>
          <w:szCs w:val="28"/>
        </w:rPr>
        <w:t>городского</w:t>
      </w:r>
      <w:r w:rsidRPr="00022B91">
        <w:rPr>
          <w:rFonts w:ascii="Times New Roman" w:hAnsi="Times New Roman" w:cs="Times New Roman"/>
          <w:sz w:val="28"/>
          <w:szCs w:val="28"/>
        </w:rPr>
        <w:t xml:space="preserve"> поселения указанное решение в целях принятия заявлений в письменной форме от иных лиц</w:t>
      </w:r>
      <w:proofErr w:type="gramEnd"/>
      <w:r w:rsidRPr="00022B91">
        <w:rPr>
          <w:rFonts w:ascii="Times New Roman" w:hAnsi="Times New Roman" w:cs="Times New Roman"/>
          <w:sz w:val="28"/>
          <w:szCs w:val="28"/>
        </w:rPr>
        <w:t xml:space="preserve"> о намерении участвовать в конкурсе на право заключения соглашения на условиях, предусмотренных указанным решением.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15. </w:t>
      </w:r>
      <w:proofErr w:type="gramStart"/>
      <w:r w:rsidRPr="00022B91">
        <w:rPr>
          <w:rFonts w:ascii="Times New Roman" w:hAnsi="Times New Roman" w:cs="Times New Roman"/>
          <w:sz w:val="28"/>
          <w:szCs w:val="28"/>
        </w:rPr>
        <w:t>В случае если в течение сорока пяти дней с момента размещения указанного в настоящем Положении решения о реализации проекта от иных лиц не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w:t>
      </w:r>
      <w:proofErr w:type="gramEnd"/>
      <w:r w:rsidRPr="00022B91">
        <w:rPr>
          <w:rFonts w:ascii="Times New Roman" w:hAnsi="Times New Roman" w:cs="Times New Roman"/>
          <w:sz w:val="28"/>
          <w:szCs w:val="28"/>
        </w:rPr>
        <w:t xml:space="preserve"> такие заявления в письменной форме о намерении поступили от лиц, не соответствующих требованиям, предусмотренным настоящим Положением, принимается решение о заключении соглашения с инициатором проекта без проведения конкурса и устанавливается срок подписания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16. Информацию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 xml:space="preserve">-частном партнерстве администрация </w:t>
      </w:r>
      <w:r w:rsidR="00CC2E55">
        <w:rPr>
          <w:rFonts w:ascii="Times New Roman" w:hAnsi="Times New Roman" w:cs="Times New Roman"/>
          <w:sz w:val="28"/>
          <w:szCs w:val="28"/>
        </w:rPr>
        <w:t>городского</w:t>
      </w:r>
      <w:r w:rsidRPr="00022B91">
        <w:rPr>
          <w:rFonts w:ascii="Times New Roman" w:hAnsi="Times New Roman" w:cs="Times New Roman"/>
          <w:sz w:val="28"/>
          <w:szCs w:val="28"/>
        </w:rPr>
        <w:t xml:space="preserve"> поселения размещает на официальном сайте муниципального образования. Размещению подлежит следующая информация: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 проекте;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решение о реализации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конкурсная документация и информация о порядке проведения конкурсных процедур;</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 реестр соглашений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-частном партнерстве;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результаты мониторинга реализации соглашений;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отчеты о результатах проверок исполнения частным партнером обязательств по соглашениям.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lastRenderedPageBreak/>
        <w:t>17. Контроль исполнения соглашения, в том числе соблюдения частным партнером условий соглашения, осуществляется городским поселением в порядке, установленном постановлением Правительства Российской Федерации  30.12.2015 N 1490.</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4. Конкурсная комиссия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Конкурсная комиссия выполняет функции в соответствии с федеральным законодательством.</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5. Представление заявок на участие в конкурсе. Вскрытие конвертов с заявками на участие в конкурсе</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Предоставление заявок на участие в конкурсе, вскрытие конвертов с заявками на участие в конкурсе осуществляются в соответствии с федеральным законодательством.</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6. Проведение предварительного отбора участников конкурса</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1. Предварительный отбор участников конкурса проводится в установленном конкурсной документацией порядке конкурсной комиссией, </w:t>
      </w:r>
      <w:r w:rsidRPr="00022B91">
        <w:rPr>
          <w:rFonts w:ascii="Times New Roman" w:hAnsi="Times New Roman" w:cs="Times New Roman"/>
          <w:sz w:val="28"/>
          <w:szCs w:val="28"/>
        </w:rPr>
        <w:lastRenderedPageBreak/>
        <w:t>которая определяет:</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соответствие заявителя требованиям, предъявляемым к частному партнеру в соответствии с настоящим Положением.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2. </w:t>
      </w:r>
      <w:proofErr w:type="gramStart"/>
      <w:r w:rsidRPr="00022B91">
        <w:rPr>
          <w:rFonts w:ascii="Times New Roman" w:hAnsi="Times New Roman" w:cs="Times New Roman"/>
          <w:sz w:val="28"/>
          <w:szCs w:val="28"/>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w:t>
      </w:r>
      <w:proofErr w:type="gramEnd"/>
      <w:r w:rsidRPr="00022B91">
        <w:rPr>
          <w:rFonts w:ascii="Times New Roman" w:hAnsi="Times New Roman" w:cs="Times New Roman"/>
          <w:sz w:val="28"/>
          <w:szCs w:val="28"/>
        </w:rPr>
        <w:t xml:space="preserve">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Решение об отказе в допуске заявителя к участию в конкурсе принимается конкурсной комиссией в случае, если: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заявитель не соответствует требованиям, предъявляемым к участникам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представленные заявителем документы и материалы неполные и (или) недостоверные;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4. Конкурсная комиссия в течение трех дней со дня подписания членами конкурсной комиссии протокола проведения предварительного отбора </w:t>
      </w:r>
      <w:r w:rsidRPr="00022B91">
        <w:rPr>
          <w:rFonts w:ascii="Times New Roman" w:hAnsi="Times New Roman" w:cs="Times New Roman"/>
          <w:sz w:val="28"/>
          <w:szCs w:val="28"/>
        </w:rPr>
        <w:lastRenderedPageBreak/>
        <w:t xml:space="preserve">участников конкурса, но не </w:t>
      </w:r>
      <w:proofErr w:type="gramStart"/>
      <w:r w:rsidRPr="00022B91">
        <w:rPr>
          <w:rFonts w:ascii="Times New Roman" w:hAnsi="Times New Roman" w:cs="Times New Roman"/>
          <w:sz w:val="28"/>
          <w:szCs w:val="28"/>
        </w:rPr>
        <w:t>позднее</w:t>
      </w:r>
      <w:proofErr w:type="gramEnd"/>
      <w:r w:rsidRPr="00022B91">
        <w:rPr>
          <w:rFonts w:ascii="Times New Roman" w:hAnsi="Times New Roman" w:cs="Times New Roman"/>
          <w:sz w:val="28"/>
          <w:szCs w:val="28"/>
        </w:rPr>
        <w:t xml:space="preserve">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rsidRPr="00022B91">
        <w:rPr>
          <w:rFonts w:ascii="Times New Roman" w:hAnsi="Times New Roman" w:cs="Times New Roman"/>
          <w:sz w:val="28"/>
          <w:szCs w:val="28"/>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roofErr w:type="gramEnd"/>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7. Публичный партнер возвращает заявителю, представившему единственную заявку на участие в конкурсе, внесенный им задаток в случае, если: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2) заявитель не представил публичному партнеру предложение о </w:t>
      </w:r>
      <w:r w:rsidRPr="00022B91">
        <w:rPr>
          <w:rFonts w:ascii="Times New Roman" w:hAnsi="Times New Roman" w:cs="Times New Roman"/>
          <w:sz w:val="28"/>
          <w:szCs w:val="28"/>
        </w:rPr>
        <w:lastRenderedPageBreak/>
        <w:t>заключении соглашения (в течение пяти дней после дня истечения установленного срока представления предложения о заключении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7. Представление конкурсных предложений. Вскрытие конвертов с конкурсными предложениями. Порядок рассмотрения и оценки конкурсных предложений</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Представление конкурсных предложений, вскрытие конвертов с конкурсными предложениями, порядок рассмотрения и оценки конкурсных предложений осуществляются в соответствии с федеральным законодательством.</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8. Порядок определения победителя конкурса</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Победителем конкурса признается участник конкурса, предложивший наилучшие условия, определяемые в порядке, предусмотренном настоящим Положением.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критерии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условия, содержащиеся в конкурсных предложениях;</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4) результаты оценки конкурсных предложений;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5) наименование и место нахождения победителя конкурса, обоснование </w:t>
      </w:r>
      <w:r w:rsidRPr="00022B91">
        <w:rPr>
          <w:rFonts w:ascii="Times New Roman" w:hAnsi="Times New Roman" w:cs="Times New Roman"/>
          <w:sz w:val="28"/>
          <w:szCs w:val="28"/>
        </w:rPr>
        <w:lastRenderedPageBreak/>
        <w:t>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9. Содержание протокола о результатах проведения конкурса и срок его подписания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решение о заключении соглашения с указанием вида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сообщение о проведении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3) список лиц, которым в соответствии с решением о реализации проекта было направлено уведомление о проведении конкурса одновременно с приглашением </w:t>
      </w:r>
      <w:proofErr w:type="gramStart"/>
      <w:r w:rsidRPr="00022B91">
        <w:rPr>
          <w:rFonts w:ascii="Times New Roman" w:hAnsi="Times New Roman" w:cs="Times New Roman"/>
          <w:sz w:val="28"/>
          <w:szCs w:val="28"/>
        </w:rPr>
        <w:t>принять</w:t>
      </w:r>
      <w:proofErr w:type="gramEnd"/>
      <w:r w:rsidRPr="00022B91">
        <w:rPr>
          <w:rFonts w:ascii="Times New Roman" w:hAnsi="Times New Roman" w:cs="Times New Roman"/>
          <w:sz w:val="28"/>
          <w:szCs w:val="28"/>
        </w:rPr>
        <w:t xml:space="preserve"> участие в конкурсе (при проведении закрытого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4) конкурсная документация и внесенные в нее изменения;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6) протокол вскрытия конвертов с заявками на участие в конкурсе;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7) оригиналы заявок на участие в конкурсе, представленные в конкурсную комиссию;</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9) перечень участников конкурса, которым были направлены уведомления с предложением </w:t>
      </w:r>
      <w:proofErr w:type="gramStart"/>
      <w:r w:rsidRPr="00022B91">
        <w:rPr>
          <w:rFonts w:ascii="Times New Roman" w:hAnsi="Times New Roman" w:cs="Times New Roman"/>
          <w:sz w:val="28"/>
          <w:szCs w:val="28"/>
        </w:rPr>
        <w:t>представить</w:t>
      </w:r>
      <w:proofErr w:type="gramEnd"/>
      <w:r w:rsidRPr="00022B91">
        <w:rPr>
          <w:rFonts w:ascii="Times New Roman" w:hAnsi="Times New Roman" w:cs="Times New Roman"/>
          <w:sz w:val="28"/>
          <w:szCs w:val="28"/>
        </w:rPr>
        <w:t xml:space="preserve"> конкурсные предложения;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10) протокол вскрытия конвертов с конкурсными предложениями;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lastRenderedPageBreak/>
        <w:t>11) протокол рассмотрения и оценки конкурсных предложений.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Протокол о результатах проведения конкурса хранится у публичного партнера в течение срока действия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 xml:space="preserve">Статья 10. 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w:t>
      </w:r>
      <w:proofErr w:type="spellStart"/>
      <w:r w:rsidRPr="00022B91">
        <w:rPr>
          <w:rFonts w:ascii="Times New Roman" w:hAnsi="Times New Roman" w:cs="Times New Roman"/>
          <w:b/>
          <w:sz w:val="28"/>
          <w:szCs w:val="28"/>
        </w:rPr>
        <w:t>муниципально</w:t>
      </w:r>
      <w:proofErr w:type="spellEnd"/>
      <w:r w:rsidRPr="00022B91">
        <w:rPr>
          <w:rFonts w:ascii="Times New Roman" w:hAnsi="Times New Roman" w:cs="Times New Roman"/>
          <w:b/>
          <w:sz w:val="28"/>
          <w:szCs w:val="28"/>
        </w:rPr>
        <w:t>-частном партнерстве</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1. 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-частном партнерстве осуществляются в соответствии с федеральным законодательством.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Соглашение вступает в силу с момента его подписания, если иное не предусмотрено соглашением.</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11. Заключительные положения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Вопросы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-частном партнерстве, не определенные в настоящем Положении, рассматриваются в соответствии с федеральным законодательством.</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spacing w:line="276" w:lineRule="auto"/>
        <w:rPr>
          <w:szCs w:val="28"/>
        </w:rPr>
      </w:pPr>
    </w:p>
    <w:p w:rsidR="0063450E" w:rsidRDefault="0063450E" w:rsidP="00602E07">
      <w:pPr>
        <w:shd w:val="clear" w:color="auto" w:fill="FFFFFF"/>
        <w:tabs>
          <w:tab w:val="left" w:pos="917"/>
        </w:tabs>
        <w:ind w:left="5" w:hanging="5"/>
        <w:rPr>
          <w:spacing w:val="-2"/>
          <w:sz w:val="26"/>
          <w:szCs w:val="26"/>
        </w:rPr>
      </w:pPr>
    </w:p>
    <w:sectPr w:rsidR="0063450E" w:rsidSect="002750B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23CFE"/>
    <w:multiLevelType w:val="hybridMultilevel"/>
    <w:tmpl w:val="1A94FB08"/>
    <w:lvl w:ilvl="0" w:tplc="5CD26DC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AA7C5B"/>
    <w:multiLevelType w:val="multilevel"/>
    <w:tmpl w:val="F9D049DC"/>
    <w:lvl w:ilvl="0">
      <w:start w:val="1"/>
      <w:numFmt w:val="decimal"/>
      <w:lvlText w:val="%1."/>
      <w:lvlJc w:val="left"/>
      <w:pPr>
        <w:ind w:left="720" w:hanging="360"/>
      </w:pPr>
      <w:rPr>
        <w:rFonts w:ascii="Arial" w:eastAsia="Times New Roman" w:hAnsi="Arial" w:cs="Arial"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019754F"/>
    <w:multiLevelType w:val="hybridMultilevel"/>
    <w:tmpl w:val="A0BAA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73C19D6"/>
    <w:multiLevelType w:val="hybridMultilevel"/>
    <w:tmpl w:val="F7FE6384"/>
    <w:lvl w:ilvl="0" w:tplc="5E3C819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E6D37"/>
    <w:rsid w:val="00022B91"/>
    <w:rsid w:val="000411BA"/>
    <w:rsid w:val="000676D0"/>
    <w:rsid w:val="00125851"/>
    <w:rsid w:val="0013749B"/>
    <w:rsid w:val="00156936"/>
    <w:rsid w:val="001A4916"/>
    <w:rsid w:val="001E3C5B"/>
    <w:rsid w:val="0022720B"/>
    <w:rsid w:val="00235598"/>
    <w:rsid w:val="002750B8"/>
    <w:rsid w:val="00281053"/>
    <w:rsid w:val="002C4C5E"/>
    <w:rsid w:val="00341BBC"/>
    <w:rsid w:val="0037360F"/>
    <w:rsid w:val="003A0D2A"/>
    <w:rsid w:val="003A6B41"/>
    <w:rsid w:val="003B517E"/>
    <w:rsid w:val="003C1D3B"/>
    <w:rsid w:val="003D6915"/>
    <w:rsid w:val="003F2E1C"/>
    <w:rsid w:val="004306DF"/>
    <w:rsid w:val="00494A2E"/>
    <w:rsid w:val="004E6D37"/>
    <w:rsid w:val="005605C1"/>
    <w:rsid w:val="005610A8"/>
    <w:rsid w:val="00602E07"/>
    <w:rsid w:val="00616EE5"/>
    <w:rsid w:val="0063450E"/>
    <w:rsid w:val="007255B3"/>
    <w:rsid w:val="00740B8E"/>
    <w:rsid w:val="007636D9"/>
    <w:rsid w:val="007929BF"/>
    <w:rsid w:val="007F0D09"/>
    <w:rsid w:val="00805E33"/>
    <w:rsid w:val="008334D0"/>
    <w:rsid w:val="00872DAA"/>
    <w:rsid w:val="00877F20"/>
    <w:rsid w:val="00891A4D"/>
    <w:rsid w:val="008D6C0B"/>
    <w:rsid w:val="00904AFF"/>
    <w:rsid w:val="009857D2"/>
    <w:rsid w:val="0098629B"/>
    <w:rsid w:val="00996ECF"/>
    <w:rsid w:val="009C758F"/>
    <w:rsid w:val="00A67D03"/>
    <w:rsid w:val="00AC6FE7"/>
    <w:rsid w:val="00B17DA8"/>
    <w:rsid w:val="00B20DA6"/>
    <w:rsid w:val="00B53CC3"/>
    <w:rsid w:val="00B76AAA"/>
    <w:rsid w:val="00BB6C21"/>
    <w:rsid w:val="00C10047"/>
    <w:rsid w:val="00C41A5E"/>
    <w:rsid w:val="00C42CD4"/>
    <w:rsid w:val="00C47974"/>
    <w:rsid w:val="00CA3FE0"/>
    <w:rsid w:val="00CC2E55"/>
    <w:rsid w:val="00CD4DBC"/>
    <w:rsid w:val="00CE4CEF"/>
    <w:rsid w:val="00CE5631"/>
    <w:rsid w:val="00CF304F"/>
    <w:rsid w:val="00D6360D"/>
    <w:rsid w:val="00D6546C"/>
    <w:rsid w:val="00D87302"/>
    <w:rsid w:val="00DA079B"/>
    <w:rsid w:val="00DE4F26"/>
    <w:rsid w:val="00E4034B"/>
    <w:rsid w:val="00E566F7"/>
    <w:rsid w:val="00EC58A8"/>
    <w:rsid w:val="00EC7068"/>
    <w:rsid w:val="00EF2EC5"/>
    <w:rsid w:val="00F23636"/>
    <w:rsid w:val="00F34689"/>
    <w:rsid w:val="00F75C65"/>
    <w:rsid w:val="00F90A5A"/>
    <w:rsid w:val="00F96781"/>
    <w:rsid w:val="00FB5DBA"/>
    <w:rsid w:val="00FC6C35"/>
    <w:rsid w:val="00FF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D37"/>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E07"/>
    <w:rPr>
      <w:rFonts w:ascii="Tahoma" w:hAnsi="Tahoma" w:cs="Tahoma"/>
      <w:sz w:val="16"/>
      <w:szCs w:val="16"/>
    </w:rPr>
  </w:style>
  <w:style w:type="character" w:customStyle="1" w:styleId="a4">
    <w:name w:val="Текст выноски Знак"/>
    <w:basedOn w:val="a0"/>
    <w:link w:val="a3"/>
    <w:uiPriority w:val="99"/>
    <w:semiHidden/>
    <w:rsid w:val="00602E07"/>
    <w:rPr>
      <w:rFonts w:ascii="Tahoma" w:eastAsia="Times New Roman" w:hAnsi="Tahoma" w:cs="Tahoma"/>
      <w:sz w:val="16"/>
      <w:szCs w:val="16"/>
      <w:lang w:eastAsia="ru-RU"/>
    </w:rPr>
  </w:style>
  <w:style w:type="paragraph" w:customStyle="1" w:styleId="ConsPlusNormal">
    <w:name w:val="ConsPlusNormal"/>
    <w:rsid w:val="000411B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Title">
    <w:name w:val="ConsPlusTitle"/>
    <w:rsid w:val="000411BA"/>
    <w:pPr>
      <w:widowControl w:val="0"/>
      <w:autoSpaceDE w:val="0"/>
      <w:autoSpaceDN w:val="0"/>
      <w:spacing w:after="0" w:line="240" w:lineRule="auto"/>
    </w:pPr>
    <w:rPr>
      <w:rFonts w:ascii="Calibri" w:eastAsia="Times New Roman" w:hAnsi="Calibri" w:cs="Calibri"/>
      <w:b/>
      <w:sz w:val="22"/>
      <w:lang w:eastAsia="ru-RU"/>
    </w:rPr>
  </w:style>
  <w:style w:type="paragraph" w:styleId="a5">
    <w:name w:val="List Paragraph"/>
    <w:basedOn w:val="a"/>
    <w:uiPriority w:val="34"/>
    <w:qFormat/>
    <w:rsid w:val="00CD4DBC"/>
    <w:pPr>
      <w:ind w:left="720"/>
      <w:contextualSpacing/>
    </w:pPr>
  </w:style>
  <w:style w:type="paragraph" w:customStyle="1" w:styleId="ConsPlusNonformat">
    <w:name w:val="ConsPlusNonformat"/>
    <w:rsid w:val="0013749B"/>
    <w:pPr>
      <w:widowControl w:val="0"/>
      <w:autoSpaceDE w:val="0"/>
      <w:autoSpaceDN w:val="0"/>
      <w:spacing w:after="0" w:line="240" w:lineRule="auto"/>
    </w:pPr>
    <w:rPr>
      <w:rFonts w:ascii="Courier New" w:eastAsia="Times New Roman" w:hAnsi="Courier New" w:cs="Courier New"/>
      <w:sz w:val="20"/>
      <w:lang w:eastAsia="ru-RU"/>
    </w:rPr>
  </w:style>
  <w:style w:type="character" w:styleId="a6">
    <w:name w:val="Hyperlink"/>
    <w:basedOn w:val="a0"/>
    <w:uiPriority w:val="99"/>
    <w:semiHidden/>
    <w:unhideWhenUsed/>
    <w:rsid w:val="00C41A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8122">
      <w:bodyDiv w:val="1"/>
      <w:marLeft w:val="0"/>
      <w:marRight w:val="0"/>
      <w:marTop w:val="0"/>
      <w:marBottom w:val="0"/>
      <w:divBdr>
        <w:top w:val="none" w:sz="0" w:space="0" w:color="auto"/>
        <w:left w:val="none" w:sz="0" w:space="0" w:color="auto"/>
        <w:bottom w:val="none" w:sz="0" w:space="0" w:color="auto"/>
        <w:right w:val="none" w:sz="0" w:space="0" w:color="auto"/>
      </w:divBdr>
    </w:div>
    <w:div w:id="728961269">
      <w:bodyDiv w:val="1"/>
      <w:marLeft w:val="0"/>
      <w:marRight w:val="0"/>
      <w:marTop w:val="0"/>
      <w:marBottom w:val="0"/>
      <w:divBdr>
        <w:top w:val="none" w:sz="0" w:space="0" w:color="auto"/>
        <w:left w:val="none" w:sz="0" w:space="0" w:color="auto"/>
        <w:bottom w:val="none" w:sz="0" w:space="0" w:color="auto"/>
        <w:right w:val="none" w:sz="0" w:space="0" w:color="auto"/>
      </w:divBdr>
    </w:div>
    <w:div w:id="852577231">
      <w:bodyDiv w:val="1"/>
      <w:marLeft w:val="0"/>
      <w:marRight w:val="0"/>
      <w:marTop w:val="0"/>
      <w:marBottom w:val="0"/>
      <w:divBdr>
        <w:top w:val="none" w:sz="0" w:space="0" w:color="auto"/>
        <w:left w:val="none" w:sz="0" w:space="0" w:color="auto"/>
        <w:bottom w:val="none" w:sz="0" w:space="0" w:color="auto"/>
        <w:right w:val="none" w:sz="0" w:space="0" w:color="auto"/>
      </w:divBdr>
    </w:div>
    <w:div w:id="1073700493">
      <w:bodyDiv w:val="1"/>
      <w:marLeft w:val="0"/>
      <w:marRight w:val="0"/>
      <w:marTop w:val="0"/>
      <w:marBottom w:val="0"/>
      <w:divBdr>
        <w:top w:val="none" w:sz="0" w:space="0" w:color="auto"/>
        <w:left w:val="none" w:sz="0" w:space="0" w:color="auto"/>
        <w:bottom w:val="none" w:sz="0" w:space="0" w:color="auto"/>
        <w:right w:val="none" w:sz="0" w:space="0" w:color="auto"/>
      </w:divBdr>
    </w:div>
    <w:div w:id="1591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CD3B6-BDAF-4EFF-9FC2-C468AF2C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3871</Words>
  <Characters>22067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Norbel</dc:creator>
  <cp:lastModifiedBy>i5</cp:lastModifiedBy>
  <cp:revision>4</cp:revision>
  <cp:lastPrinted>2019-12-19T05:15:00Z</cp:lastPrinted>
  <dcterms:created xsi:type="dcterms:W3CDTF">2019-12-25T09:31:00Z</dcterms:created>
  <dcterms:modified xsi:type="dcterms:W3CDTF">2020-01-10T12:19:00Z</dcterms:modified>
</cp:coreProperties>
</file>