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D" w:rsidRDefault="00A764ED" w:rsidP="00A764ED">
      <w:r>
        <w:t xml:space="preserve">                                                                                   </w:t>
      </w:r>
      <w:r w:rsidRPr="00ED107C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79FD6000" wp14:editId="0858DF75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D" w:rsidRDefault="00A764ED" w:rsidP="00A764E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A764ED" w:rsidRDefault="00A764ED" w:rsidP="00A764E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A764ED" w:rsidRDefault="00A764ED" w:rsidP="00A764E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A764ED" w:rsidRDefault="00A764ED" w:rsidP="00A764E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  ПОСЕЛЕНИЯ</w:t>
      </w:r>
    </w:p>
    <w:p w:rsidR="00A764ED" w:rsidRDefault="00A764ED" w:rsidP="00A764E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ПОСЕЛОК СЕРЕДЕЙСКИЙ»</w:t>
      </w:r>
    </w:p>
    <w:p w:rsidR="00A764ED" w:rsidRDefault="00A764ED" w:rsidP="00A7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764ED" w:rsidRDefault="00A764ED" w:rsidP="00A76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64ED" w:rsidRDefault="00801483" w:rsidP="00A76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14.11.2019</w:t>
      </w:r>
      <w:bookmarkStart w:id="0" w:name="_GoBack"/>
      <w:bookmarkEnd w:id="0"/>
      <w:r w:rsidR="00A764ED">
        <w:rPr>
          <w:rFonts w:ascii="Times New Roman" w:hAnsi="Times New Roman"/>
          <w:b/>
          <w:bCs/>
          <w:sz w:val="28"/>
          <w:szCs w:val="28"/>
        </w:rPr>
        <w:t xml:space="preserve"> г.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№ 188</w:t>
      </w:r>
    </w:p>
    <w:p w:rsidR="00A764ED" w:rsidRDefault="00A764ED" w:rsidP="00A764E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Решения Поселковой Думы ГП «Поселок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26.12.2018 № 154 «Об утверждении порядка 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увольнения лиц, замещающих должности 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службы в органах местного 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самоуправления городского поселения</w:t>
      </w:r>
    </w:p>
    <w:p w:rsidR="00A764ED" w:rsidRDefault="00A764ED" w:rsidP="00A76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», в связи с утратой доверия»</w:t>
      </w:r>
    </w:p>
    <w:p w:rsidR="00A764ED" w:rsidRDefault="00A764ED" w:rsidP="00A764ED">
      <w:pPr>
        <w:pStyle w:val="ConsPlusNormal"/>
        <w:spacing w:line="276" w:lineRule="auto"/>
        <w:ind w:right="-113"/>
        <w:jc w:val="both"/>
        <w:rPr>
          <w:bCs/>
        </w:rPr>
      </w:pPr>
      <w:r>
        <w:rPr>
          <w:bCs/>
        </w:rPr>
        <w:t xml:space="preserve">     </w:t>
      </w:r>
    </w:p>
    <w:p w:rsidR="00A764ED" w:rsidRDefault="00A764ED" w:rsidP="00A764ED">
      <w:pPr>
        <w:pStyle w:val="ConsPlusNormal"/>
        <w:spacing w:line="276" w:lineRule="auto"/>
        <w:jc w:val="both"/>
      </w:pPr>
      <w:r>
        <w:rPr>
          <w:bCs/>
        </w:rPr>
        <w:t xml:space="preserve">      В соответствии с </w:t>
      </w:r>
      <w:r>
        <w:t>Федеральным законом от 06.10.2003 N 131-ФЗ "Об общих принципах организации местного самоуправления в Российской Федерации", р</w:t>
      </w:r>
      <w:r>
        <w:rPr>
          <w:bCs/>
        </w:rPr>
        <w:t xml:space="preserve">уководствуясь </w:t>
      </w:r>
      <w:hyperlink r:id="rId7" w:history="1">
        <w:r>
          <w:rPr>
            <w:rStyle w:val="a3"/>
            <w:bCs/>
            <w:color w:val="auto"/>
            <w:u w:val="none"/>
          </w:rPr>
          <w:t>Уставом</w:t>
        </w:r>
      </w:hyperlink>
      <w:r>
        <w:rPr>
          <w:bCs/>
        </w:rPr>
        <w:t xml:space="preserve"> ГП «Поселок </w:t>
      </w:r>
      <w:proofErr w:type="spellStart"/>
      <w:r>
        <w:rPr>
          <w:bCs/>
        </w:rPr>
        <w:t>Середейский</w:t>
      </w:r>
      <w:proofErr w:type="spellEnd"/>
      <w:r>
        <w:rPr>
          <w:bCs/>
        </w:rPr>
        <w:t xml:space="preserve">», Поселковая  Дума ГП «Поселок </w:t>
      </w:r>
      <w:proofErr w:type="spellStart"/>
      <w:r>
        <w:rPr>
          <w:bCs/>
        </w:rPr>
        <w:t>Середейский</w:t>
      </w:r>
      <w:proofErr w:type="spellEnd"/>
      <w:r>
        <w:rPr>
          <w:bCs/>
        </w:rPr>
        <w:t xml:space="preserve">»,  </w:t>
      </w:r>
      <w:r>
        <w:rPr>
          <w:b/>
          <w:bCs/>
        </w:rPr>
        <w:t>РЕШИЛА:</w:t>
      </w:r>
    </w:p>
    <w:p w:rsidR="00A764ED" w:rsidRDefault="00A764ED" w:rsidP="00A764ED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A764ED" w:rsidRDefault="00A764ED" w:rsidP="00A764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Поселковой Думы ГП «Поселок </w:t>
      </w:r>
      <w:proofErr w:type="spellStart"/>
      <w:r>
        <w:rPr>
          <w:rFonts w:ascii="Times New Roman" w:hAnsi="Times New Roman"/>
          <w:bCs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от 26.12.2018 № 154 «Об утверждении порядка увольнения лиц, замещающих должности муниципальной службы в органах местного самоуправления городского поселения «Поселок </w:t>
      </w:r>
      <w:proofErr w:type="spellStart"/>
      <w:r>
        <w:rPr>
          <w:rFonts w:ascii="Times New Roman" w:hAnsi="Times New Roman"/>
          <w:bCs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Cs/>
          <w:sz w:val="28"/>
          <w:szCs w:val="28"/>
        </w:rPr>
        <w:t>», считать утратившим силу.</w:t>
      </w:r>
    </w:p>
    <w:p w:rsidR="00A764ED" w:rsidRDefault="00A764ED" w:rsidP="00A764ED">
      <w:pPr>
        <w:autoSpaceDE w:val="0"/>
        <w:autoSpaceDN w:val="0"/>
        <w:adjustRightInd w:val="0"/>
        <w:spacing w:after="0"/>
        <w:ind w:right="-284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Настоящее Решение вступает в силу по </w:t>
      </w:r>
      <w:r>
        <w:rPr>
          <w:rFonts w:ascii="Times New Roman" w:hAnsi="Times New Roman"/>
          <w:sz w:val="28"/>
          <w:szCs w:val="28"/>
        </w:rPr>
        <w:t>силу после его официального обнародования.</w:t>
      </w:r>
    </w:p>
    <w:p w:rsidR="00A764ED" w:rsidRDefault="00A764ED" w:rsidP="00A764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городского поселения «Поселок </w:t>
      </w:r>
      <w:proofErr w:type="spellStart"/>
      <w:r>
        <w:rPr>
          <w:rFonts w:ascii="Times New Roman" w:hAnsi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bookmarkStart w:id="1" w:name="Par27"/>
      <w:bookmarkEnd w:id="1"/>
    </w:p>
    <w:p w:rsidR="00A764ED" w:rsidRDefault="00A764ED" w:rsidP="00A764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4ED" w:rsidRDefault="00A764ED" w:rsidP="00A764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4ED" w:rsidRDefault="00A764ED" w:rsidP="00A764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</w:t>
      </w:r>
    </w:p>
    <w:p w:rsidR="00A764ED" w:rsidRDefault="00A764ED" w:rsidP="00A764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Т.Д. </w:t>
      </w:r>
      <w:proofErr w:type="spellStart"/>
      <w:r>
        <w:rPr>
          <w:rFonts w:ascii="Times New Roman" w:hAnsi="Times New Roman"/>
          <w:b/>
          <w:sz w:val="28"/>
          <w:szCs w:val="28"/>
        </w:rPr>
        <w:t>Цыбранкова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603B1A" w:rsidRDefault="00603B1A"/>
    <w:sectPr w:rsidR="00603B1A" w:rsidSect="00A76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876"/>
    <w:multiLevelType w:val="hybridMultilevel"/>
    <w:tmpl w:val="D03E8726"/>
    <w:lvl w:ilvl="0" w:tplc="40CC5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D8"/>
    <w:rsid w:val="004A75D8"/>
    <w:rsid w:val="00603B1A"/>
    <w:rsid w:val="00801483"/>
    <w:rsid w:val="00A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4ED"/>
    <w:rPr>
      <w:color w:val="0000FF"/>
      <w:u w:val="single"/>
    </w:rPr>
  </w:style>
  <w:style w:type="paragraph" w:customStyle="1" w:styleId="ConsPlusNormal">
    <w:name w:val="ConsPlusNormal"/>
    <w:rsid w:val="00A76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4ED"/>
    <w:rPr>
      <w:color w:val="0000FF"/>
      <w:u w:val="single"/>
    </w:rPr>
  </w:style>
  <w:style w:type="paragraph" w:customStyle="1" w:styleId="ConsPlusNormal">
    <w:name w:val="ConsPlusNormal"/>
    <w:rsid w:val="00A76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C4BFA68773DF14F2191A6084801FE875D74BF944975D9FA1EECB26B65165B3F048F18873CB67D737EBECM4e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2019-12-04T09:05:00Z</dcterms:created>
  <dcterms:modified xsi:type="dcterms:W3CDTF">2019-12-05T07:56:00Z</dcterms:modified>
</cp:coreProperties>
</file>