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7" w:rsidRPr="00C25BA7" w:rsidRDefault="00C25BA7" w:rsidP="00C25BA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25BA7">
        <w:rPr>
          <w:rFonts w:ascii="Times New Roman" w:hAnsi="Times New Roman" w:cs="Times New Roman"/>
          <w:b/>
          <w:sz w:val="28"/>
        </w:rPr>
        <w:t>АДМИНИСТРАЦИЯ  ГОРОДСКОГО ПОСЕЛЕНИЯ</w:t>
      </w:r>
    </w:p>
    <w:p w:rsidR="00C25BA7" w:rsidRPr="00C25BA7" w:rsidRDefault="00C25BA7" w:rsidP="00C25B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5BA7">
        <w:rPr>
          <w:rFonts w:ascii="Times New Roman" w:hAnsi="Times New Roman" w:cs="Times New Roman"/>
          <w:b/>
          <w:sz w:val="28"/>
        </w:rPr>
        <w:t>«ПОСЕЛОК СЕРЕДЕЙСКИЙ»</w:t>
      </w:r>
    </w:p>
    <w:p w:rsidR="00C25BA7" w:rsidRPr="00C25BA7" w:rsidRDefault="00C25BA7" w:rsidP="00C25B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25BA7">
        <w:rPr>
          <w:rFonts w:ascii="Times New Roman" w:hAnsi="Times New Roman" w:cs="Times New Roman"/>
          <w:b/>
          <w:sz w:val="28"/>
        </w:rPr>
        <w:t>Сухиничский</w:t>
      </w:r>
      <w:proofErr w:type="spellEnd"/>
      <w:r w:rsidRPr="00C25BA7">
        <w:rPr>
          <w:rFonts w:ascii="Times New Roman" w:hAnsi="Times New Roman" w:cs="Times New Roman"/>
          <w:b/>
          <w:sz w:val="28"/>
        </w:rPr>
        <w:t xml:space="preserve"> район</w:t>
      </w:r>
    </w:p>
    <w:p w:rsidR="00C25BA7" w:rsidRPr="00C25BA7" w:rsidRDefault="00C25BA7" w:rsidP="00C25B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5BA7">
        <w:rPr>
          <w:rFonts w:ascii="Times New Roman" w:hAnsi="Times New Roman" w:cs="Times New Roman"/>
          <w:b/>
          <w:sz w:val="28"/>
        </w:rPr>
        <w:t>Калужская область</w:t>
      </w:r>
    </w:p>
    <w:p w:rsidR="00C25BA7" w:rsidRPr="00C25BA7" w:rsidRDefault="00C25BA7" w:rsidP="00C25B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25BA7" w:rsidRPr="00C25BA7" w:rsidRDefault="00C25BA7" w:rsidP="00C25BA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proofErr w:type="gramStart"/>
      <w:r w:rsidRPr="00C25BA7">
        <w:rPr>
          <w:rFonts w:ascii="Times New Roman" w:hAnsi="Times New Roman" w:cs="Times New Roman"/>
          <w:b/>
          <w:sz w:val="32"/>
        </w:rPr>
        <w:t>Р</w:t>
      </w:r>
      <w:proofErr w:type="gramEnd"/>
      <w:r w:rsidRPr="00C25BA7">
        <w:rPr>
          <w:rFonts w:ascii="Times New Roman" w:hAnsi="Times New Roman" w:cs="Times New Roman"/>
          <w:b/>
          <w:sz w:val="32"/>
        </w:rPr>
        <w:t xml:space="preserve"> А С П О Р Я Ж Е Н И Е</w:t>
      </w:r>
    </w:p>
    <w:p w:rsidR="00C25BA7" w:rsidRPr="00C25BA7" w:rsidRDefault="00C25BA7" w:rsidP="00C25BA7">
      <w:pPr>
        <w:rPr>
          <w:rFonts w:ascii="Times New Roman" w:hAnsi="Times New Roman" w:cs="Times New Roman"/>
          <w:sz w:val="28"/>
        </w:rPr>
      </w:pPr>
    </w:p>
    <w:p w:rsidR="009F6CB4" w:rsidRPr="00C25BA7" w:rsidRDefault="00C25BA7" w:rsidP="00C25B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08.08.2017 </w:t>
      </w:r>
      <w:r w:rsidRPr="00C25BA7">
        <w:rPr>
          <w:rFonts w:ascii="Times New Roman" w:hAnsi="Times New Roman" w:cs="Times New Roman"/>
          <w:sz w:val="28"/>
        </w:rPr>
        <w:t xml:space="preserve">года.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№  24</w:t>
      </w:r>
    </w:p>
    <w:p w:rsidR="009F6CB4" w:rsidRPr="009F6CB4" w:rsidRDefault="009F6CB4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 разработке муниципальной программы</w:t>
      </w:r>
    </w:p>
    <w:p w:rsidR="009F6CB4" w:rsidRPr="009F6CB4" w:rsidRDefault="009F6CB4" w:rsidP="00C25B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формирования </w:t>
      </w:r>
      <w:proofErr w:type="gramStart"/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современной</w:t>
      </w:r>
      <w:proofErr w:type="gramEnd"/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городской</w:t>
      </w:r>
    </w:p>
    <w:p w:rsidR="009F6CB4" w:rsidRPr="009F6CB4" w:rsidRDefault="009F6CB4" w:rsidP="00C25B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среды в рамках реализации </w:t>
      </w:r>
    </w:p>
    <w:p w:rsidR="009F6CB4" w:rsidRPr="009F6CB4" w:rsidRDefault="009F6CB4" w:rsidP="00C25B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приоритетного проекта «Формирование</w:t>
      </w:r>
    </w:p>
    <w:p w:rsidR="009F6CB4" w:rsidRPr="009F6CB4" w:rsidRDefault="009F6CB4" w:rsidP="00C25B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современной городской среды на территории </w:t>
      </w:r>
    </w:p>
    <w:p w:rsidR="009F6CB4" w:rsidRPr="009F6CB4" w:rsidRDefault="009F6CB4" w:rsidP="00C25B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C25BA7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</w:t>
      </w:r>
      <w:r w:rsidR="009F6CB4"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поселения «Поселок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Середейский</w:t>
      </w:r>
      <w:r w:rsidR="009F6CB4"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на 2018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-2022</w:t>
      </w:r>
      <w:r w:rsidR="009F6CB4"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  <w:r w:rsidR="009F6CB4"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9F6CB4" w:rsidRPr="009F6CB4" w:rsidRDefault="009F6CB4" w:rsidP="00C25B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C25B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 мероприятий, предусмотренных Правилами предоставления и распределения субсидий из федерального бюджета и бюджета Калужской области на поддержку муниципальных программ формирования современной городской среды, утвержденной постановлением Правительства Российской Федерации, и направленных на развитие городской среды в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поселении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 повышения качества</w:t>
      </w:r>
      <w:proofErr w:type="gramEnd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жизни отдельных категорий населения: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Разработать проект муниципальной программы формирования современной городской среды в рамках реализации приоритетного проекта «Формирование современной городской среды на территории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2018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-2022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Утвердить: наименование проекта: Муниципальная программа формирования современной городской среды в рамках реализации приоритетного проекта «Формирование современной городской среды территории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2018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-2022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цель разработки Программы - повышение уровня благоустройства территории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задачи Программы - повышение уровня благоустройства дворовых территорий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Повышение уровня вовлеченности заинтересованных граждан, организаций в реализацию мероприятий по благоустройству территории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азработчик и исполнитель Программы – Администрация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Источники финансирования Программы: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субсидии из федерального бюджета;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субсидии из бюджета Калужской области;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местный бюджет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внебюджетные средства жителей, заинтересованных лиц.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3.Создать и утвердить рабочую группу по подготовке проекта Программы согласно приложению №1 к настоящему распоряжению.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4.Рабочей группе: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не позднее 15 августа 2017 года разработать и опубликовать для общественного обсуждения (со сроком обсуждения не мене 30 дней со дня опубликования) проект Программы с учетом, требований, установленных Правилами предоставления федеральных субсидий, и </w:t>
      </w: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включающий</w:t>
      </w:r>
      <w:proofErr w:type="gramEnd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информацию, указанную в пункте 3.3.3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современной городской среды» на 2018</w:t>
      </w:r>
      <w:r w:rsidR="00D71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-2022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D71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не позднее 15 сентября 2017 года разработать, направить главе администрации на утверждение и опубликовать порядок и сроки предоставления, рассмотрения и оценки предложений заинтересованных лиц о включении дворовой территории в Программу,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образующих дворовую территорию;  </w:t>
      </w:r>
      <w:proofErr w:type="gramEnd"/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не позднее 28 августа 2017 года разработать, направить на утверждение главе администрации и опубликовать порядок общественного обсуждения проекта 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Программы, </w:t>
      </w: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предусматривающего</w:t>
      </w:r>
      <w:proofErr w:type="gramEnd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формирование общественной комиссии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её утверждения в установленном порядке;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не позднее 28 августа 2017 года с учетом результатов общественного обсуждения направить главе администрации Программу для утверждения.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5.Для обобщения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2018</w:t>
      </w:r>
      <w:r w:rsidR="00D71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-2022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D71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создать общественную комиссию и утвердить её состав согласно приложению №2 к настоящему распоряжению.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6.Настоящее распоряжение вступает в силу с момента подписания. 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proofErr w:type="gramStart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F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9F6CB4" w:rsidRPr="00C25BA7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25BA7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9F6CB4" w:rsidRPr="00C25BA7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25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BA7" w:rsidRPr="00C25BA7" w:rsidRDefault="00C25BA7" w:rsidP="009F6CB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ГП </w:t>
      </w:r>
    </w:p>
    <w:p w:rsidR="009F6CB4" w:rsidRPr="00C25BA7" w:rsidRDefault="00C25BA7" w:rsidP="009F6CB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«Поселок Середейский»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C2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Е.С. Давыдова</w:t>
      </w:r>
      <w:r w:rsidR="009F6CB4" w:rsidRPr="00C2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9F6CB4" w:rsidRPr="00C25BA7" w:rsidRDefault="009F6CB4" w:rsidP="009F6C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9F6CB4" w:rsidRPr="00C25BA7" w:rsidRDefault="009F6CB4" w:rsidP="009F6CB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9F6CB4" w:rsidRPr="00C25BA7" w:rsidRDefault="00C25BA7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25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 </w:t>
      </w:r>
    </w:p>
    <w:p w:rsidR="009F6CB4" w:rsidRPr="009F6CB4" w:rsidRDefault="009F6CB4" w:rsidP="00D7116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D711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D7116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F6CB4"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«Поселок </w:t>
      </w:r>
      <w:r w:rsidR="00C2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Середейский</w:t>
      </w:r>
      <w:r w:rsidR="009F6CB4"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D7116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08.08.2017 № 24</w:t>
      </w:r>
    </w:p>
    <w:p w:rsidR="009F6CB4" w:rsidRPr="009F6CB4" w:rsidRDefault="009F6CB4" w:rsidP="00B75A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Состав рабочей группы по подготовке муниципальной программы формирования современной городской среды в рамках реализации приоритетного проекта «Формирование современной городской среды на территории </w:t>
      </w:r>
      <w:r w:rsidR="00C25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 на 2018</w:t>
      </w:r>
      <w:r w:rsidR="00D711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-2022</w:t>
      </w: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 w:rsidR="00D711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383"/>
        <w:gridCol w:w="2393"/>
      </w:tblGrid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 в рабочей группе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Семенова Л.М.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 администрации Г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рабочей группы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администрации Г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руководителя группы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Светличная Т.Д.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администрации Г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рабочей группы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Цыбранкова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Т.Д.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городского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 «Поселок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рабочей группы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Звягина Н.И.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 Поселковой  Думы Г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рабочей группы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 Поселковой  Думы Г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рабочей группы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Андреева О.В.</w:t>
            </w:r>
          </w:p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 Поселковой  Думы Г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рабочей группы</w:t>
            </w:r>
          </w:p>
        </w:tc>
      </w:tr>
    </w:tbl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71164" w:rsidRDefault="00D71164" w:rsidP="00D711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133E5" w:rsidRDefault="00D71164" w:rsidP="00D711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133E5" w:rsidRDefault="008133E5" w:rsidP="00D711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133E5" w:rsidRDefault="008133E5" w:rsidP="00D711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6CB4" w:rsidRPr="009F6CB4" w:rsidRDefault="008133E5" w:rsidP="00D7116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D711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F6CB4"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D7116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F6CB4"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«Поселок </w:t>
      </w:r>
      <w:r w:rsidR="00C2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Середейский</w:t>
      </w:r>
      <w:r w:rsidR="009F6CB4"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D7116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08.08.2017 № 24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D7116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Состав общественной комиссии для обобщения и оценки предложений от участников общественного </w:t>
      </w:r>
      <w:proofErr w:type="gramStart"/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обсуждения проекта муниципальной программы формирования современной городской среды</w:t>
      </w:r>
      <w:proofErr w:type="gramEnd"/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рамках реализации приоритетного проекта «Формирование современной городской среды на территории </w:t>
      </w:r>
      <w:r w:rsidR="00C25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</w:t>
      </w: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поселения «Поселок </w:t>
      </w:r>
      <w:r w:rsidR="00C25B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Середейский</w:t>
      </w: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 на 2018</w:t>
      </w:r>
      <w:r w:rsidR="00D711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- 2022</w:t>
      </w: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 w:rsidR="00D711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F6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F6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Статус в рабочей группе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Цыбранкова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Т.Д.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городского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поселения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председатель комиссии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Звягина Н.И.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="00D71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Главы поселковой администрации Г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заместитель председателя комиссии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D7116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Депутат </w:t>
            </w:r>
            <w:r w:rsidR="00B75A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Поселковой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»-  член комиссии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Алдошина Л.А.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Поселковой Думы Г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член комиссии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Климова Е.Т.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Домом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культуры -  член комиссии</w:t>
            </w:r>
          </w:p>
        </w:tc>
      </w:tr>
      <w:tr w:rsidR="009F6CB4" w:rsidRPr="009F6CB4" w:rsidTr="009F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В.Н.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по дому № 7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C25B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proofErr w:type="spellEnd"/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член комиссии</w:t>
            </w:r>
          </w:p>
        </w:tc>
      </w:tr>
      <w:tr w:rsidR="009F6CB4" w:rsidRPr="009F6CB4" w:rsidTr="009F6CB4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B75AC7" w:rsidRDefault="00B75AC7" w:rsidP="009F6CB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Корнеева Г.И.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Старший по дому № 5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 Середейский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член комиссии</w:t>
            </w:r>
          </w:p>
        </w:tc>
      </w:tr>
      <w:tr w:rsidR="009F6CB4" w:rsidRPr="009F6CB4" w:rsidTr="009F6CB4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Павленкова А.И.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Художественный руководитель </w:t>
            </w:r>
            <w:proofErr w:type="spellStart"/>
            <w:r w:rsidR="00B75A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Середейского</w:t>
            </w:r>
            <w:proofErr w:type="spellEnd"/>
            <w:r w:rsidR="00B75A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 культуры – член комиссии</w:t>
            </w:r>
          </w:p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6CB4" w:rsidRPr="009F6CB4" w:rsidTr="009F6CB4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9F6CB4" w:rsidP="009F6CB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Андреева О.В.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CB4" w:rsidRPr="009F6CB4" w:rsidRDefault="00B75AC7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 Середейской городской</w:t>
            </w:r>
            <w:r w:rsidR="009F6CB4"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библиотеки – член рабочей группы</w:t>
            </w:r>
          </w:p>
          <w:p w:rsidR="009F6CB4" w:rsidRPr="009F6CB4" w:rsidRDefault="009F6CB4" w:rsidP="009F6CB4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6C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6CB4" w:rsidRPr="009F6CB4" w:rsidRDefault="009F6CB4" w:rsidP="009F6CB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F6C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F6CB4" w:rsidRPr="009F6CB4" w:rsidRDefault="00B75AC7" w:rsidP="009F6CB4">
      <w:pPr>
        <w:spacing w:after="135" w:line="270" w:lineRule="atLeast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 </w:t>
      </w:r>
    </w:p>
    <w:p w:rsidR="006675D9" w:rsidRDefault="006675D9" w:rsidP="009F6CB4"/>
    <w:sectPr w:rsidR="006675D9" w:rsidSect="006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17"/>
    <w:multiLevelType w:val="multilevel"/>
    <w:tmpl w:val="C38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5160"/>
    <w:multiLevelType w:val="multilevel"/>
    <w:tmpl w:val="1A9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4419A"/>
    <w:multiLevelType w:val="multilevel"/>
    <w:tmpl w:val="8AD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A2F2A"/>
    <w:multiLevelType w:val="multilevel"/>
    <w:tmpl w:val="277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CB4"/>
    <w:rsid w:val="001C21CB"/>
    <w:rsid w:val="002D0859"/>
    <w:rsid w:val="006675D9"/>
    <w:rsid w:val="008133E5"/>
    <w:rsid w:val="009F6CB4"/>
    <w:rsid w:val="00B75AC7"/>
    <w:rsid w:val="00C25BA7"/>
    <w:rsid w:val="00D71164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9"/>
  </w:style>
  <w:style w:type="paragraph" w:styleId="1">
    <w:name w:val="heading 1"/>
    <w:basedOn w:val="a"/>
    <w:link w:val="10"/>
    <w:uiPriority w:val="9"/>
    <w:qFormat/>
    <w:rsid w:val="009F6CB4"/>
    <w:pPr>
      <w:spacing w:before="180" w:after="180" w:line="420" w:lineRule="atLeast"/>
      <w:outlineLvl w:val="0"/>
    </w:pPr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9F6CB4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9F6CB4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CB4"/>
    <w:pPr>
      <w:spacing w:before="180" w:after="180" w:line="240" w:lineRule="atLeast"/>
      <w:outlineLvl w:val="3"/>
    </w:pPr>
    <w:rPr>
      <w:rFonts w:ascii="Open Sans" w:eastAsia="Times New Roman" w:hAnsi="Open Sans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CB4"/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CB4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CB4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CB4"/>
    <w:rPr>
      <w:rFonts w:ascii="Open Sans" w:eastAsia="Times New Roman" w:hAnsi="Open Sans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F6CB4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9F6CB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9F6CB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6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3157666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581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2017-08-08T11:51:00Z</cp:lastPrinted>
  <dcterms:created xsi:type="dcterms:W3CDTF">2017-08-04T11:48:00Z</dcterms:created>
  <dcterms:modified xsi:type="dcterms:W3CDTF">2017-08-08T11:51:00Z</dcterms:modified>
</cp:coreProperties>
</file>