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20" w:rsidRDefault="00363620" w:rsidP="003636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0" w:rsidRDefault="00363620" w:rsidP="00363620">
      <w:pPr>
        <w:jc w:val="center"/>
        <w:rPr>
          <w:b/>
          <w:spacing w:val="6"/>
          <w:sz w:val="28"/>
          <w:szCs w:val="28"/>
        </w:rPr>
      </w:pPr>
    </w:p>
    <w:p w:rsidR="00363620" w:rsidRDefault="00363620" w:rsidP="0036362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городского поселения</w:t>
      </w:r>
    </w:p>
    <w:p w:rsidR="00363620" w:rsidRDefault="00363620" w:rsidP="0036362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«Посёлок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>»</w:t>
      </w:r>
    </w:p>
    <w:p w:rsidR="00363620" w:rsidRDefault="00363620" w:rsidP="00363620">
      <w:pPr>
        <w:pBdr>
          <w:bottom w:val="single" w:sz="12" w:space="1" w:color="auto"/>
        </w:pBd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249278 Калужская обл., </w:t>
      </w:r>
      <w:proofErr w:type="spellStart"/>
      <w:r>
        <w:rPr>
          <w:b/>
          <w:sz w:val="26"/>
          <w:szCs w:val="26"/>
        </w:rPr>
        <w:t>Сухиничский</w:t>
      </w:r>
      <w:proofErr w:type="spellEnd"/>
      <w:r>
        <w:rPr>
          <w:b/>
          <w:sz w:val="26"/>
          <w:szCs w:val="26"/>
        </w:rPr>
        <w:t xml:space="preserve"> район, </w:t>
      </w:r>
      <w:proofErr w:type="spellStart"/>
      <w:r>
        <w:rPr>
          <w:b/>
          <w:sz w:val="26"/>
          <w:szCs w:val="26"/>
        </w:rPr>
        <w:t>п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ередейский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ул.Ленина</w:t>
      </w:r>
      <w:proofErr w:type="spellEnd"/>
      <w:r>
        <w:rPr>
          <w:b/>
          <w:sz w:val="26"/>
          <w:szCs w:val="26"/>
        </w:rPr>
        <w:t xml:space="preserve"> д.14</w:t>
      </w:r>
    </w:p>
    <w:p w:rsidR="00363620" w:rsidRDefault="00363620" w:rsidP="00363620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363620" w:rsidRDefault="00363620" w:rsidP="00363620">
      <w:pPr>
        <w:rPr>
          <w:b/>
          <w:sz w:val="26"/>
          <w:szCs w:val="26"/>
        </w:rPr>
      </w:pPr>
    </w:p>
    <w:p w:rsidR="00363620" w:rsidRDefault="00363620" w:rsidP="00363620">
      <w:pPr>
        <w:rPr>
          <w:b/>
          <w:sz w:val="26"/>
          <w:szCs w:val="26"/>
        </w:rPr>
      </w:pPr>
    </w:p>
    <w:p w:rsidR="00363620" w:rsidRDefault="00363620" w:rsidP="00363620">
      <w:pPr>
        <w:rPr>
          <w:sz w:val="26"/>
          <w:szCs w:val="26"/>
        </w:rPr>
      </w:pPr>
    </w:p>
    <w:p w:rsidR="00363620" w:rsidRDefault="00363620" w:rsidP="00363620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городского поселения «Поселок </w:t>
      </w:r>
      <w:proofErr w:type="spellStart"/>
      <w:r>
        <w:rPr>
          <w:sz w:val="26"/>
          <w:szCs w:val="26"/>
        </w:rPr>
        <w:t>Середейский</w:t>
      </w:r>
      <w:proofErr w:type="spellEnd"/>
      <w:r>
        <w:rPr>
          <w:sz w:val="26"/>
          <w:szCs w:val="26"/>
        </w:rPr>
        <w:t>» на муниципальной службе состоят 2 (два) человека.</w:t>
      </w:r>
    </w:p>
    <w:p w:rsidR="00363620" w:rsidRDefault="00363620" w:rsidP="00363620">
      <w:pPr>
        <w:ind w:firstLine="567"/>
        <w:rPr>
          <w:sz w:val="26"/>
          <w:szCs w:val="26"/>
        </w:rPr>
      </w:pPr>
      <w:r>
        <w:rPr>
          <w:sz w:val="26"/>
          <w:szCs w:val="26"/>
        </w:rPr>
        <w:t>Фактические расходы на содержание муниципа</w:t>
      </w:r>
      <w:r w:rsidR="004D3907">
        <w:rPr>
          <w:sz w:val="26"/>
          <w:szCs w:val="26"/>
        </w:rPr>
        <w:t>льных служащих за 3 квартал 2019</w:t>
      </w:r>
      <w:r w:rsidR="005763F2">
        <w:rPr>
          <w:sz w:val="26"/>
          <w:szCs w:val="26"/>
        </w:rPr>
        <w:t xml:space="preserve"> год составили – </w:t>
      </w:r>
      <w:r>
        <w:rPr>
          <w:sz w:val="26"/>
          <w:szCs w:val="26"/>
        </w:rPr>
        <w:t xml:space="preserve"> </w:t>
      </w:r>
      <w:r w:rsidR="00F82F70">
        <w:rPr>
          <w:sz w:val="26"/>
          <w:szCs w:val="26"/>
        </w:rPr>
        <w:t xml:space="preserve">230324 </w:t>
      </w:r>
      <w:bookmarkStart w:id="0" w:name="_GoBack"/>
      <w:bookmarkEnd w:id="0"/>
      <w:r>
        <w:rPr>
          <w:sz w:val="26"/>
          <w:szCs w:val="26"/>
        </w:rPr>
        <w:t>руб.</w:t>
      </w:r>
    </w:p>
    <w:p w:rsidR="00363620" w:rsidRDefault="00363620" w:rsidP="00363620">
      <w:pPr>
        <w:ind w:firstLine="567"/>
        <w:rPr>
          <w:sz w:val="26"/>
          <w:szCs w:val="26"/>
        </w:rPr>
      </w:pPr>
    </w:p>
    <w:p w:rsidR="00363620" w:rsidRDefault="00363620" w:rsidP="00363620">
      <w:pPr>
        <w:rPr>
          <w:sz w:val="26"/>
          <w:szCs w:val="26"/>
        </w:rPr>
      </w:pPr>
    </w:p>
    <w:p w:rsidR="00363620" w:rsidRDefault="00363620" w:rsidP="00363620">
      <w:pPr>
        <w:rPr>
          <w:sz w:val="26"/>
          <w:szCs w:val="26"/>
        </w:rPr>
      </w:pPr>
    </w:p>
    <w:p w:rsidR="00363620" w:rsidRDefault="00363620" w:rsidP="00363620">
      <w:pPr>
        <w:rPr>
          <w:sz w:val="26"/>
          <w:szCs w:val="26"/>
        </w:rPr>
      </w:pPr>
    </w:p>
    <w:p w:rsidR="00363620" w:rsidRDefault="00363620" w:rsidP="00363620">
      <w:pPr>
        <w:rPr>
          <w:sz w:val="26"/>
          <w:szCs w:val="26"/>
        </w:rPr>
      </w:pPr>
    </w:p>
    <w:p w:rsidR="00363620" w:rsidRDefault="00363620" w:rsidP="00363620">
      <w:pPr>
        <w:rPr>
          <w:sz w:val="26"/>
          <w:szCs w:val="26"/>
        </w:rPr>
      </w:pPr>
    </w:p>
    <w:p w:rsidR="00363620" w:rsidRDefault="00363620" w:rsidP="00363620">
      <w:pPr>
        <w:rPr>
          <w:sz w:val="26"/>
          <w:szCs w:val="26"/>
        </w:rPr>
      </w:pPr>
    </w:p>
    <w:p w:rsidR="00363620" w:rsidRDefault="00363620" w:rsidP="0036362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63620" w:rsidRDefault="00363620" w:rsidP="00363620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363620" w:rsidRDefault="00363620" w:rsidP="00363620">
      <w:pPr>
        <w:rPr>
          <w:sz w:val="26"/>
          <w:szCs w:val="26"/>
        </w:rPr>
      </w:pPr>
    </w:p>
    <w:p w:rsidR="00363620" w:rsidRDefault="00363620" w:rsidP="00363620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 ГП</w:t>
      </w:r>
    </w:p>
    <w:p w:rsidR="00363620" w:rsidRDefault="00363620" w:rsidP="0036362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«Поселок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 xml:space="preserve">»                                           </w:t>
      </w:r>
      <w:r w:rsidR="005763F2">
        <w:rPr>
          <w:b/>
          <w:sz w:val="26"/>
          <w:szCs w:val="26"/>
        </w:rPr>
        <w:t xml:space="preserve">                    </w:t>
      </w:r>
      <w:proofErr w:type="spellStart"/>
      <w:r w:rsidR="005763F2">
        <w:rPr>
          <w:b/>
          <w:sz w:val="26"/>
          <w:szCs w:val="26"/>
        </w:rPr>
        <w:t>Л.М.Семенова</w:t>
      </w:r>
      <w:proofErr w:type="spellEnd"/>
    </w:p>
    <w:p w:rsidR="00363620" w:rsidRDefault="00363620" w:rsidP="00363620">
      <w:pPr>
        <w:rPr>
          <w:b/>
          <w:sz w:val="26"/>
          <w:szCs w:val="26"/>
        </w:rPr>
      </w:pPr>
    </w:p>
    <w:p w:rsidR="00363620" w:rsidRDefault="00363620" w:rsidP="00363620">
      <w:pPr>
        <w:rPr>
          <w:sz w:val="26"/>
          <w:szCs w:val="26"/>
        </w:rPr>
      </w:pPr>
    </w:p>
    <w:p w:rsidR="00363620" w:rsidRDefault="00363620" w:rsidP="00363620">
      <w:pPr>
        <w:rPr>
          <w:sz w:val="26"/>
          <w:szCs w:val="26"/>
        </w:rPr>
      </w:pPr>
    </w:p>
    <w:p w:rsidR="00642B15" w:rsidRDefault="00642B15"/>
    <w:sectPr w:rsidR="0064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17"/>
    <w:rsid w:val="00363620"/>
    <w:rsid w:val="004D3907"/>
    <w:rsid w:val="005763F2"/>
    <w:rsid w:val="00642B15"/>
    <w:rsid w:val="008E6B90"/>
    <w:rsid w:val="00BA2017"/>
    <w:rsid w:val="00CC5050"/>
    <w:rsid w:val="00F8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7</cp:revision>
  <dcterms:created xsi:type="dcterms:W3CDTF">2018-05-22T13:03:00Z</dcterms:created>
  <dcterms:modified xsi:type="dcterms:W3CDTF">2019-10-07T13:09:00Z</dcterms:modified>
</cp:coreProperties>
</file>