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B9" w:rsidRPr="009B5F5B" w:rsidRDefault="003C25B9" w:rsidP="003C25B9">
      <w:pPr>
        <w:ind w:firstLine="360"/>
        <w:rPr>
          <w:b w:val="0"/>
          <w:szCs w:val="24"/>
        </w:rPr>
      </w:pPr>
      <w:r>
        <w:rPr>
          <w:b w:val="0"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-340360</wp:posOffset>
            </wp:positionV>
            <wp:extent cx="804545" cy="1005840"/>
            <wp:effectExtent l="0" t="0" r="0" b="3810"/>
            <wp:wrapNone/>
            <wp:docPr id="1" name="Рисунок 1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у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5B9" w:rsidRPr="009B5F5B" w:rsidRDefault="003C25B9" w:rsidP="003C25B9">
      <w:pPr>
        <w:ind w:firstLine="360"/>
        <w:rPr>
          <w:b w:val="0"/>
          <w:szCs w:val="24"/>
        </w:rPr>
      </w:pPr>
    </w:p>
    <w:p w:rsidR="003C25B9" w:rsidRPr="009B5F5B" w:rsidRDefault="003C25B9" w:rsidP="003C25B9">
      <w:pPr>
        <w:rPr>
          <w:b w:val="0"/>
          <w:color w:val="FFFFFF"/>
          <w:szCs w:val="24"/>
        </w:rPr>
      </w:pPr>
    </w:p>
    <w:p w:rsidR="003C25B9" w:rsidRPr="009B5F5B" w:rsidRDefault="003C25B9" w:rsidP="003C25B9">
      <w:pPr>
        <w:rPr>
          <w:b w:val="0"/>
          <w:color w:val="FFFFFF"/>
          <w:szCs w:val="24"/>
        </w:rPr>
      </w:pPr>
    </w:p>
    <w:p w:rsidR="003C25B9" w:rsidRPr="009B5F5B" w:rsidRDefault="007C2D00" w:rsidP="003C25B9">
      <w:pPr>
        <w:rPr>
          <w:b w:val="0"/>
          <w:color w:val="FFFFFF"/>
          <w:szCs w:val="24"/>
        </w:rPr>
      </w:pPr>
      <w:r>
        <w:rPr>
          <w:b w:val="0"/>
          <w:noProof/>
          <w:color w:val="FFFFFF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63pt;margin-top:12.2pt;width:309.6pt;height:36pt;z-index:251660288" fillcolor="black">
            <v:shadow color="#868686"/>
            <v:textpath style="font-family:&quot;Times New Roman&quot;;font-size:18pt;v-text-kern:t" trim="t" fitpath="t" string="Администрация городского поселения&#10;«Поселок Середейский»&#10;"/>
          </v:shape>
        </w:pict>
      </w:r>
      <w:proofErr w:type="spellStart"/>
      <w:r w:rsidR="003C25B9" w:rsidRPr="009B5F5B">
        <w:rPr>
          <w:b w:val="0"/>
          <w:color w:val="FFFFFF"/>
          <w:szCs w:val="24"/>
        </w:rPr>
        <w:t>уници</w:t>
      </w:r>
      <w:proofErr w:type="spellEnd"/>
    </w:p>
    <w:p w:rsidR="003C25B9" w:rsidRPr="009B5F5B" w:rsidRDefault="003C25B9" w:rsidP="003C25B9">
      <w:pPr>
        <w:rPr>
          <w:b w:val="0"/>
          <w:color w:val="FFFFFF"/>
          <w:szCs w:val="24"/>
        </w:rPr>
      </w:pPr>
      <w:proofErr w:type="spellStart"/>
      <w:r w:rsidRPr="009B5F5B">
        <w:rPr>
          <w:b w:val="0"/>
          <w:color w:val="FFFFFF"/>
          <w:szCs w:val="24"/>
        </w:rPr>
        <w:t>пального</w:t>
      </w:r>
      <w:proofErr w:type="spellEnd"/>
      <w:r w:rsidRPr="009B5F5B">
        <w:rPr>
          <w:b w:val="0"/>
          <w:color w:val="FFFFFF"/>
          <w:szCs w:val="24"/>
        </w:rPr>
        <w:t xml:space="preserve"> образования</w:t>
      </w:r>
    </w:p>
    <w:p w:rsidR="003C25B9" w:rsidRPr="009B5F5B" w:rsidRDefault="003C25B9" w:rsidP="003C25B9">
      <w:pPr>
        <w:spacing w:line="400" w:lineRule="exact"/>
        <w:ind w:firstLine="357"/>
        <w:jc w:val="center"/>
        <w:rPr>
          <w:b w:val="0"/>
          <w:szCs w:val="24"/>
        </w:rPr>
      </w:pPr>
      <w:r w:rsidRPr="009B5F5B">
        <w:rPr>
          <w:b w:val="0"/>
          <w:color w:val="FFFFFF"/>
          <w:szCs w:val="24"/>
        </w:rPr>
        <w:t>«</w:t>
      </w:r>
      <w:proofErr w:type="spellStart"/>
      <w:r w:rsidRPr="009B5F5B">
        <w:rPr>
          <w:b w:val="0"/>
          <w:color w:val="FFFFFF"/>
          <w:szCs w:val="24"/>
        </w:rPr>
        <w:t>Сухиничский</w:t>
      </w:r>
      <w:proofErr w:type="spellEnd"/>
      <w:r w:rsidRPr="009B5F5B">
        <w:rPr>
          <w:b w:val="0"/>
          <w:color w:val="FFFFFF"/>
          <w:szCs w:val="24"/>
        </w:rPr>
        <w:t xml:space="preserve"> район»</w:t>
      </w:r>
    </w:p>
    <w:p w:rsidR="003C25B9" w:rsidRPr="009B5F5B" w:rsidRDefault="003C25B9" w:rsidP="003C25B9">
      <w:pPr>
        <w:spacing w:line="520" w:lineRule="exact"/>
        <w:ind w:firstLine="357"/>
        <w:rPr>
          <w:b w:val="0"/>
          <w:caps/>
          <w:szCs w:val="24"/>
        </w:rPr>
      </w:pPr>
      <w:r w:rsidRPr="009B5F5B">
        <w:rPr>
          <w:b w:val="0"/>
          <w:caps/>
          <w:szCs w:val="24"/>
        </w:rPr>
        <w:t xml:space="preserve">                                               Калужская область</w:t>
      </w:r>
    </w:p>
    <w:p w:rsidR="003C25B9" w:rsidRPr="009B5F5B" w:rsidRDefault="007C2D00" w:rsidP="003C25B9">
      <w:pPr>
        <w:spacing w:line="520" w:lineRule="exact"/>
        <w:ind w:firstLine="360"/>
        <w:jc w:val="center"/>
        <w:rPr>
          <w:b w:val="0"/>
          <w:caps/>
          <w:color w:val="FFFFFF"/>
          <w:spacing w:val="34"/>
          <w:szCs w:val="24"/>
        </w:rPr>
      </w:pPr>
      <w:r>
        <w:rPr>
          <w:b w:val="0"/>
          <w:noProof/>
          <w:szCs w:val="24"/>
        </w:rPr>
        <w:pict>
          <v:shape id="_x0000_s1026" type="#_x0000_t136" style="position:absolute;left:0;text-align:left;margin-left:108pt;margin-top:8.5pt;width:194.4pt;height:15.15pt;z-index:251659264" fillcolor="black">
            <v:shadow color="#868686"/>
            <v:textpath style="font-family:&quot;Times New Roman&quot;;font-weight:bold;v-text-kern:t" trim="t" fitpath="t" string="П О С Т А Н О В Л Е Н И Е"/>
          </v:shape>
        </w:pict>
      </w:r>
      <w:r w:rsidR="003C25B9">
        <w:rPr>
          <w:b w:val="0"/>
          <w:caps/>
          <w:color w:val="FFFFFF"/>
          <w:spacing w:val="34"/>
          <w:szCs w:val="24"/>
        </w:rPr>
        <w:t xml:space="preserve">     </w:t>
      </w:r>
      <w:r w:rsidR="003C25B9" w:rsidRPr="009B5F5B">
        <w:rPr>
          <w:b w:val="0"/>
          <w:caps/>
          <w:color w:val="FFFFFF"/>
          <w:spacing w:val="34"/>
          <w:szCs w:val="24"/>
        </w:rPr>
        <w:t>Постановление</w:t>
      </w:r>
    </w:p>
    <w:p w:rsidR="003C25B9" w:rsidRDefault="003C25B9" w:rsidP="003C25B9">
      <w:pPr>
        <w:rPr>
          <w:b w:val="0"/>
          <w:szCs w:val="24"/>
        </w:rPr>
      </w:pPr>
    </w:p>
    <w:p w:rsidR="003C25B9" w:rsidRDefault="003C25B9" w:rsidP="003C25B9">
      <w:pPr>
        <w:rPr>
          <w:b w:val="0"/>
          <w:sz w:val="26"/>
          <w:szCs w:val="26"/>
        </w:rPr>
      </w:pPr>
      <w:r w:rsidRPr="002B7849">
        <w:rPr>
          <w:b w:val="0"/>
          <w:sz w:val="26"/>
          <w:szCs w:val="26"/>
        </w:rPr>
        <w:t xml:space="preserve">от </w:t>
      </w:r>
      <w:r w:rsidR="007C2D00">
        <w:rPr>
          <w:b w:val="0"/>
          <w:sz w:val="26"/>
          <w:szCs w:val="26"/>
        </w:rPr>
        <w:t xml:space="preserve">  12.01.2015г.</w:t>
      </w:r>
      <w:bookmarkStart w:id="0" w:name="_GoBack"/>
      <w:bookmarkEnd w:id="0"/>
      <w:r w:rsidRPr="002B7849">
        <w:rPr>
          <w:b w:val="0"/>
          <w:sz w:val="26"/>
          <w:szCs w:val="26"/>
        </w:rPr>
        <w:t xml:space="preserve">                                              </w:t>
      </w:r>
      <w:r>
        <w:rPr>
          <w:b w:val="0"/>
          <w:sz w:val="26"/>
          <w:szCs w:val="26"/>
        </w:rPr>
        <w:t xml:space="preserve">        </w:t>
      </w:r>
      <w:r w:rsidRPr="002B7849">
        <w:rPr>
          <w:b w:val="0"/>
          <w:sz w:val="26"/>
          <w:szCs w:val="26"/>
        </w:rPr>
        <w:t xml:space="preserve">                          </w:t>
      </w:r>
      <w:r>
        <w:rPr>
          <w:b w:val="0"/>
          <w:sz w:val="26"/>
          <w:szCs w:val="26"/>
        </w:rPr>
        <w:t xml:space="preserve">  </w:t>
      </w:r>
      <w:r w:rsidRPr="002B7849">
        <w:rPr>
          <w:b w:val="0"/>
          <w:sz w:val="26"/>
          <w:szCs w:val="26"/>
        </w:rPr>
        <w:t>№</w:t>
      </w:r>
      <w:bookmarkStart w:id="1" w:name="Par1"/>
      <w:bookmarkEnd w:id="1"/>
      <w:r w:rsidR="007C2D00">
        <w:rPr>
          <w:b w:val="0"/>
          <w:sz w:val="26"/>
          <w:szCs w:val="26"/>
        </w:rPr>
        <w:t xml:space="preserve"> 1а</w:t>
      </w:r>
    </w:p>
    <w:p w:rsidR="003C25B9" w:rsidRPr="004D5B03" w:rsidRDefault="003C25B9" w:rsidP="003C25B9">
      <w:pPr>
        <w:rPr>
          <w:b w:val="0"/>
          <w:sz w:val="26"/>
          <w:szCs w:val="26"/>
        </w:rPr>
      </w:pPr>
    </w:p>
    <w:p w:rsidR="003C25B9" w:rsidRDefault="003C25B9" w:rsidP="003C25B9">
      <w:pPr>
        <w:widowControl w:val="0"/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bookmarkStart w:id="2" w:name="Par33"/>
      <w:bookmarkEnd w:id="2"/>
      <w:r>
        <w:rPr>
          <w:bCs/>
          <w:sz w:val="26"/>
          <w:szCs w:val="26"/>
        </w:rPr>
        <w:t xml:space="preserve">Об отмене постановления администрации </w:t>
      </w:r>
    </w:p>
    <w:p w:rsidR="003C25B9" w:rsidRDefault="003C25B9" w:rsidP="003C25B9">
      <w:pPr>
        <w:widowControl w:val="0"/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ГП «Поселок Середейский» от 19.05.2014г. №18а</w:t>
      </w:r>
    </w:p>
    <w:p w:rsidR="003C25B9" w:rsidRDefault="003C25B9" w:rsidP="003C25B9">
      <w:pPr>
        <w:widowControl w:val="0"/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«</w:t>
      </w:r>
      <w:r w:rsidRPr="00E646B3">
        <w:rPr>
          <w:bCs/>
          <w:sz w:val="26"/>
          <w:szCs w:val="26"/>
        </w:rPr>
        <w:t xml:space="preserve">Об утверждении </w:t>
      </w:r>
      <w:r>
        <w:rPr>
          <w:bCs/>
          <w:sz w:val="26"/>
          <w:szCs w:val="26"/>
        </w:rPr>
        <w:t>административного регламента</w:t>
      </w:r>
    </w:p>
    <w:p w:rsidR="003C25B9" w:rsidRDefault="003C25B9" w:rsidP="003C25B9">
      <w:pPr>
        <w:widowControl w:val="0"/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 осуществлению </w:t>
      </w:r>
      <w:proofErr w:type="gramStart"/>
      <w:r>
        <w:rPr>
          <w:bCs/>
          <w:sz w:val="26"/>
          <w:szCs w:val="26"/>
        </w:rPr>
        <w:t>муниципального</w:t>
      </w:r>
      <w:proofErr w:type="gramEnd"/>
      <w:r>
        <w:rPr>
          <w:bCs/>
          <w:sz w:val="26"/>
          <w:szCs w:val="26"/>
        </w:rPr>
        <w:t xml:space="preserve"> </w:t>
      </w:r>
    </w:p>
    <w:p w:rsidR="003C25B9" w:rsidRPr="00E126C3" w:rsidRDefault="003C25B9" w:rsidP="003C25B9">
      <w:pPr>
        <w:widowControl w:val="0"/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жилищного контроля»</w:t>
      </w:r>
    </w:p>
    <w:p w:rsidR="003C25B9" w:rsidRPr="002B7849" w:rsidRDefault="003C25B9" w:rsidP="003C25B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</w:p>
    <w:p w:rsidR="003C25B9" w:rsidRPr="00E126C3" w:rsidRDefault="003C25B9" w:rsidP="003C25B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В соответствии с ч.5 ст.4 Федерального закона от 27.05.2014г.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255A74">
        <w:rPr>
          <w:b w:val="0"/>
          <w:color w:val="000000"/>
          <w:sz w:val="26"/>
          <w:szCs w:val="26"/>
        </w:rPr>
        <w:t xml:space="preserve"> и </w:t>
      </w:r>
      <w:r w:rsidRPr="00E126C3">
        <w:rPr>
          <w:b w:val="0"/>
          <w:color w:val="000000"/>
          <w:sz w:val="26"/>
          <w:szCs w:val="26"/>
        </w:rPr>
        <w:t xml:space="preserve"> </w:t>
      </w:r>
      <w:hyperlink r:id="rId6" w:history="1">
        <w:r w:rsidRPr="00E126C3">
          <w:rPr>
            <w:b w:val="0"/>
            <w:color w:val="000000"/>
            <w:sz w:val="26"/>
            <w:szCs w:val="26"/>
          </w:rPr>
          <w:t>Уставом</w:t>
        </w:r>
      </w:hyperlink>
      <w:r>
        <w:rPr>
          <w:b w:val="0"/>
          <w:color w:val="000000"/>
          <w:sz w:val="26"/>
          <w:szCs w:val="26"/>
        </w:rPr>
        <w:t xml:space="preserve"> </w:t>
      </w:r>
      <w:r w:rsidRPr="00E126C3">
        <w:rPr>
          <w:b w:val="0"/>
          <w:color w:val="00000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городского поселения «Поселок Середейский»</w:t>
      </w:r>
    </w:p>
    <w:p w:rsidR="003C25B9" w:rsidRPr="002B7849" w:rsidRDefault="003C25B9" w:rsidP="00255A74">
      <w:pPr>
        <w:widowControl w:val="0"/>
        <w:autoSpaceDE w:val="0"/>
        <w:autoSpaceDN w:val="0"/>
        <w:adjustRightInd w:val="0"/>
        <w:rPr>
          <w:b w:val="0"/>
          <w:sz w:val="26"/>
          <w:szCs w:val="26"/>
        </w:rPr>
      </w:pPr>
      <w:r w:rsidRPr="002B7849">
        <w:rPr>
          <w:b w:val="0"/>
          <w:sz w:val="26"/>
          <w:szCs w:val="26"/>
        </w:rPr>
        <w:t>ПОСТАНОВЛЯ</w:t>
      </w:r>
      <w:r w:rsidR="00255A74">
        <w:rPr>
          <w:b w:val="0"/>
          <w:sz w:val="26"/>
          <w:szCs w:val="26"/>
        </w:rPr>
        <w:t>Ю</w:t>
      </w:r>
      <w:r w:rsidRPr="002B7849">
        <w:rPr>
          <w:b w:val="0"/>
          <w:sz w:val="26"/>
          <w:szCs w:val="26"/>
        </w:rPr>
        <w:t>:</w:t>
      </w:r>
    </w:p>
    <w:p w:rsidR="003C25B9" w:rsidRDefault="003C25B9" w:rsidP="003C25B9">
      <w:pPr>
        <w:widowControl w:val="0"/>
        <w:autoSpaceDE w:val="0"/>
        <w:autoSpaceDN w:val="0"/>
        <w:adjustRightInd w:val="0"/>
        <w:jc w:val="both"/>
        <w:rPr>
          <w:b w:val="0"/>
          <w:sz w:val="26"/>
          <w:szCs w:val="26"/>
        </w:rPr>
      </w:pPr>
    </w:p>
    <w:p w:rsidR="003C25B9" w:rsidRPr="003C25B9" w:rsidRDefault="003C25B9" w:rsidP="003C25B9">
      <w:pPr>
        <w:widowControl w:val="0"/>
        <w:autoSpaceDE w:val="0"/>
        <w:autoSpaceDN w:val="0"/>
        <w:adjustRightInd w:val="0"/>
        <w:spacing w:line="276" w:lineRule="auto"/>
        <w:rPr>
          <w:b w:val="0"/>
          <w:bCs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       1.Отменить </w:t>
      </w:r>
      <w:r w:rsidRPr="003C25B9">
        <w:rPr>
          <w:b w:val="0"/>
          <w:bCs/>
          <w:sz w:val="26"/>
          <w:szCs w:val="26"/>
        </w:rPr>
        <w:t>постановления администрации ГП «Поселок Середейский» от 19.05.2014г. №18а</w:t>
      </w:r>
      <w:r>
        <w:rPr>
          <w:b w:val="0"/>
          <w:bCs/>
          <w:sz w:val="26"/>
          <w:szCs w:val="26"/>
        </w:rPr>
        <w:t xml:space="preserve"> </w:t>
      </w:r>
      <w:r w:rsidRPr="003C25B9">
        <w:rPr>
          <w:b w:val="0"/>
          <w:bCs/>
          <w:sz w:val="26"/>
          <w:szCs w:val="26"/>
        </w:rPr>
        <w:t xml:space="preserve"> «Об утверждении административного регламента</w:t>
      </w:r>
    </w:p>
    <w:p w:rsidR="003C25B9" w:rsidRPr="003C25B9" w:rsidRDefault="003C25B9" w:rsidP="003C25B9">
      <w:pPr>
        <w:widowControl w:val="0"/>
        <w:autoSpaceDE w:val="0"/>
        <w:autoSpaceDN w:val="0"/>
        <w:adjustRightInd w:val="0"/>
        <w:spacing w:line="276" w:lineRule="auto"/>
        <w:rPr>
          <w:b w:val="0"/>
          <w:bCs/>
          <w:sz w:val="26"/>
          <w:szCs w:val="26"/>
        </w:rPr>
      </w:pPr>
      <w:r w:rsidRPr="003C25B9">
        <w:rPr>
          <w:b w:val="0"/>
          <w:bCs/>
          <w:sz w:val="26"/>
          <w:szCs w:val="26"/>
        </w:rPr>
        <w:t>п</w:t>
      </w:r>
      <w:r>
        <w:rPr>
          <w:b w:val="0"/>
          <w:bCs/>
          <w:sz w:val="26"/>
          <w:szCs w:val="26"/>
        </w:rPr>
        <w:t xml:space="preserve">о осуществлению муниципального </w:t>
      </w:r>
      <w:r w:rsidRPr="003C25B9">
        <w:rPr>
          <w:b w:val="0"/>
          <w:bCs/>
          <w:sz w:val="26"/>
          <w:szCs w:val="26"/>
        </w:rPr>
        <w:t>жилищного контроля»</w:t>
      </w:r>
      <w:r>
        <w:rPr>
          <w:b w:val="0"/>
          <w:bCs/>
          <w:sz w:val="26"/>
          <w:szCs w:val="26"/>
        </w:rPr>
        <w:t xml:space="preserve"> с 01.01.2015 года.</w:t>
      </w:r>
    </w:p>
    <w:p w:rsidR="003C25B9" w:rsidRPr="003C25B9" w:rsidRDefault="003C25B9" w:rsidP="003C25B9">
      <w:pPr>
        <w:widowControl w:val="0"/>
        <w:autoSpaceDE w:val="0"/>
        <w:autoSpaceDN w:val="0"/>
        <w:adjustRightInd w:val="0"/>
        <w:spacing w:line="276" w:lineRule="auto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.</w:t>
      </w:r>
    </w:p>
    <w:p w:rsidR="003C25B9" w:rsidRPr="002B7849" w:rsidRDefault="003C25B9" w:rsidP="003C25B9">
      <w:pPr>
        <w:widowControl w:val="0"/>
        <w:autoSpaceDE w:val="0"/>
        <w:autoSpaceDN w:val="0"/>
        <w:adjustRightInd w:val="0"/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2</w:t>
      </w:r>
      <w:r w:rsidRPr="002B7849">
        <w:rPr>
          <w:b w:val="0"/>
          <w:sz w:val="26"/>
          <w:szCs w:val="26"/>
        </w:rPr>
        <w:t xml:space="preserve">. </w:t>
      </w:r>
      <w:proofErr w:type="gramStart"/>
      <w:r w:rsidRPr="002B7849">
        <w:rPr>
          <w:b w:val="0"/>
          <w:sz w:val="26"/>
          <w:szCs w:val="26"/>
        </w:rPr>
        <w:t>Контроль за</w:t>
      </w:r>
      <w:proofErr w:type="gramEnd"/>
      <w:r w:rsidRPr="002B7849">
        <w:rPr>
          <w:b w:val="0"/>
          <w:sz w:val="26"/>
          <w:szCs w:val="26"/>
        </w:rPr>
        <w:t xml:space="preserve"> исполнением настоя</w:t>
      </w:r>
      <w:r>
        <w:rPr>
          <w:b w:val="0"/>
          <w:sz w:val="26"/>
          <w:szCs w:val="26"/>
        </w:rPr>
        <w:t xml:space="preserve">щего Постановления возлагаю на себя. </w:t>
      </w:r>
    </w:p>
    <w:p w:rsidR="003C25B9" w:rsidRDefault="003C25B9" w:rsidP="003C25B9">
      <w:pPr>
        <w:widowControl w:val="0"/>
        <w:autoSpaceDE w:val="0"/>
        <w:autoSpaceDN w:val="0"/>
        <w:adjustRightInd w:val="0"/>
        <w:jc w:val="both"/>
        <w:rPr>
          <w:b w:val="0"/>
          <w:sz w:val="26"/>
          <w:szCs w:val="26"/>
        </w:rPr>
      </w:pPr>
    </w:p>
    <w:p w:rsidR="003C25B9" w:rsidRDefault="003C25B9" w:rsidP="003C25B9">
      <w:pPr>
        <w:widowControl w:val="0"/>
        <w:autoSpaceDE w:val="0"/>
        <w:autoSpaceDN w:val="0"/>
        <w:adjustRightInd w:val="0"/>
        <w:jc w:val="both"/>
        <w:rPr>
          <w:b w:val="0"/>
          <w:sz w:val="26"/>
          <w:szCs w:val="26"/>
        </w:rPr>
      </w:pPr>
    </w:p>
    <w:p w:rsidR="003C25B9" w:rsidRPr="00B54733" w:rsidRDefault="003C25B9" w:rsidP="003C25B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И. о. главы</w:t>
      </w:r>
      <w:r w:rsidRPr="00B54733">
        <w:rPr>
          <w:sz w:val="26"/>
          <w:szCs w:val="26"/>
        </w:rPr>
        <w:t xml:space="preserve"> администрации</w:t>
      </w:r>
    </w:p>
    <w:p w:rsidR="003C25B9" w:rsidRPr="00B54733" w:rsidRDefault="003C25B9" w:rsidP="003C25B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городского поселения</w:t>
      </w:r>
    </w:p>
    <w:p w:rsidR="003C25B9" w:rsidRPr="00C11389" w:rsidRDefault="003C25B9" w:rsidP="003C25B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B54733">
        <w:rPr>
          <w:sz w:val="26"/>
          <w:szCs w:val="26"/>
        </w:rPr>
        <w:t>«</w:t>
      </w:r>
      <w:r>
        <w:rPr>
          <w:sz w:val="26"/>
          <w:szCs w:val="26"/>
        </w:rPr>
        <w:t>Поселок Середейский»                                                                 Е.С. Давыдова</w:t>
      </w:r>
    </w:p>
    <w:p w:rsidR="00A72DAC" w:rsidRDefault="00A72DAC"/>
    <w:sectPr w:rsidR="00A7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E"/>
    <w:rsid w:val="00255A74"/>
    <w:rsid w:val="002F2A36"/>
    <w:rsid w:val="003C25B9"/>
    <w:rsid w:val="0065411E"/>
    <w:rsid w:val="007C2D00"/>
    <w:rsid w:val="00A7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519F225A26460ADC4622F10DC16EC1FC782420E544EFA5A88B6130847B8FFDD5F1CCEB90DF24093F2372cBw4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2015-04-22T15:35:00Z</cp:lastPrinted>
  <dcterms:created xsi:type="dcterms:W3CDTF">2015-04-22T15:20:00Z</dcterms:created>
  <dcterms:modified xsi:type="dcterms:W3CDTF">2015-05-22T08:25:00Z</dcterms:modified>
</cp:coreProperties>
</file>