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3" w:rsidRDefault="00876BD2">
      <w:pPr>
        <w:framePr w:h="130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"C:\\DOCUME~1\\Admin\\LOCALS~1\\Temp\\FineReader12.00\\media\\image1.jpeg" \* MERGEFORMATINET </w:instrText>
      </w:r>
      <w:r>
        <w:fldChar w:fldCharType="separate"/>
      </w:r>
      <w:r w:rsidR="00A67F02">
        <w:fldChar w:fldCharType="begin"/>
      </w:r>
      <w:r w:rsidR="00A67F02">
        <w:instrText xml:space="preserve"> INCLUDEPICTURE  "C:\\DOCUME~1\\Admin\\LOCALS~1\\Temp\\FineReader12.00\\media\\image1.jpeg" \* MERGEFORMATINET </w:instrText>
      </w:r>
      <w:r w:rsidR="00A67F02">
        <w:fldChar w:fldCharType="separate"/>
      </w:r>
      <w:r w:rsidR="00452AF9">
        <w:fldChar w:fldCharType="begin"/>
      </w:r>
      <w:r w:rsidR="00452AF9">
        <w:instrText xml:space="preserve"> INCLUDEPICTURE  "C:\\DOCUME~1\\Admin\\LOCALS~1\\Temp\\FineReader12.00\\media\\image1.jpeg" \* MERGEFORMATINET </w:instrText>
      </w:r>
      <w:r w:rsidR="00452AF9">
        <w:fldChar w:fldCharType="separate"/>
      </w:r>
      <w:r w:rsidR="007336AD">
        <w:fldChar w:fldCharType="begin"/>
      </w:r>
      <w:r w:rsidR="007336AD">
        <w:instrText xml:space="preserve"> </w:instrText>
      </w:r>
      <w:r w:rsidR="007336AD">
        <w:instrText>INCLUDEPICTURE  "C:\\DOCUME~1\\Ad</w:instrText>
      </w:r>
      <w:r w:rsidR="007336AD">
        <w:instrText>min\\LOCALS~1\\Temp\\FineReader12.00\\media\\image1.jpeg" \* MERGEFORMATINET</w:instrText>
      </w:r>
      <w:r w:rsidR="007336AD">
        <w:instrText xml:space="preserve"> </w:instrText>
      </w:r>
      <w:r w:rsidR="007336AD">
        <w:fldChar w:fldCharType="separate"/>
      </w:r>
      <w:r w:rsidR="007336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6.5pt">
            <v:imagedata r:id="rId9" r:href="rId10"/>
          </v:shape>
        </w:pict>
      </w:r>
      <w:r w:rsidR="007336AD">
        <w:fldChar w:fldCharType="end"/>
      </w:r>
      <w:r w:rsidR="00452AF9">
        <w:fldChar w:fldCharType="end"/>
      </w:r>
      <w:r w:rsidR="00A67F02">
        <w:fldChar w:fldCharType="end"/>
      </w:r>
      <w:r>
        <w:fldChar w:fldCharType="end"/>
      </w:r>
    </w:p>
    <w:p w:rsidR="00335553" w:rsidRDefault="00335553">
      <w:pPr>
        <w:rPr>
          <w:sz w:val="2"/>
          <w:szCs w:val="2"/>
        </w:rPr>
      </w:pPr>
    </w:p>
    <w:p w:rsidR="00876BD2" w:rsidRDefault="00876BD2">
      <w:pPr>
        <w:rPr>
          <w:sz w:val="2"/>
          <w:szCs w:val="2"/>
        </w:rPr>
      </w:pPr>
    </w:p>
    <w:p w:rsidR="00876BD2" w:rsidRDefault="00876BD2" w:rsidP="00876BD2">
      <w:pPr>
        <w:jc w:val="center"/>
        <w:outlineLvl w:val="0"/>
      </w:pPr>
    </w:p>
    <w:p w:rsidR="00876BD2" w:rsidRDefault="00876BD2" w:rsidP="00876BD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 ГОРОДСКОГО ПОСЕЛЕНИЯ</w:t>
      </w:r>
    </w:p>
    <w:p w:rsidR="00876BD2" w:rsidRDefault="00876BD2" w:rsidP="00876B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«ПОСЕЛОК СЕРЕДЕЙСКИЙ»</w:t>
      </w:r>
    </w:p>
    <w:p w:rsidR="00876BD2" w:rsidRDefault="00876BD2" w:rsidP="00876BD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Сухиничский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876BD2" w:rsidRDefault="00876BD2" w:rsidP="00876B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Калужская область</w:t>
      </w:r>
    </w:p>
    <w:p w:rsidR="00335553" w:rsidRDefault="00335553" w:rsidP="00876BD2">
      <w:pPr>
        <w:pStyle w:val="30"/>
        <w:shd w:val="clear" w:color="auto" w:fill="auto"/>
        <w:ind w:left="4080"/>
        <w:jc w:val="center"/>
      </w:pPr>
    </w:p>
    <w:p w:rsidR="00335553" w:rsidRDefault="00986650" w:rsidP="00876BD2">
      <w:pPr>
        <w:pStyle w:val="21"/>
        <w:keepNext/>
        <w:keepLines/>
        <w:shd w:val="clear" w:color="auto" w:fill="auto"/>
        <w:ind w:right="380"/>
      </w:pPr>
      <w:bookmarkStart w:id="0" w:name="bookmark1"/>
      <w:r>
        <w:t>ПОСТАНОВЛЕНИЕ</w:t>
      </w:r>
      <w:bookmarkEnd w:id="0"/>
    </w:p>
    <w:p w:rsidR="00335553" w:rsidRPr="00876BD2" w:rsidRDefault="00986650" w:rsidP="00876BD2">
      <w:pPr>
        <w:pStyle w:val="40"/>
        <w:shd w:val="clear" w:color="auto" w:fill="auto"/>
        <w:tabs>
          <w:tab w:val="left" w:pos="9077"/>
        </w:tabs>
        <w:spacing w:after="293"/>
        <w:jc w:val="center"/>
      </w:pPr>
      <w:r w:rsidRPr="00876BD2">
        <w:t xml:space="preserve">от </w:t>
      </w:r>
      <w:r w:rsidR="007336AD">
        <w:t xml:space="preserve"> 27.07.2017г.</w:t>
      </w:r>
      <w:bookmarkStart w:id="1" w:name="_GoBack"/>
      <w:bookmarkEnd w:id="1"/>
      <w:r w:rsidR="00876BD2" w:rsidRPr="00876BD2">
        <w:t xml:space="preserve">                                                                                                        </w:t>
      </w:r>
      <w:r w:rsidRPr="00876BD2">
        <w:t>№</w:t>
      </w:r>
      <w:r w:rsidR="007336AD">
        <w:t xml:space="preserve"> 46</w:t>
      </w:r>
    </w:p>
    <w:p w:rsidR="00876BD2" w:rsidRDefault="00986650" w:rsidP="00876BD2">
      <w:pPr>
        <w:pStyle w:val="50"/>
        <w:shd w:val="clear" w:color="auto" w:fill="auto"/>
        <w:tabs>
          <w:tab w:val="left" w:pos="2671"/>
          <w:tab w:val="right" w:pos="6703"/>
        </w:tabs>
        <w:spacing w:before="0"/>
        <w:ind w:right="3420"/>
        <w:jc w:val="left"/>
      </w:pPr>
      <w:r w:rsidRPr="00876BD2">
        <w:t>Об утверждении Порядка и сроков представления, рассмотрения и оценки предложений заинтересованных лиц о включении двор</w:t>
      </w:r>
      <w:r w:rsidR="00876BD2">
        <w:t xml:space="preserve">овой территории в муниципальную </w:t>
      </w:r>
      <w:r w:rsidRPr="00876BD2">
        <w:t>программу</w:t>
      </w:r>
    </w:p>
    <w:p w:rsidR="00335553" w:rsidRPr="00876BD2" w:rsidRDefault="00986650" w:rsidP="00876BD2">
      <w:pPr>
        <w:pStyle w:val="50"/>
        <w:shd w:val="clear" w:color="auto" w:fill="auto"/>
        <w:tabs>
          <w:tab w:val="left" w:pos="2671"/>
          <w:tab w:val="right" w:pos="6703"/>
        </w:tabs>
        <w:spacing w:before="0"/>
        <w:ind w:right="3420"/>
        <w:jc w:val="left"/>
      </w:pPr>
      <w:r w:rsidRPr="00876BD2">
        <w:t>«Формирование</w:t>
      </w:r>
      <w:r w:rsidR="00876BD2">
        <w:t xml:space="preserve"> современной </w:t>
      </w:r>
      <w:r w:rsidRPr="00876BD2">
        <w:t>городской среды на</w:t>
      </w:r>
      <w:r w:rsidR="006F5634">
        <w:t xml:space="preserve"> </w:t>
      </w:r>
      <w:r w:rsidRPr="00876BD2">
        <w:tab/>
        <w:t>территории</w:t>
      </w:r>
    </w:p>
    <w:p w:rsidR="00335553" w:rsidRPr="00876BD2" w:rsidRDefault="00986650" w:rsidP="00876BD2">
      <w:pPr>
        <w:pStyle w:val="50"/>
        <w:shd w:val="clear" w:color="auto" w:fill="auto"/>
        <w:tabs>
          <w:tab w:val="left" w:pos="2671"/>
          <w:tab w:val="left" w:pos="4733"/>
        </w:tabs>
        <w:spacing w:before="0"/>
        <w:ind w:right="3420"/>
        <w:jc w:val="left"/>
      </w:pPr>
      <w:r w:rsidRPr="00876BD2">
        <w:t>муниципального образования городское поселение «</w:t>
      </w:r>
      <w:r w:rsidR="00876BD2" w:rsidRPr="00876BD2">
        <w:t>Поселок Середейский</w:t>
      </w:r>
      <w:r w:rsidRPr="00876BD2">
        <w:t>» на 2018-2022 годы», Порядка и сроков представления, рассмотрения и оценки предложений граждан, организа</w:t>
      </w:r>
      <w:r w:rsidR="00876BD2">
        <w:t xml:space="preserve">ций о включении в муниципальную </w:t>
      </w:r>
      <w:r w:rsidRPr="00876BD2">
        <w:t>про</w:t>
      </w:r>
      <w:r w:rsidR="00876BD2">
        <w:t>грамму « Формирование</w:t>
      </w:r>
      <w:r w:rsidR="00876BD2" w:rsidRPr="00876BD2">
        <w:t xml:space="preserve"> </w:t>
      </w:r>
      <w:r w:rsidRPr="00876BD2">
        <w:t>современно</w:t>
      </w:r>
      <w:r w:rsidR="00876BD2">
        <w:t xml:space="preserve">й городской среды на </w:t>
      </w:r>
      <w:r w:rsidR="00876BD2" w:rsidRPr="00876BD2">
        <w:t>террит</w:t>
      </w:r>
      <w:r w:rsidRPr="00876BD2">
        <w:t>ории</w:t>
      </w:r>
    </w:p>
    <w:p w:rsidR="00335553" w:rsidRPr="00876BD2" w:rsidRDefault="00986650" w:rsidP="00876BD2">
      <w:pPr>
        <w:pStyle w:val="50"/>
        <w:shd w:val="clear" w:color="auto" w:fill="auto"/>
        <w:tabs>
          <w:tab w:val="right" w:pos="5155"/>
          <w:tab w:val="right" w:pos="6703"/>
        </w:tabs>
        <w:spacing w:before="0"/>
        <w:ind w:right="3420"/>
        <w:jc w:val="left"/>
      </w:pPr>
      <w:r w:rsidRPr="00876BD2">
        <w:t>муниципального образования городское поселение «</w:t>
      </w:r>
      <w:r w:rsidR="00876BD2" w:rsidRPr="00876BD2">
        <w:t>Поселок Середейский</w:t>
      </w:r>
      <w:r w:rsidRPr="00876BD2">
        <w:t>» на 2018-2022 годы», наиболее посещаемой муниципальной территории общего пользования муниципального образования городское поселение «</w:t>
      </w:r>
      <w:r w:rsidR="00876BD2" w:rsidRPr="00876BD2">
        <w:t>Поселок Середейский</w:t>
      </w:r>
      <w:r w:rsidRPr="00876BD2">
        <w:t>» и Порядка общественного обсуждения</w:t>
      </w:r>
      <w:r w:rsidR="00452AF9">
        <w:t xml:space="preserve"> </w:t>
      </w:r>
      <w:r w:rsidRPr="00876BD2">
        <w:tab/>
        <w:t>проекта муниципальной</w:t>
      </w:r>
      <w:r w:rsidRPr="00876BD2">
        <w:tab/>
        <w:t>программы</w:t>
      </w:r>
    </w:p>
    <w:p w:rsidR="00335553" w:rsidRPr="00876BD2" w:rsidRDefault="00986650" w:rsidP="00876BD2">
      <w:pPr>
        <w:pStyle w:val="50"/>
        <w:shd w:val="clear" w:color="auto" w:fill="auto"/>
        <w:spacing w:before="0" w:after="225"/>
        <w:ind w:right="3420"/>
        <w:jc w:val="left"/>
      </w:pPr>
      <w:r w:rsidRPr="00876BD2">
        <w:t xml:space="preserve">«Формирование </w:t>
      </w:r>
      <w:r w:rsidR="00876BD2" w:rsidRPr="00876BD2">
        <w:t>современной городской среды на террит</w:t>
      </w:r>
      <w:r w:rsidRPr="00876BD2">
        <w:t>ории муниципального образования городское поселение «</w:t>
      </w:r>
      <w:r w:rsidR="00876BD2" w:rsidRPr="00876BD2">
        <w:t>Поселок Середейский</w:t>
      </w:r>
      <w:r w:rsidRPr="00876BD2">
        <w:t>» на 2018-2022 годы».</w:t>
      </w:r>
    </w:p>
    <w:p w:rsidR="00335553" w:rsidRDefault="00986650" w:rsidP="00876BD2">
      <w:pPr>
        <w:pStyle w:val="40"/>
        <w:shd w:val="clear" w:color="auto" w:fill="auto"/>
        <w:tabs>
          <w:tab w:val="left" w:pos="1733"/>
          <w:tab w:val="left" w:pos="2381"/>
        </w:tabs>
        <w:spacing w:after="0" w:line="317" w:lineRule="exact"/>
        <w:ind w:left="567"/>
      </w:pPr>
      <w:r>
        <w:t>В соответствии со статьей 179 Бюджетного кодекса, Федеральным</w:t>
      </w:r>
      <w:r w:rsidR="00876BD2">
        <w:t xml:space="preserve"> законом от 06.10.2003г.</w:t>
      </w:r>
      <w:r>
        <w:t>№</w:t>
      </w:r>
      <w:r>
        <w:tab/>
        <w:t>131 -ФЗ «Об общих принципах организации местного</w:t>
      </w:r>
    </w:p>
    <w:p w:rsidR="00335553" w:rsidRDefault="00986650">
      <w:pPr>
        <w:pStyle w:val="40"/>
        <w:shd w:val="clear" w:color="auto" w:fill="auto"/>
        <w:spacing w:after="236" w:line="317" w:lineRule="exact"/>
      </w:pPr>
      <w:r>
        <w:t>самоуправления в Российской Федерации»</w:t>
      </w:r>
      <w:r w:rsidR="006F5634">
        <w:t xml:space="preserve">, на основании решения Поселковой </w:t>
      </w:r>
      <w:r>
        <w:t xml:space="preserve"> Думы от 19.04.2016г. №16 «Об утверждении Положения о порядке проведения публичных слушаний на территории городского поселения «</w:t>
      </w:r>
      <w:r w:rsidR="00876BD2">
        <w:t>Поселок Середейский</w:t>
      </w:r>
      <w:r>
        <w:t>», Устава муниципального образования городское поселение «</w:t>
      </w:r>
      <w:r w:rsidR="00876BD2">
        <w:t>Поселок Середейский</w:t>
      </w:r>
      <w:r>
        <w:t>», администрация муниципального образовани</w:t>
      </w:r>
      <w:r w:rsidR="00A67F02">
        <w:t>я городское поселения «Поселок Середейский</w:t>
      </w:r>
      <w:r>
        <w:t>», ПОСТАНО</w:t>
      </w:r>
      <w:r>
        <w:rPr>
          <w:lang w:val="en-US" w:eastAsia="en-US" w:bidi="en-US"/>
        </w:rPr>
        <w:t>BJ</w:t>
      </w:r>
      <w:r w:rsidRPr="00876BD2">
        <w:rPr>
          <w:lang w:eastAsia="en-US" w:bidi="en-US"/>
        </w:rPr>
        <w:t>1</w:t>
      </w:r>
      <w:r>
        <w:t>ЯЕТ:</w:t>
      </w:r>
    </w:p>
    <w:p w:rsidR="006F5634" w:rsidRDefault="00986650">
      <w:pPr>
        <w:pStyle w:val="40"/>
        <w:shd w:val="clear" w:color="auto" w:fill="auto"/>
        <w:spacing w:after="0" w:line="322" w:lineRule="exact"/>
        <w:ind w:firstLine="760"/>
      </w:pPr>
      <w:r>
        <w:lastRenderedPageBreak/>
        <w:t xml:space="preserve">1 .Утвердить Порядок и сроки представления, рассмотрения и оценки предложений заинтересованных лиц о включении дворовой территории </w:t>
      </w:r>
      <w:r>
        <w:rPr>
          <w:rStyle w:val="43"/>
        </w:rPr>
        <w:t xml:space="preserve">в </w:t>
      </w:r>
      <w:r>
        <w:t>муниципальную программу «Формирование современной городской среды на</w:t>
      </w:r>
      <w:r w:rsidR="006F5634">
        <w:t xml:space="preserve"> территории городского поселения «Поселок Середейский» на 2018-2022 годы (Приложение № 1).</w:t>
      </w:r>
    </w:p>
    <w:p w:rsidR="006F5634" w:rsidRDefault="006F5634" w:rsidP="006F5634">
      <w:pPr>
        <w:pStyle w:val="4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17" w:lineRule="exact"/>
        <w:ind w:firstLine="740"/>
      </w:pPr>
      <w:r>
        <w:t>Утвердить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городское поселение «Поселок Середейский» на 2018-2022 годы наиболее посещаемой муниципальной территории общего пользования муниципального образования городское поселение «Поселок Середейский» (Приложение № 2).</w:t>
      </w:r>
    </w:p>
    <w:p w:rsidR="006F5634" w:rsidRDefault="006F5634" w:rsidP="006F5634">
      <w:pPr>
        <w:pStyle w:val="40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17" w:lineRule="exact"/>
        <w:ind w:firstLine="740"/>
      </w:pPr>
      <w:r>
        <w:t>Утвердить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городское поселение «Поселок Середейский» на 2018- 2022 годы (Приложение № 3).</w:t>
      </w:r>
    </w:p>
    <w:p w:rsidR="006F5634" w:rsidRDefault="006F5634" w:rsidP="00452AF9">
      <w:pPr>
        <w:pStyle w:val="40"/>
        <w:numPr>
          <w:ilvl w:val="0"/>
          <w:numId w:val="1"/>
        </w:numPr>
        <w:shd w:val="clear" w:color="auto" w:fill="auto"/>
        <w:tabs>
          <w:tab w:val="left" w:pos="1009"/>
        </w:tabs>
        <w:spacing w:after="953" w:line="317" w:lineRule="exact"/>
        <w:ind w:firstLine="740"/>
      </w:pPr>
      <w:r>
        <w:t xml:space="preserve"> Настоящее постановление вступает в силу со дня его официального опубликования в районной газете «Организатор» и подлежит размещению на официальном сайте городского поселения «Поселок Середейский»</w:t>
      </w:r>
      <w:r w:rsidR="00452AF9">
        <w:t>.</w:t>
      </w:r>
    </w:p>
    <w:p w:rsidR="00452AF9" w:rsidRDefault="00452AF9" w:rsidP="00452AF9">
      <w:pPr>
        <w:pStyle w:val="40"/>
        <w:numPr>
          <w:ilvl w:val="0"/>
          <w:numId w:val="1"/>
        </w:numPr>
        <w:shd w:val="clear" w:color="auto" w:fill="auto"/>
        <w:tabs>
          <w:tab w:val="left" w:pos="1009"/>
        </w:tabs>
        <w:spacing w:after="953" w:line="317" w:lineRule="exact"/>
        <w:ind w:firstLine="7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F5634" w:rsidRPr="00452AF9" w:rsidRDefault="006F5634" w:rsidP="00452AF9">
      <w:pPr>
        <w:pStyle w:val="40"/>
        <w:shd w:val="clear" w:color="auto" w:fill="auto"/>
        <w:tabs>
          <w:tab w:val="left" w:pos="1009"/>
        </w:tabs>
        <w:spacing w:after="953" w:line="240" w:lineRule="auto"/>
        <w:rPr>
          <w:b/>
        </w:rPr>
      </w:pPr>
      <w:r w:rsidRPr="00452AF9">
        <w:rPr>
          <w:b/>
        </w:rPr>
        <w:t>Глава администрации ГП</w:t>
      </w:r>
      <w:r w:rsidR="00452AF9" w:rsidRPr="00452AF9">
        <w:rPr>
          <w:b/>
        </w:rPr>
        <w:t xml:space="preserve"> «Поселок Середейский»                          Е.С. Давыдова</w:t>
      </w:r>
    </w:p>
    <w:p w:rsidR="00452AF9" w:rsidRDefault="00452AF9" w:rsidP="00452AF9">
      <w:pPr>
        <w:pStyle w:val="40"/>
        <w:shd w:val="clear" w:color="auto" w:fill="auto"/>
        <w:tabs>
          <w:tab w:val="left" w:pos="1009"/>
        </w:tabs>
        <w:spacing w:after="953" w:line="240" w:lineRule="auto"/>
      </w:pPr>
    </w:p>
    <w:p w:rsidR="00452AF9" w:rsidRDefault="00452AF9" w:rsidP="006F5634">
      <w:pPr>
        <w:pStyle w:val="40"/>
        <w:shd w:val="clear" w:color="auto" w:fill="auto"/>
        <w:tabs>
          <w:tab w:val="left" w:pos="1009"/>
        </w:tabs>
        <w:spacing w:after="953" w:line="317" w:lineRule="exact"/>
      </w:pPr>
    </w:p>
    <w:p w:rsidR="00452AF9" w:rsidRDefault="00452AF9" w:rsidP="006F5634">
      <w:pPr>
        <w:pStyle w:val="40"/>
        <w:shd w:val="clear" w:color="auto" w:fill="auto"/>
        <w:tabs>
          <w:tab w:val="left" w:pos="1009"/>
        </w:tabs>
        <w:spacing w:after="953" w:line="317" w:lineRule="exact"/>
      </w:pPr>
    </w:p>
    <w:p w:rsidR="006F5634" w:rsidRDefault="006F5634" w:rsidP="006F5634">
      <w:pPr>
        <w:pStyle w:val="40"/>
        <w:shd w:val="clear" w:color="auto" w:fill="auto"/>
        <w:tabs>
          <w:tab w:val="left" w:pos="1009"/>
        </w:tabs>
        <w:spacing w:after="953" w:line="317" w:lineRule="exact"/>
      </w:pPr>
    </w:p>
    <w:p w:rsidR="00335553" w:rsidRDefault="00986650" w:rsidP="006F5634">
      <w:pPr>
        <w:pStyle w:val="40"/>
        <w:numPr>
          <w:ilvl w:val="0"/>
          <w:numId w:val="1"/>
        </w:numPr>
        <w:shd w:val="clear" w:color="auto" w:fill="auto"/>
        <w:tabs>
          <w:tab w:val="left" w:pos="1009"/>
        </w:tabs>
        <w:spacing w:after="953" w:line="317" w:lineRule="exact"/>
        <w:ind w:firstLine="740"/>
      </w:pPr>
      <w:r>
        <w:br w:type="page"/>
      </w:r>
    </w:p>
    <w:p w:rsidR="00335553" w:rsidRDefault="007336AD">
      <w:pPr>
        <w:pStyle w:val="22"/>
        <w:shd w:val="clear" w:color="auto" w:fill="auto"/>
        <w:spacing w:before="0"/>
        <w:sectPr w:rsidR="00335553" w:rsidSect="00876BD2">
          <w:footerReference w:type="default" r:id="rId11"/>
          <w:headerReference w:type="first" r:id="rId12"/>
          <w:footerReference w:type="first" r:id="rId13"/>
          <w:pgSz w:w="11900" w:h="16840"/>
          <w:pgMar w:top="783" w:right="1065" w:bottom="1232" w:left="1134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8.95pt;margin-top:9.85pt;width:87.85pt;height:16.5pt;z-index:-125829374;mso-wrap-distance-left:408pt;mso-wrap-distance-top:80.05pt;mso-wrap-distance-right:5pt;mso-wrap-distance-bottom:52.45pt;mso-position-horizontal-relative:margin" filled="f" stroked="f">
            <v:textbox inset="0,0,0,0">
              <w:txbxContent>
                <w:p w:rsidR="00876BD2" w:rsidRDefault="006F5634">
                  <w:pPr>
                    <w:pStyle w:val="22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0" type="#_x0000_t202" style="position:absolute;left:0;text-align:left;margin-left:38.65pt;margin-top:-66.7pt;width:176.15pt;height:125.75pt;z-index:-125829376;mso-wrap-distance-left:37.7pt;mso-wrap-distance-right:29.5pt;mso-wrap-distance-bottom:20pt;mso-position-horizontal-relative:margin" wrapcoords="0 0 20207 0 20207 2624 16214 2624 16214 13643 21600 13643 21600 15746 16214 15746 16214 21600 7909 21600 7909 14938 6777 14938 6777 12878 7909 12878 7909 2624 0 2624 0 0" filled="f" stroked="f">
            <v:textbox style="mso-fit-shape-to-text:t" inset="0,0,0,0">
              <w:txbxContent>
                <w:p w:rsidR="00876BD2" w:rsidRDefault="00876BD2">
                  <w:pPr>
                    <w:pStyle w:val="a4"/>
                    <w:shd w:val="clear" w:color="auto" w:fill="auto"/>
                    <w:tabs>
                      <w:tab w:val="left" w:pos="6850"/>
                    </w:tabs>
                    <w:spacing w:line="260" w:lineRule="exact"/>
                  </w:pPr>
                  <w:r>
                    <w:t>5.Контроль за исполнением</w:t>
                  </w:r>
                  <w:r>
                    <w:tab/>
                  </w:r>
                  <w:proofErr w:type="gramStart"/>
                  <w:r>
                    <w:t>?</w:t>
                  </w:r>
                  <w:proofErr w:type="spellStart"/>
                  <w:r>
                    <w:t>л</w:t>
                  </w:r>
                  <w:proofErr w:type="gramEnd"/>
                  <w:r>
                    <w:t>яю</w:t>
                  </w:r>
                  <w:proofErr w:type="spellEnd"/>
                  <w:r>
                    <w:t xml:space="preserve"> за собой.</w:t>
                  </w:r>
                </w:p>
                <w:p w:rsidR="00876BD2" w:rsidRDefault="00876BD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32" type="#_x0000_t202" style="position:absolute;left:0;text-align:left;margin-left:182.4pt;margin-top:9.85pt;width:10.55pt;height:13.4pt;z-index:-125829375;mso-wrap-distance-left:181.45pt;mso-wrap-distance-top:76.55pt;mso-wrap-distance-right:303.85pt;mso-wrap-distance-bottom:58.45pt;mso-position-horizontal-relative:margin" filled="f" stroked="f">
            <v:textbox style="mso-fit-shape-to-text:t" inset="0,0,0,0">
              <w:txbxContent>
                <w:p w:rsidR="00876BD2" w:rsidRDefault="00876BD2">
                  <w:pPr>
                    <w:pStyle w:val="22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0"/>
                    </w:rPr>
                    <w:t>/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4" type="#_x0000_t75" style="position:absolute;left:0;text-align:left;margin-left:3.35pt;margin-top:-306pt;width:503.05pt;height:28.8pt;z-index:-125829373;mso-wrap-distance-left:5pt;mso-wrap-distance-right:5pt;mso-position-horizontal-relative:margin" wrapcoords="0 0 21600 0 21600 21600 0 21600 0 0">
            <v:imagedata r:id="rId14" o:title="image3"/>
            <w10:wrap type="topAndBottom" anchorx="margin"/>
          </v:shape>
        </w:pict>
      </w:r>
      <w:r w:rsidR="006F5634">
        <w:t xml:space="preserve"> </w:t>
      </w:r>
    </w:p>
    <w:p w:rsidR="00335553" w:rsidRDefault="007336AD">
      <w:pPr>
        <w:pStyle w:val="22"/>
        <w:shd w:val="clear" w:color="auto" w:fill="auto"/>
        <w:spacing w:before="0" w:line="260" w:lineRule="exact"/>
      </w:pPr>
      <w:r>
        <w:lastRenderedPageBreak/>
        <w:t xml:space="preserve"> </w:t>
      </w:r>
    </w:p>
    <w:sectPr w:rsidR="00335553" w:rsidSect="00335553">
      <w:footerReference w:type="default" r:id="rId15"/>
      <w:headerReference w:type="first" r:id="rId16"/>
      <w:footerReference w:type="first" r:id="rId17"/>
      <w:pgSz w:w="11900" w:h="16840"/>
      <w:pgMar w:top="885" w:right="955" w:bottom="885" w:left="8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D2" w:rsidRDefault="00876BD2" w:rsidP="00335553">
      <w:r>
        <w:separator/>
      </w:r>
    </w:p>
  </w:endnote>
  <w:endnote w:type="continuationSeparator" w:id="0">
    <w:p w:rsidR="00876BD2" w:rsidRDefault="00876BD2" w:rsidP="0033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D2" w:rsidRDefault="007336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4pt;margin-top:809.9pt;width:13.7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6BD2" w:rsidRDefault="00876B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336AD" w:rsidRPr="007336AD">
                  <w:rPr>
                    <w:rStyle w:val="PalatinoLinotype2pt"/>
                    <w:b/>
                    <w:bCs/>
                    <w:noProof/>
                  </w:rPr>
                  <w:t>3</w:t>
                </w:r>
                <w:r>
                  <w:rPr>
                    <w:rStyle w:val="PalatinoLinotype2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D2" w:rsidRDefault="007336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5.75pt;margin-top:791.15pt;width:5.05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6BD2" w:rsidRDefault="00876B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336AD" w:rsidRPr="007336AD">
                  <w:rPr>
                    <w:rStyle w:val="BookAntiqua12pt0pt"/>
                    <w:noProof/>
                  </w:rPr>
                  <w:t>1</w:t>
                </w:r>
                <w:r>
                  <w:rPr>
                    <w:rStyle w:val="BookAntiqua12pt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D2" w:rsidRDefault="007336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4pt;margin-top:809.9pt;width:13.7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6BD2" w:rsidRDefault="00876B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336AD" w:rsidRPr="007336AD">
                  <w:rPr>
                    <w:rStyle w:val="PalatinoLinotype2pt"/>
                    <w:b/>
                    <w:bCs/>
                    <w:noProof/>
                  </w:rPr>
                  <w:t>4</w:t>
                </w:r>
                <w:r>
                  <w:rPr>
                    <w:rStyle w:val="PalatinoLinotype2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D2" w:rsidRDefault="007336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05pt;margin-top:801.05pt;width:13.7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6BD2" w:rsidRDefault="00876B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336AD" w:rsidRPr="007336AD">
                  <w:rPr>
                    <w:rStyle w:val="a9"/>
                    <w:b/>
                    <w:bCs/>
                    <w:noProof/>
                  </w:rPr>
                  <w:t>13</w:t>
                </w:r>
                <w:r>
                  <w:rPr>
                    <w:rStyle w:val="a9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D2" w:rsidRDefault="00876BD2"/>
  </w:footnote>
  <w:footnote w:type="continuationSeparator" w:id="0">
    <w:p w:rsidR="00876BD2" w:rsidRDefault="00876B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D2" w:rsidRDefault="007336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6.7pt;margin-top:32.95pt;width:50.4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6BD2" w:rsidRDefault="00876BD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PalatinoLinotype85pt0pt"/>
                  </w:rPr>
                  <w:t>СУХИНИЧИ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D2" w:rsidRDefault="007336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65pt;margin-top:34.5pt;width:266.15pt;height:9.1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6BD2" w:rsidRDefault="00876BD2">
                <w:pPr>
                  <w:pStyle w:val="a6"/>
                  <w:shd w:val="clear" w:color="auto" w:fill="auto"/>
                  <w:tabs>
                    <w:tab w:val="right" w:pos="5323"/>
                  </w:tabs>
                  <w:spacing w:line="240" w:lineRule="auto"/>
                </w:pPr>
                <w:proofErr w:type="gramStart"/>
                <w:r>
                  <w:rPr>
                    <w:rStyle w:val="0pt"/>
                    <w:b/>
                    <w:bCs/>
                  </w:rPr>
                  <w:t>ЗА</w:t>
                </w:r>
                <w:proofErr w:type="gramEnd"/>
                <w:r>
                  <w:rPr>
                    <w:rStyle w:val="0pt"/>
                    <w:b/>
                    <w:bCs/>
                  </w:rPr>
                  <w:tab/>
                </w:r>
                <w:r>
                  <w:rPr>
                    <w:rStyle w:val="0pt0"/>
                  </w:rPr>
                  <w:t>голосов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3E0"/>
    <w:multiLevelType w:val="multilevel"/>
    <w:tmpl w:val="A3E406F0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5751D"/>
    <w:multiLevelType w:val="multilevel"/>
    <w:tmpl w:val="56F8D7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27114"/>
    <w:multiLevelType w:val="multilevel"/>
    <w:tmpl w:val="A3882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8001A"/>
    <w:multiLevelType w:val="multilevel"/>
    <w:tmpl w:val="13DA18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27E00"/>
    <w:multiLevelType w:val="multilevel"/>
    <w:tmpl w:val="2E8034CC"/>
    <w:lvl w:ilvl="0">
      <w:start w:val="6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10DD8"/>
    <w:multiLevelType w:val="multilevel"/>
    <w:tmpl w:val="981875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D3954"/>
    <w:multiLevelType w:val="multilevel"/>
    <w:tmpl w:val="20D854B2"/>
    <w:lvl w:ilvl="0">
      <w:start w:val="6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D972FA"/>
    <w:multiLevelType w:val="multilevel"/>
    <w:tmpl w:val="43B4A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3B2457"/>
    <w:multiLevelType w:val="multilevel"/>
    <w:tmpl w:val="CF9E990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60B1C"/>
    <w:multiLevelType w:val="multilevel"/>
    <w:tmpl w:val="E7BA9124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9F3087"/>
    <w:multiLevelType w:val="multilevel"/>
    <w:tmpl w:val="E654C81A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C73241"/>
    <w:multiLevelType w:val="multilevel"/>
    <w:tmpl w:val="F3AA78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F7F25"/>
    <w:multiLevelType w:val="multilevel"/>
    <w:tmpl w:val="00724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617FB6"/>
    <w:multiLevelType w:val="multilevel"/>
    <w:tmpl w:val="6F80E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FA173C"/>
    <w:multiLevelType w:val="multilevel"/>
    <w:tmpl w:val="3E7EE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F3568D"/>
    <w:multiLevelType w:val="multilevel"/>
    <w:tmpl w:val="5840E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DE318E"/>
    <w:multiLevelType w:val="multilevel"/>
    <w:tmpl w:val="C038D69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5553"/>
    <w:rsid w:val="00335553"/>
    <w:rsid w:val="00452AF9"/>
    <w:rsid w:val="006F5634"/>
    <w:rsid w:val="007336AD"/>
    <w:rsid w:val="00876BD2"/>
    <w:rsid w:val="00986650"/>
    <w:rsid w:val="00A67F02"/>
    <w:rsid w:val="00E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5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5553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PalatinoLinotype85pt0pt">
    <w:name w:val="Колонтитул + Palatino Linotype;8;5 pt;Не полужирный;Интервал 0 pt"/>
    <w:basedOn w:val="a5"/>
    <w:rsid w:val="0033555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Antiqua12pt0pt">
    <w:name w:val="Колонтитул + Book Antiqua;12 pt;Не полужирный;Интервал 0 pt"/>
    <w:basedOn w:val="a5"/>
    <w:rsid w:val="003355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Курсив"/>
    <w:basedOn w:val="4"/>
    <w:rsid w:val="003355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 + Полужирный"/>
    <w:basedOn w:val="4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PalatinoLinotype2pt">
    <w:name w:val="Колонтитул + Palatino Linotype;Интервал 2 pt"/>
    <w:basedOn w:val="a5"/>
    <w:rsid w:val="0033555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2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главление_"/>
    <w:basedOn w:val="a0"/>
    <w:link w:val="a8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355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355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Полужирный;Не курсив"/>
    <w:basedOn w:val="9"/>
    <w:rsid w:val="003355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полужирный;Курсив"/>
    <w:basedOn w:val="6"/>
    <w:rsid w:val="003355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 + Курсив"/>
    <w:basedOn w:val="100"/>
    <w:rsid w:val="003355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Колонтитул + Интервал 0 pt"/>
    <w:basedOn w:val="a5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0">
    <w:name w:val="Колонтитул + Не полужирный;Курсив;Интервал 0 pt"/>
    <w:basedOn w:val="a5"/>
    <w:rsid w:val="003355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"/>
    <w:basedOn w:val="a5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3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Основной текст (6) + Не полужирный"/>
    <w:basedOn w:val="6"/>
    <w:rsid w:val="00335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355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"/>
    <w:rsid w:val="00335553"/>
    <w:pPr>
      <w:shd w:val="clear" w:color="auto" w:fill="FFFFFF"/>
      <w:spacing w:before="9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355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0">
    <w:name w:val="Заголовок №1"/>
    <w:basedOn w:val="a"/>
    <w:link w:val="1"/>
    <w:rsid w:val="00335553"/>
    <w:pPr>
      <w:shd w:val="clear" w:color="auto" w:fill="FFFFFF"/>
      <w:spacing w:before="240" w:line="624" w:lineRule="exact"/>
      <w:jc w:val="center"/>
      <w:outlineLvl w:val="0"/>
    </w:pPr>
    <w:rPr>
      <w:rFonts w:ascii="Times New Roman" w:eastAsia="Times New Roman" w:hAnsi="Times New Roman" w:cs="Times New Roman"/>
      <w:w w:val="80"/>
      <w:sz w:val="56"/>
      <w:szCs w:val="56"/>
    </w:rPr>
  </w:style>
  <w:style w:type="paragraph" w:customStyle="1" w:styleId="30">
    <w:name w:val="Основной текст (3)"/>
    <w:basedOn w:val="a"/>
    <w:link w:val="3"/>
    <w:rsid w:val="00335553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rsid w:val="00335553"/>
    <w:pPr>
      <w:shd w:val="clear" w:color="auto" w:fill="FFFFFF"/>
      <w:spacing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40">
    <w:name w:val="Основной текст (4)"/>
    <w:basedOn w:val="a"/>
    <w:link w:val="4"/>
    <w:rsid w:val="00335553"/>
    <w:pPr>
      <w:shd w:val="clear" w:color="auto" w:fill="FFFFFF"/>
      <w:spacing w:after="120" w:line="51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35553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335553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33555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33555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rsid w:val="00335553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335553"/>
    <w:pPr>
      <w:shd w:val="clear" w:color="auto" w:fill="FFFFFF"/>
      <w:spacing w:before="240" w:line="298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335553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335553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таблице"/>
    <w:basedOn w:val="a"/>
    <w:link w:val="aa"/>
    <w:rsid w:val="003355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452A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A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file:///C:\DOCUME~1\Admin\LOCALS~1\Temp\FineReader12.00\media\image1.jpe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4DB5-7641-4F88-8A75-CB792E25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5</cp:revision>
  <cp:lastPrinted>2017-08-11T09:03:00Z</cp:lastPrinted>
  <dcterms:created xsi:type="dcterms:W3CDTF">2017-08-10T09:43:00Z</dcterms:created>
  <dcterms:modified xsi:type="dcterms:W3CDTF">2017-08-11T09:09:00Z</dcterms:modified>
</cp:coreProperties>
</file>