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9B3" w:rsidRDefault="007019B3" w:rsidP="007019B3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4B73FDF" wp14:editId="251A139F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9B3" w:rsidRDefault="007019B3" w:rsidP="007019B3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6F8AC8" wp14:editId="762C1A8E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503BC30" wp14:editId="4B5747FE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Администрация </w:t>
      </w:r>
      <w:r w:rsidR="0037603E">
        <w:rPr>
          <w:sz w:val="36"/>
          <w:szCs w:val="36"/>
        </w:rPr>
        <w:t>городского поселения</w:t>
      </w:r>
      <w:r>
        <w:rPr>
          <w:sz w:val="36"/>
          <w:szCs w:val="36"/>
        </w:rPr>
        <w:t xml:space="preserve">  </w:t>
      </w:r>
    </w:p>
    <w:p w:rsidR="007019B3" w:rsidRDefault="007019B3" w:rsidP="007019B3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37603E">
        <w:rPr>
          <w:sz w:val="36"/>
          <w:szCs w:val="36"/>
        </w:rPr>
        <w:t>Поселок Середейский</w:t>
      </w:r>
      <w:bookmarkStart w:id="0" w:name="_GoBack"/>
      <w:bookmarkEnd w:id="0"/>
      <w:r>
        <w:rPr>
          <w:sz w:val="36"/>
          <w:szCs w:val="36"/>
        </w:rPr>
        <w:t>»</w:t>
      </w:r>
    </w:p>
    <w:p w:rsidR="007019B3" w:rsidRDefault="007019B3" w:rsidP="007019B3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7019B3" w:rsidRDefault="007019B3" w:rsidP="007019B3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7019B3" w:rsidRDefault="007019B3" w:rsidP="007019B3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7019B3" w:rsidTr="00EE4CA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7019B3" w:rsidRDefault="007019B3" w:rsidP="00EE4CAF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7F476E">
              <w:rPr>
                <w:b w:val="0"/>
                <w:u w:val="single"/>
              </w:rPr>
              <w:t>26.06.2021г.</w:t>
            </w:r>
            <w:r>
              <w:rPr>
                <w:b w:val="0"/>
              </w:rPr>
              <w:t xml:space="preserve">       </w:t>
            </w:r>
          </w:p>
        </w:tc>
        <w:tc>
          <w:tcPr>
            <w:tcW w:w="1559" w:type="dxa"/>
          </w:tcPr>
          <w:p w:rsidR="007019B3" w:rsidRDefault="007019B3" w:rsidP="00EE4CAF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7019B3" w:rsidRPr="00DF45AA" w:rsidRDefault="007019B3" w:rsidP="00EE4CAF">
            <w:pPr>
              <w:rPr>
                <w:b w:val="0"/>
                <w:u w:val="single"/>
              </w:rPr>
            </w:pPr>
            <w:r>
              <w:rPr>
                <w:b w:val="0"/>
              </w:rPr>
              <w:t xml:space="preserve">                </w:t>
            </w:r>
            <w:r w:rsidR="007F476E">
              <w:rPr>
                <w:b w:val="0"/>
              </w:rPr>
              <w:t xml:space="preserve">           </w:t>
            </w:r>
            <w:r>
              <w:rPr>
                <w:b w:val="0"/>
              </w:rPr>
              <w:t xml:space="preserve">   №</w:t>
            </w:r>
            <w:r w:rsidR="00682063">
              <w:rPr>
                <w:b w:val="0"/>
                <w:u w:val="single"/>
              </w:rPr>
              <w:t xml:space="preserve"> </w:t>
            </w:r>
            <w:r w:rsidR="0025153F">
              <w:rPr>
                <w:b w:val="0"/>
                <w:u w:val="single"/>
              </w:rPr>
              <w:t>39</w:t>
            </w:r>
          </w:p>
        </w:tc>
      </w:tr>
      <w:tr w:rsidR="007019B3" w:rsidTr="00EE4CAF">
        <w:trPr>
          <w:cantSplit/>
          <w:trHeight w:val="248"/>
          <w:jc w:val="center"/>
        </w:trPr>
        <w:tc>
          <w:tcPr>
            <w:tcW w:w="3686" w:type="dxa"/>
          </w:tcPr>
          <w:p w:rsidR="007019B3" w:rsidRDefault="007019B3" w:rsidP="00EE4CAF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7019B3" w:rsidRDefault="007019B3" w:rsidP="00EE4CAF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7019B3" w:rsidRDefault="007019B3" w:rsidP="00EE4CAF">
            <w:pPr>
              <w:jc w:val="right"/>
              <w:rPr>
                <w:b w:val="0"/>
              </w:rPr>
            </w:pPr>
          </w:p>
        </w:tc>
      </w:tr>
    </w:tbl>
    <w:p w:rsidR="007019B3" w:rsidRDefault="007019B3" w:rsidP="007019B3">
      <w:pPr>
        <w:pStyle w:val="ConsPlusTitle"/>
        <w:ind w:right="-1"/>
        <w:rPr>
          <w:rFonts w:ascii="Times New Roman" w:hAnsi="Times New Roman" w:cs="Times New Roman"/>
          <w:bCs w:val="0"/>
          <w:szCs w:val="20"/>
        </w:rPr>
      </w:pPr>
    </w:p>
    <w:p w:rsidR="007019B3" w:rsidRDefault="007019B3" w:rsidP="007019B3">
      <w:pPr>
        <w:pStyle w:val="ConsPlusTitle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</w:t>
      </w:r>
      <w:r w:rsidR="00682063">
        <w:rPr>
          <w:rFonts w:ascii="Times New Roman" w:hAnsi="Times New Roman" w:cs="Times New Roman"/>
          <w:sz w:val="28"/>
          <w:szCs w:val="28"/>
        </w:rPr>
        <w:t>еделении на территории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9B3" w:rsidRDefault="00682063" w:rsidP="007019B3">
      <w:pPr>
        <w:pStyle w:val="ConsPlusTitle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«Поселок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7019B3">
        <w:rPr>
          <w:rFonts w:ascii="Times New Roman" w:hAnsi="Times New Roman" w:cs="Times New Roman"/>
          <w:sz w:val="28"/>
          <w:szCs w:val="28"/>
        </w:rPr>
        <w:t xml:space="preserve">»    мест, </w:t>
      </w:r>
    </w:p>
    <w:p w:rsidR="007019B3" w:rsidRDefault="007019B3" w:rsidP="007019B3">
      <w:pPr>
        <w:pStyle w:val="ConsPlusTitle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нахождение в которых может причинить </w:t>
      </w:r>
    </w:p>
    <w:p w:rsidR="007019B3" w:rsidRDefault="007019B3" w:rsidP="007019B3">
      <w:pPr>
        <w:pStyle w:val="ConsPlusTitle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вред   здоровью   детей,  их  физическому, </w:t>
      </w:r>
    </w:p>
    <w:p w:rsidR="007019B3" w:rsidRDefault="007019B3" w:rsidP="007019B3">
      <w:pPr>
        <w:pStyle w:val="ConsPlusTitle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интеллектуальному,           психическому, </w:t>
      </w:r>
    </w:p>
    <w:p w:rsidR="007019B3" w:rsidRPr="004F197E" w:rsidRDefault="007019B3" w:rsidP="007019B3">
      <w:pPr>
        <w:pStyle w:val="ConsPlusTitle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духовному и нравственному развитию</w:t>
      </w:r>
    </w:p>
    <w:p w:rsidR="007019B3" w:rsidRPr="004F197E" w:rsidRDefault="007019B3" w:rsidP="007019B3"/>
    <w:p w:rsidR="007019B3" w:rsidRPr="00CF416A" w:rsidRDefault="007019B3" w:rsidP="007019B3">
      <w:pPr>
        <w:rPr>
          <w:sz w:val="28"/>
          <w:szCs w:val="28"/>
        </w:rPr>
      </w:pPr>
    </w:p>
    <w:p w:rsidR="007019B3" w:rsidRDefault="007019B3" w:rsidP="007019B3">
      <w:pPr>
        <w:pStyle w:val="4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24 июля 1999 года № 124-ФЗ «Об основных гарантиях прав ребенка в Российской Федерации», Закона Калужской области от 25 июня 2009 года № 561-ОЗ «О мерах по предупреждению причинения вреда здоровью детей, их физическому, интеллектуальному, психическому, духовному и нравственному развитию», в соответствии с У</w:t>
      </w:r>
      <w:r w:rsidR="00682063">
        <w:rPr>
          <w:rFonts w:ascii="Times New Roman" w:hAnsi="Times New Roman" w:cs="Times New Roman"/>
          <w:sz w:val="28"/>
          <w:szCs w:val="28"/>
        </w:rPr>
        <w:t xml:space="preserve">ставом ГП «Поселок </w:t>
      </w:r>
      <w:proofErr w:type="spellStart"/>
      <w:r w:rsidR="00682063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F197E">
        <w:rPr>
          <w:rFonts w:ascii="Times New Roman" w:hAnsi="Times New Roman" w:cs="Times New Roman"/>
          <w:sz w:val="28"/>
          <w:szCs w:val="28"/>
        </w:rPr>
        <w:t xml:space="preserve"> адм</w:t>
      </w:r>
      <w:r w:rsidR="00682063">
        <w:rPr>
          <w:rFonts w:ascii="Times New Roman" w:hAnsi="Times New Roman" w:cs="Times New Roman"/>
          <w:sz w:val="28"/>
          <w:szCs w:val="28"/>
        </w:rPr>
        <w:t xml:space="preserve">инистрация ГП «Поселок </w:t>
      </w:r>
      <w:proofErr w:type="spellStart"/>
      <w:r w:rsidR="00682063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Pr="004F197E">
        <w:rPr>
          <w:rFonts w:ascii="Times New Roman" w:hAnsi="Times New Roman" w:cs="Times New Roman"/>
          <w:sz w:val="28"/>
          <w:szCs w:val="28"/>
        </w:rPr>
        <w:t>»</w:t>
      </w:r>
    </w:p>
    <w:p w:rsidR="007019B3" w:rsidRPr="004F197E" w:rsidRDefault="007019B3" w:rsidP="007019B3">
      <w:pPr>
        <w:pStyle w:val="4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019B3" w:rsidRDefault="007019B3" w:rsidP="007019B3">
      <w:pPr>
        <w:pStyle w:val="4"/>
        <w:shd w:val="clear" w:color="auto" w:fill="auto"/>
        <w:tabs>
          <w:tab w:val="left" w:pos="851"/>
        </w:tabs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F416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019B3" w:rsidRPr="00CF416A" w:rsidRDefault="007019B3" w:rsidP="007019B3">
      <w:pPr>
        <w:pStyle w:val="4"/>
        <w:shd w:val="clear" w:color="auto" w:fill="auto"/>
        <w:tabs>
          <w:tab w:val="left" w:pos="851"/>
        </w:tabs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19B3" w:rsidRPr="00012C5E" w:rsidRDefault="007019B3" w:rsidP="007019B3">
      <w:pPr>
        <w:pStyle w:val="ConsPlusNormal"/>
        <w:ind w:firstLine="709"/>
        <w:jc w:val="both"/>
        <w:rPr>
          <w:sz w:val="28"/>
          <w:szCs w:val="28"/>
        </w:rPr>
      </w:pPr>
      <w:r w:rsidRPr="00012C5E">
        <w:rPr>
          <w:sz w:val="28"/>
          <w:szCs w:val="28"/>
        </w:rPr>
        <w:t xml:space="preserve">1. </w:t>
      </w:r>
      <w:r>
        <w:rPr>
          <w:sz w:val="28"/>
          <w:szCs w:val="28"/>
        </w:rPr>
        <w:t>Оп</w:t>
      </w:r>
      <w:r w:rsidR="00682063">
        <w:rPr>
          <w:sz w:val="28"/>
          <w:szCs w:val="28"/>
        </w:rPr>
        <w:t xml:space="preserve">ределить на территории городского поселения «Поселок </w:t>
      </w:r>
      <w:proofErr w:type="spellStart"/>
      <w:r w:rsidR="00682063">
        <w:rPr>
          <w:sz w:val="28"/>
          <w:szCs w:val="28"/>
        </w:rPr>
        <w:t>Середейский</w:t>
      </w:r>
      <w:proofErr w:type="spellEnd"/>
      <w:r>
        <w:rPr>
          <w:sz w:val="28"/>
          <w:szCs w:val="28"/>
        </w:rPr>
        <w:t>» 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 (Приложение).</w:t>
      </w:r>
    </w:p>
    <w:p w:rsidR="007019B3" w:rsidRPr="00012C5E" w:rsidRDefault="007019B3" w:rsidP="007019B3">
      <w:pPr>
        <w:pStyle w:val="a5"/>
        <w:shd w:val="clear" w:color="auto" w:fill="auto"/>
        <w:tabs>
          <w:tab w:val="left" w:pos="0"/>
        </w:tabs>
        <w:spacing w:before="0"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012C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012C5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его обнародования, подлежит размещению на официальном сайте.</w:t>
      </w:r>
    </w:p>
    <w:p w:rsidR="007019B3" w:rsidRPr="00012C5E" w:rsidRDefault="007019B3" w:rsidP="007019B3">
      <w:pPr>
        <w:pStyle w:val="ConsPlusNormal"/>
        <w:ind w:firstLine="708"/>
        <w:jc w:val="both"/>
        <w:rPr>
          <w:sz w:val="28"/>
          <w:szCs w:val="28"/>
        </w:rPr>
      </w:pPr>
      <w:r w:rsidRPr="00012C5E">
        <w:rPr>
          <w:sz w:val="28"/>
          <w:szCs w:val="28"/>
        </w:rPr>
        <w:t>4. Контроль за исполнением настоящего</w:t>
      </w:r>
      <w:r>
        <w:rPr>
          <w:sz w:val="28"/>
          <w:szCs w:val="28"/>
        </w:rPr>
        <w:t xml:space="preserve"> постановления оставляю за собой.</w:t>
      </w:r>
      <w:r w:rsidRPr="00012C5E">
        <w:rPr>
          <w:sz w:val="28"/>
          <w:szCs w:val="28"/>
        </w:rPr>
        <w:t xml:space="preserve"> </w:t>
      </w:r>
    </w:p>
    <w:p w:rsidR="007019B3" w:rsidRPr="00012C5E" w:rsidRDefault="007019B3" w:rsidP="007019B3">
      <w:pPr>
        <w:jc w:val="both"/>
        <w:rPr>
          <w:sz w:val="28"/>
          <w:szCs w:val="28"/>
        </w:rPr>
      </w:pPr>
    </w:p>
    <w:p w:rsidR="007019B3" w:rsidRPr="00012C5E" w:rsidRDefault="007019B3" w:rsidP="007019B3">
      <w:pPr>
        <w:jc w:val="both"/>
        <w:rPr>
          <w:sz w:val="28"/>
          <w:szCs w:val="28"/>
        </w:rPr>
      </w:pPr>
    </w:p>
    <w:p w:rsidR="007019B3" w:rsidRPr="0071332C" w:rsidRDefault="007019B3" w:rsidP="007019B3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7019B3" w:rsidRDefault="00682063" w:rsidP="00701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«Поселок </w:t>
      </w:r>
      <w:proofErr w:type="spellStart"/>
      <w:proofErr w:type="gramStart"/>
      <w:r>
        <w:rPr>
          <w:sz w:val="28"/>
          <w:szCs w:val="28"/>
        </w:rPr>
        <w:t>Середейский</w:t>
      </w:r>
      <w:proofErr w:type="spellEnd"/>
      <w:r w:rsidR="007019B3" w:rsidRPr="0071332C">
        <w:rPr>
          <w:sz w:val="28"/>
          <w:szCs w:val="28"/>
        </w:rPr>
        <w:t xml:space="preserve">»   </w:t>
      </w:r>
      <w:proofErr w:type="gramEnd"/>
      <w:r w:rsidR="007019B3" w:rsidRPr="007133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Л.М.Семенова</w:t>
      </w:r>
      <w:proofErr w:type="spellEnd"/>
    </w:p>
    <w:p w:rsidR="007019B3" w:rsidRDefault="007019B3" w:rsidP="007019B3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</w:p>
    <w:p w:rsidR="007019B3" w:rsidRPr="006D507B" w:rsidRDefault="007019B3" w:rsidP="007019B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019B3" w:rsidRPr="006D507B" w:rsidRDefault="007019B3" w:rsidP="007019B3">
      <w:pPr>
        <w:widowControl w:val="0"/>
        <w:autoSpaceDE w:val="0"/>
        <w:autoSpaceDN w:val="0"/>
        <w:adjustRightInd w:val="0"/>
        <w:ind w:left="5664"/>
        <w:jc w:val="both"/>
        <w:rPr>
          <w:b w:val="0"/>
          <w:bCs/>
          <w:szCs w:val="24"/>
        </w:rPr>
      </w:pPr>
      <w:r w:rsidRPr="006D507B">
        <w:rPr>
          <w:b w:val="0"/>
          <w:bCs/>
          <w:szCs w:val="24"/>
        </w:rPr>
        <w:t>Утверждено</w:t>
      </w:r>
    </w:p>
    <w:p w:rsidR="007019B3" w:rsidRDefault="007019B3" w:rsidP="007019B3">
      <w:pPr>
        <w:widowControl w:val="0"/>
        <w:autoSpaceDE w:val="0"/>
        <w:autoSpaceDN w:val="0"/>
        <w:adjustRightInd w:val="0"/>
        <w:ind w:left="5664"/>
        <w:jc w:val="both"/>
        <w:rPr>
          <w:b w:val="0"/>
          <w:bCs/>
          <w:szCs w:val="24"/>
        </w:rPr>
      </w:pPr>
      <w:r w:rsidRPr="006D507B">
        <w:rPr>
          <w:b w:val="0"/>
          <w:bCs/>
          <w:szCs w:val="24"/>
        </w:rPr>
        <w:t xml:space="preserve">постановлением </w:t>
      </w:r>
      <w:r w:rsidR="00682063">
        <w:rPr>
          <w:b w:val="0"/>
          <w:bCs/>
          <w:szCs w:val="24"/>
        </w:rPr>
        <w:t xml:space="preserve">администрации ГП «Поселок </w:t>
      </w:r>
      <w:proofErr w:type="spellStart"/>
      <w:r w:rsidR="00682063">
        <w:rPr>
          <w:b w:val="0"/>
          <w:bCs/>
          <w:szCs w:val="24"/>
        </w:rPr>
        <w:t>Середейский</w:t>
      </w:r>
      <w:proofErr w:type="spellEnd"/>
      <w:r>
        <w:rPr>
          <w:b w:val="0"/>
          <w:bCs/>
          <w:szCs w:val="24"/>
        </w:rPr>
        <w:t>»</w:t>
      </w:r>
    </w:p>
    <w:p w:rsidR="007019B3" w:rsidRPr="006D507B" w:rsidRDefault="007019B3" w:rsidP="007019B3">
      <w:pPr>
        <w:widowControl w:val="0"/>
        <w:autoSpaceDE w:val="0"/>
        <w:autoSpaceDN w:val="0"/>
        <w:adjustRightInd w:val="0"/>
        <w:ind w:left="5664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</w:t>
      </w:r>
      <w:r w:rsidRPr="006D507B">
        <w:rPr>
          <w:b w:val="0"/>
          <w:bCs/>
          <w:szCs w:val="24"/>
        </w:rPr>
        <w:t xml:space="preserve"> от____</w:t>
      </w:r>
      <w:r w:rsidR="00682063">
        <w:rPr>
          <w:b w:val="0"/>
          <w:bCs/>
          <w:szCs w:val="24"/>
        </w:rPr>
        <w:t>_________</w:t>
      </w:r>
      <w:r w:rsidRPr="006D507B">
        <w:rPr>
          <w:b w:val="0"/>
          <w:bCs/>
          <w:szCs w:val="24"/>
        </w:rPr>
        <w:t xml:space="preserve">   №____</w:t>
      </w:r>
    </w:p>
    <w:p w:rsidR="007019B3" w:rsidRPr="006D507B" w:rsidRDefault="007019B3" w:rsidP="007019B3">
      <w:pPr>
        <w:widowControl w:val="0"/>
        <w:autoSpaceDE w:val="0"/>
        <w:autoSpaceDN w:val="0"/>
        <w:adjustRightInd w:val="0"/>
        <w:jc w:val="center"/>
        <w:rPr>
          <w:bCs/>
          <w:szCs w:val="24"/>
        </w:rPr>
      </w:pPr>
    </w:p>
    <w:p w:rsidR="007019B3" w:rsidRPr="006D507B" w:rsidRDefault="007019B3" w:rsidP="007019B3">
      <w:pPr>
        <w:widowControl w:val="0"/>
        <w:autoSpaceDE w:val="0"/>
        <w:autoSpaceDN w:val="0"/>
        <w:adjustRightInd w:val="0"/>
        <w:jc w:val="center"/>
        <w:rPr>
          <w:bCs/>
          <w:szCs w:val="24"/>
        </w:rPr>
      </w:pPr>
    </w:p>
    <w:p w:rsidR="007019B3" w:rsidRPr="006D507B" w:rsidRDefault="00EE3F02" w:rsidP="007019B3">
      <w:pPr>
        <w:widowControl w:val="0"/>
        <w:autoSpaceDE w:val="0"/>
        <w:autoSpaceDN w:val="0"/>
        <w:adjustRightInd w:val="0"/>
        <w:jc w:val="center"/>
        <w:rPr>
          <w:bCs/>
          <w:szCs w:val="24"/>
        </w:rPr>
      </w:pPr>
      <w:r>
        <w:rPr>
          <w:bCs/>
          <w:szCs w:val="24"/>
        </w:rPr>
        <w:t>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</w:p>
    <w:p w:rsidR="007019B3" w:rsidRPr="006D507B" w:rsidRDefault="007019B3" w:rsidP="007019B3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:rsidR="007019B3" w:rsidRPr="006D507B" w:rsidRDefault="007019B3" w:rsidP="007019B3">
      <w:pPr>
        <w:widowControl w:val="0"/>
        <w:autoSpaceDE w:val="0"/>
        <w:autoSpaceDN w:val="0"/>
        <w:adjustRightInd w:val="0"/>
        <w:ind w:firstLine="540"/>
        <w:jc w:val="center"/>
        <w:rPr>
          <w:b w:val="0"/>
          <w:sz w:val="28"/>
          <w:szCs w:val="28"/>
        </w:rPr>
      </w:pPr>
    </w:p>
    <w:p w:rsidR="000114B7" w:rsidRDefault="00EE3F02">
      <w:pPr>
        <w:rPr>
          <w:b w:val="0"/>
          <w:sz w:val="28"/>
          <w:szCs w:val="28"/>
        </w:rPr>
      </w:pPr>
      <w:r w:rsidRPr="00EE3F02">
        <w:rPr>
          <w:b w:val="0"/>
          <w:sz w:val="28"/>
          <w:szCs w:val="28"/>
        </w:rPr>
        <w:t>- Подвальные и чердачные помещения в многоквартирных и жилых домах;</w:t>
      </w:r>
    </w:p>
    <w:p w:rsidR="00EE3F02" w:rsidRP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  <w:r w:rsidRPr="00EE3F02">
        <w:rPr>
          <w:b w:val="0"/>
          <w:sz w:val="28"/>
          <w:szCs w:val="28"/>
        </w:rPr>
        <w:t>- аварийные и нежилые помещения, предназначенные под снос;</w:t>
      </w:r>
    </w:p>
    <w:p w:rsidR="00EE3F02" w:rsidRP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  <w:r w:rsidRPr="00EE3F02">
        <w:rPr>
          <w:b w:val="0"/>
          <w:sz w:val="28"/>
          <w:szCs w:val="28"/>
        </w:rPr>
        <w:t>- строительные площадки;</w:t>
      </w:r>
    </w:p>
    <w:p w:rsidR="00EE3F02" w:rsidRP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  <w:r w:rsidRPr="00EE3F02">
        <w:rPr>
          <w:b w:val="0"/>
          <w:sz w:val="28"/>
          <w:szCs w:val="28"/>
        </w:rPr>
        <w:t>- специализированные помещения (места) для курения кальяна;</w:t>
      </w:r>
    </w:p>
    <w:p w:rsidR="00EE3F02" w:rsidRP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  <w:r w:rsidRPr="00EE3F02">
        <w:rPr>
          <w:b w:val="0"/>
          <w:sz w:val="28"/>
          <w:szCs w:val="28"/>
        </w:rPr>
        <w:t>- крыши зданий, строений, сооружений;</w:t>
      </w:r>
    </w:p>
    <w:p w:rsidR="00EE3F02" w:rsidRP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  <w:r w:rsidRPr="00EE3F02">
        <w:rPr>
          <w:b w:val="0"/>
          <w:sz w:val="28"/>
          <w:szCs w:val="28"/>
        </w:rPr>
        <w:t>- технические этажи многоквартирных жилых домов, зданий, сооружений.</w:t>
      </w: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 w:rsidP="00EE3F0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682063" w:rsidRDefault="00682063" w:rsidP="00EE3F02">
      <w:pPr>
        <w:jc w:val="center"/>
        <w:rPr>
          <w:sz w:val="28"/>
          <w:szCs w:val="28"/>
        </w:rPr>
      </w:pPr>
    </w:p>
    <w:p w:rsidR="00EE3F02" w:rsidRDefault="00580086" w:rsidP="00682063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="00EE3F02">
        <w:rPr>
          <w:b w:val="0"/>
          <w:sz w:val="28"/>
          <w:szCs w:val="28"/>
        </w:rPr>
        <w:t xml:space="preserve"> проекту постановления «Об опр</w:t>
      </w:r>
      <w:r w:rsidR="00682063">
        <w:rPr>
          <w:b w:val="0"/>
          <w:sz w:val="28"/>
          <w:szCs w:val="28"/>
        </w:rPr>
        <w:t xml:space="preserve">еделении на территории городского поселения «Поселок </w:t>
      </w:r>
      <w:proofErr w:type="spellStart"/>
      <w:r w:rsidR="00682063">
        <w:rPr>
          <w:b w:val="0"/>
          <w:sz w:val="28"/>
          <w:szCs w:val="28"/>
        </w:rPr>
        <w:t>Середейский</w:t>
      </w:r>
      <w:proofErr w:type="spellEnd"/>
      <w:r w:rsidR="00EE3F02">
        <w:rPr>
          <w:b w:val="0"/>
          <w:sz w:val="28"/>
          <w:szCs w:val="28"/>
        </w:rPr>
        <w:t>» мест, нахождение в которых может причинить вред здоровью детей, их физическому, интеллектуальному, психическому, духовному и нравственному развитию»</w:t>
      </w:r>
    </w:p>
    <w:p w:rsidR="00EE3F02" w:rsidRDefault="00EE3F02" w:rsidP="00EE3F02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Данный проект постановления разработан в целях реализации</w:t>
      </w:r>
      <w:r w:rsidRPr="00EE3F02">
        <w:rPr>
          <w:sz w:val="28"/>
          <w:szCs w:val="28"/>
        </w:rPr>
        <w:t xml:space="preserve"> </w:t>
      </w:r>
      <w:r w:rsidRPr="00EE3F02">
        <w:rPr>
          <w:b w:val="0"/>
          <w:sz w:val="28"/>
          <w:szCs w:val="28"/>
        </w:rPr>
        <w:t>Федерального закона от 24 июля 1999 года № 124-ФЗ «Об основных гарантиях прав ребенка в Российской Федерации»</w:t>
      </w:r>
      <w:r>
        <w:rPr>
          <w:b w:val="0"/>
          <w:sz w:val="28"/>
          <w:szCs w:val="28"/>
        </w:rPr>
        <w:t>, согласно которому органы местного самоуправления с учетом положений указанного федерального закона могут определять территории соответствующего муниципального образования места, нахождение в которых детей не допускается.</w:t>
      </w:r>
    </w:p>
    <w:p w:rsidR="00EE3F02" w:rsidRDefault="00EE3F02" w:rsidP="00EE3F02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Законом</w:t>
      </w:r>
      <w:r w:rsidRPr="00EE3F02">
        <w:rPr>
          <w:b w:val="0"/>
          <w:sz w:val="28"/>
          <w:szCs w:val="28"/>
        </w:rPr>
        <w:t xml:space="preserve"> Калужской области от 25 июня 2009 года № 561-ОЗ «О мерах по предупреждению причинения вреда здоровью детей, их физическому, интеллектуальному, психическому, духовному и нравственному развитию</w:t>
      </w:r>
      <w:r w:rsidR="00580086">
        <w:rPr>
          <w:b w:val="0"/>
          <w:sz w:val="28"/>
          <w:szCs w:val="28"/>
        </w:rPr>
        <w:t>» установлены аналогичные нормы.</w:t>
      </w:r>
    </w:p>
    <w:p w:rsidR="00580086" w:rsidRDefault="00580086" w:rsidP="00EE3F02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Принятие нормативного правового акта будет содействовать защите прав несовершеннолетних, окажет положительное влияние на их физическое, интеллектуальное, психическое, духовное и нравственное развитие.</w:t>
      </w:r>
    </w:p>
    <w:p w:rsidR="00580086" w:rsidRDefault="00580086" w:rsidP="00EE3F02">
      <w:pPr>
        <w:ind w:firstLine="567"/>
        <w:jc w:val="both"/>
        <w:rPr>
          <w:b w:val="0"/>
          <w:sz w:val="28"/>
          <w:szCs w:val="28"/>
        </w:rPr>
      </w:pPr>
    </w:p>
    <w:p w:rsidR="00580086" w:rsidRDefault="00580086" w:rsidP="00EE3F02">
      <w:pPr>
        <w:ind w:firstLine="567"/>
        <w:jc w:val="both"/>
        <w:rPr>
          <w:b w:val="0"/>
          <w:sz w:val="28"/>
          <w:szCs w:val="28"/>
        </w:rPr>
      </w:pPr>
    </w:p>
    <w:p w:rsidR="00580086" w:rsidRDefault="00580086" w:rsidP="0058008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ФИНАНСОВО-ЭКОНОМИЧЕСКОЕ ОБОСНОВАНИЕ</w:t>
      </w:r>
    </w:p>
    <w:p w:rsidR="00682063" w:rsidRDefault="00682063" w:rsidP="00580086">
      <w:pPr>
        <w:ind w:firstLine="567"/>
        <w:jc w:val="center"/>
        <w:rPr>
          <w:sz w:val="28"/>
          <w:szCs w:val="28"/>
        </w:rPr>
      </w:pPr>
    </w:p>
    <w:p w:rsidR="00580086" w:rsidRDefault="00580086" w:rsidP="00580086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проекту постановления «Об опр</w:t>
      </w:r>
      <w:r w:rsidR="00682063">
        <w:rPr>
          <w:b w:val="0"/>
          <w:sz w:val="28"/>
          <w:szCs w:val="28"/>
        </w:rPr>
        <w:t xml:space="preserve">еделении на территории городского поселения «Поселок </w:t>
      </w:r>
      <w:proofErr w:type="spellStart"/>
      <w:r w:rsidR="00682063">
        <w:rPr>
          <w:b w:val="0"/>
          <w:sz w:val="28"/>
          <w:szCs w:val="28"/>
        </w:rPr>
        <w:t>Середейский</w:t>
      </w:r>
      <w:proofErr w:type="spellEnd"/>
      <w:r>
        <w:rPr>
          <w:b w:val="0"/>
          <w:sz w:val="28"/>
          <w:szCs w:val="28"/>
        </w:rPr>
        <w:t>» мест, нахождение в которых может причинить вред здоровью детей, их физическому, интеллектуальному, психическому, духовному и нравственному развитию»</w:t>
      </w:r>
    </w:p>
    <w:p w:rsidR="00580086" w:rsidRPr="00580086" w:rsidRDefault="00580086" w:rsidP="00580086">
      <w:pPr>
        <w:ind w:firstLine="567"/>
        <w:jc w:val="center"/>
        <w:rPr>
          <w:b w:val="0"/>
          <w:sz w:val="28"/>
          <w:szCs w:val="28"/>
        </w:rPr>
      </w:pPr>
    </w:p>
    <w:p w:rsidR="00EE3F02" w:rsidRDefault="00580086" w:rsidP="00EE3F02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Принятие настоящего муниципального правового акта не потребует дополнительных расходов из местного бюджета.</w:t>
      </w:r>
    </w:p>
    <w:p w:rsidR="00580086" w:rsidRDefault="00580086" w:rsidP="00682063">
      <w:pPr>
        <w:jc w:val="both"/>
        <w:rPr>
          <w:b w:val="0"/>
          <w:sz w:val="28"/>
          <w:szCs w:val="28"/>
        </w:rPr>
      </w:pPr>
    </w:p>
    <w:p w:rsidR="00580086" w:rsidRDefault="00580086" w:rsidP="0058008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82063" w:rsidRDefault="00682063" w:rsidP="00580086">
      <w:pPr>
        <w:ind w:firstLine="567"/>
        <w:jc w:val="center"/>
        <w:rPr>
          <w:sz w:val="28"/>
          <w:szCs w:val="28"/>
        </w:rPr>
      </w:pPr>
    </w:p>
    <w:p w:rsidR="00580086" w:rsidRDefault="00580086" w:rsidP="00580086">
      <w:pPr>
        <w:ind w:firstLine="56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Муниципальных нормативных правовых актов, подлежащих признанию утратившими силу, приостановлению или отмене в связи с принятием постановления «Об опр</w:t>
      </w:r>
      <w:r w:rsidR="00682063">
        <w:rPr>
          <w:b w:val="0"/>
          <w:sz w:val="28"/>
          <w:szCs w:val="28"/>
        </w:rPr>
        <w:t>еделении на территории городского поселения «</w:t>
      </w:r>
      <w:proofErr w:type="gramStart"/>
      <w:r w:rsidR="00682063">
        <w:rPr>
          <w:b w:val="0"/>
          <w:sz w:val="28"/>
          <w:szCs w:val="28"/>
        </w:rPr>
        <w:t xml:space="preserve">Поселок  </w:t>
      </w:r>
      <w:proofErr w:type="spellStart"/>
      <w:r w:rsidR="00682063">
        <w:rPr>
          <w:b w:val="0"/>
          <w:sz w:val="28"/>
          <w:szCs w:val="28"/>
        </w:rPr>
        <w:t>Середейский</w:t>
      </w:r>
      <w:proofErr w:type="spellEnd"/>
      <w:proofErr w:type="gramEnd"/>
      <w:r>
        <w:rPr>
          <w:b w:val="0"/>
          <w:sz w:val="28"/>
          <w:szCs w:val="28"/>
        </w:rPr>
        <w:t>» мест, нахождение в которых может причинить вред здоровью детей, их физическому, интеллектуальному, психическому, духовному и нравственному развитию»</w:t>
      </w:r>
    </w:p>
    <w:p w:rsidR="00580086" w:rsidRDefault="00580086" w:rsidP="00580086">
      <w:pPr>
        <w:ind w:firstLine="567"/>
        <w:jc w:val="center"/>
        <w:rPr>
          <w:b w:val="0"/>
          <w:sz w:val="28"/>
          <w:szCs w:val="28"/>
        </w:rPr>
      </w:pPr>
    </w:p>
    <w:p w:rsidR="00580086" w:rsidRDefault="00580086" w:rsidP="00580086">
      <w:pPr>
        <w:ind w:firstLine="567"/>
        <w:jc w:val="center"/>
        <w:rPr>
          <w:b w:val="0"/>
          <w:sz w:val="28"/>
          <w:szCs w:val="28"/>
        </w:rPr>
      </w:pPr>
    </w:p>
    <w:p w:rsidR="00580086" w:rsidRPr="00580086" w:rsidRDefault="00580086" w:rsidP="00580086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связи с принятием настоящего постановления признание утратившим силу, приостановление, изменение или принятие муниципальных нормативных правовых актов не потребуется (потребуется).</w:t>
      </w:r>
    </w:p>
    <w:sectPr w:rsidR="00580086" w:rsidRPr="0058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B3"/>
    <w:rsid w:val="000114B7"/>
    <w:rsid w:val="0025153F"/>
    <w:rsid w:val="0037603E"/>
    <w:rsid w:val="00580086"/>
    <w:rsid w:val="00682063"/>
    <w:rsid w:val="007019B3"/>
    <w:rsid w:val="007F476E"/>
    <w:rsid w:val="00EE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E9AF"/>
  <w15:docId w15:val="{591BCAD6-33F4-4E91-BB7E-D203177F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9B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7019B3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7019B3"/>
    <w:pPr>
      <w:shd w:val="clear" w:color="auto" w:fill="FFFFFF"/>
      <w:spacing w:before="360" w:after="360" w:line="317" w:lineRule="exact"/>
      <w:ind w:hanging="340"/>
      <w:jc w:val="both"/>
    </w:pPr>
    <w:rPr>
      <w:rFonts w:asciiTheme="minorHAnsi" w:eastAsiaTheme="minorHAnsi" w:hAnsiTheme="minorHAnsi" w:cstheme="minorBidi"/>
      <w:b w:val="0"/>
      <w:sz w:val="26"/>
      <w:szCs w:val="26"/>
      <w:lang w:eastAsia="en-US"/>
    </w:rPr>
  </w:style>
  <w:style w:type="paragraph" w:customStyle="1" w:styleId="ConsPlusTitle">
    <w:name w:val="ConsPlusTitle"/>
    <w:rsid w:val="00701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01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rsid w:val="007019B3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7019B3"/>
    <w:pPr>
      <w:widowControl w:val="0"/>
      <w:shd w:val="clear" w:color="auto" w:fill="FFFFFF"/>
      <w:spacing w:before="480" w:after="240" w:line="562" w:lineRule="exact"/>
      <w:jc w:val="center"/>
    </w:pPr>
    <w:rPr>
      <w:rFonts w:asciiTheme="minorHAnsi" w:eastAsiaTheme="minorHAnsi" w:hAnsiTheme="minorHAnsi" w:cstheme="minorBidi"/>
      <w:b w:val="0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019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20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2063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PIV</cp:lastModifiedBy>
  <cp:revision>4</cp:revision>
  <dcterms:created xsi:type="dcterms:W3CDTF">2021-06-28T07:51:00Z</dcterms:created>
  <dcterms:modified xsi:type="dcterms:W3CDTF">2021-12-16T07:12:00Z</dcterms:modified>
</cp:coreProperties>
</file>