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0B" w:rsidRPr="00F62B0B" w:rsidRDefault="00F62B0B" w:rsidP="00F62B0B">
      <w:pPr>
        <w:spacing w:line="276" w:lineRule="auto"/>
        <w:jc w:val="center"/>
        <w:rPr>
          <w:b w:val="0"/>
          <w:noProof/>
          <w:sz w:val="36"/>
          <w:szCs w:val="36"/>
        </w:rPr>
      </w:pPr>
      <w:r w:rsidRPr="00F62B0B">
        <w:rPr>
          <w:b w:val="0"/>
          <w:noProof/>
          <w:sz w:val="36"/>
          <w:szCs w:val="36"/>
        </w:rPr>
        <w:drawing>
          <wp:inline distT="0" distB="0" distL="0" distR="0" wp14:anchorId="4D617B41" wp14:editId="2FC251FE">
            <wp:extent cx="666750" cy="8286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0B" w:rsidRPr="00F62B0B" w:rsidRDefault="00F62B0B" w:rsidP="00F62B0B">
      <w:pPr>
        <w:spacing w:line="276" w:lineRule="auto"/>
        <w:jc w:val="center"/>
        <w:rPr>
          <w:sz w:val="32"/>
          <w:szCs w:val="32"/>
        </w:rPr>
      </w:pPr>
      <w:r w:rsidRPr="00F62B0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D04DE5" wp14:editId="6E49351D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7" name="Рисунок 7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0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877B18" wp14:editId="2D8A0E6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0B">
        <w:rPr>
          <w:b w:val="0"/>
          <w:sz w:val="32"/>
          <w:szCs w:val="32"/>
        </w:rPr>
        <w:t>Администрация городского поселения</w:t>
      </w:r>
    </w:p>
    <w:p w:rsidR="00F62B0B" w:rsidRPr="00F62B0B" w:rsidRDefault="00F62B0B" w:rsidP="00F62B0B">
      <w:pPr>
        <w:spacing w:line="276" w:lineRule="auto"/>
        <w:jc w:val="center"/>
        <w:rPr>
          <w:sz w:val="32"/>
          <w:szCs w:val="32"/>
        </w:rPr>
      </w:pPr>
      <w:r w:rsidRPr="00F62B0B">
        <w:rPr>
          <w:b w:val="0"/>
          <w:sz w:val="32"/>
          <w:szCs w:val="32"/>
        </w:rPr>
        <w:t>«Поселок Середейский»</w:t>
      </w:r>
    </w:p>
    <w:p w:rsidR="00F62B0B" w:rsidRPr="00F62B0B" w:rsidRDefault="00F62B0B" w:rsidP="00F62B0B">
      <w:pPr>
        <w:spacing w:line="276" w:lineRule="auto"/>
        <w:jc w:val="center"/>
        <w:rPr>
          <w:sz w:val="32"/>
          <w:szCs w:val="32"/>
        </w:rPr>
      </w:pPr>
      <w:proofErr w:type="spellStart"/>
      <w:r w:rsidRPr="00F62B0B">
        <w:rPr>
          <w:b w:val="0"/>
          <w:sz w:val="32"/>
          <w:szCs w:val="32"/>
        </w:rPr>
        <w:t>Сухиничский</w:t>
      </w:r>
      <w:proofErr w:type="spellEnd"/>
      <w:r w:rsidRPr="00F62B0B">
        <w:rPr>
          <w:b w:val="0"/>
          <w:sz w:val="32"/>
          <w:szCs w:val="32"/>
        </w:rPr>
        <w:t xml:space="preserve"> район</w:t>
      </w:r>
    </w:p>
    <w:p w:rsidR="00F62B0B" w:rsidRPr="00F62B0B" w:rsidRDefault="00F62B0B" w:rsidP="00F62B0B">
      <w:pPr>
        <w:spacing w:line="276" w:lineRule="auto"/>
        <w:jc w:val="center"/>
        <w:rPr>
          <w:sz w:val="32"/>
          <w:szCs w:val="32"/>
        </w:rPr>
      </w:pPr>
      <w:r w:rsidRPr="00F62B0B">
        <w:rPr>
          <w:b w:val="0"/>
          <w:sz w:val="32"/>
          <w:szCs w:val="32"/>
        </w:rPr>
        <w:t>Калужская область</w:t>
      </w:r>
    </w:p>
    <w:p w:rsidR="00F62B0B" w:rsidRPr="00F62B0B" w:rsidRDefault="00F62B0B" w:rsidP="00F62B0B">
      <w:pPr>
        <w:spacing w:line="276" w:lineRule="auto"/>
        <w:jc w:val="center"/>
        <w:rPr>
          <w:b w:val="0"/>
          <w:sz w:val="32"/>
          <w:szCs w:val="32"/>
        </w:rPr>
      </w:pPr>
      <w:proofErr w:type="gramStart"/>
      <w:r w:rsidRPr="00F62B0B">
        <w:rPr>
          <w:b w:val="0"/>
          <w:sz w:val="32"/>
          <w:szCs w:val="32"/>
        </w:rPr>
        <w:t>П</w:t>
      </w:r>
      <w:proofErr w:type="gramEnd"/>
      <w:r w:rsidRPr="00F62B0B">
        <w:rPr>
          <w:b w:val="0"/>
          <w:sz w:val="32"/>
          <w:szCs w:val="32"/>
        </w:rPr>
        <w:t xml:space="preserve"> О С Т А Н О В Л Е Н И Е</w:t>
      </w:r>
    </w:p>
    <w:p w:rsidR="003A4A4B" w:rsidRDefault="003A4A4B" w:rsidP="003A4A4B">
      <w:pPr>
        <w:spacing w:line="276" w:lineRule="auto"/>
        <w:rPr>
          <w:b w:val="0"/>
          <w:sz w:val="32"/>
          <w:szCs w:val="32"/>
        </w:rPr>
      </w:pPr>
      <w:bookmarkStart w:id="0" w:name="_GoBack"/>
      <w:bookmarkEnd w:id="0"/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3A4A4B" w:rsidRPr="00470A8A" w:rsidTr="00F25480">
        <w:trPr>
          <w:cantSplit/>
          <w:trHeight w:val="204"/>
          <w:jc w:val="center"/>
        </w:trPr>
        <w:tc>
          <w:tcPr>
            <w:tcW w:w="3686" w:type="dxa"/>
          </w:tcPr>
          <w:p w:rsidR="003A4A4B" w:rsidRPr="00545FC0" w:rsidRDefault="003A4A4B" w:rsidP="00F25480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18.07</w:t>
            </w:r>
            <w:r w:rsidRPr="00545FC0">
              <w:rPr>
                <w:sz w:val="26"/>
                <w:szCs w:val="26"/>
              </w:rPr>
              <w:t xml:space="preserve">.2022 г. </w:t>
            </w:r>
          </w:p>
        </w:tc>
        <w:tc>
          <w:tcPr>
            <w:tcW w:w="1559" w:type="dxa"/>
          </w:tcPr>
          <w:p w:rsidR="003A4A4B" w:rsidRPr="00545FC0" w:rsidRDefault="003A4A4B" w:rsidP="00F25480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3A4A4B" w:rsidRPr="00545FC0" w:rsidRDefault="003A4A4B" w:rsidP="00F25480">
            <w:pPr>
              <w:rPr>
                <w:b w:val="0"/>
                <w:sz w:val="26"/>
                <w:szCs w:val="26"/>
              </w:rPr>
            </w:pPr>
            <w:r w:rsidRPr="00545F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№ 31</w:t>
            </w:r>
          </w:p>
        </w:tc>
      </w:tr>
    </w:tbl>
    <w:p w:rsidR="004707ED" w:rsidRDefault="004707ED" w:rsidP="003A4A4B">
      <w:pPr>
        <w:rPr>
          <w:b w:val="0"/>
        </w:rPr>
      </w:pPr>
    </w:p>
    <w:p w:rsidR="0057135A" w:rsidRPr="0057135A" w:rsidRDefault="0057135A" w:rsidP="0057135A">
      <w:pPr>
        <w:tabs>
          <w:tab w:val="left" w:pos="6237"/>
        </w:tabs>
        <w:ind w:right="41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7135A">
        <w:rPr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="003A4A4B">
        <w:rPr>
          <w:bCs/>
          <w:sz w:val="28"/>
          <w:szCs w:val="28"/>
        </w:rPr>
        <w:t>Г</w:t>
      </w:r>
      <w:r w:rsidRPr="0057135A">
        <w:rPr>
          <w:bCs/>
          <w:sz w:val="28"/>
          <w:szCs w:val="28"/>
        </w:rPr>
        <w:t>П «</w:t>
      </w:r>
      <w:r w:rsidR="003A4A4B">
        <w:rPr>
          <w:bCs/>
          <w:sz w:val="28"/>
          <w:szCs w:val="28"/>
        </w:rPr>
        <w:t>Поселок</w:t>
      </w:r>
      <w:r w:rsidRPr="0057135A">
        <w:rPr>
          <w:bCs/>
          <w:sz w:val="28"/>
          <w:szCs w:val="28"/>
        </w:rPr>
        <w:t xml:space="preserve"> </w:t>
      </w:r>
      <w:r w:rsidR="003A4A4B">
        <w:rPr>
          <w:bCs/>
          <w:sz w:val="28"/>
          <w:szCs w:val="28"/>
        </w:rPr>
        <w:t>Середейский</w:t>
      </w:r>
      <w:r w:rsidRPr="0057135A">
        <w:rPr>
          <w:bCs/>
          <w:sz w:val="28"/>
          <w:szCs w:val="28"/>
        </w:rPr>
        <w:t>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57135A"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="003A4A4B">
        <w:rPr>
          <w:b w:val="0"/>
          <w:sz w:val="28"/>
          <w:szCs w:val="28"/>
        </w:rPr>
        <w:t>городского</w:t>
      </w:r>
      <w:r w:rsidRPr="0057135A">
        <w:rPr>
          <w:b w:val="0"/>
          <w:sz w:val="28"/>
          <w:szCs w:val="28"/>
        </w:rPr>
        <w:t xml:space="preserve"> поселения «</w:t>
      </w:r>
      <w:r w:rsidR="003A4A4B">
        <w:rPr>
          <w:b w:val="0"/>
          <w:sz w:val="28"/>
          <w:szCs w:val="28"/>
        </w:rPr>
        <w:t>Поселок</w:t>
      </w:r>
      <w:r w:rsidRPr="0057135A">
        <w:rPr>
          <w:b w:val="0"/>
          <w:sz w:val="28"/>
          <w:szCs w:val="28"/>
        </w:rPr>
        <w:t xml:space="preserve"> </w:t>
      </w:r>
      <w:r w:rsidR="003A4A4B">
        <w:rPr>
          <w:b w:val="0"/>
          <w:sz w:val="28"/>
          <w:szCs w:val="28"/>
        </w:rPr>
        <w:t>Середейский</w:t>
      </w:r>
      <w:r w:rsidRPr="0057135A">
        <w:rPr>
          <w:b w:val="0"/>
          <w:sz w:val="28"/>
          <w:szCs w:val="28"/>
        </w:rPr>
        <w:t xml:space="preserve">», руководствуясь Уставом </w:t>
      </w:r>
      <w:r w:rsidR="003A4A4B">
        <w:rPr>
          <w:b w:val="0"/>
          <w:sz w:val="28"/>
          <w:szCs w:val="28"/>
        </w:rPr>
        <w:t>городского</w:t>
      </w:r>
      <w:r w:rsidRPr="0057135A">
        <w:rPr>
          <w:b w:val="0"/>
          <w:sz w:val="28"/>
          <w:szCs w:val="28"/>
        </w:rPr>
        <w:t xml:space="preserve"> поселения «</w:t>
      </w:r>
      <w:r w:rsidR="003A4A4B">
        <w:rPr>
          <w:b w:val="0"/>
          <w:sz w:val="28"/>
          <w:szCs w:val="28"/>
        </w:rPr>
        <w:t>Поселок</w:t>
      </w:r>
      <w:r w:rsidRPr="0057135A">
        <w:rPr>
          <w:b w:val="0"/>
          <w:sz w:val="28"/>
          <w:szCs w:val="28"/>
        </w:rPr>
        <w:t xml:space="preserve"> </w:t>
      </w:r>
      <w:r w:rsidR="003A4A4B">
        <w:rPr>
          <w:b w:val="0"/>
          <w:sz w:val="28"/>
          <w:szCs w:val="28"/>
        </w:rPr>
        <w:t>Середейский</w:t>
      </w:r>
      <w:r w:rsidRPr="0057135A">
        <w:rPr>
          <w:b w:val="0"/>
          <w:sz w:val="28"/>
          <w:szCs w:val="28"/>
        </w:rPr>
        <w:t xml:space="preserve">» администрация </w:t>
      </w:r>
      <w:r w:rsidR="003A4A4B">
        <w:rPr>
          <w:b w:val="0"/>
          <w:sz w:val="28"/>
          <w:szCs w:val="28"/>
        </w:rPr>
        <w:t>городского</w:t>
      </w:r>
      <w:r w:rsidRPr="0057135A">
        <w:rPr>
          <w:b w:val="0"/>
          <w:sz w:val="28"/>
          <w:szCs w:val="28"/>
        </w:rPr>
        <w:t xml:space="preserve"> поселения «</w:t>
      </w:r>
      <w:r w:rsidR="003A4A4B">
        <w:rPr>
          <w:b w:val="0"/>
          <w:sz w:val="28"/>
          <w:szCs w:val="28"/>
        </w:rPr>
        <w:t>Поселок</w:t>
      </w:r>
      <w:r w:rsidRPr="0057135A">
        <w:rPr>
          <w:b w:val="0"/>
          <w:sz w:val="28"/>
          <w:szCs w:val="28"/>
        </w:rPr>
        <w:t xml:space="preserve"> </w:t>
      </w:r>
      <w:r w:rsidR="003A4A4B">
        <w:rPr>
          <w:b w:val="0"/>
          <w:sz w:val="28"/>
          <w:szCs w:val="28"/>
        </w:rPr>
        <w:t>Середейский</w:t>
      </w:r>
      <w:r w:rsidRPr="0057135A">
        <w:rPr>
          <w:b w:val="0"/>
          <w:sz w:val="28"/>
          <w:szCs w:val="28"/>
        </w:rPr>
        <w:t xml:space="preserve">» </w:t>
      </w:r>
      <w:r w:rsidRPr="0057135A">
        <w:rPr>
          <w:b w:val="0"/>
          <w:color w:val="000000"/>
          <w:sz w:val="28"/>
          <w:szCs w:val="28"/>
        </w:rPr>
        <w:t xml:space="preserve"> </w:t>
      </w:r>
      <w:r w:rsidRPr="0057135A">
        <w:rPr>
          <w:bCs/>
          <w:color w:val="000000"/>
          <w:sz w:val="28"/>
          <w:szCs w:val="28"/>
        </w:rPr>
        <w:t>ПОСТАНОВЛЯЕТ:</w:t>
      </w:r>
      <w:proofErr w:type="gramEnd"/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57135A" w:rsidRPr="0057135A" w:rsidRDefault="0057135A" w:rsidP="0057135A">
      <w:pPr>
        <w:pStyle w:val="a3"/>
        <w:spacing w:line="276" w:lineRule="auto"/>
        <w:ind w:left="0" w:firstLine="708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 xml:space="preserve">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3A4A4B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«</w:t>
      </w:r>
      <w:r w:rsidR="003A4A4B">
        <w:rPr>
          <w:b w:val="0"/>
          <w:sz w:val="28"/>
          <w:szCs w:val="28"/>
        </w:rPr>
        <w:t>Поселок</w:t>
      </w:r>
      <w:r>
        <w:rPr>
          <w:b w:val="0"/>
          <w:sz w:val="28"/>
          <w:szCs w:val="28"/>
        </w:rPr>
        <w:t xml:space="preserve"> </w:t>
      </w:r>
      <w:r w:rsidR="003A4A4B">
        <w:rPr>
          <w:b w:val="0"/>
          <w:sz w:val="28"/>
          <w:szCs w:val="28"/>
        </w:rPr>
        <w:t>Середейский</w:t>
      </w:r>
      <w:r>
        <w:rPr>
          <w:b w:val="0"/>
          <w:sz w:val="28"/>
          <w:szCs w:val="28"/>
        </w:rPr>
        <w:t>» (приложение).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 и подлежит разм</w:t>
      </w:r>
      <w:r w:rsidR="003A4A4B">
        <w:rPr>
          <w:sz w:val="28"/>
          <w:szCs w:val="28"/>
        </w:rPr>
        <w:t>ещению на сайте администрации ГП</w:t>
      </w:r>
      <w:r>
        <w:rPr>
          <w:sz w:val="28"/>
          <w:szCs w:val="28"/>
        </w:rPr>
        <w:t xml:space="preserve"> «</w:t>
      </w:r>
      <w:r w:rsidR="003A4A4B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 w:rsidR="003A4A4B">
        <w:rPr>
          <w:sz w:val="28"/>
          <w:szCs w:val="28"/>
        </w:rPr>
        <w:t>Середейский».</w:t>
      </w:r>
    </w:p>
    <w:p w:rsidR="0057135A" w:rsidRPr="007B5FC8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3A4A4B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135A" w:rsidRPr="0057135A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57135A" w:rsidRPr="0057135A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57135A" w:rsidRPr="0057135A">
        <w:rPr>
          <w:sz w:val="28"/>
          <w:szCs w:val="28"/>
        </w:rPr>
        <w:t xml:space="preserve">»                                           </w:t>
      </w:r>
      <w:r w:rsidR="0057135A">
        <w:rPr>
          <w:sz w:val="28"/>
          <w:szCs w:val="28"/>
        </w:rPr>
        <w:t xml:space="preserve">  </w:t>
      </w:r>
      <w:r w:rsidR="0057135A" w:rsidRPr="0057135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57135A" w:rsidRDefault="0057135A" w:rsidP="0057135A">
      <w:pPr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3A4A4B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57135A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57135A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57135A">
        <w:rPr>
          <w:sz w:val="28"/>
          <w:szCs w:val="28"/>
        </w:rPr>
        <w:t>»</w:t>
      </w:r>
    </w:p>
    <w:p w:rsidR="0057135A" w:rsidRPr="003B1ECF" w:rsidRDefault="003A4A4B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57135A" w:rsidRPr="003B1E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="0057135A" w:rsidRPr="003B1ECF">
        <w:rPr>
          <w:sz w:val="28"/>
          <w:szCs w:val="28"/>
        </w:rPr>
        <w:t xml:space="preserve"> 2022 № </w:t>
      </w:r>
      <w:r>
        <w:rPr>
          <w:sz w:val="28"/>
          <w:szCs w:val="28"/>
        </w:rPr>
        <w:t>31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57135A" w:rsidRPr="0057135A" w:rsidRDefault="003A4A4B" w:rsidP="005713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</w:t>
      </w:r>
      <w:r w:rsidR="0057135A" w:rsidRPr="0057135A">
        <w:rPr>
          <w:bCs/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Поселок</w:t>
      </w:r>
      <w:r w:rsidR="0057135A" w:rsidRPr="005713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Середейский</w:t>
      </w:r>
      <w:r w:rsidR="0057135A" w:rsidRPr="0057135A">
        <w:rPr>
          <w:bCs/>
          <w:sz w:val="28"/>
          <w:szCs w:val="28"/>
        </w:rPr>
        <w:t>»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1. </w:t>
      </w:r>
      <w:proofErr w:type="gramStart"/>
      <w:r w:rsidRPr="0057135A">
        <w:rPr>
          <w:b w:val="0"/>
          <w:sz w:val="28"/>
          <w:szCs w:val="28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sz w:val="28"/>
          <w:szCs w:val="28"/>
          <w:shd w:val="clear" w:color="auto" w:fill="FFFFFF"/>
        </w:rPr>
        <w:t xml:space="preserve"> постановления Правительства</w:t>
      </w:r>
      <w:proofErr w:type="gramEnd"/>
      <w:r w:rsidRPr="0057135A">
        <w:rPr>
          <w:b w:val="0"/>
          <w:sz w:val="28"/>
          <w:szCs w:val="28"/>
          <w:shd w:val="clear" w:color="auto" w:fill="FFFFFF"/>
        </w:rPr>
        <w:t xml:space="preserve"> Российской Федерации от 16.09.2020 № 1479 «Об утверждении Правил противопожарного режима в Российской Федерации»</w:t>
      </w:r>
      <w:r w:rsidRPr="0057135A">
        <w:rPr>
          <w:b w:val="0"/>
          <w:sz w:val="28"/>
          <w:szCs w:val="28"/>
        </w:rPr>
        <w:t>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4. </w:t>
      </w:r>
      <w:proofErr w:type="gramStart"/>
      <w:r w:rsidRPr="0057135A">
        <w:rPr>
          <w:b w:val="0"/>
          <w:sz w:val="28"/>
          <w:szCs w:val="28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57135A">
        <w:rPr>
          <w:b w:val="0"/>
          <w:sz w:val="28"/>
          <w:szCs w:val="28"/>
        </w:rPr>
        <w:t xml:space="preserve">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5. </w:t>
      </w:r>
      <w:r w:rsidRPr="0057135A">
        <w:rPr>
          <w:b w:val="0"/>
          <w:sz w:val="28"/>
          <w:szCs w:val="28"/>
          <w:lang w:eastAsia="en-US"/>
        </w:rPr>
        <w:t xml:space="preserve"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</w:t>
      </w:r>
      <w:r w:rsidRPr="0057135A">
        <w:rPr>
          <w:b w:val="0"/>
          <w:sz w:val="28"/>
          <w:szCs w:val="28"/>
          <w:lang w:eastAsia="en-US"/>
        </w:rPr>
        <w:lastRenderedPageBreak/>
        <w:t>хвойных деревьев и молодняка и 30 метров - от лиственного леса или отдельно растущих групп лиственных деревьев.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57135A">
        <w:rPr>
          <w:b w:val="0"/>
          <w:sz w:val="28"/>
          <w:szCs w:val="28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8. Разведение костров, сжигание мусора, травы, листвы запрещается:</w:t>
      </w:r>
    </w:p>
    <w:p w:rsidR="0057135A" w:rsidRPr="0057135A" w:rsidRDefault="0057135A" w:rsidP="0057135A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  <w:lang w:eastAsia="en-US"/>
        </w:rPr>
        <w:t>- на торфяных почвах;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под кронами деревьев хвойных пород;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</w:t>
      </w:r>
      <w:r w:rsidRPr="0057135A">
        <w:rPr>
          <w:b w:val="0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10 метров в секунду.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9. В процессе сжигания запрещается: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</w:t>
      </w:r>
      <w:r w:rsidRPr="0057135A">
        <w:rPr>
          <w:b w:val="0"/>
          <w:sz w:val="28"/>
          <w:szCs w:val="28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11. </w:t>
      </w:r>
      <w:proofErr w:type="gramStart"/>
      <w:r w:rsidRPr="0057135A">
        <w:rPr>
          <w:b w:val="0"/>
          <w:sz w:val="28"/>
          <w:szCs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7135A">
        <w:rPr>
          <w:b w:val="0"/>
          <w:sz w:val="28"/>
          <w:szCs w:val="28"/>
        </w:rPr>
        <w:t>контроль за</w:t>
      </w:r>
      <w:proofErr w:type="gramEnd"/>
      <w:r w:rsidRPr="0057135A">
        <w:rPr>
          <w:b w:val="0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ED"/>
    <w:rsid w:val="001C5299"/>
    <w:rsid w:val="00314065"/>
    <w:rsid w:val="003A4A4B"/>
    <w:rsid w:val="004707ED"/>
    <w:rsid w:val="004F4D38"/>
    <w:rsid w:val="0057135A"/>
    <w:rsid w:val="005E1A06"/>
    <w:rsid w:val="00637338"/>
    <w:rsid w:val="008414BA"/>
    <w:rsid w:val="00E87117"/>
    <w:rsid w:val="00F62B0B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5</cp:revision>
  <cp:lastPrinted>2022-07-18T12:06:00Z</cp:lastPrinted>
  <dcterms:created xsi:type="dcterms:W3CDTF">2022-07-18T07:16:00Z</dcterms:created>
  <dcterms:modified xsi:type="dcterms:W3CDTF">2022-07-18T12:16:00Z</dcterms:modified>
</cp:coreProperties>
</file>