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D7D" w:rsidRDefault="00DE4D7D" w:rsidP="00DE4D7D">
      <w:pPr>
        <w:tabs>
          <w:tab w:val="left" w:pos="6847"/>
        </w:tabs>
        <w:jc w:val="center"/>
        <w:rPr>
          <w:sz w:val="28"/>
          <w:szCs w:val="28"/>
        </w:rPr>
      </w:pPr>
      <w:r>
        <w:rPr>
          <w:noProof/>
          <w:sz w:val="28"/>
          <w:szCs w:val="28"/>
        </w:rPr>
        <w:drawing>
          <wp:inline distT="0" distB="0" distL="0" distR="0">
            <wp:extent cx="657225" cy="800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57225" cy="800100"/>
                    </a:xfrm>
                    <a:prstGeom prst="rect">
                      <a:avLst/>
                    </a:prstGeom>
                    <a:noFill/>
                    <a:ln w="9525">
                      <a:noFill/>
                      <a:miter lim="800000"/>
                      <a:headEnd/>
                      <a:tailEnd/>
                    </a:ln>
                  </pic:spPr>
                </pic:pic>
              </a:graphicData>
            </a:graphic>
          </wp:inline>
        </w:drawing>
      </w:r>
    </w:p>
    <w:p w:rsidR="00DE4D7D" w:rsidRDefault="00DE4D7D" w:rsidP="00DE4D7D">
      <w:pPr>
        <w:jc w:val="center"/>
        <w:rPr>
          <w:sz w:val="28"/>
          <w:szCs w:val="28"/>
        </w:rPr>
      </w:pPr>
    </w:p>
    <w:p w:rsidR="00DE4D7D" w:rsidRPr="002E4B77" w:rsidRDefault="00DE4D7D" w:rsidP="00DE4D7D">
      <w:pPr>
        <w:jc w:val="center"/>
        <w:rPr>
          <w:b/>
          <w:sz w:val="26"/>
          <w:szCs w:val="26"/>
        </w:rPr>
      </w:pPr>
      <w:r w:rsidRPr="002E4B77">
        <w:rPr>
          <w:b/>
          <w:sz w:val="26"/>
          <w:szCs w:val="26"/>
        </w:rPr>
        <w:t xml:space="preserve">СЕЛЬСКОЕ    </w:t>
      </w:r>
      <w:r w:rsidR="00B0118A">
        <w:rPr>
          <w:b/>
          <w:sz w:val="26"/>
          <w:szCs w:val="26"/>
        </w:rPr>
        <w:t>ПОСЕЛЕНИЕ</w:t>
      </w:r>
      <w:r w:rsidR="00B0118A">
        <w:rPr>
          <w:b/>
          <w:sz w:val="26"/>
          <w:szCs w:val="26"/>
        </w:rPr>
        <w:br/>
        <w:t xml:space="preserve">  «ДЕРЕВНЯ    АЛНЕРЫ</w:t>
      </w:r>
      <w:r w:rsidRPr="002E4B77">
        <w:rPr>
          <w:b/>
          <w:sz w:val="26"/>
          <w:szCs w:val="26"/>
        </w:rPr>
        <w:t>»</w:t>
      </w:r>
    </w:p>
    <w:p w:rsidR="00DE4D7D" w:rsidRPr="002E4B77" w:rsidRDefault="00DE4D7D" w:rsidP="00DE4D7D">
      <w:pPr>
        <w:jc w:val="center"/>
        <w:rPr>
          <w:b/>
          <w:sz w:val="26"/>
          <w:szCs w:val="26"/>
        </w:rPr>
      </w:pPr>
      <w:r w:rsidRPr="002E4B77">
        <w:rPr>
          <w:b/>
          <w:sz w:val="26"/>
          <w:szCs w:val="26"/>
        </w:rPr>
        <w:t>Сухиничский  район</w:t>
      </w:r>
    </w:p>
    <w:p w:rsidR="00DE4D7D" w:rsidRPr="002E4B77" w:rsidRDefault="00DE4D7D" w:rsidP="00DE4D7D">
      <w:pPr>
        <w:jc w:val="center"/>
        <w:rPr>
          <w:b/>
          <w:sz w:val="26"/>
          <w:szCs w:val="26"/>
        </w:rPr>
      </w:pPr>
      <w:r w:rsidRPr="002E4B77">
        <w:rPr>
          <w:b/>
          <w:sz w:val="26"/>
          <w:szCs w:val="26"/>
        </w:rPr>
        <w:t>Калужская область</w:t>
      </w:r>
    </w:p>
    <w:p w:rsidR="00DE4D7D" w:rsidRPr="002E4B77" w:rsidRDefault="00DE4D7D" w:rsidP="00DE4D7D">
      <w:pPr>
        <w:jc w:val="center"/>
        <w:rPr>
          <w:b/>
          <w:sz w:val="26"/>
          <w:szCs w:val="26"/>
        </w:rPr>
      </w:pPr>
      <w:r w:rsidRPr="002E4B77">
        <w:rPr>
          <w:b/>
          <w:sz w:val="26"/>
          <w:szCs w:val="26"/>
        </w:rPr>
        <w:t>СЕЛЬСКАЯ    ДУМА</w:t>
      </w:r>
    </w:p>
    <w:p w:rsidR="00DE4D7D" w:rsidRPr="002E4B77" w:rsidRDefault="00DE4D7D" w:rsidP="00DE4D7D">
      <w:pPr>
        <w:jc w:val="center"/>
        <w:rPr>
          <w:b/>
          <w:sz w:val="26"/>
          <w:szCs w:val="26"/>
        </w:rPr>
      </w:pPr>
    </w:p>
    <w:p w:rsidR="00190753" w:rsidRPr="002C717C" w:rsidRDefault="00190753" w:rsidP="00190753">
      <w:pPr>
        <w:jc w:val="center"/>
        <w:rPr>
          <w:sz w:val="14"/>
          <w:szCs w:val="28"/>
        </w:rPr>
      </w:pPr>
    </w:p>
    <w:p w:rsidR="00190753" w:rsidRDefault="00190753" w:rsidP="00190753">
      <w:pPr>
        <w:pStyle w:val="1"/>
        <w:suppressAutoHyphens/>
        <w:spacing w:before="0" w:beforeAutospacing="0" w:after="0" w:afterAutospacing="0"/>
        <w:jc w:val="center"/>
        <w:rPr>
          <w:spacing w:val="6"/>
          <w:kern w:val="1"/>
          <w:sz w:val="34"/>
          <w:szCs w:val="34"/>
          <w:lang w:eastAsia="ar-SA"/>
        </w:rPr>
      </w:pPr>
      <w:r>
        <w:rPr>
          <w:spacing w:val="6"/>
          <w:kern w:val="1"/>
          <w:sz w:val="34"/>
          <w:szCs w:val="34"/>
          <w:lang w:eastAsia="ar-SA"/>
        </w:rPr>
        <w:t>РЕШЕНИЕ</w:t>
      </w:r>
    </w:p>
    <w:p w:rsidR="00190753" w:rsidRDefault="00190753" w:rsidP="00190753">
      <w:pPr>
        <w:rPr>
          <w:b/>
          <w:bCs/>
          <w:color w:val="000000"/>
        </w:rPr>
      </w:pPr>
      <w:r>
        <w:rPr>
          <w:color w:val="000000"/>
          <w:sz w:val="28"/>
          <w:szCs w:val="28"/>
        </w:rPr>
        <w:t xml:space="preserve"> </w:t>
      </w:r>
      <w:r w:rsidRPr="008762F4">
        <w:rPr>
          <w:b/>
          <w:bCs/>
          <w:color w:val="000000"/>
        </w:rPr>
        <w:t xml:space="preserve">от </w:t>
      </w:r>
      <w:r w:rsidR="00550CD9">
        <w:rPr>
          <w:b/>
          <w:bCs/>
          <w:color w:val="000000"/>
        </w:rPr>
        <w:t>19.11.2018г.</w:t>
      </w:r>
      <w:r>
        <w:rPr>
          <w:b/>
          <w:bCs/>
          <w:color w:val="000000"/>
        </w:rPr>
        <w:t xml:space="preserve">                                                                                                   </w:t>
      </w:r>
      <w:r w:rsidRPr="008762F4">
        <w:rPr>
          <w:b/>
          <w:bCs/>
          <w:color w:val="000000"/>
        </w:rPr>
        <w:t xml:space="preserve">№ </w:t>
      </w:r>
      <w:r w:rsidR="00550CD9">
        <w:rPr>
          <w:b/>
          <w:bCs/>
          <w:color w:val="000000"/>
        </w:rPr>
        <w:t>134</w:t>
      </w:r>
    </w:p>
    <w:p w:rsidR="00190753" w:rsidRPr="0009478F" w:rsidRDefault="00190753" w:rsidP="00190753">
      <w:pPr>
        <w:rPr>
          <w:color w:val="000000"/>
          <w:sz w:val="28"/>
          <w:szCs w:val="28"/>
        </w:rPr>
      </w:pPr>
    </w:p>
    <w:p w:rsidR="00190753" w:rsidRDefault="00190753" w:rsidP="00190753">
      <w:pPr>
        <w:rPr>
          <w:b/>
          <w:bCs/>
          <w:color w:val="000000"/>
          <w:sz w:val="28"/>
          <w:szCs w:val="28"/>
        </w:rPr>
      </w:pPr>
      <w:r>
        <w:rPr>
          <w:b/>
          <w:bCs/>
          <w:color w:val="000000"/>
          <w:sz w:val="28"/>
          <w:szCs w:val="28"/>
        </w:rPr>
        <w:t xml:space="preserve">О назначении публичных слушаний </w:t>
      </w:r>
    </w:p>
    <w:p w:rsidR="00190753" w:rsidRDefault="00190753" w:rsidP="00190753">
      <w:pPr>
        <w:rPr>
          <w:b/>
          <w:bCs/>
          <w:color w:val="000000"/>
          <w:sz w:val="28"/>
          <w:szCs w:val="28"/>
        </w:rPr>
      </w:pPr>
      <w:r>
        <w:rPr>
          <w:b/>
          <w:bCs/>
          <w:color w:val="000000"/>
          <w:sz w:val="28"/>
          <w:szCs w:val="28"/>
        </w:rPr>
        <w:t xml:space="preserve">по рассмотрению проекта новой редакции </w:t>
      </w:r>
    </w:p>
    <w:p w:rsidR="00190753" w:rsidRDefault="00190753" w:rsidP="00190753">
      <w:pPr>
        <w:rPr>
          <w:b/>
          <w:bCs/>
          <w:color w:val="000000"/>
          <w:sz w:val="28"/>
          <w:szCs w:val="28"/>
        </w:rPr>
      </w:pPr>
      <w:r>
        <w:rPr>
          <w:b/>
          <w:bCs/>
          <w:color w:val="000000"/>
          <w:sz w:val="28"/>
          <w:szCs w:val="28"/>
        </w:rPr>
        <w:t xml:space="preserve">Правил благоустройства территории </w:t>
      </w:r>
    </w:p>
    <w:p w:rsidR="00190753" w:rsidRDefault="00190753" w:rsidP="00190753">
      <w:pPr>
        <w:rPr>
          <w:b/>
          <w:bCs/>
          <w:color w:val="000000"/>
          <w:sz w:val="28"/>
          <w:szCs w:val="28"/>
        </w:rPr>
      </w:pPr>
      <w:r>
        <w:rPr>
          <w:b/>
          <w:bCs/>
          <w:color w:val="000000"/>
          <w:sz w:val="28"/>
          <w:szCs w:val="28"/>
        </w:rPr>
        <w:t>МО СП «Деревня Алнеры»</w:t>
      </w:r>
    </w:p>
    <w:p w:rsidR="00190753" w:rsidRDefault="00190753" w:rsidP="00190753">
      <w:pPr>
        <w:rPr>
          <w:color w:val="000000"/>
          <w:sz w:val="28"/>
          <w:szCs w:val="28"/>
        </w:rPr>
      </w:pPr>
    </w:p>
    <w:p w:rsidR="003E3BC8" w:rsidRDefault="00190753" w:rsidP="00190753">
      <w:pPr>
        <w:ind w:firstLine="709"/>
        <w:jc w:val="both"/>
        <w:rPr>
          <w:color w:val="000000"/>
          <w:sz w:val="28"/>
          <w:szCs w:val="28"/>
        </w:rPr>
      </w:pPr>
      <w:r>
        <w:rPr>
          <w:color w:val="000000"/>
          <w:sz w:val="28"/>
          <w:szCs w:val="28"/>
        </w:rPr>
        <w:t>В</w:t>
      </w:r>
      <w:r w:rsidRPr="008762F4">
        <w:rPr>
          <w:color w:val="000000"/>
          <w:sz w:val="28"/>
          <w:szCs w:val="28"/>
        </w:rPr>
        <w:t xml:space="preserve"> соответствии с Федеральным законом от 06.10.2003г. № 131-ФЗ «Об общих принципах организации местного самоуправления в Российской Федерации»,</w:t>
      </w:r>
      <w:r w:rsidRPr="00E71ED1">
        <w:t xml:space="preserve"> </w:t>
      </w:r>
      <w:r w:rsidRPr="00E71ED1">
        <w:rPr>
          <w:color w:val="000000"/>
          <w:sz w:val="28"/>
          <w:szCs w:val="28"/>
        </w:rPr>
        <w:t>Закон</w:t>
      </w:r>
      <w:r>
        <w:rPr>
          <w:color w:val="000000"/>
          <w:sz w:val="28"/>
          <w:szCs w:val="28"/>
        </w:rPr>
        <w:t>ом</w:t>
      </w:r>
      <w:r w:rsidRPr="00E71ED1">
        <w:rPr>
          <w:color w:val="000000"/>
          <w:sz w:val="28"/>
          <w:szCs w:val="28"/>
        </w:rPr>
        <w:t xml:space="preserve"> Калужской области от 22.06.2018 N 362-ОЗ </w:t>
      </w:r>
      <w:r>
        <w:rPr>
          <w:color w:val="000000"/>
          <w:sz w:val="28"/>
          <w:szCs w:val="28"/>
        </w:rPr>
        <w:t>«</w:t>
      </w:r>
      <w:r w:rsidRPr="00E71ED1">
        <w:rPr>
          <w:color w:val="000000"/>
          <w:sz w:val="28"/>
          <w:szCs w:val="28"/>
        </w:rPr>
        <w:t>О благоустройстве территорий муниципальных образований Калужской области</w:t>
      </w:r>
      <w:r>
        <w:rPr>
          <w:color w:val="000000"/>
          <w:sz w:val="28"/>
          <w:szCs w:val="28"/>
        </w:rPr>
        <w:t xml:space="preserve">», </w:t>
      </w:r>
      <w:r w:rsidRPr="00E71ED1">
        <w:rPr>
          <w:color w:val="000000"/>
          <w:sz w:val="28"/>
          <w:szCs w:val="28"/>
        </w:rPr>
        <w:t>принят</w:t>
      </w:r>
      <w:r>
        <w:rPr>
          <w:color w:val="000000"/>
          <w:sz w:val="28"/>
          <w:szCs w:val="28"/>
        </w:rPr>
        <w:t>ым</w:t>
      </w:r>
      <w:r w:rsidRPr="00E71ED1">
        <w:rPr>
          <w:color w:val="000000"/>
          <w:sz w:val="28"/>
          <w:szCs w:val="28"/>
        </w:rPr>
        <w:t xml:space="preserve"> постановлением Законодательного Собрания Калужской области от 14.06.2018 N 695</w:t>
      </w:r>
      <w:r>
        <w:rPr>
          <w:color w:val="000000"/>
          <w:sz w:val="28"/>
          <w:szCs w:val="28"/>
        </w:rPr>
        <w:t>, Уставом сельского поселения «Деревня Алнеры», Сельская Дума</w:t>
      </w:r>
      <w:r w:rsidRPr="002970C6">
        <w:rPr>
          <w:color w:val="000000"/>
          <w:sz w:val="28"/>
          <w:szCs w:val="28"/>
        </w:rPr>
        <w:t xml:space="preserve"> </w:t>
      </w:r>
      <w:r w:rsidRPr="008762F4">
        <w:rPr>
          <w:color w:val="000000"/>
          <w:sz w:val="28"/>
          <w:szCs w:val="28"/>
        </w:rPr>
        <w:t xml:space="preserve">сельского поселения </w:t>
      </w:r>
      <w:r w:rsidRPr="002970C6">
        <w:rPr>
          <w:color w:val="000000"/>
          <w:sz w:val="28"/>
          <w:szCs w:val="28"/>
        </w:rPr>
        <w:t>«</w:t>
      </w:r>
      <w:r>
        <w:rPr>
          <w:color w:val="000000"/>
          <w:sz w:val="28"/>
          <w:szCs w:val="28"/>
        </w:rPr>
        <w:t>Деревня Алнеры</w:t>
      </w:r>
      <w:r w:rsidRPr="002970C6">
        <w:rPr>
          <w:color w:val="000000"/>
          <w:sz w:val="28"/>
          <w:szCs w:val="28"/>
        </w:rPr>
        <w:t>»</w:t>
      </w:r>
      <w:r w:rsidRPr="008762F4">
        <w:rPr>
          <w:color w:val="000000"/>
          <w:sz w:val="28"/>
          <w:szCs w:val="28"/>
        </w:rPr>
        <w:t>,</w:t>
      </w:r>
    </w:p>
    <w:p w:rsidR="00190753" w:rsidRDefault="003E3BC8" w:rsidP="00190753">
      <w:pPr>
        <w:ind w:firstLine="709"/>
        <w:jc w:val="both"/>
        <w:rPr>
          <w:b/>
          <w:bCs/>
          <w:color w:val="000000"/>
          <w:sz w:val="28"/>
          <w:szCs w:val="28"/>
        </w:rPr>
      </w:pPr>
      <w:r>
        <w:rPr>
          <w:color w:val="000000"/>
          <w:sz w:val="28"/>
          <w:szCs w:val="28"/>
        </w:rPr>
        <w:t xml:space="preserve">                                            </w:t>
      </w:r>
      <w:r w:rsidR="00190753">
        <w:rPr>
          <w:color w:val="000000"/>
          <w:sz w:val="28"/>
          <w:szCs w:val="28"/>
        </w:rPr>
        <w:t xml:space="preserve"> </w:t>
      </w:r>
      <w:r w:rsidR="00190753">
        <w:rPr>
          <w:b/>
          <w:bCs/>
          <w:color w:val="000000"/>
          <w:sz w:val="28"/>
          <w:szCs w:val="28"/>
        </w:rPr>
        <w:t>РЕШИЛА</w:t>
      </w:r>
      <w:r w:rsidR="00190753" w:rsidRPr="008762F4">
        <w:rPr>
          <w:b/>
          <w:bCs/>
          <w:color w:val="000000"/>
          <w:sz w:val="28"/>
          <w:szCs w:val="28"/>
        </w:rPr>
        <w:t>:</w:t>
      </w:r>
    </w:p>
    <w:p w:rsidR="00190753" w:rsidRPr="008762F4" w:rsidRDefault="00190753" w:rsidP="00190753">
      <w:pPr>
        <w:ind w:firstLine="709"/>
        <w:jc w:val="both"/>
        <w:rPr>
          <w:color w:val="000000"/>
          <w:sz w:val="28"/>
          <w:szCs w:val="28"/>
        </w:rPr>
      </w:pPr>
    </w:p>
    <w:p w:rsidR="00190753" w:rsidRDefault="00190753" w:rsidP="00190753">
      <w:pPr>
        <w:numPr>
          <w:ilvl w:val="0"/>
          <w:numId w:val="1"/>
        </w:numPr>
        <w:tabs>
          <w:tab w:val="left" w:pos="993"/>
        </w:tabs>
        <w:ind w:left="0" w:firstLine="709"/>
        <w:jc w:val="both"/>
        <w:rPr>
          <w:color w:val="000000"/>
          <w:sz w:val="28"/>
          <w:szCs w:val="28"/>
        </w:rPr>
      </w:pPr>
      <w:r>
        <w:rPr>
          <w:color w:val="000000"/>
          <w:sz w:val="28"/>
          <w:szCs w:val="28"/>
        </w:rPr>
        <w:t>Назначить публичные слушания по рассмотрению проекта Правил благоустройства территорий МО СП «Деревня Алнеры» (Приложение №1) на 06 декабря 2018 в 14:00 в здании администрации СП «Деревня Алнеры» по адресу: Калужская область, Сухиничский район, д. Алнеры, д. 10.</w:t>
      </w:r>
    </w:p>
    <w:p w:rsidR="00190753" w:rsidRDefault="00190753" w:rsidP="00190753">
      <w:pPr>
        <w:numPr>
          <w:ilvl w:val="0"/>
          <w:numId w:val="1"/>
        </w:numPr>
        <w:tabs>
          <w:tab w:val="left" w:pos="993"/>
        </w:tabs>
        <w:ind w:left="0" w:firstLine="709"/>
        <w:jc w:val="both"/>
        <w:rPr>
          <w:color w:val="000000"/>
          <w:sz w:val="28"/>
          <w:szCs w:val="28"/>
        </w:rPr>
      </w:pPr>
      <w:r>
        <w:rPr>
          <w:color w:val="000000"/>
          <w:sz w:val="28"/>
          <w:szCs w:val="28"/>
        </w:rPr>
        <w:t>Администрации СП «Деревня Алнеры» организовать проведение публичных слушаний в соответствии с Уставом СП «Деревня Алнеры».</w:t>
      </w:r>
    </w:p>
    <w:p w:rsidR="00190753" w:rsidRDefault="00190753" w:rsidP="00190753">
      <w:pPr>
        <w:numPr>
          <w:ilvl w:val="0"/>
          <w:numId w:val="1"/>
        </w:numPr>
        <w:tabs>
          <w:tab w:val="left" w:pos="993"/>
        </w:tabs>
        <w:ind w:left="0" w:firstLine="709"/>
        <w:jc w:val="both"/>
        <w:rPr>
          <w:color w:val="000000"/>
          <w:sz w:val="28"/>
          <w:szCs w:val="28"/>
        </w:rPr>
      </w:pPr>
      <w:r>
        <w:rPr>
          <w:color w:val="000000"/>
          <w:sz w:val="28"/>
          <w:szCs w:val="28"/>
        </w:rPr>
        <w:t>Обнародовать проект Правил благоустройства территорий муниципального образования сельского поселения «Деревня Алнеры» на стенде в здании администрации СП «Деревня Алнеры» и на сайте МР «Сухиничский район» в сети «Интернет».</w:t>
      </w:r>
    </w:p>
    <w:p w:rsidR="00190753" w:rsidRDefault="00190753" w:rsidP="00190753">
      <w:pPr>
        <w:numPr>
          <w:ilvl w:val="0"/>
          <w:numId w:val="1"/>
        </w:numPr>
        <w:tabs>
          <w:tab w:val="left" w:pos="993"/>
        </w:tabs>
        <w:ind w:left="0" w:firstLine="709"/>
        <w:jc w:val="both"/>
        <w:rPr>
          <w:color w:val="000000"/>
          <w:sz w:val="28"/>
          <w:szCs w:val="28"/>
        </w:rPr>
      </w:pPr>
      <w:r>
        <w:rPr>
          <w:color w:val="000000"/>
          <w:sz w:val="28"/>
          <w:szCs w:val="28"/>
        </w:rPr>
        <w:t>Определить время приема предложений, поступающих в письменном виде от граждан, проживающих на территории муниципального образования, достигших 18 лет, (в рабо</w:t>
      </w:r>
      <w:r w:rsidR="001A7710">
        <w:rPr>
          <w:color w:val="000000"/>
          <w:sz w:val="28"/>
          <w:szCs w:val="28"/>
        </w:rPr>
        <w:t>чие дни) с 07 но</w:t>
      </w:r>
      <w:r>
        <w:rPr>
          <w:color w:val="000000"/>
          <w:sz w:val="28"/>
          <w:szCs w:val="28"/>
        </w:rPr>
        <w:t>ября 2018 года по 05 декабря 2018 года с 9-00 до 16-00 по адресу: 249266 Калужская область, Сухиничский район, д. Алнеры, д. 10 (здание администрации СП «Деревня Алнеры»).</w:t>
      </w:r>
    </w:p>
    <w:p w:rsidR="00190753" w:rsidRDefault="00190753" w:rsidP="00190753">
      <w:pPr>
        <w:numPr>
          <w:ilvl w:val="0"/>
          <w:numId w:val="1"/>
        </w:numPr>
        <w:tabs>
          <w:tab w:val="left" w:pos="993"/>
        </w:tabs>
        <w:ind w:left="0" w:firstLine="709"/>
        <w:jc w:val="both"/>
        <w:rPr>
          <w:color w:val="000000"/>
          <w:sz w:val="28"/>
          <w:szCs w:val="28"/>
        </w:rPr>
      </w:pPr>
      <w:r>
        <w:rPr>
          <w:color w:val="000000"/>
          <w:sz w:val="28"/>
          <w:szCs w:val="28"/>
        </w:rPr>
        <w:lastRenderedPageBreak/>
        <w:t>Настоящее Решение подлежит обнародованию и официальному опубликованию в газете «Организатор», и размещению на официальном сайте МР «Сухиничский район» в сети «Интернет».</w:t>
      </w:r>
    </w:p>
    <w:p w:rsidR="00190753" w:rsidRDefault="00190753" w:rsidP="00190753">
      <w:pPr>
        <w:numPr>
          <w:ilvl w:val="0"/>
          <w:numId w:val="1"/>
        </w:numPr>
        <w:tabs>
          <w:tab w:val="left" w:pos="993"/>
        </w:tabs>
        <w:ind w:left="0" w:firstLine="709"/>
        <w:jc w:val="both"/>
        <w:rPr>
          <w:color w:val="000000"/>
          <w:sz w:val="28"/>
          <w:szCs w:val="28"/>
        </w:rPr>
      </w:pPr>
      <w:r>
        <w:rPr>
          <w:color w:val="000000"/>
          <w:sz w:val="28"/>
          <w:szCs w:val="28"/>
        </w:rPr>
        <w:t>Настоящее Решение вступает в силу с момента его подписания.</w:t>
      </w:r>
    </w:p>
    <w:p w:rsidR="00190753" w:rsidRDefault="00190753" w:rsidP="00190753">
      <w:pPr>
        <w:numPr>
          <w:ilvl w:val="0"/>
          <w:numId w:val="1"/>
        </w:numPr>
        <w:tabs>
          <w:tab w:val="left" w:pos="993"/>
        </w:tabs>
        <w:ind w:left="0" w:firstLine="709"/>
        <w:jc w:val="both"/>
        <w:rPr>
          <w:color w:val="000000"/>
          <w:sz w:val="28"/>
          <w:szCs w:val="28"/>
        </w:rPr>
      </w:pPr>
      <w:r>
        <w:rPr>
          <w:color w:val="000000"/>
          <w:sz w:val="28"/>
          <w:szCs w:val="28"/>
        </w:rPr>
        <w:t>Контроль над исполнением настоящего Решения возложить на главу администрации сельского поселения «Деревня Алнеры» Марину</w:t>
      </w:r>
      <w:r w:rsidRPr="009D04FB">
        <w:rPr>
          <w:color w:val="000000"/>
          <w:sz w:val="28"/>
          <w:szCs w:val="28"/>
        </w:rPr>
        <w:t xml:space="preserve"> </w:t>
      </w:r>
      <w:r>
        <w:rPr>
          <w:color w:val="000000"/>
          <w:sz w:val="28"/>
          <w:szCs w:val="28"/>
        </w:rPr>
        <w:t>С.Н.</w:t>
      </w:r>
    </w:p>
    <w:p w:rsidR="00190753" w:rsidRPr="00C5200D" w:rsidRDefault="00190753" w:rsidP="00190753">
      <w:pPr>
        <w:tabs>
          <w:tab w:val="left" w:pos="993"/>
        </w:tabs>
        <w:ind w:left="709"/>
        <w:jc w:val="both"/>
        <w:rPr>
          <w:color w:val="000000"/>
          <w:sz w:val="18"/>
          <w:szCs w:val="28"/>
        </w:rPr>
      </w:pPr>
    </w:p>
    <w:p w:rsidR="00190753" w:rsidRDefault="00190753" w:rsidP="00190753">
      <w:pPr>
        <w:rPr>
          <w:b/>
          <w:color w:val="000000"/>
          <w:sz w:val="28"/>
          <w:szCs w:val="28"/>
        </w:rPr>
      </w:pPr>
      <w:r w:rsidRPr="008762F4">
        <w:rPr>
          <w:color w:val="000000"/>
        </w:rPr>
        <w:t> </w:t>
      </w:r>
      <w:r w:rsidRPr="00711D4B">
        <w:rPr>
          <w:b/>
          <w:color w:val="000000"/>
          <w:sz w:val="28"/>
          <w:szCs w:val="28"/>
        </w:rPr>
        <w:t xml:space="preserve">Глава </w:t>
      </w:r>
      <w:r w:rsidR="003E3BC8">
        <w:rPr>
          <w:b/>
          <w:color w:val="000000"/>
          <w:sz w:val="28"/>
          <w:szCs w:val="28"/>
        </w:rPr>
        <w:t>с</w:t>
      </w:r>
      <w:r>
        <w:rPr>
          <w:b/>
          <w:color w:val="000000"/>
          <w:sz w:val="28"/>
          <w:szCs w:val="28"/>
        </w:rPr>
        <w:t>ельского поселения</w:t>
      </w:r>
      <w:r w:rsidRPr="00711D4B">
        <w:rPr>
          <w:b/>
          <w:color w:val="000000"/>
          <w:sz w:val="28"/>
          <w:szCs w:val="28"/>
        </w:rPr>
        <w:t xml:space="preserve"> </w:t>
      </w:r>
    </w:p>
    <w:p w:rsidR="00190753" w:rsidRPr="00711D4B" w:rsidRDefault="00190753" w:rsidP="00190753">
      <w:pPr>
        <w:rPr>
          <w:b/>
          <w:color w:val="000000"/>
          <w:sz w:val="28"/>
          <w:szCs w:val="28"/>
        </w:rPr>
      </w:pPr>
      <w:r>
        <w:rPr>
          <w:b/>
          <w:color w:val="000000"/>
          <w:sz w:val="28"/>
          <w:szCs w:val="28"/>
        </w:rPr>
        <w:t xml:space="preserve"> </w:t>
      </w:r>
      <w:r w:rsidRPr="00711D4B">
        <w:rPr>
          <w:b/>
          <w:color w:val="000000"/>
          <w:sz w:val="28"/>
          <w:szCs w:val="28"/>
        </w:rPr>
        <w:t xml:space="preserve">«Деревня </w:t>
      </w:r>
      <w:proofErr w:type="gramStart"/>
      <w:r w:rsidRPr="00711D4B">
        <w:rPr>
          <w:b/>
          <w:color w:val="000000"/>
          <w:sz w:val="28"/>
          <w:szCs w:val="28"/>
        </w:rPr>
        <w:t xml:space="preserve">Алнеры»  </w:t>
      </w:r>
      <w:r w:rsidR="003E3BC8">
        <w:rPr>
          <w:b/>
          <w:color w:val="000000"/>
          <w:sz w:val="28"/>
          <w:szCs w:val="28"/>
        </w:rPr>
        <w:t xml:space="preserve"> </w:t>
      </w:r>
      <w:proofErr w:type="gramEnd"/>
      <w:r w:rsidR="003E3BC8">
        <w:rPr>
          <w:b/>
          <w:color w:val="000000"/>
          <w:sz w:val="28"/>
          <w:szCs w:val="28"/>
        </w:rPr>
        <w:t xml:space="preserve">                                                               Н.А.Дроздова</w:t>
      </w:r>
      <w:r w:rsidRPr="00711D4B">
        <w:rPr>
          <w:b/>
          <w:color w:val="000000"/>
          <w:sz w:val="28"/>
          <w:szCs w:val="28"/>
        </w:rPr>
        <w:t xml:space="preserve">                                                           </w:t>
      </w:r>
    </w:p>
    <w:p w:rsidR="00190753" w:rsidRPr="00F14206" w:rsidRDefault="00190753" w:rsidP="00190753">
      <w:pPr>
        <w:rPr>
          <w:color w:val="000000"/>
          <w:sz w:val="26"/>
          <w:szCs w:val="26"/>
        </w:rPr>
      </w:pPr>
    </w:p>
    <w:p w:rsidR="00190753" w:rsidRDefault="00190753" w:rsidP="00190753">
      <w:pPr>
        <w:ind w:firstLine="567"/>
        <w:jc w:val="both"/>
        <w:rPr>
          <w:sz w:val="26"/>
          <w:szCs w:val="26"/>
        </w:rPr>
      </w:pPr>
    </w:p>
    <w:p w:rsidR="003E3BC8" w:rsidRDefault="003E3BC8" w:rsidP="003E3BC8">
      <w:pPr>
        <w:rPr>
          <w:rFonts w:eastAsiaTheme="minorHAnsi"/>
          <w:color w:val="000000" w:themeColor="text1"/>
          <w:sz w:val="20"/>
          <w:szCs w:val="26"/>
          <w:lang w:eastAsia="en-US"/>
        </w:rPr>
      </w:pPr>
      <w:r>
        <w:rPr>
          <w:color w:val="000000" w:themeColor="text1"/>
          <w:sz w:val="20"/>
          <w:szCs w:val="26"/>
        </w:rPr>
        <w:br w:type="page"/>
      </w:r>
    </w:p>
    <w:p w:rsidR="003E3BC8" w:rsidRDefault="003E3BC8" w:rsidP="003E3BC8">
      <w:pPr>
        <w:jc w:val="right"/>
        <w:rPr>
          <w:color w:val="000000" w:themeColor="text1"/>
          <w:sz w:val="20"/>
          <w:szCs w:val="26"/>
        </w:rPr>
      </w:pPr>
      <w:r>
        <w:rPr>
          <w:color w:val="000000" w:themeColor="text1"/>
          <w:sz w:val="20"/>
          <w:szCs w:val="26"/>
        </w:rPr>
        <w:lastRenderedPageBreak/>
        <w:t xml:space="preserve">Приложение №1 к Решению </w:t>
      </w:r>
    </w:p>
    <w:p w:rsidR="003E3BC8" w:rsidRDefault="003E3BC8" w:rsidP="003E3BC8">
      <w:pPr>
        <w:jc w:val="right"/>
        <w:rPr>
          <w:color w:val="000000" w:themeColor="text1"/>
          <w:sz w:val="20"/>
          <w:szCs w:val="26"/>
        </w:rPr>
      </w:pPr>
      <w:r>
        <w:rPr>
          <w:color w:val="000000" w:themeColor="text1"/>
          <w:sz w:val="20"/>
          <w:szCs w:val="26"/>
        </w:rPr>
        <w:t xml:space="preserve">сельской Думы СП «Деревня Алнеры» </w:t>
      </w:r>
    </w:p>
    <w:p w:rsidR="003E3BC8" w:rsidRDefault="003E3BC8" w:rsidP="003E3BC8">
      <w:pPr>
        <w:jc w:val="right"/>
        <w:rPr>
          <w:b/>
          <w:color w:val="000000" w:themeColor="text1"/>
          <w:sz w:val="26"/>
          <w:szCs w:val="26"/>
        </w:rPr>
      </w:pPr>
      <w:r>
        <w:rPr>
          <w:color w:val="000000" w:themeColor="text1"/>
          <w:sz w:val="20"/>
          <w:szCs w:val="26"/>
        </w:rPr>
        <w:t xml:space="preserve">от </w:t>
      </w:r>
      <w:r w:rsidR="00550CD9">
        <w:rPr>
          <w:color w:val="000000" w:themeColor="text1"/>
          <w:sz w:val="20"/>
          <w:szCs w:val="26"/>
        </w:rPr>
        <w:t>19.11.2018г.</w:t>
      </w:r>
      <w:bookmarkStart w:id="0" w:name="_GoBack"/>
      <w:bookmarkEnd w:id="0"/>
      <w:r>
        <w:rPr>
          <w:color w:val="000000" w:themeColor="text1"/>
          <w:sz w:val="20"/>
          <w:szCs w:val="26"/>
        </w:rPr>
        <w:t xml:space="preserve"> №</w:t>
      </w:r>
      <w:r w:rsidR="00550CD9">
        <w:rPr>
          <w:color w:val="000000" w:themeColor="text1"/>
          <w:sz w:val="20"/>
          <w:szCs w:val="26"/>
        </w:rPr>
        <w:t>134</w:t>
      </w:r>
    </w:p>
    <w:p w:rsidR="003E3BC8" w:rsidRDefault="003E3BC8" w:rsidP="003E3BC8">
      <w:pPr>
        <w:jc w:val="center"/>
        <w:rPr>
          <w:b/>
          <w:color w:val="000000" w:themeColor="text1"/>
          <w:sz w:val="26"/>
          <w:szCs w:val="26"/>
        </w:rPr>
      </w:pPr>
    </w:p>
    <w:p w:rsidR="003E3BC8" w:rsidRDefault="003E3BC8" w:rsidP="003E3BC8">
      <w:pPr>
        <w:jc w:val="center"/>
        <w:rPr>
          <w:b/>
          <w:color w:val="000000" w:themeColor="text1"/>
          <w:sz w:val="26"/>
          <w:szCs w:val="26"/>
        </w:rPr>
      </w:pPr>
      <w:r>
        <w:rPr>
          <w:b/>
          <w:color w:val="000000" w:themeColor="text1"/>
          <w:sz w:val="26"/>
          <w:szCs w:val="26"/>
        </w:rPr>
        <w:t>ПРОЕКТ</w:t>
      </w:r>
    </w:p>
    <w:p w:rsidR="003E3BC8" w:rsidRDefault="003E3BC8" w:rsidP="003E3BC8">
      <w:pPr>
        <w:ind w:firstLine="709"/>
        <w:jc w:val="center"/>
        <w:rPr>
          <w:b/>
          <w:color w:val="000000" w:themeColor="text1"/>
          <w:sz w:val="26"/>
          <w:szCs w:val="26"/>
        </w:rPr>
      </w:pPr>
    </w:p>
    <w:p w:rsidR="003E3BC8" w:rsidRDefault="003E3BC8" w:rsidP="003E3BC8">
      <w:pPr>
        <w:ind w:firstLine="709"/>
        <w:jc w:val="center"/>
        <w:rPr>
          <w:b/>
          <w:color w:val="000000" w:themeColor="text1"/>
          <w:sz w:val="26"/>
          <w:szCs w:val="26"/>
        </w:rPr>
      </w:pPr>
      <w:r>
        <w:rPr>
          <w:b/>
          <w:color w:val="000000" w:themeColor="text1"/>
          <w:sz w:val="26"/>
          <w:szCs w:val="26"/>
        </w:rPr>
        <w:t>ПРАВИЛА БЛАГОУСТРОЙСТВА ТЕРРИТОРИЙ</w:t>
      </w:r>
    </w:p>
    <w:p w:rsidR="003E3BC8" w:rsidRDefault="003E3BC8" w:rsidP="003E3BC8">
      <w:pPr>
        <w:ind w:firstLine="709"/>
        <w:jc w:val="center"/>
        <w:rPr>
          <w:b/>
          <w:color w:val="000000" w:themeColor="text1"/>
          <w:sz w:val="26"/>
          <w:szCs w:val="26"/>
        </w:rPr>
      </w:pPr>
      <w:r>
        <w:rPr>
          <w:b/>
          <w:color w:val="000000" w:themeColor="text1"/>
          <w:sz w:val="26"/>
          <w:szCs w:val="26"/>
        </w:rPr>
        <w:t xml:space="preserve">СЕЛЬСКОГО ПОСЕЛЕНИЯ «ДЕРЕВНЯ АЛНЕРЫ» </w:t>
      </w:r>
    </w:p>
    <w:p w:rsidR="003E3BC8" w:rsidRDefault="003E3BC8" w:rsidP="003E3BC8">
      <w:pPr>
        <w:ind w:firstLine="709"/>
        <w:jc w:val="center"/>
        <w:rPr>
          <w:b/>
          <w:color w:val="000000" w:themeColor="text1"/>
          <w:sz w:val="26"/>
          <w:szCs w:val="26"/>
        </w:rPr>
      </w:pPr>
      <w:r>
        <w:rPr>
          <w:b/>
          <w:color w:val="000000" w:themeColor="text1"/>
          <w:sz w:val="26"/>
          <w:szCs w:val="26"/>
        </w:rPr>
        <w:t>СУХИНИЧСКОГО РАЙОНА КАЛУЖСКОЙ ОБЛАСТИ</w:t>
      </w:r>
    </w:p>
    <w:p w:rsidR="003E3BC8" w:rsidRDefault="003E3BC8" w:rsidP="003E3BC8">
      <w:pPr>
        <w:ind w:firstLine="709"/>
        <w:jc w:val="both"/>
        <w:rPr>
          <w:color w:val="000000" w:themeColor="text1"/>
          <w:sz w:val="26"/>
          <w:szCs w:val="26"/>
        </w:rPr>
      </w:pPr>
    </w:p>
    <w:p w:rsidR="003E3BC8" w:rsidRDefault="003E3BC8" w:rsidP="003E3BC8">
      <w:pPr>
        <w:ind w:firstLine="709"/>
        <w:jc w:val="both"/>
        <w:rPr>
          <w:color w:val="000000" w:themeColor="text1"/>
          <w:sz w:val="26"/>
          <w:szCs w:val="26"/>
        </w:rPr>
      </w:pPr>
      <w:r>
        <w:rPr>
          <w:color w:val="000000" w:themeColor="text1"/>
          <w:sz w:val="26"/>
          <w:szCs w:val="26"/>
        </w:rPr>
        <w:t>1. Настоящие правила благоустройства территорий сельского поселения «Деревня Алнеры» Сухиничского района Калужской области (далее - Правила) разработаны с целью регулирования вопросов в сфере благоустройства территорий и расположенных на них объектов и направлены на поддержание санитарного порядка, повышение безопасности и комфортности проживания населения сельского поселения «Деревня Алнеры» Сухиничского района Калужской области.</w:t>
      </w:r>
    </w:p>
    <w:p w:rsidR="003E3BC8" w:rsidRDefault="003E3BC8" w:rsidP="003E3BC8">
      <w:pPr>
        <w:ind w:firstLine="709"/>
        <w:jc w:val="both"/>
        <w:rPr>
          <w:color w:val="000000" w:themeColor="text1"/>
          <w:sz w:val="26"/>
          <w:szCs w:val="26"/>
        </w:rPr>
      </w:pPr>
      <w:r>
        <w:rPr>
          <w:color w:val="000000" w:themeColor="text1"/>
          <w:sz w:val="26"/>
          <w:szCs w:val="26"/>
        </w:rPr>
        <w:t>2. Для целей настоящих Правил используются следующие основные понятия:</w:t>
      </w:r>
    </w:p>
    <w:p w:rsidR="003E3BC8" w:rsidRDefault="003E3BC8" w:rsidP="003E3BC8">
      <w:pPr>
        <w:ind w:firstLine="709"/>
        <w:jc w:val="both"/>
        <w:rPr>
          <w:color w:val="000000" w:themeColor="text1"/>
          <w:sz w:val="26"/>
          <w:szCs w:val="26"/>
        </w:rPr>
      </w:pPr>
      <w:r>
        <w:rPr>
          <w:color w:val="000000" w:themeColor="text1"/>
          <w:sz w:val="26"/>
          <w:szCs w:val="26"/>
        </w:rPr>
        <w:t>а) благоустройство территорий сельского поселения (далее - благоустройство)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E3BC8" w:rsidRDefault="003E3BC8" w:rsidP="003E3BC8">
      <w:pPr>
        <w:ind w:firstLine="709"/>
        <w:jc w:val="both"/>
        <w:rPr>
          <w:color w:val="000000" w:themeColor="text1"/>
          <w:sz w:val="26"/>
          <w:szCs w:val="26"/>
        </w:rPr>
      </w:pPr>
      <w:r>
        <w:rPr>
          <w:color w:val="000000" w:themeColor="text1"/>
          <w:sz w:val="26"/>
          <w:szCs w:val="26"/>
        </w:rPr>
        <w:t xml:space="preserve">б) территории, на которых осуществляется деятельность по благоустройству, - элементы среды жизнедеятельности населения на территории муниципального образования, объекты естественного или искусственного происхождения, предназначенные для осуществления производственной, хозяйственной и предпринимательской деятельности, удовлетворения социальных, бытовых, гигиенических, культурных, оздоровительных, информационных и иных потребностей населения,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w:t>
      </w:r>
      <w:proofErr w:type="spellStart"/>
      <w:r>
        <w:rPr>
          <w:color w:val="000000" w:themeColor="text1"/>
          <w:sz w:val="26"/>
          <w:szCs w:val="26"/>
        </w:rPr>
        <w:t>водоохранные</w:t>
      </w:r>
      <w:proofErr w:type="spellEnd"/>
      <w:r>
        <w:rPr>
          <w:color w:val="000000" w:themeColor="text1"/>
          <w:sz w:val="26"/>
          <w:szCs w:val="26"/>
        </w:rPr>
        <w:t xml:space="preserve"> зоны, контейнерные площадки и площадки для складирования отдельных групп коммунальных отходов;</w:t>
      </w:r>
    </w:p>
    <w:p w:rsidR="003E3BC8" w:rsidRDefault="003E3BC8" w:rsidP="003E3BC8">
      <w:pPr>
        <w:ind w:firstLine="709"/>
        <w:jc w:val="both"/>
        <w:rPr>
          <w:color w:val="000000" w:themeColor="text1"/>
          <w:sz w:val="26"/>
          <w:szCs w:val="26"/>
        </w:rPr>
      </w:pPr>
      <w:r>
        <w:rPr>
          <w:color w:val="000000" w:themeColor="text1"/>
          <w:sz w:val="26"/>
          <w:szCs w:val="26"/>
        </w:rPr>
        <w:t>в)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E3BC8" w:rsidRDefault="003E3BC8" w:rsidP="003E3BC8">
      <w:pPr>
        <w:ind w:firstLine="709"/>
        <w:jc w:val="both"/>
        <w:rPr>
          <w:color w:val="000000" w:themeColor="text1"/>
          <w:sz w:val="26"/>
          <w:szCs w:val="26"/>
        </w:rPr>
      </w:pPr>
      <w:r>
        <w:rPr>
          <w:color w:val="000000" w:themeColor="text1"/>
          <w:sz w:val="26"/>
          <w:szCs w:val="26"/>
        </w:rPr>
        <w:t>г) содержание элемента благоустройства - обеспечение чистоты, надлежащего состояния и безопасности территорий, на которых осуществляется деятельность по благоустройству;</w:t>
      </w:r>
    </w:p>
    <w:p w:rsidR="003E3BC8" w:rsidRDefault="003E3BC8" w:rsidP="003E3BC8">
      <w:pPr>
        <w:ind w:firstLine="709"/>
        <w:jc w:val="both"/>
        <w:rPr>
          <w:color w:val="000000" w:themeColor="text1"/>
          <w:sz w:val="26"/>
          <w:szCs w:val="26"/>
        </w:rPr>
      </w:pPr>
      <w:r>
        <w:rPr>
          <w:color w:val="000000" w:themeColor="text1"/>
          <w:sz w:val="26"/>
          <w:szCs w:val="26"/>
        </w:rPr>
        <w:t xml:space="preserve">д) прилегающая территория - территория общего пользования, которая прилегает к зданию, строению, сооружению, земельному участку в случае, если </w:t>
      </w:r>
      <w:r>
        <w:rPr>
          <w:color w:val="000000" w:themeColor="text1"/>
          <w:sz w:val="26"/>
          <w:szCs w:val="26"/>
        </w:rPr>
        <w:lastRenderedPageBreak/>
        <w:t>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Калужской области;</w:t>
      </w:r>
    </w:p>
    <w:p w:rsidR="003E3BC8" w:rsidRDefault="003E3BC8" w:rsidP="003E3BC8">
      <w:pPr>
        <w:ind w:firstLine="709"/>
        <w:jc w:val="both"/>
        <w:rPr>
          <w:color w:val="000000" w:themeColor="text1"/>
          <w:sz w:val="26"/>
          <w:szCs w:val="26"/>
        </w:rPr>
      </w:pPr>
      <w:r>
        <w:rPr>
          <w:color w:val="000000" w:themeColor="text1"/>
          <w:sz w:val="26"/>
          <w:szCs w:val="26"/>
        </w:rPr>
        <w:t>е) адресные реквизиты - указатели, устанавливаемые на объектах адресации, содержащие информацию о номере здания или сооружения, наименовании улицы, проспекта, переулка, аллеи, бульвара, проезда, площади, набережной, шоссе;</w:t>
      </w:r>
    </w:p>
    <w:p w:rsidR="003E3BC8" w:rsidRDefault="003E3BC8" w:rsidP="003E3BC8">
      <w:pPr>
        <w:ind w:firstLine="709"/>
        <w:jc w:val="both"/>
        <w:rPr>
          <w:color w:val="000000" w:themeColor="text1"/>
          <w:sz w:val="26"/>
          <w:szCs w:val="26"/>
        </w:rPr>
      </w:pPr>
      <w:r>
        <w:rPr>
          <w:color w:val="000000" w:themeColor="text1"/>
          <w:sz w:val="26"/>
          <w:szCs w:val="26"/>
        </w:rPr>
        <w:t>ж) зеленые насаждения - древесная, древесно-кустарниковая, кустарниковая и травянистая растительность естественного или искусственного происхождения;</w:t>
      </w:r>
    </w:p>
    <w:p w:rsidR="003E3BC8" w:rsidRDefault="003E3BC8" w:rsidP="003E3BC8">
      <w:pPr>
        <w:ind w:firstLine="709"/>
        <w:jc w:val="both"/>
        <w:rPr>
          <w:color w:val="000000" w:themeColor="text1"/>
          <w:sz w:val="26"/>
          <w:szCs w:val="26"/>
        </w:rPr>
      </w:pPr>
      <w:r>
        <w:rPr>
          <w:color w:val="000000" w:themeColor="text1"/>
          <w:sz w:val="26"/>
          <w:szCs w:val="26"/>
        </w:rPr>
        <w:t>з) земляные работы - ремонтные, дорожные и иные работы, связанные со 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p>
    <w:p w:rsidR="003E3BC8" w:rsidRDefault="003E3BC8" w:rsidP="003E3BC8">
      <w:pPr>
        <w:ind w:firstLine="709"/>
        <w:jc w:val="both"/>
        <w:rPr>
          <w:color w:val="000000" w:themeColor="text1"/>
          <w:sz w:val="26"/>
          <w:szCs w:val="26"/>
        </w:rPr>
      </w:pPr>
      <w:r>
        <w:rPr>
          <w:color w:val="000000" w:themeColor="text1"/>
          <w:sz w:val="26"/>
          <w:szCs w:val="26"/>
        </w:rPr>
        <w:t xml:space="preserve">и) инженерные коммуникации - наземные, надземные и подземные коммуникации, включающие в себя сети, трассы водо-, тепло-,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w:t>
      </w:r>
      <w:proofErr w:type="spellStart"/>
      <w:r>
        <w:rPr>
          <w:color w:val="000000" w:themeColor="text1"/>
          <w:sz w:val="26"/>
          <w:szCs w:val="26"/>
        </w:rPr>
        <w:t>дождеприемных</w:t>
      </w:r>
      <w:proofErr w:type="spellEnd"/>
      <w:r>
        <w:rPr>
          <w:color w:val="000000" w:themeColor="text1"/>
          <w:sz w:val="26"/>
          <w:szCs w:val="26"/>
        </w:rPr>
        <w:t xml:space="preserve"> и вентиляционных решеток, различного вспомогательного оборудования и агрегатов, уличные водоразборные колонки);</w:t>
      </w:r>
    </w:p>
    <w:p w:rsidR="003E3BC8" w:rsidRDefault="003E3BC8" w:rsidP="003E3BC8">
      <w:pPr>
        <w:ind w:firstLine="709"/>
        <w:jc w:val="both"/>
        <w:rPr>
          <w:color w:val="000000" w:themeColor="text1"/>
          <w:sz w:val="26"/>
          <w:szCs w:val="26"/>
        </w:rPr>
      </w:pPr>
      <w:r>
        <w:rPr>
          <w:color w:val="000000" w:themeColor="text1"/>
          <w:sz w:val="26"/>
          <w:szCs w:val="26"/>
        </w:rPr>
        <w:t xml:space="preserve">к) конструктивные и внешние элементы фасадов зданий - балконы, лоджии,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w:t>
      </w:r>
      <w:proofErr w:type="spellStart"/>
      <w:r>
        <w:rPr>
          <w:color w:val="000000" w:themeColor="text1"/>
          <w:sz w:val="26"/>
          <w:szCs w:val="26"/>
        </w:rPr>
        <w:t>отмостки</w:t>
      </w:r>
      <w:proofErr w:type="spellEnd"/>
      <w:r>
        <w:rPr>
          <w:color w:val="000000" w:themeColor="text1"/>
          <w:sz w:val="26"/>
          <w:szCs w:val="26"/>
        </w:rPr>
        <w:t xml:space="preserve"> для отвода дождевых и талых вод, входные двери и окна;</w:t>
      </w:r>
    </w:p>
    <w:p w:rsidR="003E3BC8" w:rsidRDefault="003E3BC8" w:rsidP="003E3BC8">
      <w:pPr>
        <w:ind w:firstLine="709"/>
        <w:jc w:val="both"/>
        <w:rPr>
          <w:color w:val="000000" w:themeColor="text1"/>
          <w:sz w:val="26"/>
          <w:szCs w:val="26"/>
        </w:rPr>
      </w:pPr>
      <w:r>
        <w:rPr>
          <w:color w:val="000000" w:themeColor="text1"/>
          <w:sz w:val="26"/>
          <w:szCs w:val="26"/>
        </w:rPr>
        <w:t>л) контейнерная площадка - место накопления твердых коммунальных отходов, предназначенное для размещения контейнеров и бункеров;</w:t>
      </w:r>
    </w:p>
    <w:p w:rsidR="003E3BC8" w:rsidRDefault="003E3BC8" w:rsidP="003E3BC8">
      <w:pPr>
        <w:ind w:firstLine="709"/>
        <w:jc w:val="both"/>
        <w:rPr>
          <w:color w:val="000000" w:themeColor="text1"/>
          <w:sz w:val="26"/>
          <w:szCs w:val="26"/>
        </w:rPr>
      </w:pPr>
      <w:r>
        <w:rPr>
          <w:color w:val="000000" w:themeColor="text1"/>
          <w:sz w:val="26"/>
          <w:szCs w:val="26"/>
        </w:rPr>
        <w:t>м) мусор - мелкие неоднородные сухие или влажные отходы производства и потребления, включая твердые коммунальные отходы;</w:t>
      </w:r>
    </w:p>
    <w:p w:rsidR="003E3BC8" w:rsidRDefault="003E3BC8" w:rsidP="003E3BC8">
      <w:pPr>
        <w:ind w:firstLine="709"/>
        <w:jc w:val="both"/>
        <w:rPr>
          <w:color w:val="000000" w:themeColor="text1"/>
          <w:sz w:val="26"/>
          <w:szCs w:val="26"/>
        </w:rPr>
      </w:pPr>
      <w:r>
        <w:rPr>
          <w:color w:val="000000" w:themeColor="text1"/>
          <w:sz w:val="26"/>
          <w:szCs w:val="26"/>
        </w:rPr>
        <w:t>н) смет - мусор, состоящий, как правило, из песка, пыли, листвы от уборки территорий;</w:t>
      </w:r>
    </w:p>
    <w:p w:rsidR="003E3BC8" w:rsidRDefault="003E3BC8" w:rsidP="003E3BC8">
      <w:pPr>
        <w:ind w:firstLine="709"/>
        <w:jc w:val="both"/>
        <w:rPr>
          <w:color w:val="000000" w:themeColor="text1"/>
          <w:sz w:val="26"/>
          <w:szCs w:val="26"/>
        </w:rPr>
      </w:pPr>
      <w:r>
        <w:rPr>
          <w:color w:val="000000" w:themeColor="text1"/>
          <w:sz w:val="26"/>
          <w:szCs w:val="26"/>
        </w:rPr>
        <w:t>о) оборудование для сбора и хранения мусора, отходов производства и потребления - контейнеры, бункеры-накопители, урны;</w:t>
      </w:r>
    </w:p>
    <w:p w:rsidR="003E3BC8" w:rsidRDefault="003E3BC8" w:rsidP="003E3BC8">
      <w:pPr>
        <w:ind w:firstLine="709"/>
        <w:jc w:val="both"/>
        <w:rPr>
          <w:color w:val="000000" w:themeColor="text1"/>
          <w:sz w:val="26"/>
          <w:szCs w:val="26"/>
        </w:rPr>
      </w:pPr>
      <w:r>
        <w:rPr>
          <w:color w:val="000000" w:themeColor="text1"/>
          <w:sz w:val="26"/>
          <w:szCs w:val="26"/>
        </w:rPr>
        <w:t>п) подтопление - затопление водой или иными жидкостями участка территории, дороги населенного пункта, вызванное природными явлениями, неисправной работой инженерных коммуникаций, просадкой или дефектами твердого покрытия дорог и тротуаров, а также производственной, хозяйственной или предпринимательской деятельностью человека;</w:t>
      </w:r>
    </w:p>
    <w:p w:rsidR="003E3BC8" w:rsidRDefault="003E3BC8" w:rsidP="003E3BC8">
      <w:pPr>
        <w:ind w:firstLine="709"/>
        <w:jc w:val="both"/>
        <w:rPr>
          <w:color w:val="000000" w:themeColor="text1"/>
          <w:sz w:val="26"/>
          <w:szCs w:val="26"/>
        </w:rPr>
      </w:pPr>
      <w:r>
        <w:rPr>
          <w:color w:val="000000" w:themeColor="text1"/>
          <w:sz w:val="26"/>
          <w:szCs w:val="26"/>
        </w:rPr>
        <w:t>р) произведения монументально-декоративного искусства - цветочницы, вазоны, памятные доски, скульптуры, стелы, обелиски, декоративные ограды, фонтаны и другие подобные объекты;</w:t>
      </w:r>
    </w:p>
    <w:p w:rsidR="003E3BC8" w:rsidRDefault="003E3BC8" w:rsidP="003E3BC8">
      <w:pPr>
        <w:ind w:firstLine="709"/>
        <w:jc w:val="both"/>
        <w:rPr>
          <w:color w:val="000000" w:themeColor="text1"/>
          <w:sz w:val="26"/>
          <w:szCs w:val="26"/>
        </w:rPr>
      </w:pPr>
      <w:r>
        <w:rPr>
          <w:color w:val="000000" w:themeColor="text1"/>
          <w:sz w:val="26"/>
          <w:szCs w:val="26"/>
        </w:rPr>
        <w:t>с) смотровой колодец - сооружение на подземных инженерных сетях и коммуникациях, предназначенное для обследования и ремонта соответствующих сетей и коммуникаций;</w:t>
      </w:r>
    </w:p>
    <w:p w:rsidR="003E3BC8" w:rsidRDefault="003E3BC8" w:rsidP="003E3BC8">
      <w:pPr>
        <w:ind w:firstLine="709"/>
        <w:jc w:val="both"/>
        <w:rPr>
          <w:color w:val="000000" w:themeColor="text1"/>
          <w:sz w:val="26"/>
          <w:szCs w:val="26"/>
        </w:rPr>
      </w:pPr>
      <w:r>
        <w:rPr>
          <w:color w:val="000000" w:themeColor="text1"/>
          <w:sz w:val="26"/>
          <w:szCs w:val="26"/>
        </w:rPr>
        <w:lastRenderedPageBreak/>
        <w:t>т) твердое покрытие - покрытие, выполняемое из асфальта, бетона, природного камня и других искусственных и природных материалов;</w:t>
      </w:r>
    </w:p>
    <w:p w:rsidR="003E3BC8" w:rsidRDefault="003E3BC8" w:rsidP="003E3BC8">
      <w:pPr>
        <w:ind w:firstLine="709"/>
        <w:jc w:val="both"/>
        <w:rPr>
          <w:color w:val="000000" w:themeColor="text1"/>
          <w:sz w:val="26"/>
          <w:szCs w:val="26"/>
        </w:rPr>
      </w:pPr>
      <w:r>
        <w:rPr>
          <w:color w:val="000000" w:themeColor="text1"/>
          <w:sz w:val="26"/>
          <w:szCs w:val="26"/>
        </w:rPr>
        <w:t>у) устройства наружного освещения - приборы наружного освещения, включая приборы декоративного светового и праздничного оформления объектов, устанавливаемые на улицах, площадях, в тоннелях и переходах,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общественного пользования;</w:t>
      </w:r>
    </w:p>
    <w:p w:rsidR="003E3BC8" w:rsidRDefault="003E3BC8" w:rsidP="003E3BC8">
      <w:pPr>
        <w:ind w:firstLine="709"/>
        <w:jc w:val="both"/>
        <w:rPr>
          <w:color w:val="000000" w:themeColor="text1"/>
          <w:sz w:val="26"/>
          <w:szCs w:val="26"/>
        </w:rPr>
      </w:pPr>
      <w:r>
        <w:rPr>
          <w:color w:val="000000" w:themeColor="text1"/>
          <w:sz w:val="26"/>
          <w:szCs w:val="26"/>
        </w:rPr>
        <w:t>ф)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3E3BC8" w:rsidRDefault="003E3BC8" w:rsidP="003E3BC8">
      <w:pPr>
        <w:ind w:firstLine="709"/>
        <w:jc w:val="both"/>
        <w:rPr>
          <w:color w:val="000000" w:themeColor="text1"/>
          <w:sz w:val="26"/>
          <w:szCs w:val="26"/>
        </w:rPr>
      </w:pPr>
      <w:r>
        <w:rPr>
          <w:color w:val="000000" w:themeColor="text1"/>
          <w:sz w:val="26"/>
          <w:szCs w:val="26"/>
        </w:rPr>
        <w:t xml:space="preserve">х) малые архитектурные формы - искусственные элементы садово-парковой композиции: беседки, ротонды, </w:t>
      </w:r>
      <w:proofErr w:type="spellStart"/>
      <w:r>
        <w:rPr>
          <w:color w:val="000000" w:themeColor="text1"/>
          <w:sz w:val="26"/>
          <w:szCs w:val="26"/>
        </w:rPr>
        <w:t>перголы</w:t>
      </w:r>
      <w:proofErr w:type="spellEnd"/>
      <w:r>
        <w:rPr>
          <w:color w:val="000000" w:themeColor="text1"/>
          <w:sz w:val="26"/>
          <w:szCs w:val="26"/>
        </w:rPr>
        <w:t>, трельяжи, скамейки, арки, скульптуры из растений, киоски, павильоны, оборудование детских площадок, навесы, цветочницы, вазоны и другие.</w:t>
      </w:r>
    </w:p>
    <w:p w:rsidR="003E3BC8" w:rsidRDefault="003E3BC8" w:rsidP="003E3BC8">
      <w:pPr>
        <w:ind w:firstLine="709"/>
        <w:jc w:val="both"/>
        <w:rPr>
          <w:color w:val="000000" w:themeColor="text1"/>
          <w:sz w:val="26"/>
          <w:szCs w:val="26"/>
        </w:rPr>
      </w:pPr>
      <w:r>
        <w:rPr>
          <w:color w:val="000000" w:themeColor="text1"/>
          <w:sz w:val="26"/>
          <w:szCs w:val="26"/>
        </w:rPr>
        <w:t>ц) временные объекты - объекты, предназначенные для осуществления производственной и (или) предпринимательской деятельности или удовлетворения личных потребностей граждан, которые не являются объектами недвижимости, в том числе нестационарные торговые объекты, палатки, павильоны, киоски, ангары, металлические гаражи, тенты и другие укрытия для автомобилей, санитарно-бытовые и складские сооружения, ограждения, бункеры, урны, контейнеры, контейнерные площадки, средства размещения информации (указатели, конструкции, сооружения, технические приспособления и другие носители, предназначенные для распространения информации, за исключением информации, содержащей сведения рекламного характера и (или) являющейся обязательной в соответствии с законодательством).</w:t>
      </w:r>
    </w:p>
    <w:p w:rsidR="003E3BC8" w:rsidRDefault="003E3BC8" w:rsidP="003E3BC8">
      <w:pPr>
        <w:ind w:firstLine="709"/>
        <w:jc w:val="both"/>
        <w:rPr>
          <w:color w:val="000000" w:themeColor="text1"/>
          <w:sz w:val="26"/>
          <w:szCs w:val="26"/>
        </w:rPr>
      </w:pPr>
      <w:r>
        <w:rPr>
          <w:color w:val="000000" w:themeColor="text1"/>
          <w:sz w:val="26"/>
          <w:szCs w:val="26"/>
        </w:rPr>
        <w:t>3. Благоустройству в сельском поселении «Деревня Алнеры» подлежат:</w:t>
      </w:r>
    </w:p>
    <w:p w:rsidR="003E3BC8" w:rsidRDefault="003E3BC8" w:rsidP="003E3BC8">
      <w:pPr>
        <w:ind w:firstLine="709"/>
        <w:jc w:val="both"/>
        <w:rPr>
          <w:color w:val="000000" w:themeColor="text1"/>
          <w:sz w:val="26"/>
          <w:szCs w:val="26"/>
        </w:rPr>
      </w:pPr>
      <w:r>
        <w:rPr>
          <w:color w:val="000000" w:themeColor="text1"/>
          <w:sz w:val="26"/>
          <w:szCs w:val="26"/>
        </w:rPr>
        <w:t>а) участки территорий общего пользования, занятые улицами, дорогами, площадями, набережными, инженерными коммуникациями, парками, лесопарками, скверами, водоемами, пляжами, иные земельные участки, предназначенные для удовлетворения нужд населения, в том числе используемые для удовлетворения культурно-бытовых потребностей населения;</w:t>
      </w:r>
    </w:p>
    <w:p w:rsidR="003E3BC8" w:rsidRDefault="003E3BC8" w:rsidP="003E3BC8">
      <w:pPr>
        <w:ind w:firstLine="709"/>
        <w:jc w:val="both"/>
        <w:rPr>
          <w:color w:val="000000" w:themeColor="text1"/>
          <w:sz w:val="26"/>
          <w:szCs w:val="26"/>
        </w:rPr>
      </w:pPr>
      <w:r>
        <w:rPr>
          <w:color w:val="000000" w:themeColor="text1"/>
          <w:sz w:val="26"/>
          <w:szCs w:val="26"/>
        </w:rPr>
        <w:t>б) участки территорий, используемые под застройку жилыми, культурно-бытовыми и иными строениями и сооружениями, в том числе временными, внешний вид этих строений и сооружений, фасады зданий и сооружений, элементы художественного оформления зданий и сооружений, отнесенных к объектам культурного наследия, либо являющиеся результатом реализации авторского оригинального проекта (в том числе элементы архитектурно-художественной подсветки), витрины, места размещения рекламы и иной информации;</w:t>
      </w:r>
    </w:p>
    <w:p w:rsidR="003E3BC8" w:rsidRDefault="003E3BC8" w:rsidP="003E3BC8">
      <w:pPr>
        <w:ind w:firstLine="709"/>
        <w:jc w:val="both"/>
        <w:rPr>
          <w:color w:val="000000" w:themeColor="text1"/>
          <w:sz w:val="26"/>
          <w:szCs w:val="26"/>
        </w:rPr>
      </w:pPr>
      <w:r>
        <w:rPr>
          <w:color w:val="000000" w:themeColor="text1"/>
          <w:sz w:val="26"/>
          <w:szCs w:val="26"/>
        </w:rPr>
        <w:t>в) участки особо охраняемых природных территорий, в том числе природоохранного, оздоровительного, рекреационного и историко-культурного назначения;</w:t>
      </w:r>
    </w:p>
    <w:p w:rsidR="003E3BC8" w:rsidRDefault="003E3BC8" w:rsidP="003E3BC8">
      <w:pPr>
        <w:ind w:firstLine="709"/>
        <w:jc w:val="both"/>
        <w:rPr>
          <w:color w:val="000000" w:themeColor="text1"/>
          <w:sz w:val="26"/>
          <w:szCs w:val="26"/>
        </w:rPr>
      </w:pPr>
      <w:r>
        <w:rPr>
          <w:color w:val="000000" w:themeColor="text1"/>
          <w:sz w:val="26"/>
          <w:szCs w:val="26"/>
        </w:rPr>
        <w:t>г) участки территорий и коммунально-складской застройки, используемые или предназначенные для размещения коммунально-складских и иных производственных объектов;</w:t>
      </w:r>
    </w:p>
    <w:p w:rsidR="003E3BC8" w:rsidRDefault="003E3BC8" w:rsidP="003E3BC8">
      <w:pPr>
        <w:ind w:firstLine="709"/>
        <w:jc w:val="both"/>
        <w:rPr>
          <w:color w:val="000000" w:themeColor="text1"/>
          <w:sz w:val="26"/>
          <w:szCs w:val="26"/>
        </w:rPr>
      </w:pPr>
      <w:r>
        <w:rPr>
          <w:color w:val="000000" w:themeColor="text1"/>
          <w:sz w:val="26"/>
          <w:szCs w:val="26"/>
        </w:rPr>
        <w:lastRenderedPageBreak/>
        <w:t>д) участки территорий, используемые в качестве мест (площадок) накопления твердых коммунальных отходов;</w:t>
      </w:r>
    </w:p>
    <w:p w:rsidR="003E3BC8" w:rsidRDefault="003E3BC8" w:rsidP="003E3BC8">
      <w:pPr>
        <w:ind w:firstLine="709"/>
        <w:jc w:val="both"/>
        <w:rPr>
          <w:color w:val="000000" w:themeColor="text1"/>
          <w:sz w:val="26"/>
          <w:szCs w:val="26"/>
        </w:rPr>
      </w:pPr>
      <w:r>
        <w:rPr>
          <w:color w:val="000000" w:themeColor="text1"/>
          <w:sz w:val="26"/>
          <w:szCs w:val="26"/>
        </w:rPr>
        <w:t>е) участки территорий, используемые для размещения кладбищ, сооружений инженерной защиты;</w:t>
      </w:r>
    </w:p>
    <w:p w:rsidR="003E3BC8" w:rsidRDefault="003E3BC8" w:rsidP="003E3BC8">
      <w:pPr>
        <w:ind w:firstLine="709"/>
        <w:jc w:val="both"/>
        <w:rPr>
          <w:color w:val="000000" w:themeColor="text1"/>
          <w:sz w:val="26"/>
          <w:szCs w:val="26"/>
        </w:rPr>
      </w:pPr>
      <w:r>
        <w:rPr>
          <w:color w:val="000000" w:themeColor="text1"/>
          <w:sz w:val="26"/>
          <w:szCs w:val="26"/>
        </w:rPr>
        <w:t>4. Благоустройству в сельском поселении «Деревня Алнеры» также подлежат объекты, расположенные на участках территорий, перечисленных в пункте 3 настоящих Правил, в том числе:</w:t>
      </w:r>
    </w:p>
    <w:p w:rsidR="003E3BC8" w:rsidRDefault="003E3BC8" w:rsidP="003E3BC8">
      <w:pPr>
        <w:ind w:firstLine="709"/>
        <w:jc w:val="both"/>
        <w:rPr>
          <w:color w:val="000000" w:themeColor="text1"/>
          <w:sz w:val="26"/>
          <w:szCs w:val="26"/>
        </w:rPr>
      </w:pPr>
      <w:r>
        <w:rPr>
          <w:color w:val="000000" w:themeColor="text1"/>
          <w:sz w:val="26"/>
          <w:szCs w:val="26"/>
        </w:rPr>
        <w:t>а) зеленые насаждения искусственного и естественного происхождения;</w:t>
      </w:r>
    </w:p>
    <w:p w:rsidR="003E3BC8" w:rsidRDefault="003E3BC8" w:rsidP="003E3BC8">
      <w:pPr>
        <w:ind w:firstLine="709"/>
        <w:jc w:val="both"/>
        <w:rPr>
          <w:color w:val="000000" w:themeColor="text1"/>
          <w:sz w:val="26"/>
          <w:szCs w:val="26"/>
        </w:rPr>
      </w:pPr>
      <w:r>
        <w:rPr>
          <w:color w:val="000000" w:themeColor="text1"/>
          <w:sz w:val="26"/>
          <w:szCs w:val="26"/>
        </w:rPr>
        <w:t>б) инженерные сети и сооружения в области внешнего состояния и соблюдения чистоты и порядка;</w:t>
      </w:r>
    </w:p>
    <w:p w:rsidR="003E3BC8" w:rsidRDefault="003E3BC8" w:rsidP="003E3BC8">
      <w:pPr>
        <w:ind w:firstLine="709"/>
        <w:jc w:val="both"/>
        <w:rPr>
          <w:color w:val="000000" w:themeColor="text1"/>
          <w:sz w:val="26"/>
          <w:szCs w:val="26"/>
        </w:rPr>
      </w:pPr>
      <w:r>
        <w:rPr>
          <w:color w:val="000000" w:themeColor="text1"/>
          <w:sz w:val="26"/>
          <w:szCs w:val="26"/>
        </w:rPr>
        <w:t>в) оборудование для сбора мусора или отходов производства и потребления;</w:t>
      </w:r>
    </w:p>
    <w:p w:rsidR="003E3BC8" w:rsidRDefault="003E3BC8" w:rsidP="003E3BC8">
      <w:pPr>
        <w:ind w:firstLine="709"/>
        <w:jc w:val="both"/>
        <w:rPr>
          <w:color w:val="000000" w:themeColor="text1"/>
          <w:sz w:val="26"/>
          <w:szCs w:val="26"/>
        </w:rPr>
      </w:pPr>
      <w:r>
        <w:rPr>
          <w:color w:val="000000" w:themeColor="text1"/>
          <w:sz w:val="26"/>
          <w:szCs w:val="26"/>
        </w:rPr>
        <w:t>г) павильоны и навесы остановок общественного транспорта, объекты дорожного сервиса, уличной торговли (павильоны, киоски, ларьки, палатки, торговые ряды), иные некапитальные и временные объекты;</w:t>
      </w:r>
    </w:p>
    <w:p w:rsidR="003E3BC8" w:rsidRDefault="003E3BC8" w:rsidP="003E3BC8">
      <w:pPr>
        <w:ind w:firstLine="709"/>
        <w:jc w:val="both"/>
        <w:rPr>
          <w:color w:val="000000" w:themeColor="text1"/>
          <w:sz w:val="26"/>
          <w:szCs w:val="26"/>
        </w:rPr>
      </w:pPr>
      <w:r>
        <w:rPr>
          <w:color w:val="000000" w:themeColor="text1"/>
          <w:sz w:val="26"/>
          <w:szCs w:val="26"/>
        </w:rPr>
        <w:t>д) средства размещения информации - конструкции, сооружения, технические приспособления и другие носители, предназначенные для распространения информации;</w:t>
      </w:r>
    </w:p>
    <w:p w:rsidR="003E3BC8" w:rsidRDefault="003E3BC8" w:rsidP="003E3BC8">
      <w:pPr>
        <w:ind w:firstLine="709"/>
        <w:jc w:val="both"/>
        <w:rPr>
          <w:color w:val="000000" w:themeColor="text1"/>
          <w:sz w:val="26"/>
          <w:szCs w:val="26"/>
        </w:rPr>
      </w:pPr>
      <w:r>
        <w:rPr>
          <w:color w:val="000000" w:themeColor="text1"/>
          <w:sz w:val="26"/>
          <w:szCs w:val="26"/>
        </w:rPr>
        <w:t>е) уличная мебель, скамьи, беседки, объекты оборудования детских, спортивных и спортивно-игровых площадок;</w:t>
      </w:r>
    </w:p>
    <w:p w:rsidR="003E3BC8" w:rsidRDefault="003E3BC8" w:rsidP="003E3BC8">
      <w:pPr>
        <w:ind w:firstLine="709"/>
        <w:jc w:val="both"/>
        <w:rPr>
          <w:color w:val="000000" w:themeColor="text1"/>
          <w:sz w:val="26"/>
          <w:szCs w:val="26"/>
        </w:rPr>
      </w:pPr>
      <w:r>
        <w:rPr>
          <w:color w:val="000000" w:themeColor="text1"/>
          <w:sz w:val="26"/>
          <w:szCs w:val="26"/>
        </w:rPr>
        <w:t>ж) уличные общественные туалеты;</w:t>
      </w:r>
    </w:p>
    <w:p w:rsidR="003E3BC8" w:rsidRDefault="003E3BC8" w:rsidP="003E3BC8">
      <w:pPr>
        <w:ind w:firstLine="709"/>
        <w:jc w:val="both"/>
        <w:rPr>
          <w:color w:val="000000" w:themeColor="text1"/>
          <w:sz w:val="26"/>
          <w:szCs w:val="26"/>
        </w:rPr>
      </w:pPr>
      <w:r>
        <w:rPr>
          <w:color w:val="000000" w:themeColor="text1"/>
          <w:sz w:val="26"/>
          <w:szCs w:val="26"/>
        </w:rPr>
        <w:t>з) устройства, обеспечивающие доступ маломобильных групп населения к объектам инфраструктуры;</w:t>
      </w:r>
    </w:p>
    <w:p w:rsidR="003E3BC8" w:rsidRDefault="003E3BC8" w:rsidP="003E3BC8">
      <w:pPr>
        <w:ind w:firstLine="709"/>
        <w:jc w:val="both"/>
        <w:rPr>
          <w:color w:val="000000" w:themeColor="text1"/>
          <w:sz w:val="26"/>
          <w:szCs w:val="26"/>
        </w:rPr>
      </w:pPr>
      <w:r>
        <w:rPr>
          <w:color w:val="000000" w:themeColor="text1"/>
          <w:sz w:val="26"/>
          <w:szCs w:val="26"/>
        </w:rPr>
        <w:t>и) фасады зданий, строений, сооружений, конструктивные и внешние элементы фасадов в части их внешнего состояния;</w:t>
      </w:r>
    </w:p>
    <w:p w:rsidR="003E3BC8" w:rsidRDefault="003E3BC8" w:rsidP="003E3BC8">
      <w:pPr>
        <w:ind w:firstLine="709"/>
        <w:jc w:val="both"/>
        <w:rPr>
          <w:color w:val="000000" w:themeColor="text1"/>
          <w:sz w:val="26"/>
          <w:szCs w:val="26"/>
        </w:rPr>
      </w:pPr>
      <w:r>
        <w:rPr>
          <w:color w:val="000000" w:themeColor="text1"/>
          <w:sz w:val="26"/>
          <w:szCs w:val="26"/>
        </w:rPr>
        <w:t>к) фонтаны, произведения монументально-декоративного искусства и малые архитектурные формы, декоративные ограды, архитектурные элементы мемориальных комплексов, памятные доски;</w:t>
      </w:r>
    </w:p>
    <w:p w:rsidR="003E3BC8" w:rsidRDefault="003E3BC8" w:rsidP="003E3BC8">
      <w:pPr>
        <w:ind w:firstLine="709"/>
        <w:jc w:val="both"/>
        <w:rPr>
          <w:color w:val="000000" w:themeColor="text1"/>
          <w:sz w:val="26"/>
          <w:szCs w:val="26"/>
        </w:rPr>
      </w:pPr>
      <w:r>
        <w:rPr>
          <w:color w:val="000000" w:themeColor="text1"/>
          <w:sz w:val="26"/>
          <w:szCs w:val="26"/>
        </w:rPr>
        <w:t>л) объекты культурного наследия;</w:t>
      </w:r>
    </w:p>
    <w:p w:rsidR="003E3BC8" w:rsidRDefault="003E3BC8" w:rsidP="003E3BC8">
      <w:pPr>
        <w:ind w:firstLine="709"/>
        <w:jc w:val="both"/>
        <w:rPr>
          <w:color w:val="000000" w:themeColor="text1"/>
          <w:sz w:val="26"/>
          <w:szCs w:val="26"/>
        </w:rPr>
      </w:pPr>
      <w:r>
        <w:rPr>
          <w:color w:val="000000" w:themeColor="text1"/>
          <w:sz w:val="26"/>
          <w:szCs w:val="26"/>
        </w:rPr>
        <w:t>м) элементы праздничного оформления, устройства наружного освещения, уличные и информационно-коммуникационные указатели;</w:t>
      </w:r>
    </w:p>
    <w:p w:rsidR="003E3BC8" w:rsidRDefault="003E3BC8" w:rsidP="003E3BC8">
      <w:pPr>
        <w:ind w:firstLine="709"/>
        <w:jc w:val="both"/>
        <w:rPr>
          <w:color w:val="000000" w:themeColor="text1"/>
          <w:sz w:val="26"/>
          <w:szCs w:val="26"/>
        </w:rPr>
      </w:pPr>
      <w:r>
        <w:rPr>
          <w:color w:val="000000" w:themeColor="text1"/>
          <w:sz w:val="26"/>
          <w:szCs w:val="26"/>
        </w:rPr>
        <w:t>н) подземные и надземные переходы.</w:t>
      </w:r>
    </w:p>
    <w:p w:rsidR="003E3BC8" w:rsidRDefault="003E3BC8" w:rsidP="003E3BC8">
      <w:pPr>
        <w:ind w:firstLine="709"/>
        <w:jc w:val="both"/>
        <w:rPr>
          <w:color w:val="000000" w:themeColor="text1"/>
          <w:sz w:val="26"/>
          <w:szCs w:val="26"/>
        </w:rPr>
      </w:pPr>
      <w:r>
        <w:rPr>
          <w:color w:val="000000" w:themeColor="text1"/>
          <w:sz w:val="26"/>
          <w:szCs w:val="26"/>
        </w:rPr>
        <w:t>5. Установка новых объектов на участках территорий, указанных в пункте 3 настоящих Правил, осуществляется в соответствии с настоящими Правилами.</w:t>
      </w:r>
    </w:p>
    <w:p w:rsidR="003E3BC8" w:rsidRDefault="003E3BC8" w:rsidP="003E3BC8">
      <w:pPr>
        <w:ind w:firstLine="709"/>
        <w:jc w:val="both"/>
        <w:rPr>
          <w:color w:val="000000" w:themeColor="text1"/>
          <w:sz w:val="26"/>
          <w:szCs w:val="26"/>
        </w:rPr>
      </w:pPr>
      <w:r>
        <w:rPr>
          <w:color w:val="000000" w:themeColor="text1"/>
          <w:sz w:val="26"/>
          <w:szCs w:val="26"/>
        </w:rPr>
        <w:t>6. В соответствии с законодательством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МО СП «Деревня Алнеры».</w:t>
      </w:r>
    </w:p>
    <w:p w:rsidR="003E3BC8" w:rsidRDefault="003E3BC8" w:rsidP="003E3BC8">
      <w:pPr>
        <w:ind w:firstLine="709"/>
        <w:jc w:val="both"/>
        <w:rPr>
          <w:color w:val="000000" w:themeColor="text1"/>
          <w:sz w:val="26"/>
          <w:szCs w:val="26"/>
        </w:rPr>
      </w:pPr>
      <w:r>
        <w:rPr>
          <w:color w:val="000000" w:themeColor="text1"/>
          <w:sz w:val="26"/>
          <w:szCs w:val="26"/>
        </w:rPr>
        <w:t>7. Орган местного самоуправления СП «Деревня Алнеры» за счет средств местного бюджета обеспечивает:</w:t>
      </w:r>
    </w:p>
    <w:p w:rsidR="003E3BC8" w:rsidRDefault="003E3BC8" w:rsidP="003E3BC8">
      <w:pPr>
        <w:ind w:firstLine="709"/>
        <w:jc w:val="both"/>
        <w:rPr>
          <w:color w:val="000000" w:themeColor="text1"/>
          <w:sz w:val="26"/>
          <w:szCs w:val="26"/>
        </w:rPr>
      </w:pPr>
      <w:r>
        <w:rPr>
          <w:color w:val="000000" w:themeColor="text1"/>
          <w:sz w:val="26"/>
          <w:szCs w:val="26"/>
        </w:rPr>
        <w:t xml:space="preserve">а) содержание проезжей части улиц, площадей, скверов, парков, остановок транспорта общего пользования, пешеходных территорий и иных территорий, за исключением территорий,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 в том числе финансового, собственников и (или) </w:t>
      </w:r>
      <w:r>
        <w:rPr>
          <w:color w:val="000000" w:themeColor="text1"/>
          <w:sz w:val="26"/>
          <w:szCs w:val="26"/>
        </w:rPr>
        <w:lastRenderedPageBreak/>
        <w:t>иных законных владельцев зданий, строений, сооружений, земельных участков в содержании прилегающих территорий;</w:t>
      </w:r>
    </w:p>
    <w:p w:rsidR="003E3BC8" w:rsidRDefault="003E3BC8" w:rsidP="003E3BC8">
      <w:pPr>
        <w:ind w:firstLine="709"/>
        <w:jc w:val="both"/>
        <w:rPr>
          <w:color w:val="000000" w:themeColor="text1"/>
          <w:sz w:val="26"/>
          <w:szCs w:val="26"/>
        </w:rPr>
      </w:pPr>
      <w:r>
        <w:rPr>
          <w:color w:val="000000" w:themeColor="text1"/>
          <w:sz w:val="26"/>
          <w:szCs w:val="26"/>
        </w:rPr>
        <w:t>б) содержание территорий, на которых осуществляется деятельность по благоустройству, являющихся собственностью муниципального образования, содержание в соответствии с законодательством иных территорий до определения их принадлежности и оформления права собственности, а также до определения в установленном порядке границ прилегающих территорий;</w:t>
      </w:r>
    </w:p>
    <w:p w:rsidR="003E3BC8" w:rsidRDefault="003E3BC8" w:rsidP="003E3BC8">
      <w:pPr>
        <w:ind w:firstLine="709"/>
        <w:jc w:val="both"/>
        <w:rPr>
          <w:color w:val="000000" w:themeColor="text1"/>
          <w:sz w:val="26"/>
          <w:szCs w:val="26"/>
        </w:rPr>
      </w:pPr>
      <w:r>
        <w:rPr>
          <w:color w:val="000000" w:themeColor="text1"/>
          <w:sz w:val="26"/>
          <w:szCs w:val="26"/>
        </w:rPr>
        <w:t>в) ликвидацию стихийных свалок;</w:t>
      </w:r>
    </w:p>
    <w:p w:rsidR="003E3BC8" w:rsidRDefault="003E3BC8" w:rsidP="003E3BC8">
      <w:pPr>
        <w:ind w:firstLine="709"/>
        <w:jc w:val="both"/>
        <w:rPr>
          <w:color w:val="000000" w:themeColor="text1"/>
          <w:sz w:val="26"/>
          <w:szCs w:val="26"/>
        </w:rPr>
      </w:pPr>
      <w:r>
        <w:rPr>
          <w:color w:val="000000" w:themeColor="text1"/>
          <w:sz w:val="26"/>
          <w:szCs w:val="26"/>
        </w:rPr>
        <w:t>г) проведение иных мероприятий по благоустройству и озеленению в соответствии с законодательством и настоящими Правилами.</w:t>
      </w:r>
    </w:p>
    <w:p w:rsidR="003E3BC8" w:rsidRDefault="003E3BC8" w:rsidP="003E3BC8">
      <w:pPr>
        <w:ind w:firstLine="709"/>
        <w:jc w:val="both"/>
        <w:rPr>
          <w:color w:val="000000" w:themeColor="text1"/>
          <w:sz w:val="26"/>
          <w:szCs w:val="26"/>
        </w:rPr>
      </w:pPr>
      <w:r>
        <w:rPr>
          <w:color w:val="000000" w:themeColor="text1"/>
          <w:sz w:val="26"/>
          <w:szCs w:val="26"/>
        </w:rPr>
        <w:t>8. Содержание и уборка объектов благоустройства:</w:t>
      </w:r>
    </w:p>
    <w:p w:rsidR="003E3BC8" w:rsidRDefault="003E3BC8" w:rsidP="003E3BC8">
      <w:pPr>
        <w:ind w:firstLine="709"/>
        <w:jc w:val="both"/>
        <w:rPr>
          <w:color w:val="000000" w:themeColor="text1"/>
          <w:sz w:val="26"/>
          <w:szCs w:val="26"/>
        </w:rPr>
      </w:pPr>
      <w:r>
        <w:rPr>
          <w:color w:val="000000" w:themeColor="text1"/>
          <w:sz w:val="26"/>
          <w:szCs w:val="26"/>
        </w:rPr>
        <w:t>а) юридические лица и физические лица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в соответствии с законодательством обеспечивать уборку земельного участка, принадлежащего им на соответствующем праве, и участвовать, в том числе финансово, в содержании прилегающих территорий, границы которых определяются в соответствии с порядком, установленным законом Калужской области, в случаях и порядке, предусмотренными правилами благоустройства территории муниципального образования.</w:t>
      </w:r>
    </w:p>
    <w:p w:rsidR="003E3BC8" w:rsidRDefault="003E3BC8" w:rsidP="003E3BC8">
      <w:pPr>
        <w:ind w:firstLine="709"/>
        <w:jc w:val="both"/>
        <w:rPr>
          <w:color w:val="000000" w:themeColor="text1"/>
          <w:sz w:val="26"/>
          <w:szCs w:val="26"/>
        </w:rPr>
      </w:pPr>
      <w:r>
        <w:rPr>
          <w:color w:val="000000" w:themeColor="text1"/>
          <w:sz w:val="26"/>
          <w:szCs w:val="26"/>
        </w:rPr>
        <w:t>б) содержание и уборку объектов благоустройства обязаны осуществлять физические и юридические лица, которым объекты благоустройства и (или) земельные участки, на которых они расположены, принадлежат на соответствующем праве, в объеме, предусмотренном действующим законодательством и настоящими Правилами, самостоятельно или посредством привлечения иных лиц и организаций за свой счет собственных средств, если настоящими Правилами не установлено иное.</w:t>
      </w:r>
    </w:p>
    <w:p w:rsidR="003E3BC8" w:rsidRDefault="003E3BC8" w:rsidP="003E3BC8">
      <w:pPr>
        <w:ind w:firstLine="709"/>
        <w:jc w:val="both"/>
        <w:rPr>
          <w:color w:val="000000" w:themeColor="text1"/>
          <w:sz w:val="26"/>
          <w:szCs w:val="26"/>
        </w:rPr>
      </w:pPr>
      <w:r>
        <w:rPr>
          <w:color w:val="000000" w:themeColor="text1"/>
          <w:sz w:val="26"/>
          <w:szCs w:val="26"/>
        </w:rPr>
        <w:t>9. В случае если земельный участок не оформлен в установленном порядке, собственники и (или) иные законные владельцы зданий, строений, сооружений, земельных участков обязаны в соответствии с законодательством обеспечивать уборку территории, прилегающей непосредственно к объекту благоустройства, в порядке, установленном настоящими Правилами.</w:t>
      </w:r>
    </w:p>
    <w:p w:rsidR="003E3BC8" w:rsidRDefault="003E3BC8" w:rsidP="003E3BC8">
      <w:pPr>
        <w:ind w:firstLine="709"/>
        <w:jc w:val="both"/>
        <w:rPr>
          <w:color w:val="000000" w:themeColor="text1"/>
          <w:sz w:val="26"/>
          <w:szCs w:val="26"/>
        </w:rPr>
      </w:pPr>
      <w:r>
        <w:rPr>
          <w:color w:val="000000" w:themeColor="text1"/>
          <w:sz w:val="26"/>
          <w:szCs w:val="26"/>
        </w:rPr>
        <w:t>10. Жители сельского поселения «Деревня Алнеры» могут принимать участие в проведении мероприятий по благоустройству в порядке, установленном законодательством.</w:t>
      </w:r>
    </w:p>
    <w:p w:rsidR="003E3BC8" w:rsidRDefault="003E3BC8" w:rsidP="003E3BC8">
      <w:pPr>
        <w:ind w:firstLine="709"/>
        <w:jc w:val="both"/>
        <w:rPr>
          <w:color w:val="000000" w:themeColor="text1"/>
          <w:sz w:val="26"/>
          <w:szCs w:val="26"/>
        </w:rPr>
      </w:pPr>
      <w:r>
        <w:rPr>
          <w:color w:val="000000" w:themeColor="text1"/>
          <w:sz w:val="26"/>
          <w:szCs w:val="26"/>
        </w:rPr>
        <w:t>11. Содержание домашних животных осуществляется в соответствии с правилами и нормами, установленными федеральным законодательством, законодательством Калужской области и правовыми актами органа местного самоуправления МО СП «Деревня Алнеры» Сухиничского района Калужской области.</w:t>
      </w:r>
    </w:p>
    <w:p w:rsidR="003E3BC8" w:rsidRDefault="003E3BC8" w:rsidP="003E3BC8">
      <w:pPr>
        <w:ind w:firstLine="709"/>
        <w:jc w:val="both"/>
        <w:rPr>
          <w:color w:val="000000" w:themeColor="text1"/>
          <w:sz w:val="26"/>
          <w:szCs w:val="26"/>
        </w:rPr>
      </w:pPr>
      <w:r>
        <w:rPr>
          <w:color w:val="000000" w:themeColor="text1"/>
          <w:sz w:val="26"/>
          <w:szCs w:val="26"/>
        </w:rPr>
        <w:t>12. На территории сельского поселения «Деревня Алнеры» запрещается:</w:t>
      </w:r>
    </w:p>
    <w:p w:rsidR="003E3BC8" w:rsidRDefault="003E3BC8" w:rsidP="003E3BC8">
      <w:pPr>
        <w:ind w:firstLine="709"/>
        <w:jc w:val="both"/>
        <w:rPr>
          <w:color w:val="000000" w:themeColor="text1"/>
          <w:sz w:val="26"/>
          <w:szCs w:val="26"/>
        </w:rPr>
      </w:pPr>
      <w:r>
        <w:rPr>
          <w:color w:val="000000" w:themeColor="text1"/>
          <w:sz w:val="26"/>
          <w:szCs w:val="26"/>
        </w:rPr>
        <w:t>а) сорить на улицах, площадях, на пляжах и в других общественных местах;</w:t>
      </w:r>
    </w:p>
    <w:p w:rsidR="003E3BC8" w:rsidRDefault="003E3BC8" w:rsidP="003E3BC8">
      <w:pPr>
        <w:ind w:firstLine="709"/>
        <w:jc w:val="both"/>
        <w:rPr>
          <w:color w:val="000000" w:themeColor="text1"/>
          <w:sz w:val="26"/>
          <w:szCs w:val="26"/>
        </w:rPr>
      </w:pPr>
      <w:r>
        <w:rPr>
          <w:color w:val="000000" w:themeColor="text1"/>
          <w:sz w:val="26"/>
          <w:szCs w:val="26"/>
        </w:rPr>
        <w:t>б) производить сброс на территорию муниципального образования неочищенных сточных вод, в виде коммунальных и производственных отходов;</w:t>
      </w:r>
    </w:p>
    <w:p w:rsidR="003E3BC8" w:rsidRDefault="003E3BC8" w:rsidP="003E3BC8">
      <w:pPr>
        <w:ind w:firstLine="709"/>
        <w:jc w:val="both"/>
        <w:rPr>
          <w:color w:val="000000" w:themeColor="text1"/>
          <w:sz w:val="26"/>
          <w:szCs w:val="26"/>
        </w:rPr>
      </w:pPr>
      <w:r>
        <w:rPr>
          <w:color w:val="000000" w:themeColor="text1"/>
          <w:sz w:val="26"/>
          <w:szCs w:val="26"/>
        </w:rPr>
        <w:t>в) приготовлять раствор и бетон непосредственно на проезжей части улиц, по окончании работ оставлять на проезжей части и тротуарах, газонах землю и строительный мусор;</w:t>
      </w:r>
    </w:p>
    <w:p w:rsidR="003E3BC8" w:rsidRDefault="003E3BC8" w:rsidP="003E3BC8">
      <w:pPr>
        <w:ind w:firstLine="709"/>
        <w:jc w:val="both"/>
        <w:rPr>
          <w:color w:val="000000" w:themeColor="text1"/>
          <w:sz w:val="26"/>
          <w:szCs w:val="26"/>
        </w:rPr>
      </w:pPr>
      <w:r>
        <w:rPr>
          <w:color w:val="000000" w:themeColor="text1"/>
          <w:sz w:val="26"/>
          <w:szCs w:val="26"/>
        </w:rPr>
        <w:lastRenderedPageBreak/>
        <w:t>г) выпуск с территории строительных объектов и площадок, карьеров и полигонов твердых бытовых отходов, предприятий по производству строительных материалов транспорта с не очищенными от грязи колесами, вынос грунта и грязи автотранспортом, выезжающим с указанных объектов, на территорию поселения;</w:t>
      </w:r>
    </w:p>
    <w:p w:rsidR="003E3BC8" w:rsidRDefault="003E3BC8" w:rsidP="003E3BC8">
      <w:pPr>
        <w:ind w:firstLine="709"/>
        <w:jc w:val="both"/>
        <w:rPr>
          <w:color w:val="000000" w:themeColor="text1"/>
          <w:sz w:val="26"/>
          <w:szCs w:val="26"/>
        </w:rPr>
      </w:pPr>
      <w:r>
        <w:rPr>
          <w:color w:val="000000" w:themeColor="text1"/>
          <w:sz w:val="26"/>
          <w:szCs w:val="26"/>
        </w:rPr>
        <w:t>д) стоянка (парковка) механических транспортных средств на детских и спортивных площадках, размещение на внутриквартальных проездах и дворовых территориях заграждений транспортных средств, препятствующих механизированной уборке и вывозу мусора, подъезду транспортных средств оперативных служб (скорой медицинской помощи, полиции, пожарной службы, аварийно-спасательной службы), а также хранение разукомплектованных или не подлежащих эксплуатации транспортных средств в не предназначенных для этих целей местах;</w:t>
      </w:r>
    </w:p>
    <w:p w:rsidR="003E3BC8" w:rsidRDefault="003E3BC8" w:rsidP="003E3BC8">
      <w:pPr>
        <w:ind w:firstLine="709"/>
        <w:jc w:val="both"/>
        <w:rPr>
          <w:color w:val="000000" w:themeColor="text1"/>
          <w:sz w:val="26"/>
          <w:szCs w:val="26"/>
        </w:rPr>
      </w:pPr>
      <w:r>
        <w:rPr>
          <w:color w:val="000000" w:themeColor="text1"/>
          <w:sz w:val="26"/>
          <w:szCs w:val="26"/>
        </w:rPr>
        <w:t>е) вывозить и складировать твердые и жидкие бытовые отходы, строительный мусор в местах, не отведенных для их временного хранения для последующего захоронения и утилизации, осуществлять сброс мусора вне отведенных и не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rsidR="003E3BC8" w:rsidRDefault="003E3BC8" w:rsidP="003E3BC8">
      <w:pPr>
        <w:ind w:firstLine="709"/>
        <w:jc w:val="both"/>
        <w:rPr>
          <w:color w:val="000000" w:themeColor="text1"/>
          <w:sz w:val="26"/>
          <w:szCs w:val="26"/>
        </w:rPr>
      </w:pPr>
      <w:r>
        <w:rPr>
          <w:color w:val="000000" w:themeColor="text1"/>
          <w:sz w:val="26"/>
          <w:szCs w:val="26"/>
        </w:rPr>
        <w:t>ж) откачивать воду на проезжую часть дорог и тротуары при производстве строительных и ремонтных работ;</w:t>
      </w:r>
    </w:p>
    <w:p w:rsidR="003E3BC8" w:rsidRDefault="003E3BC8" w:rsidP="003E3BC8">
      <w:pPr>
        <w:ind w:firstLine="709"/>
        <w:jc w:val="both"/>
        <w:rPr>
          <w:color w:val="000000" w:themeColor="text1"/>
          <w:sz w:val="26"/>
          <w:szCs w:val="26"/>
        </w:rPr>
      </w:pPr>
      <w:r>
        <w:rPr>
          <w:color w:val="000000" w:themeColor="text1"/>
          <w:sz w:val="26"/>
          <w:szCs w:val="26"/>
        </w:rPr>
        <w:t>з) складировать и хранить строительные материалы, грунт, тару, торговое оборудование, товары и продукцию, предметы и материалы бытового (хозяйственного) и производственного назначения вне территорий частных домовладений, организаций, строек, магазинов, павильонов, киосков и иных функционально предназначенных для этого мест;</w:t>
      </w:r>
    </w:p>
    <w:p w:rsidR="003E3BC8" w:rsidRDefault="003E3BC8" w:rsidP="003E3BC8">
      <w:pPr>
        <w:ind w:firstLine="709"/>
        <w:jc w:val="both"/>
        <w:rPr>
          <w:color w:val="000000" w:themeColor="text1"/>
          <w:sz w:val="26"/>
          <w:szCs w:val="26"/>
        </w:rPr>
      </w:pPr>
      <w:r>
        <w:rPr>
          <w:color w:val="000000" w:themeColor="text1"/>
          <w:sz w:val="26"/>
          <w:szCs w:val="26"/>
        </w:rPr>
        <w:t>и) сжигать мусор, листья, обрезки деревьев в контейнерах и территориях, прилегающих к земельным участкам;</w:t>
      </w:r>
    </w:p>
    <w:p w:rsidR="003E3BC8" w:rsidRDefault="003E3BC8" w:rsidP="003E3BC8">
      <w:pPr>
        <w:ind w:firstLine="709"/>
        <w:jc w:val="both"/>
        <w:rPr>
          <w:color w:val="000000" w:themeColor="text1"/>
          <w:sz w:val="26"/>
          <w:szCs w:val="26"/>
        </w:rPr>
      </w:pPr>
      <w:r>
        <w:rPr>
          <w:color w:val="000000" w:themeColor="text1"/>
          <w:sz w:val="26"/>
          <w:szCs w:val="26"/>
        </w:rPr>
        <w:t>к) мыть автомобили, посуду, купать животных, стирать в неустановленных местах (у водопроводных колонок, во дворах многоквартирных жилых домов,</w:t>
      </w:r>
      <w:r>
        <w:t xml:space="preserve"> </w:t>
      </w:r>
      <w:proofErr w:type="spellStart"/>
      <w:r>
        <w:rPr>
          <w:color w:val="000000" w:themeColor="text1"/>
          <w:sz w:val="26"/>
          <w:szCs w:val="26"/>
        </w:rPr>
        <w:t>водоохранных</w:t>
      </w:r>
      <w:proofErr w:type="spellEnd"/>
      <w:r>
        <w:rPr>
          <w:color w:val="000000" w:themeColor="text1"/>
          <w:sz w:val="26"/>
          <w:szCs w:val="26"/>
        </w:rPr>
        <w:t xml:space="preserve"> зонах, и т.д.);</w:t>
      </w:r>
    </w:p>
    <w:p w:rsidR="003E3BC8" w:rsidRDefault="003E3BC8" w:rsidP="003E3BC8">
      <w:pPr>
        <w:ind w:firstLine="709"/>
        <w:jc w:val="both"/>
        <w:rPr>
          <w:color w:val="000000" w:themeColor="text1"/>
          <w:sz w:val="26"/>
          <w:szCs w:val="26"/>
        </w:rPr>
      </w:pPr>
      <w:r>
        <w:rPr>
          <w:color w:val="000000" w:themeColor="text1"/>
          <w:sz w:val="26"/>
          <w:szCs w:val="26"/>
        </w:rPr>
        <w:t>л) производить самовольную вырубку деревьев, кустарников;</w:t>
      </w:r>
    </w:p>
    <w:p w:rsidR="003E3BC8" w:rsidRDefault="003E3BC8" w:rsidP="003E3BC8">
      <w:pPr>
        <w:ind w:firstLine="709"/>
        <w:jc w:val="both"/>
        <w:rPr>
          <w:color w:val="000000" w:themeColor="text1"/>
          <w:sz w:val="26"/>
          <w:szCs w:val="26"/>
        </w:rPr>
      </w:pPr>
      <w:r>
        <w:rPr>
          <w:color w:val="000000" w:themeColor="text1"/>
          <w:sz w:val="26"/>
          <w:szCs w:val="26"/>
        </w:rPr>
        <w:t>н)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rsidR="003E3BC8" w:rsidRDefault="003E3BC8" w:rsidP="003E3BC8">
      <w:pPr>
        <w:ind w:firstLine="709"/>
        <w:jc w:val="both"/>
        <w:rPr>
          <w:color w:val="000000" w:themeColor="text1"/>
          <w:sz w:val="26"/>
          <w:szCs w:val="26"/>
        </w:rPr>
      </w:pPr>
      <w:r>
        <w:rPr>
          <w:color w:val="000000" w:themeColor="text1"/>
          <w:sz w:val="26"/>
          <w:szCs w:val="26"/>
        </w:rPr>
        <w:t>о) выпускать домашнюю птицу и пасти скот в скверах, парках, на пляжах и в иных местах общего пользования, осуществлять выгул домашних животных на улицах, во дворах, в парках, скверах и других общественных местах без немедленного устранения лицами, осуществляющими надзор за домашним животным, естественных выделений (экскрементов) животных;</w:t>
      </w:r>
    </w:p>
    <w:p w:rsidR="003E3BC8" w:rsidRDefault="003E3BC8" w:rsidP="003E3BC8">
      <w:pPr>
        <w:ind w:firstLine="709"/>
        <w:jc w:val="both"/>
        <w:rPr>
          <w:color w:val="000000" w:themeColor="text1"/>
          <w:sz w:val="26"/>
          <w:szCs w:val="26"/>
        </w:rPr>
      </w:pPr>
      <w:r>
        <w:rPr>
          <w:color w:val="000000" w:themeColor="text1"/>
          <w:sz w:val="26"/>
          <w:szCs w:val="26"/>
        </w:rPr>
        <w:t xml:space="preserve">п) выгуливать (в соответствии с законодательством) собак на детских и спортивных площадках, на территориях образовательных и медицинских </w:t>
      </w:r>
      <w:r>
        <w:rPr>
          <w:color w:val="000000" w:themeColor="text1"/>
          <w:sz w:val="26"/>
          <w:szCs w:val="26"/>
        </w:rPr>
        <w:lastRenderedPageBreak/>
        <w:t>организаций, прилегающих к ним территориях, в парках, скверах, во дворах многоквартирных домов, на пляжах, особо охраняемых природных территориях;</w:t>
      </w:r>
    </w:p>
    <w:p w:rsidR="003E3BC8" w:rsidRDefault="003E3BC8" w:rsidP="003E3BC8">
      <w:pPr>
        <w:ind w:firstLine="709"/>
        <w:jc w:val="both"/>
        <w:rPr>
          <w:color w:val="000000" w:themeColor="text1"/>
          <w:sz w:val="26"/>
          <w:szCs w:val="26"/>
        </w:rPr>
      </w:pPr>
      <w:r>
        <w:rPr>
          <w:color w:val="000000" w:themeColor="text1"/>
          <w:sz w:val="26"/>
          <w:szCs w:val="26"/>
        </w:rPr>
        <w:t xml:space="preserve">р) осуществлять мелкорозничную уличную торговлю в неустановленных местах, а также при отсутствии у продавца, или торгового </w:t>
      </w:r>
      <w:proofErr w:type="gramStart"/>
      <w:r>
        <w:rPr>
          <w:color w:val="000000" w:themeColor="text1"/>
          <w:sz w:val="26"/>
          <w:szCs w:val="26"/>
        </w:rPr>
        <w:t>объекта  урны</w:t>
      </w:r>
      <w:proofErr w:type="gramEnd"/>
      <w:r>
        <w:rPr>
          <w:color w:val="000000" w:themeColor="text1"/>
          <w:sz w:val="26"/>
          <w:szCs w:val="26"/>
        </w:rPr>
        <w:t xml:space="preserve"> для сбора мусора;</w:t>
      </w:r>
    </w:p>
    <w:p w:rsidR="003E3BC8" w:rsidRDefault="003E3BC8" w:rsidP="003E3BC8">
      <w:pPr>
        <w:ind w:firstLine="709"/>
        <w:jc w:val="both"/>
        <w:rPr>
          <w:color w:val="000000" w:themeColor="text1"/>
          <w:sz w:val="26"/>
          <w:szCs w:val="26"/>
        </w:rPr>
      </w:pPr>
      <w:r>
        <w:rPr>
          <w:color w:val="000000" w:themeColor="text1"/>
          <w:sz w:val="26"/>
          <w:szCs w:val="26"/>
        </w:rPr>
        <w:t>с) ходить по газонам и клумбам, разрушать клумбы, срывать цветы, наносить повреждения деревьям и кустарникам;</w:t>
      </w:r>
    </w:p>
    <w:p w:rsidR="003E3BC8" w:rsidRDefault="003E3BC8" w:rsidP="003E3BC8">
      <w:pPr>
        <w:ind w:firstLine="709"/>
        <w:jc w:val="both"/>
        <w:rPr>
          <w:color w:val="000000" w:themeColor="text1"/>
          <w:sz w:val="26"/>
          <w:szCs w:val="26"/>
        </w:rPr>
      </w:pPr>
      <w:r>
        <w:rPr>
          <w:color w:val="000000" w:themeColor="text1"/>
          <w:sz w:val="26"/>
          <w:szCs w:val="26"/>
        </w:rPr>
        <w:t>т) размещать на газонах временные (сезонные) объекты (торговые киоски, летние кафе, аттракционы и прочие объекты);</w:t>
      </w:r>
    </w:p>
    <w:p w:rsidR="003E3BC8" w:rsidRDefault="003E3BC8" w:rsidP="003E3BC8">
      <w:pPr>
        <w:ind w:firstLine="709"/>
        <w:jc w:val="both"/>
        <w:rPr>
          <w:color w:val="000000" w:themeColor="text1"/>
          <w:sz w:val="26"/>
          <w:szCs w:val="26"/>
        </w:rPr>
      </w:pPr>
      <w:r>
        <w:rPr>
          <w:color w:val="000000" w:themeColor="text1"/>
          <w:sz w:val="26"/>
          <w:szCs w:val="26"/>
        </w:rPr>
        <w:t>у) производить размещение уличного смета, грунта на газоны и цветники;</w:t>
      </w:r>
    </w:p>
    <w:p w:rsidR="003E3BC8" w:rsidRDefault="003E3BC8" w:rsidP="003E3BC8">
      <w:pPr>
        <w:ind w:firstLine="709"/>
        <w:jc w:val="both"/>
        <w:rPr>
          <w:color w:val="000000" w:themeColor="text1"/>
          <w:sz w:val="26"/>
          <w:szCs w:val="26"/>
        </w:rPr>
      </w:pPr>
      <w:r>
        <w:rPr>
          <w:color w:val="000000" w:themeColor="text1"/>
          <w:sz w:val="26"/>
          <w:szCs w:val="26"/>
        </w:rPr>
        <w:t>ф) заезжать на всех видах транспорта на газоны и другие участки с зелеными насаждениями и осуществлять на них стоянку;</w:t>
      </w:r>
    </w:p>
    <w:p w:rsidR="003E3BC8" w:rsidRDefault="003E3BC8" w:rsidP="003E3BC8">
      <w:pPr>
        <w:ind w:firstLine="709"/>
        <w:jc w:val="both"/>
        <w:rPr>
          <w:color w:val="000000" w:themeColor="text1"/>
          <w:sz w:val="26"/>
          <w:szCs w:val="26"/>
        </w:rPr>
      </w:pPr>
      <w:r>
        <w:rPr>
          <w:color w:val="000000" w:themeColor="text1"/>
          <w:sz w:val="26"/>
          <w:szCs w:val="26"/>
        </w:rPr>
        <w:t xml:space="preserve">х) 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rPr>
          <w:color w:val="000000" w:themeColor="text1"/>
          <w:sz w:val="26"/>
          <w:szCs w:val="26"/>
        </w:rPr>
        <w:t>дождеприемных</w:t>
      </w:r>
      <w:proofErr w:type="spellEnd"/>
      <w:r>
        <w:rPr>
          <w:color w:val="000000" w:themeColor="text1"/>
          <w:sz w:val="26"/>
          <w:szCs w:val="26"/>
        </w:rPr>
        <w:t xml:space="preserve"> колодцев асфальтом или иным твердым покрытием;</w:t>
      </w:r>
    </w:p>
    <w:p w:rsidR="003E3BC8" w:rsidRDefault="003E3BC8" w:rsidP="003E3BC8">
      <w:pPr>
        <w:ind w:firstLine="709"/>
        <w:jc w:val="both"/>
        <w:rPr>
          <w:color w:val="000000" w:themeColor="text1"/>
          <w:sz w:val="26"/>
          <w:szCs w:val="26"/>
        </w:rPr>
      </w:pPr>
      <w:r>
        <w:rPr>
          <w:color w:val="000000" w:themeColor="text1"/>
          <w:sz w:val="26"/>
          <w:szCs w:val="26"/>
        </w:rPr>
        <w:t>ч) производить самовольную установку временных (сезонных) объектов.</w:t>
      </w:r>
    </w:p>
    <w:p w:rsidR="003E3BC8" w:rsidRDefault="003E3BC8" w:rsidP="003E3BC8">
      <w:pPr>
        <w:ind w:firstLine="709"/>
        <w:jc w:val="both"/>
        <w:rPr>
          <w:color w:val="000000" w:themeColor="text1"/>
          <w:sz w:val="26"/>
          <w:szCs w:val="26"/>
        </w:rPr>
      </w:pPr>
      <w:r>
        <w:rPr>
          <w:color w:val="000000" w:themeColor="text1"/>
          <w:sz w:val="26"/>
          <w:szCs w:val="26"/>
        </w:rPr>
        <w:t>ц) длительно хранить (свыше 14 дней) топлива, удобрения, строительный и другой материал на фасадной части, прилегающей к домовладению территории.</w:t>
      </w:r>
    </w:p>
    <w:p w:rsidR="003E3BC8" w:rsidRDefault="003E3BC8" w:rsidP="003E3BC8">
      <w:pPr>
        <w:ind w:firstLine="709"/>
        <w:jc w:val="both"/>
        <w:rPr>
          <w:color w:val="000000" w:themeColor="text1"/>
          <w:sz w:val="26"/>
          <w:szCs w:val="26"/>
        </w:rPr>
      </w:pPr>
      <w:r>
        <w:rPr>
          <w:color w:val="000000" w:themeColor="text1"/>
          <w:sz w:val="26"/>
          <w:szCs w:val="26"/>
        </w:rPr>
        <w:t>13. Уборка улиц и дорог на территории населенных пунктов производится регулярно в порядке, определяемом администрацией СП «Деревня Алнеры»:</w:t>
      </w:r>
    </w:p>
    <w:p w:rsidR="003E3BC8" w:rsidRDefault="003E3BC8" w:rsidP="003E3BC8">
      <w:pPr>
        <w:ind w:firstLine="709"/>
        <w:jc w:val="both"/>
        <w:rPr>
          <w:color w:val="000000" w:themeColor="text1"/>
          <w:sz w:val="26"/>
          <w:szCs w:val="26"/>
        </w:rPr>
      </w:pPr>
      <w:r>
        <w:rPr>
          <w:color w:val="000000" w:themeColor="text1"/>
          <w:sz w:val="26"/>
          <w:szCs w:val="26"/>
        </w:rPr>
        <w:t xml:space="preserve">14. Придомовые территории, </w:t>
      </w:r>
      <w:proofErr w:type="spellStart"/>
      <w:r>
        <w:rPr>
          <w:color w:val="000000" w:themeColor="text1"/>
          <w:sz w:val="26"/>
          <w:szCs w:val="26"/>
        </w:rPr>
        <w:t>внутридворовые</w:t>
      </w:r>
      <w:proofErr w:type="spellEnd"/>
      <w:r>
        <w:rPr>
          <w:color w:val="000000" w:themeColor="text1"/>
          <w:sz w:val="26"/>
          <w:szCs w:val="26"/>
        </w:rPr>
        <w:t xml:space="preserve"> проезды и тротуары, места массового посещения на территории населенных пунктов ежедневно подметаются </w:t>
      </w:r>
      <w:proofErr w:type="gramStart"/>
      <w:r>
        <w:rPr>
          <w:color w:val="000000" w:themeColor="text1"/>
          <w:sz w:val="26"/>
          <w:szCs w:val="26"/>
        </w:rPr>
        <w:t>от смета</w:t>
      </w:r>
      <w:proofErr w:type="gramEnd"/>
      <w:r>
        <w:rPr>
          <w:color w:val="000000" w:themeColor="text1"/>
          <w:sz w:val="26"/>
          <w:szCs w:val="26"/>
        </w:rPr>
        <w:t>, пыли и мелкого бытового мусора.</w:t>
      </w:r>
    </w:p>
    <w:p w:rsidR="003E3BC8" w:rsidRDefault="003E3BC8" w:rsidP="003E3BC8">
      <w:pPr>
        <w:ind w:firstLine="709"/>
        <w:jc w:val="both"/>
        <w:rPr>
          <w:color w:val="000000" w:themeColor="text1"/>
          <w:sz w:val="26"/>
          <w:szCs w:val="26"/>
        </w:rPr>
      </w:pPr>
      <w:r>
        <w:rPr>
          <w:color w:val="000000" w:themeColor="text1"/>
          <w:sz w:val="26"/>
          <w:szCs w:val="26"/>
        </w:rPr>
        <w:t>15.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w:t>
      </w:r>
    </w:p>
    <w:p w:rsidR="003E3BC8" w:rsidRDefault="003E3BC8" w:rsidP="003E3BC8">
      <w:pPr>
        <w:ind w:firstLine="709"/>
        <w:jc w:val="both"/>
        <w:rPr>
          <w:color w:val="000000" w:themeColor="text1"/>
          <w:sz w:val="26"/>
          <w:szCs w:val="26"/>
        </w:rPr>
      </w:pPr>
      <w:r>
        <w:rPr>
          <w:color w:val="000000" w:themeColor="text1"/>
          <w:sz w:val="26"/>
          <w:szCs w:val="26"/>
        </w:rPr>
        <w:t xml:space="preserve">Обследование смотровых и </w:t>
      </w:r>
      <w:proofErr w:type="spellStart"/>
      <w:r>
        <w:rPr>
          <w:color w:val="000000" w:themeColor="text1"/>
          <w:sz w:val="26"/>
          <w:szCs w:val="26"/>
        </w:rPr>
        <w:t>дождеприемных</w:t>
      </w:r>
      <w:proofErr w:type="spellEnd"/>
      <w:r>
        <w:rPr>
          <w:color w:val="000000" w:themeColor="text1"/>
          <w:sz w:val="26"/>
          <w:szCs w:val="26"/>
        </w:rPr>
        <w:t xml:space="preserve"> колодцев ливневой канализации и их очистка производятся организациями, у которых эти сооружения находятся в собственности или владении, по утвержденным этими организациями графикам.</w:t>
      </w:r>
    </w:p>
    <w:p w:rsidR="003E3BC8" w:rsidRDefault="003E3BC8" w:rsidP="003E3BC8">
      <w:pPr>
        <w:ind w:firstLine="709"/>
        <w:jc w:val="both"/>
        <w:rPr>
          <w:color w:val="000000" w:themeColor="text1"/>
          <w:sz w:val="26"/>
          <w:szCs w:val="26"/>
        </w:rPr>
      </w:pPr>
      <w:r>
        <w:rPr>
          <w:color w:val="000000" w:themeColor="text1"/>
          <w:sz w:val="26"/>
          <w:szCs w:val="26"/>
        </w:rPr>
        <w:t>16. Инженерные коммуникации должны находиться в исправном состоянии, иметь штатные ограждающие элементы, не иметь загрязнений, разрушений покрасочного или теплоизоляционного слоя, несанкционированных надписей.</w:t>
      </w:r>
    </w:p>
    <w:p w:rsidR="003E3BC8" w:rsidRDefault="003E3BC8" w:rsidP="003E3BC8">
      <w:pPr>
        <w:ind w:firstLine="709"/>
        <w:jc w:val="both"/>
        <w:rPr>
          <w:color w:val="000000" w:themeColor="text1"/>
          <w:sz w:val="26"/>
          <w:szCs w:val="26"/>
        </w:rPr>
      </w:pPr>
      <w:r>
        <w:rPr>
          <w:color w:val="000000" w:themeColor="text1"/>
          <w:sz w:val="26"/>
          <w:szCs w:val="26"/>
        </w:rPr>
        <w:t>Водоотводные (ливневые) сооружения должны своевременно очищаться от накопившегося мусора, осадков и обеспечивать прием и пропуск воды (жидкостей), исключающие подтопление территории.</w:t>
      </w:r>
    </w:p>
    <w:p w:rsidR="003E3BC8" w:rsidRDefault="003E3BC8" w:rsidP="003E3BC8">
      <w:pPr>
        <w:ind w:firstLine="709"/>
        <w:jc w:val="both"/>
        <w:rPr>
          <w:color w:val="000000" w:themeColor="text1"/>
          <w:sz w:val="26"/>
          <w:szCs w:val="26"/>
        </w:rPr>
      </w:pPr>
      <w:r>
        <w:rPr>
          <w:color w:val="000000" w:themeColor="text1"/>
          <w:sz w:val="26"/>
          <w:szCs w:val="26"/>
        </w:rPr>
        <w:t>Прилегающая к инженерным коммуникациям территория должна содержаться в чистоте, иметь окошенную растительность.</w:t>
      </w:r>
    </w:p>
    <w:p w:rsidR="003E3BC8" w:rsidRDefault="003E3BC8" w:rsidP="003E3BC8">
      <w:pPr>
        <w:ind w:firstLine="709"/>
        <w:jc w:val="both"/>
        <w:rPr>
          <w:color w:val="000000" w:themeColor="text1"/>
          <w:sz w:val="26"/>
          <w:szCs w:val="26"/>
        </w:rPr>
      </w:pPr>
      <w:r>
        <w:rPr>
          <w:color w:val="000000" w:themeColor="text1"/>
          <w:sz w:val="26"/>
          <w:szCs w:val="26"/>
        </w:rPr>
        <w:t xml:space="preserve">17. Не допускается подтопление дорог, улиц, внутриквартальных, </w:t>
      </w:r>
      <w:proofErr w:type="spellStart"/>
      <w:r>
        <w:rPr>
          <w:color w:val="000000" w:themeColor="text1"/>
          <w:sz w:val="26"/>
          <w:szCs w:val="26"/>
        </w:rPr>
        <w:t>внутридворовых</w:t>
      </w:r>
      <w:proofErr w:type="spellEnd"/>
      <w:r>
        <w:rPr>
          <w:color w:val="000000" w:themeColor="text1"/>
          <w:sz w:val="26"/>
          <w:szCs w:val="26"/>
        </w:rPr>
        <w:t xml:space="preserve"> и иных территорий, исключающее движение пешеходов и транспорта.</w:t>
      </w:r>
    </w:p>
    <w:p w:rsidR="003E3BC8" w:rsidRDefault="003E3BC8" w:rsidP="003E3BC8">
      <w:pPr>
        <w:ind w:firstLine="709"/>
        <w:jc w:val="both"/>
        <w:rPr>
          <w:color w:val="000000" w:themeColor="text1"/>
          <w:sz w:val="26"/>
          <w:szCs w:val="26"/>
        </w:rPr>
      </w:pPr>
      <w:r>
        <w:rPr>
          <w:color w:val="000000" w:themeColor="text1"/>
          <w:sz w:val="26"/>
          <w:szCs w:val="26"/>
        </w:rPr>
        <w:t>18. Вывоз отходов асфальтобетона, образующихся при проведении дорожно-ремонтных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окончания работ.</w:t>
      </w:r>
    </w:p>
    <w:p w:rsidR="003E3BC8" w:rsidRDefault="003E3BC8" w:rsidP="003E3BC8">
      <w:pPr>
        <w:ind w:firstLine="709"/>
        <w:jc w:val="both"/>
        <w:rPr>
          <w:color w:val="000000" w:themeColor="text1"/>
          <w:sz w:val="26"/>
          <w:szCs w:val="26"/>
        </w:rPr>
      </w:pPr>
      <w:r>
        <w:rPr>
          <w:color w:val="000000" w:themeColor="text1"/>
          <w:sz w:val="26"/>
          <w:szCs w:val="26"/>
        </w:rPr>
        <w:t>Складирование отходов асфальтобетона на газонах или участках с зелеными насаждениями запрещается.</w:t>
      </w:r>
    </w:p>
    <w:p w:rsidR="003E3BC8" w:rsidRDefault="003E3BC8" w:rsidP="003E3BC8">
      <w:pPr>
        <w:ind w:firstLine="709"/>
        <w:jc w:val="both"/>
        <w:rPr>
          <w:color w:val="000000" w:themeColor="text1"/>
          <w:sz w:val="26"/>
          <w:szCs w:val="26"/>
        </w:rPr>
      </w:pPr>
      <w:r>
        <w:rPr>
          <w:color w:val="000000" w:themeColor="text1"/>
          <w:sz w:val="26"/>
          <w:szCs w:val="26"/>
        </w:rPr>
        <w:lastRenderedPageBreak/>
        <w:t>19. Несанкционированное проведение земляных работ в соответствии с законодательством не допускается.</w:t>
      </w:r>
    </w:p>
    <w:p w:rsidR="003E3BC8" w:rsidRDefault="003E3BC8" w:rsidP="003E3BC8">
      <w:pPr>
        <w:ind w:firstLine="709"/>
        <w:jc w:val="both"/>
        <w:rPr>
          <w:color w:val="000000" w:themeColor="text1"/>
          <w:sz w:val="26"/>
          <w:szCs w:val="26"/>
        </w:rPr>
      </w:pPr>
      <w:r>
        <w:rPr>
          <w:color w:val="000000" w:themeColor="text1"/>
          <w:sz w:val="26"/>
          <w:szCs w:val="26"/>
        </w:rPr>
        <w:t>Место проведения земляных работ, связанных со вскрытием грунта на глубину более 30 сантиметров (за исключением пахотных работ), должно иметь ограждение сплошными щитами. При невозможности устройства ограждения, исключающего доступ посторонних лиц на место проведения земляных работ, оно подлежит освещению в ночное время суток, со светоотражающей лентой.</w:t>
      </w:r>
    </w:p>
    <w:p w:rsidR="003E3BC8" w:rsidRDefault="003E3BC8" w:rsidP="003E3BC8">
      <w:pPr>
        <w:ind w:firstLine="709"/>
        <w:jc w:val="both"/>
        <w:rPr>
          <w:color w:val="000000" w:themeColor="text1"/>
          <w:sz w:val="26"/>
          <w:szCs w:val="26"/>
        </w:rPr>
      </w:pPr>
      <w:r>
        <w:rPr>
          <w:color w:val="000000" w:themeColor="text1"/>
          <w:sz w:val="26"/>
          <w:szCs w:val="26"/>
        </w:rPr>
        <w:t>Дорожные покрытия, тротуары, газоны и другие разрытые участки должны быть восстановлены в сроки, указанные в разрешении (ордере) на проведение земляных работ.</w:t>
      </w:r>
    </w:p>
    <w:p w:rsidR="003E3BC8" w:rsidRDefault="003E3BC8" w:rsidP="003E3BC8">
      <w:pPr>
        <w:ind w:firstLine="709"/>
        <w:jc w:val="both"/>
        <w:rPr>
          <w:color w:val="000000" w:themeColor="text1"/>
          <w:sz w:val="26"/>
          <w:szCs w:val="26"/>
        </w:rPr>
      </w:pPr>
      <w:r>
        <w:rPr>
          <w:color w:val="000000" w:themeColor="text1"/>
          <w:sz w:val="26"/>
          <w:szCs w:val="26"/>
        </w:rPr>
        <w:t>20. Прокладка и переустройство подземных коммуникаций на улицах сельского поселения, имеющих усовершенствованное покрытие, открытым способом производится в исключительных случаях, подтвержденных заключением специализированных служб.</w:t>
      </w:r>
    </w:p>
    <w:p w:rsidR="003E3BC8" w:rsidRDefault="003E3BC8" w:rsidP="003E3BC8">
      <w:pPr>
        <w:ind w:firstLine="709"/>
        <w:jc w:val="both"/>
        <w:rPr>
          <w:color w:val="000000" w:themeColor="text1"/>
          <w:sz w:val="26"/>
          <w:szCs w:val="26"/>
        </w:rPr>
      </w:pPr>
      <w:r>
        <w:rPr>
          <w:color w:val="000000" w:themeColor="text1"/>
          <w:sz w:val="26"/>
          <w:szCs w:val="26"/>
        </w:rPr>
        <w:t>21. Собственники и (или) иные законные владельцы зданий, строений, сооружений, земельных участков, на территории которых находятся упавшие и представляющие угрозу безопасности деревья, обязаны в соответствии с законодательством удалить эти деревья с проезжей части дорог, тротуаров, от токоведущих проводов, фасадов жилых и производственных зданий в соответствии с законодательством.</w:t>
      </w:r>
    </w:p>
    <w:p w:rsidR="003E3BC8" w:rsidRDefault="003E3BC8" w:rsidP="003E3BC8">
      <w:pPr>
        <w:ind w:firstLine="709"/>
        <w:jc w:val="both"/>
        <w:rPr>
          <w:color w:val="000000" w:themeColor="text1"/>
          <w:sz w:val="26"/>
          <w:szCs w:val="26"/>
        </w:rPr>
      </w:pPr>
      <w:r>
        <w:rPr>
          <w:color w:val="000000" w:themeColor="text1"/>
          <w:sz w:val="26"/>
          <w:szCs w:val="26"/>
        </w:rPr>
        <w:t>22. Здания, сооружения, их конструктивные и внешние элементы фасадов и произведения монументально-декоративного искусства должны содержаться в чистоте и состоянии, исключающем их преждевременный износ и разрушение.</w:t>
      </w:r>
    </w:p>
    <w:p w:rsidR="003E3BC8" w:rsidRDefault="003E3BC8" w:rsidP="003E3BC8">
      <w:pPr>
        <w:ind w:firstLine="709"/>
        <w:jc w:val="both"/>
        <w:rPr>
          <w:color w:val="000000" w:themeColor="text1"/>
          <w:sz w:val="26"/>
          <w:szCs w:val="26"/>
        </w:rPr>
      </w:pPr>
      <w:r>
        <w:rPr>
          <w:color w:val="000000" w:themeColor="text1"/>
          <w:sz w:val="26"/>
          <w:szCs w:val="26"/>
        </w:rPr>
        <w:t>При работах по реставрации, ремонту и покраске фасадов зданий и их отдельных элементов должны соблюдаться требования колористического (колерного) паспорта или преобладающего колористического решения.</w:t>
      </w:r>
    </w:p>
    <w:p w:rsidR="003E3BC8" w:rsidRDefault="003E3BC8" w:rsidP="003E3BC8">
      <w:pPr>
        <w:ind w:firstLine="709"/>
        <w:jc w:val="both"/>
        <w:rPr>
          <w:color w:val="000000" w:themeColor="text1"/>
          <w:sz w:val="26"/>
          <w:szCs w:val="26"/>
        </w:rPr>
      </w:pPr>
      <w:r>
        <w:rPr>
          <w:color w:val="000000" w:themeColor="text1"/>
          <w:sz w:val="26"/>
          <w:szCs w:val="26"/>
        </w:rPr>
        <w:t>Местные разрушения или повреждения облицовки, штукатурки, кладки, внешних элементов фасадов зданий и произведений монументально-декоративного искусства, а также несанкционированные надписи, рисунки, графические изображения (граффити) должны своевременно устраняться.</w:t>
      </w:r>
    </w:p>
    <w:p w:rsidR="003E3BC8" w:rsidRDefault="003E3BC8" w:rsidP="003E3BC8">
      <w:pPr>
        <w:ind w:firstLine="709"/>
        <w:jc w:val="both"/>
        <w:rPr>
          <w:color w:val="000000" w:themeColor="text1"/>
          <w:sz w:val="26"/>
          <w:szCs w:val="26"/>
        </w:rPr>
      </w:pPr>
      <w:r>
        <w:rPr>
          <w:color w:val="000000" w:themeColor="text1"/>
          <w:sz w:val="26"/>
          <w:szCs w:val="26"/>
        </w:rPr>
        <w:t>23. В случае если в собственности, хозяйственном ведении или оперативном управлении юридических или физических лиц находятся отдельные помещения (часть помещения) объекта капитального строительства, то такие лица в соответствии с требованиями законодательства участвуют в ремонте и содержанию фасадов, в том числе по очистке кровли от грязи, в зимний период - от наледи и сосулек, соразмерно со своей долей в праве собственности, арендаторы объектов капитального строительства - в соответствии с условиями договора аренды.</w:t>
      </w:r>
    </w:p>
    <w:p w:rsidR="003E3BC8" w:rsidRDefault="003E3BC8" w:rsidP="003E3BC8">
      <w:pPr>
        <w:ind w:firstLine="709"/>
        <w:jc w:val="both"/>
        <w:rPr>
          <w:color w:val="000000" w:themeColor="text1"/>
          <w:sz w:val="26"/>
          <w:szCs w:val="26"/>
        </w:rPr>
      </w:pPr>
      <w:r>
        <w:rPr>
          <w:color w:val="000000" w:themeColor="text1"/>
          <w:sz w:val="26"/>
          <w:szCs w:val="26"/>
        </w:rPr>
        <w:t>24. Ограждения зданий, строений, сооружений, в том числе домовладений, должны содержаться в чистоте и состоянии, исключающем их преждевременный износ и разрушение, не допускается отклонение ограждения от вертикали.</w:t>
      </w:r>
    </w:p>
    <w:p w:rsidR="003E3BC8" w:rsidRDefault="003E3BC8" w:rsidP="003E3BC8">
      <w:pPr>
        <w:ind w:firstLine="709"/>
        <w:jc w:val="both"/>
        <w:rPr>
          <w:color w:val="000000" w:themeColor="text1"/>
          <w:sz w:val="26"/>
          <w:szCs w:val="26"/>
        </w:rPr>
      </w:pPr>
      <w:r>
        <w:rPr>
          <w:color w:val="000000" w:themeColor="text1"/>
          <w:sz w:val="26"/>
          <w:szCs w:val="26"/>
        </w:rPr>
        <w:t>Обязанность по содержанию ограждений в соответствии с требованиями законодательства возлагается на собственников.</w:t>
      </w:r>
    </w:p>
    <w:p w:rsidR="003E3BC8" w:rsidRDefault="003E3BC8" w:rsidP="003E3BC8">
      <w:pPr>
        <w:ind w:firstLine="709"/>
        <w:jc w:val="both"/>
        <w:rPr>
          <w:color w:val="000000" w:themeColor="text1"/>
          <w:sz w:val="26"/>
          <w:szCs w:val="26"/>
        </w:rPr>
      </w:pPr>
      <w:r>
        <w:rPr>
          <w:color w:val="000000" w:themeColor="text1"/>
          <w:sz w:val="26"/>
          <w:szCs w:val="26"/>
        </w:rPr>
        <w:t>Ограждение должно располагаться не далее 10 см от края газона и иметь нейтральный цвет или естественный цвет используемого материала.</w:t>
      </w:r>
    </w:p>
    <w:p w:rsidR="003E3BC8" w:rsidRDefault="003E3BC8" w:rsidP="003E3BC8">
      <w:pPr>
        <w:ind w:firstLine="709"/>
        <w:jc w:val="both"/>
        <w:rPr>
          <w:color w:val="000000" w:themeColor="text1"/>
          <w:sz w:val="26"/>
          <w:szCs w:val="26"/>
        </w:rPr>
      </w:pPr>
      <w:r>
        <w:rPr>
          <w:color w:val="000000" w:themeColor="text1"/>
          <w:sz w:val="26"/>
          <w:szCs w:val="26"/>
        </w:rPr>
        <w:t>25. Здания, домовладения и иные сооружения должны быть оборудованы адресными реквизитами.</w:t>
      </w:r>
    </w:p>
    <w:p w:rsidR="003E3BC8" w:rsidRDefault="003E3BC8" w:rsidP="003E3BC8">
      <w:pPr>
        <w:ind w:firstLine="709"/>
        <w:jc w:val="both"/>
        <w:rPr>
          <w:color w:val="000000" w:themeColor="text1"/>
          <w:sz w:val="26"/>
          <w:szCs w:val="26"/>
        </w:rPr>
      </w:pPr>
      <w:r>
        <w:rPr>
          <w:color w:val="000000" w:themeColor="text1"/>
          <w:sz w:val="26"/>
          <w:szCs w:val="26"/>
        </w:rPr>
        <w:t xml:space="preserve">Адресные реквизиты, присвоенные в установленном порядке зданиям, домовладениям и иным сооружениям, должны содержаться в чистоте и исправном </w:t>
      </w:r>
      <w:r>
        <w:rPr>
          <w:color w:val="000000" w:themeColor="text1"/>
          <w:sz w:val="26"/>
          <w:szCs w:val="26"/>
        </w:rPr>
        <w:lastRenderedPageBreak/>
        <w:t>состоянии, при отсутствии внутреннего подсвета освещаться в темное время суток посредством других устройств наружного освещения.</w:t>
      </w:r>
    </w:p>
    <w:p w:rsidR="003E3BC8" w:rsidRDefault="003E3BC8" w:rsidP="003E3BC8">
      <w:pPr>
        <w:ind w:firstLine="709"/>
        <w:jc w:val="both"/>
        <w:rPr>
          <w:color w:val="000000" w:themeColor="text1"/>
          <w:sz w:val="26"/>
          <w:szCs w:val="26"/>
        </w:rPr>
      </w:pPr>
      <w:r>
        <w:rPr>
          <w:color w:val="000000" w:themeColor="text1"/>
          <w:sz w:val="26"/>
          <w:szCs w:val="26"/>
        </w:rPr>
        <w:t>Адресные реквизиты изготавливаются по форме, определяемой администрацией СП «Деревня Алнеры», и устанавливаются собственниками зданий, домовладений и сооружений.</w:t>
      </w:r>
    </w:p>
    <w:p w:rsidR="003E3BC8" w:rsidRDefault="003E3BC8" w:rsidP="003E3BC8">
      <w:pPr>
        <w:ind w:firstLine="709"/>
        <w:jc w:val="both"/>
        <w:rPr>
          <w:color w:val="000000" w:themeColor="text1"/>
          <w:sz w:val="26"/>
          <w:szCs w:val="26"/>
        </w:rPr>
      </w:pPr>
      <w:r>
        <w:rPr>
          <w:color w:val="000000" w:themeColor="text1"/>
          <w:sz w:val="26"/>
          <w:szCs w:val="26"/>
        </w:rPr>
        <w:t>26. Территория населенных пунктов сельского поселения подлежит освещению в темное время суток.</w:t>
      </w:r>
    </w:p>
    <w:p w:rsidR="003E3BC8" w:rsidRDefault="003E3BC8" w:rsidP="003E3BC8">
      <w:pPr>
        <w:ind w:firstLine="709"/>
        <w:jc w:val="both"/>
        <w:rPr>
          <w:color w:val="000000" w:themeColor="text1"/>
          <w:sz w:val="26"/>
          <w:szCs w:val="26"/>
        </w:rPr>
      </w:pPr>
      <w:r>
        <w:rPr>
          <w:color w:val="000000" w:themeColor="text1"/>
          <w:sz w:val="26"/>
          <w:szCs w:val="26"/>
        </w:rPr>
        <w:t>Количество устройств наружного освещения и расстояние между ними должно обеспечивать уровень освещенности, позволяющий свободную ориентацию человека на отдельном участке территории в темное время суток.</w:t>
      </w:r>
    </w:p>
    <w:p w:rsidR="003E3BC8" w:rsidRDefault="003E3BC8" w:rsidP="003E3BC8">
      <w:pPr>
        <w:ind w:firstLine="709"/>
        <w:jc w:val="both"/>
        <w:rPr>
          <w:color w:val="000000" w:themeColor="text1"/>
          <w:sz w:val="26"/>
          <w:szCs w:val="26"/>
        </w:rPr>
      </w:pPr>
      <w:r>
        <w:rPr>
          <w:color w:val="000000" w:themeColor="text1"/>
          <w:sz w:val="26"/>
          <w:szCs w:val="26"/>
        </w:rPr>
        <w:t>Включение и отключение устройств наружного освещения осуществляется в соответствии с утвержденным администрацией СП «Деревня Алнеры» графиком, а приборов декоративного светового или праздничного оформления - по решению владельцев.</w:t>
      </w:r>
    </w:p>
    <w:p w:rsidR="003E3BC8" w:rsidRDefault="003E3BC8" w:rsidP="003E3BC8">
      <w:pPr>
        <w:ind w:firstLine="709"/>
        <w:jc w:val="both"/>
        <w:rPr>
          <w:color w:val="000000" w:themeColor="text1"/>
          <w:sz w:val="26"/>
          <w:szCs w:val="26"/>
        </w:rPr>
      </w:pPr>
      <w:r>
        <w:rPr>
          <w:color w:val="000000" w:themeColor="text1"/>
          <w:sz w:val="26"/>
          <w:szCs w:val="26"/>
        </w:rPr>
        <w:t>Устройства наружного освещения должны поддерживаться в исправном состоянии, не иметь разбитых защитных колпаков, поврежденных конструктивных элементов, опор,</w:t>
      </w:r>
      <w:r>
        <w:t xml:space="preserve"> </w:t>
      </w:r>
      <w:r>
        <w:rPr>
          <w:color w:val="000000" w:themeColor="text1"/>
          <w:sz w:val="26"/>
          <w:szCs w:val="26"/>
        </w:rPr>
        <w:t xml:space="preserve">а </w:t>
      </w:r>
      <w:proofErr w:type="gramStart"/>
      <w:r>
        <w:rPr>
          <w:color w:val="000000" w:themeColor="text1"/>
          <w:sz w:val="26"/>
          <w:szCs w:val="26"/>
        </w:rPr>
        <w:t>так же</w:t>
      </w:r>
      <w:proofErr w:type="gramEnd"/>
      <w:r>
        <w:rPr>
          <w:color w:val="000000" w:themeColor="text1"/>
          <w:sz w:val="26"/>
          <w:szCs w:val="26"/>
        </w:rPr>
        <w:t xml:space="preserve"> опоры не должны иметь отклонений от вертикали более чем на 5 градусов.27. Объявления, листовки, плакаты, афиши, другая печатная и рукописная продукция, а также иные информационные и агитационные материалы размещаются в специально отведенных местах на средствах размещения информации.</w:t>
      </w:r>
    </w:p>
    <w:p w:rsidR="003E3BC8" w:rsidRDefault="003E3BC8" w:rsidP="003E3BC8">
      <w:pPr>
        <w:ind w:firstLine="709"/>
        <w:jc w:val="both"/>
        <w:rPr>
          <w:color w:val="000000" w:themeColor="text1"/>
          <w:sz w:val="26"/>
          <w:szCs w:val="26"/>
        </w:rPr>
      </w:pPr>
      <w:r>
        <w:rPr>
          <w:color w:val="000000" w:themeColor="text1"/>
          <w:sz w:val="26"/>
          <w:szCs w:val="26"/>
        </w:rPr>
        <w:t>Места для установки средств размещения информации определяются администрацией СП «Деревня Алнеры» по согласованию с собственниками земельных участков, зданий или иного недвижимого имущества, на которых предполагается оборудование таких мест.</w:t>
      </w:r>
    </w:p>
    <w:p w:rsidR="003E3BC8" w:rsidRDefault="003E3BC8" w:rsidP="003E3BC8">
      <w:pPr>
        <w:ind w:firstLine="709"/>
        <w:jc w:val="both"/>
        <w:rPr>
          <w:color w:val="000000" w:themeColor="text1"/>
          <w:sz w:val="26"/>
          <w:szCs w:val="26"/>
        </w:rPr>
      </w:pPr>
      <w:r>
        <w:rPr>
          <w:color w:val="000000" w:themeColor="text1"/>
          <w:sz w:val="26"/>
          <w:szCs w:val="26"/>
        </w:rPr>
        <w:t>Не допускается наружное размещение (расклеивание, вывешивание) объявлений, листовок, плакатов, афиш, другой печатной и рукописной продукции, а также иных информационных материалов вне специально отведенных для этих целей мест и средств размещения информации, а равно без необходимых разрешений и согласований.</w:t>
      </w:r>
    </w:p>
    <w:p w:rsidR="003E3BC8" w:rsidRDefault="003E3BC8" w:rsidP="003E3BC8">
      <w:pPr>
        <w:ind w:firstLine="709"/>
        <w:jc w:val="both"/>
        <w:rPr>
          <w:color w:val="000000" w:themeColor="text1"/>
          <w:sz w:val="26"/>
          <w:szCs w:val="26"/>
        </w:rPr>
      </w:pPr>
      <w:r>
        <w:rPr>
          <w:color w:val="000000" w:themeColor="text1"/>
          <w:sz w:val="26"/>
          <w:szCs w:val="26"/>
        </w:rPr>
        <w:t>Средства размещения информации должны содержаться в чистоте, не иметь внешних повреждений и разрушений покрасочного слоя, своевременно очищаться от старых, поврежденных либо потерявших актуальность объявлений, листовок, иных информационных и агитационных материалов.</w:t>
      </w:r>
    </w:p>
    <w:p w:rsidR="003E3BC8" w:rsidRDefault="003E3BC8" w:rsidP="003E3BC8">
      <w:pPr>
        <w:ind w:firstLine="709"/>
        <w:jc w:val="both"/>
        <w:rPr>
          <w:color w:val="000000" w:themeColor="text1"/>
          <w:sz w:val="26"/>
          <w:szCs w:val="26"/>
        </w:rPr>
      </w:pPr>
      <w:r>
        <w:rPr>
          <w:color w:val="000000" w:themeColor="text1"/>
          <w:sz w:val="26"/>
          <w:szCs w:val="26"/>
        </w:rPr>
        <w:t>В случае демонтажа средства размещения информации место установки средства размещения информации должно быть восстановлено в том виде, в котором оно было до монтажа средства размещения информации.</w:t>
      </w:r>
    </w:p>
    <w:p w:rsidR="003E3BC8" w:rsidRDefault="003E3BC8" w:rsidP="003E3BC8">
      <w:pPr>
        <w:ind w:firstLine="709"/>
        <w:jc w:val="both"/>
        <w:rPr>
          <w:color w:val="000000" w:themeColor="text1"/>
          <w:sz w:val="26"/>
          <w:szCs w:val="26"/>
        </w:rPr>
      </w:pPr>
      <w:r>
        <w:rPr>
          <w:color w:val="000000" w:themeColor="text1"/>
          <w:sz w:val="26"/>
          <w:szCs w:val="26"/>
        </w:rPr>
        <w:t>Очистку от объявлений, листовок, плакатов, афиш, другой печатной и рукописной продукции опор связи, электросети, уличного освещения, цоколей зданий, ограждений и других сооружения осуществляют организации, эксплуатирующие данные объекты.</w:t>
      </w:r>
    </w:p>
    <w:p w:rsidR="003E3BC8" w:rsidRDefault="003E3BC8" w:rsidP="003E3BC8">
      <w:pPr>
        <w:ind w:firstLine="709"/>
        <w:jc w:val="both"/>
        <w:rPr>
          <w:color w:val="000000" w:themeColor="text1"/>
          <w:sz w:val="26"/>
          <w:szCs w:val="26"/>
        </w:rPr>
      </w:pPr>
      <w:r>
        <w:rPr>
          <w:color w:val="000000" w:themeColor="text1"/>
          <w:sz w:val="26"/>
          <w:szCs w:val="26"/>
        </w:rPr>
        <w:t>28. Установка рекламных конструкций осуществляется согласно схемам размещения рекламных конструкций, утверждаемым в соответствии с частью 5.8 статьи 19 Федерального закона от 13 марта 2006 года N 38-ФЗ "О рекламе".</w:t>
      </w:r>
    </w:p>
    <w:p w:rsidR="003E3BC8" w:rsidRDefault="003E3BC8" w:rsidP="003E3BC8">
      <w:pPr>
        <w:ind w:firstLine="709"/>
        <w:jc w:val="both"/>
        <w:rPr>
          <w:color w:val="000000" w:themeColor="text1"/>
          <w:sz w:val="26"/>
          <w:szCs w:val="26"/>
        </w:rPr>
      </w:pPr>
      <w:r>
        <w:rPr>
          <w:color w:val="000000" w:themeColor="text1"/>
          <w:sz w:val="26"/>
          <w:szCs w:val="26"/>
        </w:rPr>
        <w:t xml:space="preserve">29. Рекламные и информационные конструкции (вывески, баннеры) должны находиться в исправном состоянии, не иметь загрязнений, несанкционированных надписей, поврежденных или отсутствующих графических, электрических, механических и других частей и элементов. Не допускается наличие внешних </w:t>
      </w:r>
      <w:r>
        <w:rPr>
          <w:color w:val="000000" w:themeColor="text1"/>
          <w:sz w:val="26"/>
          <w:szCs w:val="26"/>
        </w:rPr>
        <w:lastRenderedPageBreak/>
        <w:t>повреждений информационного поля рекламной и информационной конструкции, а также изменения цветового тона.</w:t>
      </w:r>
    </w:p>
    <w:p w:rsidR="003E3BC8" w:rsidRDefault="003E3BC8" w:rsidP="003E3BC8">
      <w:pPr>
        <w:ind w:firstLine="709"/>
        <w:jc w:val="both"/>
        <w:rPr>
          <w:color w:val="000000" w:themeColor="text1"/>
          <w:sz w:val="26"/>
          <w:szCs w:val="26"/>
        </w:rPr>
      </w:pPr>
      <w:r>
        <w:rPr>
          <w:color w:val="000000" w:themeColor="text1"/>
          <w:sz w:val="26"/>
          <w:szCs w:val="26"/>
        </w:rPr>
        <w:t>В случае демонтажа рекламной конструкции место ее установки должно быть восстановлено в том виде, в котором оно было до монтажа рекламной конструкции.</w:t>
      </w:r>
    </w:p>
    <w:p w:rsidR="003E3BC8" w:rsidRDefault="003E3BC8" w:rsidP="003E3BC8">
      <w:pPr>
        <w:ind w:firstLine="709"/>
        <w:jc w:val="both"/>
        <w:rPr>
          <w:color w:val="000000" w:themeColor="text1"/>
          <w:sz w:val="26"/>
          <w:szCs w:val="26"/>
        </w:rPr>
      </w:pPr>
      <w:r>
        <w:rPr>
          <w:color w:val="000000" w:themeColor="text1"/>
          <w:sz w:val="26"/>
          <w:szCs w:val="26"/>
        </w:rPr>
        <w:t xml:space="preserve">Организации, эксплуатирующие световые рекламы и вывески, обеспечивают своевременную замену перегоревших </w:t>
      </w:r>
      <w:proofErr w:type="spellStart"/>
      <w:r>
        <w:rPr>
          <w:color w:val="000000" w:themeColor="text1"/>
          <w:sz w:val="26"/>
          <w:szCs w:val="26"/>
        </w:rPr>
        <w:t>газосветовых</w:t>
      </w:r>
      <w:proofErr w:type="spellEnd"/>
      <w:r>
        <w:rPr>
          <w:color w:val="000000" w:themeColor="text1"/>
          <w:sz w:val="26"/>
          <w:szCs w:val="26"/>
        </w:rPr>
        <w:t xml:space="preserve"> трубок и электроламп. Вывески и реклама не должны перекрывать архитектурные элементы зданий (оконные проемы, колонны, орнамент и прочие).</w:t>
      </w:r>
    </w:p>
    <w:p w:rsidR="003E3BC8" w:rsidRDefault="003E3BC8" w:rsidP="003E3BC8">
      <w:pPr>
        <w:ind w:firstLine="709"/>
        <w:jc w:val="both"/>
        <w:rPr>
          <w:color w:val="000000" w:themeColor="text1"/>
          <w:sz w:val="26"/>
          <w:szCs w:val="26"/>
        </w:rPr>
      </w:pPr>
      <w:r>
        <w:rPr>
          <w:color w:val="000000" w:themeColor="text1"/>
          <w:sz w:val="26"/>
          <w:szCs w:val="26"/>
        </w:rPr>
        <w:t>Мойка и чистка рекламных конструкций и информационных указателей, вывесок производятся по мере необходимости, но не реже одного раза в месяц рекламных тумб и конструкций на остановочных павильонах, двух раз в год (в апреле и августе) прочих средств наружной рекламы и информации.</w:t>
      </w:r>
    </w:p>
    <w:p w:rsidR="003E3BC8" w:rsidRDefault="003E3BC8" w:rsidP="003E3BC8">
      <w:pPr>
        <w:ind w:firstLine="709"/>
        <w:jc w:val="both"/>
        <w:rPr>
          <w:color w:val="000000" w:themeColor="text1"/>
          <w:sz w:val="26"/>
          <w:szCs w:val="26"/>
        </w:rPr>
      </w:pPr>
      <w:r>
        <w:rPr>
          <w:color w:val="000000" w:themeColor="text1"/>
          <w:sz w:val="26"/>
          <w:szCs w:val="26"/>
        </w:rPr>
        <w:t>30. Детские площадки изолируются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Подходы к детским площадкам не организовываются с проезжей части.</w:t>
      </w:r>
    </w:p>
    <w:p w:rsidR="003E3BC8" w:rsidRDefault="003E3BC8" w:rsidP="003E3BC8">
      <w:pPr>
        <w:ind w:firstLine="709"/>
        <w:jc w:val="both"/>
        <w:rPr>
          <w:color w:val="000000" w:themeColor="text1"/>
          <w:sz w:val="26"/>
          <w:szCs w:val="26"/>
        </w:rPr>
      </w:pPr>
      <w:r>
        <w:rPr>
          <w:color w:val="000000" w:themeColor="text1"/>
          <w:sz w:val="26"/>
          <w:szCs w:val="26"/>
        </w:rPr>
        <w:t>Расстояние от окон жилых домов и общественных зданий до границ детских площадок дошкольного возраста принимаются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3E3BC8" w:rsidRDefault="003E3BC8" w:rsidP="003E3BC8">
      <w:pPr>
        <w:ind w:firstLine="709"/>
        <w:jc w:val="both"/>
        <w:rPr>
          <w:color w:val="000000" w:themeColor="text1"/>
          <w:sz w:val="26"/>
          <w:szCs w:val="26"/>
        </w:rPr>
      </w:pPr>
      <w:r>
        <w:rPr>
          <w:color w:val="000000" w:themeColor="text1"/>
          <w:sz w:val="26"/>
          <w:szCs w:val="26"/>
        </w:rPr>
        <w:t>31. Некапитальные нестационарные сооружения размещаются таким образом, чтобы они не мешали пешеходному движению, не ухудшали визуальное восприятие среды населенного пункта и благоустройство территории и застройки.</w:t>
      </w:r>
    </w:p>
    <w:p w:rsidR="003E3BC8" w:rsidRDefault="003E3BC8" w:rsidP="003E3BC8">
      <w:pPr>
        <w:ind w:firstLine="709"/>
        <w:jc w:val="both"/>
        <w:rPr>
          <w:color w:val="000000" w:themeColor="text1"/>
          <w:sz w:val="26"/>
          <w:szCs w:val="26"/>
        </w:rPr>
      </w:pPr>
      <w:r>
        <w:rPr>
          <w:color w:val="000000" w:themeColor="text1"/>
          <w:sz w:val="26"/>
          <w:szCs w:val="26"/>
        </w:rPr>
        <w:t>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с использованием сборно-разборных (легковозводимых) конструкций, элементов оборудования.</w:t>
      </w:r>
    </w:p>
    <w:p w:rsidR="003E3BC8" w:rsidRDefault="003E3BC8" w:rsidP="003E3BC8">
      <w:pPr>
        <w:ind w:firstLine="709"/>
        <w:jc w:val="both"/>
        <w:rPr>
          <w:color w:val="000000" w:themeColor="text1"/>
          <w:sz w:val="26"/>
          <w:szCs w:val="26"/>
        </w:rPr>
      </w:pPr>
      <w:r>
        <w:rPr>
          <w:color w:val="000000" w:themeColor="text1"/>
          <w:sz w:val="26"/>
          <w:szCs w:val="26"/>
        </w:rPr>
        <w:t>32. Жители сельского поселения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 препятствующих проведению уборочных или ремонтно-восстановительных работ.</w:t>
      </w:r>
    </w:p>
    <w:p w:rsidR="003E3BC8" w:rsidRDefault="003E3BC8" w:rsidP="003E3BC8">
      <w:pPr>
        <w:ind w:firstLine="709"/>
        <w:jc w:val="both"/>
        <w:rPr>
          <w:color w:val="000000" w:themeColor="text1"/>
          <w:sz w:val="26"/>
          <w:szCs w:val="26"/>
        </w:rPr>
      </w:pPr>
      <w:r>
        <w:rPr>
          <w:color w:val="000000" w:themeColor="text1"/>
          <w:sz w:val="26"/>
          <w:szCs w:val="26"/>
        </w:rPr>
        <w:t>32. Период зимней уборки устанавливается с 1 ноября текущего календарного года по 15 апреля следующего календарного года.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решением администрации СП «Деревня Алнеры».</w:t>
      </w:r>
    </w:p>
    <w:p w:rsidR="003E3BC8" w:rsidRDefault="003E3BC8" w:rsidP="003E3BC8">
      <w:pPr>
        <w:ind w:firstLine="709"/>
        <w:jc w:val="both"/>
        <w:rPr>
          <w:color w:val="000000" w:themeColor="text1"/>
          <w:sz w:val="26"/>
          <w:szCs w:val="26"/>
        </w:rPr>
      </w:pPr>
      <w:r>
        <w:rPr>
          <w:color w:val="000000" w:themeColor="text1"/>
          <w:sz w:val="26"/>
          <w:szCs w:val="26"/>
        </w:rPr>
        <w:t>33. В первоочередном порядке в целях обеспечения беспрепятственного проезда транспортных средств и движения пешеходов обеспечивается уборка снега и ликвидация ледовых образований с проезжей части дорог и тротуаров.</w:t>
      </w:r>
    </w:p>
    <w:p w:rsidR="003E3BC8" w:rsidRDefault="003E3BC8" w:rsidP="003E3BC8">
      <w:pPr>
        <w:ind w:firstLine="709"/>
        <w:jc w:val="both"/>
        <w:rPr>
          <w:color w:val="000000" w:themeColor="text1"/>
          <w:sz w:val="26"/>
          <w:szCs w:val="26"/>
        </w:rPr>
      </w:pPr>
      <w:r>
        <w:rPr>
          <w:color w:val="000000" w:themeColor="text1"/>
          <w:sz w:val="26"/>
          <w:szCs w:val="26"/>
        </w:rPr>
        <w:t xml:space="preserve">34. В период зимней уборки </w:t>
      </w:r>
      <w:proofErr w:type="spellStart"/>
      <w:r>
        <w:rPr>
          <w:color w:val="000000" w:themeColor="text1"/>
          <w:sz w:val="26"/>
          <w:szCs w:val="26"/>
        </w:rPr>
        <w:t>внутридворовые</w:t>
      </w:r>
      <w:proofErr w:type="spellEnd"/>
      <w:r>
        <w:rPr>
          <w:color w:val="000000" w:themeColor="text1"/>
          <w:sz w:val="26"/>
          <w:szCs w:val="26"/>
        </w:rPr>
        <w:t xml:space="preserve"> проезды должны очищаться от снега. Дорожки и площадки парков, скверов, бульваров должны быть убраны от снега и посыпаны </w:t>
      </w:r>
      <w:proofErr w:type="spellStart"/>
      <w:r>
        <w:rPr>
          <w:color w:val="000000" w:themeColor="text1"/>
          <w:sz w:val="26"/>
          <w:szCs w:val="26"/>
        </w:rPr>
        <w:t>противогололедным</w:t>
      </w:r>
      <w:proofErr w:type="spellEnd"/>
      <w:r>
        <w:rPr>
          <w:color w:val="000000" w:themeColor="text1"/>
          <w:sz w:val="26"/>
          <w:szCs w:val="26"/>
        </w:rPr>
        <w:t xml:space="preserve"> материалом в случае гололеда. Садовые диваны, урны и малые архитектурные формы, а также пространство вокруг них, подходы к ним должны быть очищены от снега и наледи.</w:t>
      </w:r>
    </w:p>
    <w:p w:rsidR="003E3BC8" w:rsidRDefault="003E3BC8" w:rsidP="003E3BC8">
      <w:pPr>
        <w:ind w:firstLine="709"/>
        <w:jc w:val="both"/>
        <w:rPr>
          <w:color w:val="000000" w:themeColor="text1"/>
          <w:sz w:val="26"/>
          <w:szCs w:val="26"/>
        </w:rPr>
      </w:pPr>
      <w:r>
        <w:rPr>
          <w:color w:val="000000" w:themeColor="text1"/>
          <w:sz w:val="26"/>
          <w:szCs w:val="26"/>
        </w:rPr>
        <w:t>35. При уборке дорожек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3E3BC8" w:rsidRDefault="003E3BC8" w:rsidP="003E3BC8">
      <w:pPr>
        <w:ind w:firstLine="709"/>
        <w:jc w:val="both"/>
        <w:rPr>
          <w:color w:val="000000" w:themeColor="text1"/>
          <w:sz w:val="26"/>
          <w:szCs w:val="26"/>
        </w:rPr>
      </w:pPr>
      <w:r>
        <w:rPr>
          <w:color w:val="000000" w:themeColor="text1"/>
          <w:sz w:val="26"/>
          <w:szCs w:val="26"/>
        </w:rPr>
        <w:lastRenderedPageBreak/>
        <w:t>36. Запрещается:</w:t>
      </w:r>
    </w:p>
    <w:p w:rsidR="003E3BC8" w:rsidRDefault="003E3BC8" w:rsidP="003E3BC8">
      <w:pPr>
        <w:ind w:firstLine="709"/>
        <w:jc w:val="both"/>
        <w:rPr>
          <w:color w:val="000000" w:themeColor="text1"/>
          <w:sz w:val="26"/>
          <w:szCs w:val="26"/>
        </w:rPr>
      </w:pPr>
      <w:r>
        <w:rPr>
          <w:color w:val="000000" w:themeColor="text1"/>
          <w:sz w:val="26"/>
          <w:szCs w:val="26"/>
        </w:rPr>
        <w:t>а) выдвигать или перемещать на проезжую часть магистралей, улиц и проездов снег, счищаемый с внутриквартальных, придомовых территорий, территорий хозяйствующих субъектов;</w:t>
      </w:r>
    </w:p>
    <w:p w:rsidR="003E3BC8" w:rsidRDefault="003E3BC8" w:rsidP="003E3BC8">
      <w:pPr>
        <w:ind w:firstLine="709"/>
        <w:jc w:val="both"/>
        <w:rPr>
          <w:color w:val="000000" w:themeColor="text1"/>
          <w:sz w:val="26"/>
          <w:szCs w:val="26"/>
        </w:rPr>
      </w:pPr>
      <w:r>
        <w:rPr>
          <w:color w:val="000000" w:themeColor="text1"/>
          <w:sz w:val="26"/>
          <w:szCs w:val="26"/>
        </w:rPr>
        <w:t>б) осуществлять роторную переброску и перемещение загрязненного снега, а также осколков льда на газоны, цветники, кустарники и другие зеленые насаждения;</w:t>
      </w:r>
    </w:p>
    <w:p w:rsidR="003E3BC8" w:rsidRDefault="003E3BC8" w:rsidP="003E3BC8">
      <w:pPr>
        <w:ind w:firstLine="709"/>
        <w:jc w:val="both"/>
        <w:rPr>
          <w:color w:val="000000" w:themeColor="text1"/>
          <w:sz w:val="26"/>
          <w:szCs w:val="26"/>
        </w:rPr>
      </w:pPr>
      <w:r>
        <w:rPr>
          <w:color w:val="000000" w:themeColor="text1"/>
          <w:sz w:val="26"/>
          <w:szCs w:val="26"/>
        </w:rPr>
        <w:t>в) организовывать складирование (свалки) снега в местах, не установленных администрацией СП «Деревня Алнеры».</w:t>
      </w:r>
    </w:p>
    <w:p w:rsidR="003E3BC8" w:rsidRDefault="003E3BC8" w:rsidP="003E3BC8">
      <w:pPr>
        <w:ind w:firstLine="709"/>
        <w:jc w:val="both"/>
        <w:rPr>
          <w:color w:val="000000" w:themeColor="text1"/>
          <w:sz w:val="26"/>
          <w:szCs w:val="26"/>
        </w:rPr>
      </w:pPr>
      <w:r>
        <w:rPr>
          <w:color w:val="000000" w:themeColor="text1"/>
          <w:sz w:val="26"/>
          <w:szCs w:val="26"/>
        </w:rPr>
        <w:t>37.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w:t>
      </w:r>
    </w:p>
    <w:p w:rsidR="003E3BC8" w:rsidRDefault="003E3BC8" w:rsidP="003E3BC8">
      <w:pPr>
        <w:ind w:firstLine="709"/>
        <w:jc w:val="both"/>
        <w:rPr>
          <w:color w:val="000000" w:themeColor="text1"/>
          <w:sz w:val="26"/>
          <w:szCs w:val="26"/>
        </w:rPr>
      </w:pPr>
      <w:r>
        <w:rPr>
          <w:color w:val="000000" w:themeColor="text1"/>
          <w:sz w:val="26"/>
          <w:szCs w:val="26"/>
        </w:rPr>
        <w:t>38. Формирование снежных валов не допускается на перекрестках и вблизи железнодорожных переездов, и на тротуарах.</w:t>
      </w:r>
    </w:p>
    <w:p w:rsidR="003E3BC8" w:rsidRDefault="003E3BC8" w:rsidP="003E3BC8">
      <w:pPr>
        <w:ind w:firstLine="709"/>
        <w:jc w:val="both"/>
        <w:rPr>
          <w:color w:val="000000" w:themeColor="text1"/>
          <w:sz w:val="26"/>
          <w:szCs w:val="26"/>
        </w:rPr>
      </w:pPr>
      <w:r>
        <w:rPr>
          <w:color w:val="000000" w:themeColor="text1"/>
          <w:sz w:val="26"/>
          <w:szCs w:val="26"/>
        </w:rPr>
        <w:t>39. Вывоз снега с улиц и проездов осуществляется в первую очередь от остановок общественного пассажирского транспорта, наземных пешеходных переходов, с мостов и путепроводов, мест массового посещения граждан и других социально значимых объектов в течение суток после окончания снегопада.</w:t>
      </w:r>
    </w:p>
    <w:p w:rsidR="003E3BC8" w:rsidRDefault="003E3BC8" w:rsidP="003E3BC8">
      <w:pPr>
        <w:ind w:firstLine="709"/>
        <w:jc w:val="both"/>
        <w:rPr>
          <w:color w:val="000000" w:themeColor="text1"/>
          <w:sz w:val="26"/>
          <w:szCs w:val="26"/>
        </w:rPr>
      </w:pPr>
      <w:r>
        <w:rPr>
          <w:color w:val="000000" w:themeColor="text1"/>
          <w:sz w:val="26"/>
          <w:szCs w:val="26"/>
        </w:rPr>
        <w:t>40. Места временного складирования снега после снеготаяния должны быть очищены от мусора и благоустроены.</w:t>
      </w:r>
    </w:p>
    <w:p w:rsidR="003E3BC8" w:rsidRDefault="003E3BC8" w:rsidP="003E3BC8">
      <w:pPr>
        <w:ind w:firstLine="709"/>
        <w:jc w:val="both"/>
        <w:rPr>
          <w:color w:val="000000" w:themeColor="text1"/>
          <w:sz w:val="26"/>
          <w:szCs w:val="26"/>
        </w:rPr>
      </w:pPr>
      <w:r>
        <w:rPr>
          <w:color w:val="000000" w:themeColor="text1"/>
          <w:sz w:val="26"/>
          <w:szCs w:val="26"/>
        </w:rPr>
        <w:t>41. В зимнее время владельцами (арендаторами) зданий должна быть организована:</w:t>
      </w:r>
    </w:p>
    <w:p w:rsidR="003E3BC8" w:rsidRDefault="003E3BC8" w:rsidP="003E3BC8">
      <w:pPr>
        <w:ind w:firstLine="709"/>
        <w:jc w:val="both"/>
        <w:rPr>
          <w:color w:val="000000" w:themeColor="text1"/>
          <w:sz w:val="26"/>
          <w:szCs w:val="26"/>
        </w:rPr>
      </w:pPr>
      <w:r>
        <w:rPr>
          <w:color w:val="000000" w:themeColor="text1"/>
          <w:sz w:val="26"/>
          <w:szCs w:val="26"/>
        </w:rPr>
        <w:t>а) своевременная очистка кровель зданий от снега и ледовых образований;</w:t>
      </w:r>
    </w:p>
    <w:p w:rsidR="003E3BC8" w:rsidRDefault="003E3BC8" w:rsidP="003E3BC8">
      <w:pPr>
        <w:ind w:firstLine="709"/>
        <w:jc w:val="both"/>
        <w:rPr>
          <w:color w:val="000000" w:themeColor="text1"/>
          <w:sz w:val="26"/>
          <w:szCs w:val="26"/>
        </w:rPr>
      </w:pPr>
      <w:r>
        <w:rPr>
          <w:color w:val="000000" w:themeColor="text1"/>
          <w:sz w:val="26"/>
          <w:szCs w:val="26"/>
        </w:rPr>
        <w:t xml:space="preserve">б) обработка в период снегопада тротуаров и лестничных сходов, площадок и ступеней при входе в здания (места общественного пользования) </w:t>
      </w:r>
      <w:proofErr w:type="spellStart"/>
      <w:r>
        <w:rPr>
          <w:color w:val="000000" w:themeColor="text1"/>
          <w:sz w:val="26"/>
          <w:szCs w:val="26"/>
        </w:rPr>
        <w:t>противогололедными</w:t>
      </w:r>
      <w:proofErr w:type="spellEnd"/>
      <w:r>
        <w:rPr>
          <w:color w:val="000000" w:themeColor="text1"/>
          <w:sz w:val="26"/>
          <w:szCs w:val="26"/>
        </w:rPr>
        <w:t xml:space="preserve"> материалами с последующей расчисткой для движения пешеходов;</w:t>
      </w:r>
    </w:p>
    <w:p w:rsidR="003E3BC8" w:rsidRDefault="003E3BC8" w:rsidP="003E3BC8">
      <w:pPr>
        <w:ind w:firstLine="709"/>
        <w:jc w:val="both"/>
        <w:rPr>
          <w:color w:val="000000" w:themeColor="text1"/>
          <w:sz w:val="26"/>
          <w:szCs w:val="26"/>
        </w:rPr>
      </w:pPr>
      <w:r>
        <w:rPr>
          <w:color w:val="000000" w:themeColor="text1"/>
          <w:sz w:val="26"/>
          <w:szCs w:val="26"/>
        </w:rPr>
        <w:t>в) уборка площадок и ступеней при входе в здания (места общественного пользования) от снежно-ледовых образований до начала официального времени посещения (общепринятого движения в рабочее время).</w:t>
      </w:r>
    </w:p>
    <w:p w:rsidR="003E3BC8" w:rsidRDefault="003E3BC8" w:rsidP="003E3BC8">
      <w:pPr>
        <w:ind w:firstLine="709"/>
        <w:jc w:val="both"/>
        <w:rPr>
          <w:color w:val="000000" w:themeColor="text1"/>
          <w:sz w:val="26"/>
          <w:szCs w:val="26"/>
        </w:rPr>
      </w:pPr>
      <w:r>
        <w:rPr>
          <w:color w:val="000000" w:themeColor="text1"/>
          <w:sz w:val="26"/>
          <w:szCs w:val="26"/>
        </w:rPr>
        <w:t>42. Период летней уборки устанавливается с 16 апреля по 31 октября текущего календарного года.</w:t>
      </w:r>
    </w:p>
    <w:p w:rsidR="003E3BC8" w:rsidRDefault="003E3BC8" w:rsidP="003E3BC8">
      <w:pPr>
        <w:ind w:firstLine="709"/>
        <w:jc w:val="both"/>
        <w:rPr>
          <w:color w:val="000000" w:themeColor="text1"/>
          <w:sz w:val="26"/>
          <w:szCs w:val="26"/>
        </w:rPr>
      </w:pPr>
      <w:r>
        <w:rPr>
          <w:color w:val="000000" w:themeColor="text1"/>
          <w:sz w:val="26"/>
          <w:szCs w:val="26"/>
        </w:rPr>
        <w:t>43. Запрещается:</w:t>
      </w:r>
    </w:p>
    <w:p w:rsidR="003E3BC8" w:rsidRDefault="003E3BC8" w:rsidP="003E3BC8">
      <w:pPr>
        <w:ind w:firstLine="709"/>
        <w:jc w:val="both"/>
        <w:rPr>
          <w:color w:val="000000" w:themeColor="text1"/>
          <w:sz w:val="26"/>
          <w:szCs w:val="26"/>
        </w:rPr>
      </w:pPr>
      <w:r>
        <w:rPr>
          <w:color w:val="000000" w:themeColor="text1"/>
          <w:sz w:val="26"/>
          <w:szCs w:val="26"/>
        </w:rPr>
        <w:t>а) выдвигать или перемещать на проезжую часть улиц, дорог, внутриквартальных проездов отходы производства и потребления, смет, счищаемый с придомовых территорий, тротуаров и внутриквартальных проездов;</w:t>
      </w:r>
    </w:p>
    <w:p w:rsidR="003E3BC8" w:rsidRDefault="003E3BC8" w:rsidP="003E3BC8">
      <w:pPr>
        <w:ind w:firstLine="709"/>
        <w:jc w:val="both"/>
        <w:rPr>
          <w:color w:val="000000" w:themeColor="text1"/>
          <w:sz w:val="26"/>
          <w:szCs w:val="26"/>
        </w:rPr>
      </w:pPr>
      <w:r>
        <w:rPr>
          <w:color w:val="000000" w:themeColor="text1"/>
          <w:sz w:val="26"/>
          <w:szCs w:val="26"/>
        </w:rPr>
        <w:t>б) сжигать листву, производственные отходы на территориях хозяйствующих субъектов и частных домовладений;</w:t>
      </w:r>
    </w:p>
    <w:p w:rsidR="003E3BC8" w:rsidRDefault="003E3BC8" w:rsidP="003E3BC8">
      <w:pPr>
        <w:ind w:firstLine="709"/>
        <w:jc w:val="both"/>
        <w:rPr>
          <w:color w:val="000000" w:themeColor="text1"/>
          <w:sz w:val="26"/>
          <w:szCs w:val="26"/>
        </w:rPr>
      </w:pPr>
      <w:r>
        <w:rPr>
          <w:color w:val="000000" w:themeColor="text1"/>
          <w:sz w:val="26"/>
          <w:szCs w:val="26"/>
        </w:rPr>
        <w:t>в) выбрасывать жидкие бытовые, пищевые и другие виды отходов, а также закапывать или сжигать их в не предназначенных для этих целей местах.</w:t>
      </w:r>
    </w:p>
    <w:p w:rsidR="003E3BC8" w:rsidRDefault="003E3BC8" w:rsidP="003E3BC8">
      <w:pPr>
        <w:ind w:firstLine="709"/>
        <w:jc w:val="both"/>
        <w:rPr>
          <w:color w:val="000000" w:themeColor="text1"/>
          <w:sz w:val="26"/>
          <w:szCs w:val="26"/>
        </w:rPr>
      </w:pPr>
      <w:r>
        <w:rPr>
          <w:color w:val="000000" w:themeColor="text1"/>
          <w:sz w:val="26"/>
          <w:szCs w:val="26"/>
        </w:rPr>
        <w:t>44. В период листопада производятся сгребание и вывоз опавших листьев с проезжей части дорог и придомовых территорий. Сгребание листвы к комлевой части деревьев и кустарников запрещается.</w:t>
      </w:r>
    </w:p>
    <w:p w:rsidR="003E3BC8" w:rsidRDefault="003E3BC8" w:rsidP="003E3BC8">
      <w:pPr>
        <w:ind w:firstLine="709"/>
        <w:jc w:val="both"/>
        <w:rPr>
          <w:color w:val="000000" w:themeColor="text1"/>
          <w:sz w:val="26"/>
          <w:szCs w:val="26"/>
        </w:rPr>
      </w:pPr>
      <w:r>
        <w:rPr>
          <w:color w:val="000000" w:themeColor="text1"/>
          <w:sz w:val="26"/>
          <w:szCs w:val="26"/>
        </w:rPr>
        <w:t>45. Мойка дорожных покрытий площадей и улиц производится в ночное время.</w:t>
      </w:r>
    </w:p>
    <w:p w:rsidR="003E3BC8" w:rsidRDefault="003E3BC8" w:rsidP="003E3BC8">
      <w:pPr>
        <w:ind w:firstLine="709"/>
        <w:jc w:val="both"/>
        <w:rPr>
          <w:color w:val="000000" w:themeColor="text1"/>
          <w:sz w:val="26"/>
          <w:szCs w:val="26"/>
        </w:rPr>
      </w:pPr>
      <w:r>
        <w:rPr>
          <w:color w:val="000000" w:themeColor="text1"/>
          <w:sz w:val="26"/>
          <w:szCs w:val="26"/>
        </w:rPr>
        <w:t>46.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другие объекты подлежат уборке лицом, осуществляющим уборку проезжей части.</w:t>
      </w:r>
    </w:p>
    <w:p w:rsidR="003E3BC8" w:rsidRDefault="003E3BC8" w:rsidP="003E3BC8">
      <w:pPr>
        <w:ind w:firstLine="709"/>
        <w:jc w:val="both"/>
        <w:rPr>
          <w:color w:val="000000" w:themeColor="text1"/>
          <w:sz w:val="26"/>
          <w:szCs w:val="26"/>
        </w:rPr>
      </w:pPr>
      <w:r>
        <w:rPr>
          <w:color w:val="000000" w:themeColor="text1"/>
          <w:sz w:val="26"/>
          <w:szCs w:val="26"/>
        </w:rPr>
        <w:lastRenderedPageBreak/>
        <w:t>47. Тротуары и расположенные на них остановки должны быть очищены от грунтово-песчаных наносов, видимого мусора и промыты.</w:t>
      </w:r>
    </w:p>
    <w:p w:rsidR="003E3BC8" w:rsidRDefault="003E3BC8" w:rsidP="003E3BC8">
      <w:pPr>
        <w:ind w:firstLine="709"/>
        <w:jc w:val="both"/>
        <w:rPr>
          <w:color w:val="000000" w:themeColor="text1"/>
          <w:sz w:val="26"/>
          <w:szCs w:val="26"/>
        </w:rPr>
      </w:pPr>
      <w:r>
        <w:rPr>
          <w:color w:val="000000" w:themeColor="text1"/>
          <w:sz w:val="26"/>
          <w:szCs w:val="26"/>
        </w:rPr>
        <w:t xml:space="preserve">48. Производство работ по сбору и вывозу мусора осуществляется уполномоченными организациями </w:t>
      </w:r>
      <w:r>
        <w:rPr>
          <w:color w:val="000000" w:themeColor="text1"/>
          <w:sz w:val="26"/>
          <w:szCs w:val="26"/>
          <w:highlight w:val="yellow"/>
        </w:rPr>
        <w:t>муниципального образования Калужской области, собственниками и пользователями зданий, строений, сооружений, земельных участков самостоятельно или на основании договоров со специализированными организациями, а после заключения соглашения между органом исполнительной власти Калужской области и региональным оператором по обращению с ТКО, а также утвержденного единого тарифа на услугу по обращению с ТКО на территории Калужской области - исполнителем коммунальной услуги по обращению с твердыми коммунальными отходами</w:t>
      </w:r>
    </w:p>
    <w:p w:rsidR="003E3BC8" w:rsidRDefault="003E3BC8" w:rsidP="003E3BC8">
      <w:pPr>
        <w:ind w:firstLine="709"/>
        <w:jc w:val="both"/>
        <w:rPr>
          <w:color w:val="000000" w:themeColor="text1"/>
          <w:sz w:val="26"/>
          <w:szCs w:val="26"/>
        </w:rPr>
      </w:pPr>
      <w:r>
        <w:rPr>
          <w:color w:val="000000" w:themeColor="text1"/>
          <w:sz w:val="26"/>
          <w:szCs w:val="26"/>
        </w:rPr>
        <w:t>49. Обязанность по уборке мусора, просыпавшегося при выгрузке из контейнеров в мусоровоз или загрузке бункера, возлагается на хозяйствующий субъект, осуществляющий вывоз мусора.</w:t>
      </w:r>
    </w:p>
    <w:p w:rsidR="003E3BC8" w:rsidRDefault="003E3BC8" w:rsidP="003E3BC8">
      <w:pPr>
        <w:ind w:firstLine="709"/>
        <w:jc w:val="both"/>
        <w:rPr>
          <w:color w:val="000000" w:themeColor="text1"/>
          <w:sz w:val="26"/>
          <w:szCs w:val="26"/>
        </w:rPr>
      </w:pPr>
      <w:r>
        <w:rPr>
          <w:color w:val="000000" w:themeColor="text1"/>
          <w:sz w:val="26"/>
          <w:szCs w:val="26"/>
        </w:rPr>
        <w:t>50. Переполнение контейнеров, бункеров-накопителей мусором не допускается.</w:t>
      </w:r>
    </w:p>
    <w:p w:rsidR="003E3BC8" w:rsidRDefault="003E3BC8" w:rsidP="003E3BC8">
      <w:pPr>
        <w:ind w:firstLine="709"/>
        <w:jc w:val="both"/>
        <w:rPr>
          <w:color w:val="000000" w:themeColor="text1"/>
          <w:sz w:val="26"/>
          <w:szCs w:val="26"/>
        </w:rPr>
      </w:pPr>
      <w:r>
        <w:rPr>
          <w:color w:val="000000" w:themeColor="text1"/>
          <w:sz w:val="26"/>
          <w:szCs w:val="26"/>
        </w:rPr>
        <w:t>51. Контейнеры и бункеры-накопители размещаются (устанавливаются) на специально оборудованных контейнерных площадках. Места размещения и тип ограждения определяется администрацией СП «Деревня Алнеры» в соответствии с законодательством.</w:t>
      </w:r>
    </w:p>
    <w:p w:rsidR="003E3BC8" w:rsidRDefault="003E3BC8" w:rsidP="003E3BC8">
      <w:pPr>
        <w:ind w:firstLine="709"/>
        <w:jc w:val="both"/>
        <w:rPr>
          <w:color w:val="000000" w:themeColor="text1"/>
          <w:sz w:val="26"/>
          <w:szCs w:val="26"/>
        </w:rPr>
      </w:pPr>
      <w:r>
        <w:rPr>
          <w:color w:val="000000" w:themeColor="text1"/>
          <w:sz w:val="26"/>
          <w:szCs w:val="26"/>
        </w:rPr>
        <w:t>Расстановка контейнеров и бункеров-накопителей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на остановках общественного транспорта.</w:t>
      </w:r>
    </w:p>
    <w:p w:rsidR="003E3BC8" w:rsidRDefault="003E3BC8" w:rsidP="003E3BC8">
      <w:pPr>
        <w:ind w:firstLine="709"/>
        <w:jc w:val="both"/>
        <w:rPr>
          <w:color w:val="000000" w:themeColor="text1"/>
          <w:sz w:val="26"/>
          <w:szCs w:val="26"/>
        </w:rPr>
      </w:pPr>
      <w:r>
        <w:rPr>
          <w:color w:val="000000" w:themeColor="text1"/>
          <w:sz w:val="26"/>
          <w:szCs w:val="26"/>
        </w:rPr>
        <w:t>Количество и объем контейнеров определяются в соответствии с требованиями законодательства об отходах производства и потребления.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3E3BC8" w:rsidRDefault="003E3BC8" w:rsidP="003E3BC8">
      <w:pPr>
        <w:ind w:firstLine="709"/>
        <w:jc w:val="both"/>
        <w:rPr>
          <w:color w:val="000000" w:themeColor="text1"/>
          <w:sz w:val="26"/>
          <w:szCs w:val="26"/>
        </w:rPr>
      </w:pPr>
      <w:r>
        <w:rPr>
          <w:color w:val="000000" w:themeColor="text1"/>
          <w:sz w:val="26"/>
          <w:szCs w:val="26"/>
        </w:rPr>
        <w:t>52. Запрещается самовольная установка контейнеров и бункеров-накопителей без согласования с администрацией СП «Деревня Алнеры».</w:t>
      </w:r>
    </w:p>
    <w:p w:rsidR="003E3BC8" w:rsidRDefault="003E3BC8" w:rsidP="003E3BC8">
      <w:pPr>
        <w:ind w:firstLine="709"/>
        <w:jc w:val="both"/>
        <w:rPr>
          <w:color w:val="000000" w:themeColor="text1"/>
          <w:sz w:val="26"/>
          <w:szCs w:val="26"/>
        </w:rPr>
      </w:pPr>
      <w:r>
        <w:rPr>
          <w:color w:val="000000" w:themeColor="text1"/>
          <w:sz w:val="26"/>
          <w:szCs w:val="26"/>
        </w:rPr>
        <w:t>53. Допускается временная установка на придомовых территориях контейнеров и бункеров-накопителей для сбора строительного мусора вблизи мест производства ремонтных, аварийных работ и работ по уборке территории при отсутствии на указанных территориях оборудованных площадок для установки контейнеров и бункеров-накопителей. Места временной установки контейнеров и бункеров-накопителей должны быть согласованы с собственником, владельцем, пользователем территории.</w:t>
      </w:r>
    </w:p>
    <w:p w:rsidR="003E3BC8" w:rsidRDefault="003E3BC8" w:rsidP="003E3BC8">
      <w:pPr>
        <w:ind w:firstLine="709"/>
        <w:jc w:val="both"/>
        <w:rPr>
          <w:color w:val="000000" w:themeColor="text1"/>
          <w:sz w:val="26"/>
          <w:szCs w:val="26"/>
        </w:rPr>
      </w:pPr>
      <w:r>
        <w:rPr>
          <w:color w:val="000000" w:themeColor="text1"/>
          <w:sz w:val="26"/>
          <w:szCs w:val="26"/>
        </w:rPr>
        <w:t>54. Контейнеры и бункеры-накопители должны быть оборудованы в соответствии с законодательством и содержаться в технически исправном состоянии.</w:t>
      </w:r>
    </w:p>
    <w:p w:rsidR="003E3BC8" w:rsidRDefault="003E3BC8" w:rsidP="003E3BC8">
      <w:pPr>
        <w:ind w:firstLine="709"/>
        <w:jc w:val="both"/>
        <w:rPr>
          <w:color w:val="000000" w:themeColor="text1"/>
          <w:sz w:val="26"/>
          <w:szCs w:val="26"/>
        </w:rPr>
      </w:pPr>
      <w:r>
        <w:rPr>
          <w:color w:val="000000" w:themeColor="text1"/>
          <w:sz w:val="26"/>
          <w:szCs w:val="26"/>
        </w:rPr>
        <w:t>На контейнерной площадке должен быть размещен график вывоза мусора с указанием наименования и контактных телефонов хозяйствующего субъекта, осуществляющего вывоз, а также информация, предостерегающая владельцев автотранспорта о недопустимости загромождения подъезда специализированного автотранспорта, разгружающего контейнеры.</w:t>
      </w:r>
    </w:p>
    <w:p w:rsidR="003E3BC8" w:rsidRDefault="003E3BC8" w:rsidP="003E3BC8">
      <w:pPr>
        <w:ind w:firstLine="709"/>
        <w:jc w:val="both"/>
        <w:rPr>
          <w:color w:val="000000" w:themeColor="text1"/>
          <w:sz w:val="26"/>
          <w:szCs w:val="26"/>
        </w:rPr>
      </w:pPr>
      <w:r>
        <w:rPr>
          <w:color w:val="000000" w:themeColor="text1"/>
          <w:sz w:val="26"/>
          <w:szCs w:val="26"/>
        </w:rPr>
        <w:t xml:space="preserve">55 На рынках, зонах отдыха, учреждениях образования, здравоохранения и других местах массового посещения, на улицах, у входа в торговые объекты должны </w:t>
      </w:r>
      <w:r>
        <w:rPr>
          <w:color w:val="000000" w:themeColor="text1"/>
          <w:sz w:val="26"/>
          <w:szCs w:val="26"/>
        </w:rPr>
        <w:lastRenderedPageBreak/>
        <w:t xml:space="preserve">быть установлены урны для сбора мусора. Очистка урн производится собственником (правообладателем или организацией, осуществляющей функции управления территорий, по мере их заполнения, но не реже одного раза в день. Урны, установленные у торговых объектов, очищаются этими торговыми организациями. Покраска урн (замена) осуществляется собственником (владельцем) или организацией, осуществляющей функции управления, а также по мере необходимости или по предписанию уполномоченного органа местного самоуправления. </w:t>
      </w:r>
    </w:p>
    <w:p w:rsidR="003E3BC8" w:rsidRDefault="003E3BC8" w:rsidP="003E3BC8">
      <w:pPr>
        <w:ind w:firstLine="709"/>
        <w:jc w:val="both"/>
        <w:rPr>
          <w:color w:val="000000" w:themeColor="text1"/>
          <w:sz w:val="26"/>
          <w:szCs w:val="26"/>
        </w:rPr>
      </w:pPr>
      <w:r>
        <w:rPr>
          <w:color w:val="000000" w:themeColor="text1"/>
          <w:sz w:val="26"/>
          <w:szCs w:val="26"/>
        </w:rPr>
        <w:t xml:space="preserve">56. Собственники и (или) иные законные владельцы зданий, строений, сооружений, земельных участков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в соответствии с приложением к схеме прилегающей территорий, утвержденной </w:t>
      </w:r>
      <w:r>
        <w:rPr>
          <w:color w:val="000000" w:themeColor="text1"/>
          <w:sz w:val="26"/>
          <w:szCs w:val="26"/>
          <w:highlight w:val="yellow"/>
        </w:rPr>
        <w:t>органом местного самоуправления муниципального образования Калужской области и соглашением между органом местного самоуправления муниципального образования Калужской области</w:t>
      </w:r>
      <w:r>
        <w:rPr>
          <w:color w:val="000000" w:themeColor="text1"/>
          <w:sz w:val="26"/>
          <w:szCs w:val="26"/>
        </w:rPr>
        <w:t xml:space="preserve"> и собственником (ответственным лицом) о проведении дополнительных работ по благоустройству прилегающих территорий.</w:t>
      </w:r>
    </w:p>
    <w:p w:rsidR="003E3BC8" w:rsidRDefault="003E3BC8" w:rsidP="003E3BC8">
      <w:pPr>
        <w:ind w:firstLine="709"/>
        <w:jc w:val="both"/>
        <w:rPr>
          <w:color w:val="000000" w:themeColor="text1"/>
          <w:sz w:val="26"/>
          <w:szCs w:val="26"/>
        </w:rPr>
      </w:pPr>
      <w:r>
        <w:rPr>
          <w:color w:val="000000" w:themeColor="text1"/>
          <w:sz w:val="26"/>
          <w:szCs w:val="26"/>
        </w:rPr>
        <w:t>Администрация СП «Деревня Алнеры» направляет собственнику и (или) иному законному владельцу (лицу, ответственному за эксплуатацию здания, строения, сооружения) утвержденную схему прилегающей территории с приложением.</w:t>
      </w:r>
    </w:p>
    <w:p w:rsidR="003E3BC8" w:rsidRDefault="003E3BC8" w:rsidP="003E3BC8">
      <w:pPr>
        <w:ind w:firstLine="709"/>
        <w:jc w:val="both"/>
        <w:rPr>
          <w:color w:val="000000" w:themeColor="text1"/>
          <w:sz w:val="26"/>
          <w:szCs w:val="26"/>
        </w:rPr>
      </w:pPr>
      <w:r>
        <w:rPr>
          <w:color w:val="000000" w:themeColor="text1"/>
          <w:sz w:val="26"/>
          <w:szCs w:val="26"/>
        </w:rPr>
        <w:t>Собственник и (или) иной законный владелец (лицо, ответственное за эксплуатацию здания, строения, сооружения) вправе представить в администрацию СП «Деревня Алнеры» свои предложения по благоустройству прилегающей территории, в том числе по уточнению ее границ, которые рассматриваются в порядке и сроки, установленные законодательством.</w:t>
      </w:r>
    </w:p>
    <w:p w:rsidR="003E3BC8" w:rsidRDefault="003E3BC8" w:rsidP="003E3BC8">
      <w:pPr>
        <w:ind w:firstLine="709"/>
        <w:jc w:val="both"/>
        <w:rPr>
          <w:color w:val="000000" w:themeColor="text1"/>
          <w:sz w:val="26"/>
          <w:szCs w:val="26"/>
        </w:rPr>
      </w:pPr>
      <w:r>
        <w:rPr>
          <w:color w:val="000000" w:themeColor="text1"/>
          <w:sz w:val="26"/>
          <w:szCs w:val="26"/>
        </w:rPr>
        <w:t>Проведение дополнительных работ по благоустройству прилегающих территорий, их виды (объем и периодичность) оформляются соглашением между администрацией СП «Деревня Алнеры» и собственником и (или) иным законным владельцем (лицом, ответственным за эксплуатацию здания, строения, сооружения).</w:t>
      </w:r>
    </w:p>
    <w:p w:rsidR="003E3BC8" w:rsidRDefault="003E3BC8" w:rsidP="003E3BC8">
      <w:pPr>
        <w:ind w:firstLine="709"/>
        <w:jc w:val="both"/>
        <w:rPr>
          <w:color w:val="000000" w:themeColor="text1"/>
          <w:sz w:val="26"/>
          <w:szCs w:val="26"/>
        </w:rPr>
      </w:pPr>
      <w:r>
        <w:rPr>
          <w:color w:val="000000" w:themeColor="text1"/>
          <w:sz w:val="26"/>
          <w:szCs w:val="26"/>
        </w:rPr>
        <w:t>Схема прилегающей территории составляется в трех экземплярах. Один экземпляр схемы прилегающей территории передается собственнику и (или) иному законному владельцу (лицу, ответственному за эксплуатацию здания, строения, сооружения), второй находится в администрации СП «Деревня Алнеры», третий передается в орган исполнительной власти Калужской области, уполномоченный в сфере административно-технического контроля.</w:t>
      </w:r>
    </w:p>
    <w:p w:rsidR="003E3BC8" w:rsidRDefault="003E3BC8" w:rsidP="003E3BC8">
      <w:pPr>
        <w:ind w:firstLine="709"/>
        <w:jc w:val="both"/>
        <w:rPr>
          <w:color w:val="000000" w:themeColor="text1"/>
          <w:sz w:val="26"/>
          <w:szCs w:val="26"/>
        </w:rPr>
      </w:pPr>
      <w:r>
        <w:rPr>
          <w:color w:val="000000" w:themeColor="text1"/>
          <w:sz w:val="26"/>
          <w:szCs w:val="26"/>
        </w:rPr>
        <w:t>57. К схеме прилегающей территории прилагается документ о разграничении обязанностей по содержанию прилегающей территории между собственником и (или) иным законным владельцем и администрацией СП «Деревня Алнеры» с указанием минимального перечня видов работ, их объема, периодичности, выполняемых данным лицом и муниципальным образованием.</w:t>
      </w:r>
    </w:p>
    <w:p w:rsidR="003E3BC8" w:rsidRDefault="003E3BC8" w:rsidP="003E3BC8">
      <w:pPr>
        <w:ind w:firstLine="709"/>
        <w:jc w:val="both"/>
        <w:rPr>
          <w:color w:val="000000" w:themeColor="text1"/>
          <w:sz w:val="26"/>
          <w:szCs w:val="26"/>
        </w:rPr>
      </w:pPr>
      <w:r>
        <w:rPr>
          <w:color w:val="000000" w:themeColor="text1"/>
          <w:sz w:val="26"/>
          <w:szCs w:val="26"/>
        </w:rPr>
        <w:t>58. Обязанности по организации и (или) производству работ в соответствии с законодательством возлагаются:</w:t>
      </w:r>
    </w:p>
    <w:p w:rsidR="003E3BC8" w:rsidRDefault="003E3BC8" w:rsidP="003E3BC8">
      <w:pPr>
        <w:ind w:firstLine="709"/>
        <w:jc w:val="both"/>
        <w:rPr>
          <w:color w:val="000000" w:themeColor="text1"/>
          <w:sz w:val="26"/>
          <w:szCs w:val="26"/>
        </w:rPr>
      </w:pPr>
      <w:r>
        <w:rPr>
          <w:color w:val="000000" w:themeColor="text1"/>
          <w:sz w:val="26"/>
          <w:szCs w:val="26"/>
        </w:rPr>
        <w:t xml:space="preserve">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w:t>
      </w:r>
      <w:r>
        <w:rPr>
          <w:color w:val="000000" w:themeColor="text1"/>
          <w:sz w:val="26"/>
          <w:szCs w:val="26"/>
        </w:rPr>
        <w:lastRenderedPageBreak/>
        <w:t>размещения информации, рекламных конструкций, а также прилегающей территории - на заказчиков и (или) производителей работ;</w:t>
      </w:r>
    </w:p>
    <w:p w:rsidR="003E3BC8" w:rsidRDefault="003E3BC8" w:rsidP="003E3BC8">
      <w:pPr>
        <w:ind w:firstLine="709"/>
        <w:jc w:val="both"/>
        <w:rPr>
          <w:color w:val="000000" w:themeColor="text1"/>
          <w:sz w:val="26"/>
          <w:szCs w:val="26"/>
        </w:rPr>
      </w:pPr>
      <w:r>
        <w:rPr>
          <w:color w:val="000000" w:themeColor="text1"/>
          <w:sz w:val="26"/>
          <w:szCs w:val="26"/>
        </w:rPr>
        <w:t>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 а также прилегающей территории;</w:t>
      </w:r>
    </w:p>
    <w:p w:rsidR="003E3BC8" w:rsidRDefault="003E3BC8" w:rsidP="003E3BC8">
      <w:pPr>
        <w:ind w:firstLine="709"/>
        <w:jc w:val="both"/>
        <w:rPr>
          <w:color w:val="000000" w:themeColor="text1"/>
          <w:sz w:val="26"/>
          <w:szCs w:val="26"/>
        </w:rPr>
      </w:pPr>
      <w:r>
        <w:rPr>
          <w:color w:val="000000" w:themeColor="text1"/>
          <w:sz w:val="26"/>
          <w:szCs w:val="26"/>
        </w:rPr>
        <w:t>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 на собственников, владельцев или пользователей объектов торговли;</w:t>
      </w:r>
    </w:p>
    <w:p w:rsidR="003E3BC8" w:rsidRDefault="003E3BC8" w:rsidP="003E3BC8">
      <w:pPr>
        <w:ind w:firstLine="709"/>
        <w:jc w:val="both"/>
        <w:rPr>
          <w:color w:val="000000" w:themeColor="text1"/>
          <w:sz w:val="26"/>
          <w:szCs w:val="26"/>
        </w:rPr>
      </w:pPr>
      <w:r>
        <w:rPr>
          <w:color w:val="000000" w:themeColor="text1"/>
          <w:sz w:val="26"/>
          <w:szCs w:val="26"/>
        </w:rPr>
        <w:t xml:space="preserve">г) по уборке и содержанию неиспользуемых и </w:t>
      </w:r>
      <w:proofErr w:type="spellStart"/>
      <w:r>
        <w:rPr>
          <w:color w:val="000000" w:themeColor="text1"/>
          <w:sz w:val="26"/>
          <w:szCs w:val="26"/>
        </w:rPr>
        <w:t>неосваиваемых</w:t>
      </w:r>
      <w:proofErr w:type="spellEnd"/>
      <w:r>
        <w:rPr>
          <w:color w:val="000000" w:themeColor="text1"/>
          <w:sz w:val="26"/>
          <w:szCs w:val="26"/>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3E3BC8" w:rsidRDefault="003E3BC8" w:rsidP="003E3BC8">
      <w:pPr>
        <w:ind w:firstLine="709"/>
        <w:jc w:val="both"/>
        <w:rPr>
          <w:color w:val="000000" w:themeColor="text1"/>
          <w:sz w:val="26"/>
          <w:szCs w:val="26"/>
        </w:rPr>
      </w:pPr>
      <w:r>
        <w:rPr>
          <w:color w:val="000000" w:themeColor="text1"/>
          <w:sz w:val="26"/>
          <w:szCs w:val="26"/>
        </w:rP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3E3BC8" w:rsidRDefault="003E3BC8" w:rsidP="003E3BC8">
      <w:pPr>
        <w:ind w:firstLine="709"/>
        <w:jc w:val="both"/>
        <w:rPr>
          <w:color w:val="000000" w:themeColor="text1"/>
          <w:sz w:val="26"/>
          <w:szCs w:val="26"/>
        </w:rPr>
      </w:pPr>
      <w:r>
        <w:rPr>
          <w:color w:val="000000" w:themeColor="text1"/>
          <w:sz w:val="26"/>
          <w:szCs w:val="26"/>
        </w:rPr>
        <w:t>е) по уборке и содержанию территорий юридических лиц (индивидуальных предпринимателей), физических лиц и прилегающей территории - на собственника, владельца или пользователя указанной территории;</w:t>
      </w:r>
    </w:p>
    <w:p w:rsidR="003E3BC8" w:rsidRDefault="003E3BC8" w:rsidP="003E3BC8">
      <w:pPr>
        <w:ind w:firstLine="709"/>
        <w:jc w:val="both"/>
        <w:rPr>
          <w:color w:val="000000" w:themeColor="text1"/>
          <w:sz w:val="26"/>
          <w:szCs w:val="26"/>
        </w:rPr>
      </w:pPr>
      <w:r>
        <w:rPr>
          <w:color w:val="000000" w:themeColor="text1"/>
          <w:sz w:val="26"/>
          <w:szCs w:val="26"/>
        </w:rPr>
        <w:t>ж)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3E3BC8" w:rsidRDefault="003E3BC8" w:rsidP="003E3BC8">
      <w:pPr>
        <w:ind w:firstLine="709"/>
        <w:jc w:val="both"/>
        <w:rPr>
          <w:color w:val="000000" w:themeColor="text1"/>
          <w:sz w:val="26"/>
          <w:szCs w:val="26"/>
        </w:rPr>
      </w:pPr>
      <w:r>
        <w:rPr>
          <w:color w:val="000000" w:themeColor="text1"/>
          <w:sz w:val="26"/>
          <w:szCs w:val="26"/>
        </w:rPr>
        <w:t>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 на собственников, владельцев или пользователей указанных объектов;</w:t>
      </w:r>
    </w:p>
    <w:p w:rsidR="003E3BC8" w:rsidRDefault="003E3BC8" w:rsidP="003E3BC8">
      <w:pPr>
        <w:ind w:firstLine="709"/>
        <w:jc w:val="both"/>
        <w:rPr>
          <w:color w:val="000000" w:themeColor="text1"/>
          <w:sz w:val="26"/>
          <w:szCs w:val="26"/>
        </w:rPr>
      </w:pPr>
      <w:r>
        <w:rPr>
          <w:color w:val="000000" w:themeColor="text1"/>
          <w:sz w:val="26"/>
          <w:szCs w:val="26"/>
        </w:rPr>
        <w:t>и) по содержанию прилегающих территорий к полосам отвода автомобильных и железных дорог, опорам линий электропередачи, линий связи, трубопроводов, - на собственников, владельцев автомобильных и железных дорог, линий электропередачи, линий связи, трубопроводов;</w:t>
      </w:r>
    </w:p>
    <w:p w:rsidR="003E3BC8" w:rsidRDefault="003E3BC8" w:rsidP="003E3BC8">
      <w:pPr>
        <w:ind w:firstLine="709"/>
        <w:jc w:val="both"/>
        <w:rPr>
          <w:color w:val="000000" w:themeColor="text1"/>
          <w:sz w:val="26"/>
          <w:szCs w:val="26"/>
        </w:rPr>
      </w:pPr>
      <w:r>
        <w:rPr>
          <w:color w:val="000000" w:themeColor="text1"/>
          <w:sz w:val="26"/>
          <w:szCs w:val="26"/>
        </w:rPr>
        <w:t>к) по благоустройству и содержанию родников и водных источников, уборке прилегающей территории - на собственников, владельцев, пользователей земельных участков, на которых они расположены.</w:t>
      </w:r>
    </w:p>
    <w:p w:rsidR="003E3BC8" w:rsidRDefault="003E3BC8" w:rsidP="003E3BC8">
      <w:pPr>
        <w:ind w:firstLine="709"/>
        <w:jc w:val="both"/>
        <w:rPr>
          <w:color w:val="000000" w:themeColor="text1"/>
          <w:sz w:val="26"/>
          <w:szCs w:val="26"/>
        </w:rPr>
      </w:pPr>
      <w:r>
        <w:rPr>
          <w:color w:val="000000" w:themeColor="text1"/>
          <w:sz w:val="26"/>
          <w:szCs w:val="26"/>
        </w:rPr>
        <w:t>59. В соответствии с законодательством на прилегающих территориях многоквартирных домов (в соответствии с пунктом 56 настоящих Правил) ответственными за благоустройство прилегающей территории являются:</w:t>
      </w:r>
    </w:p>
    <w:p w:rsidR="003E3BC8" w:rsidRDefault="003E3BC8" w:rsidP="003E3BC8">
      <w:pPr>
        <w:ind w:firstLine="709"/>
        <w:jc w:val="both"/>
        <w:rPr>
          <w:color w:val="000000" w:themeColor="text1"/>
          <w:sz w:val="26"/>
          <w:szCs w:val="26"/>
        </w:rPr>
      </w:pPr>
      <w:r>
        <w:rPr>
          <w:color w:val="000000" w:themeColor="text1"/>
          <w:sz w:val="26"/>
          <w:szCs w:val="26"/>
        </w:rPr>
        <w:t>а) организации, осуществляющие управление многоквартирными домами;</w:t>
      </w:r>
    </w:p>
    <w:p w:rsidR="003E3BC8" w:rsidRDefault="003E3BC8" w:rsidP="003E3BC8">
      <w:pPr>
        <w:ind w:firstLine="709"/>
        <w:jc w:val="both"/>
        <w:rPr>
          <w:color w:val="000000" w:themeColor="text1"/>
          <w:sz w:val="26"/>
          <w:szCs w:val="26"/>
        </w:rPr>
      </w:pPr>
      <w:r>
        <w:rPr>
          <w:color w:val="000000" w:themeColor="text1"/>
          <w:sz w:val="26"/>
          <w:szCs w:val="26"/>
        </w:rPr>
        <w:t>б)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3E3BC8" w:rsidRDefault="003E3BC8" w:rsidP="003E3BC8">
      <w:pPr>
        <w:ind w:firstLine="709"/>
        <w:jc w:val="both"/>
        <w:rPr>
          <w:color w:val="000000" w:themeColor="text1"/>
          <w:sz w:val="26"/>
          <w:szCs w:val="26"/>
        </w:rPr>
      </w:pPr>
      <w:r>
        <w:rPr>
          <w:color w:val="000000" w:themeColor="text1"/>
          <w:sz w:val="26"/>
          <w:szCs w:val="26"/>
        </w:rPr>
        <w:t>в) собственники помещений, если они избрали непосредственную форму управления многоквартирным домом если иное не установлено договором.</w:t>
      </w:r>
    </w:p>
    <w:p w:rsidR="003E3BC8" w:rsidRDefault="003E3BC8" w:rsidP="003E3BC8">
      <w:pPr>
        <w:ind w:firstLine="709"/>
        <w:jc w:val="both"/>
        <w:rPr>
          <w:color w:val="000000" w:themeColor="text1"/>
          <w:sz w:val="26"/>
          <w:szCs w:val="26"/>
        </w:rPr>
      </w:pPr>
      <w:r>
        <w:rPr>
          <w:color w:val="000000" w:themeColor="text1"/>
          <w:sz w:val="26"/>
          <w:szCs w:val="26"/>
        </w:rPr>
        <w:lastRenderedPageBreak/>
        <w:t>60. Собственники и (или) иные законные владельцы зданий, строений, сооружений, земельных участков в соответствии с законодательством:</w:t>
      </w:r>
    </w:p>
    <w:p w:rsidR="003E3BC8" w:rsidRDefault="003E3BC8" w:rsidP="003E3BC8">
      <w:pPr>
        <w:ind w:firstLine="709"/>
        <w:jc w:val="both"/>
        <w:rPr>
          <w:color w:val="000000" w:themeColor="text1"/>
          <w:sz w:val="26"/>
          <w:szCs w:val="26"/>
        </w:rPr>
      </w:pPr>
      <w:r>
        <w:rPr>
          <w:color w:val="000000" w:themeColor="text1"/>
          <w:sz w:val="26"/>
          <w:szCs w:val="26"/>
        </w:rPr>
        <w:t>а) в границах прилегающих территорий проводят мероприятия по обустройству цветников и газонов в установленных местах, регулярно проводят работы по поддержанию надлежащего состояния объектов благоустройства, находящихся в границах ответственности;</w:t>
      </w:r>
    </w:p>
    <w:p w:rsidR="003E3BC8" w:rsidRDefault="003E3BC8" w:rsidP="003E3BC8">
      <w:pPr>
        <w:ind w:firstLine="709"/>
        <w:jc w:val="both"/>
        <w:rPr>
          <w:color w:val="000000" w:themeColor="text1"/>
          <w:sz w:val="26"/>
          <w:szCs w:val="26"/>
        </w:rPr>
      </w:pPr>
      <w:r>
        <w:rPr>
          <w:color w:val="000000" w:themeColor="text1"/>
          <w:sz w:val="26"/>
          <w:szCs w:val="26"/>
        </w:rPr>
        <w:t>б) на территории, находящейся у них в собственности, и прилегающей территории обеспечивают сохранность зеленых насаждений; обеспечивают квалифицированный уход за зелеными насаждениями, дорожками и оборудованием, не допускают складирования на зеленые насаждения мусора, строительных материалов, изделий и конструкций; производят комплексный уход за газонами, систематический покос газонов и иной травянистой растительности;</w:t>
      </w:r>
    </w:p>
    <w:p w:rsidR="003E3BC8" w:rsidRDefault="003E3BC8" w:rsidP="003E3BC8">
      <w:pPr>
        <w:ind w:firstLine="709"/>
        <w:jc w:val="both"/>
        <w:rPr>
          <w:color w:val="000000" w:themeColor="text1"/>
          <w:sz w:val="26"/>
          <w:szCs w:val="26"/>
        </w:rPr>
      </w:pPr>
      <w:r>
        <w:rPr>
          <w:color w:val="000000" w:themeColor="text1"/>
          <w:sz w:val="26"/>
          <w:szCs w:val="26"/>
        </w:rPr>
        <w:t>в) производят уборку территории, находящейся у них в собственности, и прилегающей территории.</w:t>
      </w:r>
    </w:p>
    <w:p w:rsidR="003E3BC8" w:rsidRDefault="003E3BC8" w:rsidP="003E3BC8">
      <w:pPr>
        <w:ind w:firstLine="709"/>
        <w:jc w:val="both"/>
        <w:rPr>
          <w:color w:val="000000" w:themeColor="text1"/>
          <w:sz w:val="26"/>
          <w:szCs w:val="26"/>
        </w:rPr>
      </w:pPr>
      <w:r>
        <w:rPr>
          <w:color w:val="000000" w:themeColor="text1"/>
          <w:sz w:val="26"/>
          <w:szCs w:val="26"/>
        </w:rPr>
        <w:t>61. Мероприятия по уборке прилегающих территорий в летний период включают в себя:</w:t>
      </w:r>
    </w:p>
    <w:p w:rsidR="003E3BC8" w:rsidRDefault="003E3BC8" w:rsidP="003E3BC8">
      <w:pPr>
        <w:ind w:firstLine="709"/>
        <w:jc w:val="both"/>
        <w:rPr>
          <w:color w:val="000000" w:themeColor="text1"/>
          <w:sz w:val="26"/>
          <w:szCs w:val="26"/>
        </w:rPr>
      </w:pPr>
      <w:r>
        <w:rPr>
          <w:color w:val="000000" w:themeColor="text1"/>
          <w:sz w:val="26"/>
          <w:szCs w:val="26"/>
        </w:rPr>
        <w:t>а) своевременное скашивание газонных трав (высота травостоя не должна превышать 20 см), уничтожение сорных и карантинных растений;</w:t>
      </w:r>
    </w:p>
    <w:p w:rsidR="003E3BC8" w:rsidRDefault="003E3BC8" w:rsidP="003E3BC8">
      <w:pPr>
        <w:ind w:firstLine="709"/>
        <w:jc w:val="both"/>
        <w:rPr>
          <w:color w:val="000000" w:themeColor="text1"/>
          <w:sz w:val="26"/>
          <w:szCs w:val="26"/>
        </w:rPr>
      </w:pPr>
      <w:r>
        <w:rPr>
          <w:color w:val="000000" w:themeColor="text1"/>
          <w:sz w:val="26"/>
          <w:szCs w:val="26"/>
        </w:rPr>
        <w:t>б) своевременную обрезку ветвей деревьев, кустарников, нависающих на высоте менее 2 метров над тротуарами и пешеходными дорожками с грунтовым и твердым покрытием;</w:t>
      </w:r>
    </w:p>
    <w:p w:rsidR="003E3BC8" w:rsidRDefault="003E3BC8" w:rsidP="003E3BC8">
      <w:pPr>
        <w:ind w:firstLine="709"/>
        <w:jc w:val="both"/>
        <w:rPr>
          <w:color w:val="000000" w:themeColor="text1"/>
          <w:sz w:val="26"/>
          <w:szCs w:val="26"/>
        </w:rPr>
      </w:pPr>
      <w:r>
        <w:rPr>
          <w:color w:val="000000" w:themeColor="text1"/>
          <w:sz w:val="26"/>
          <w:szCs w:val="26"/>
        </w:rPr>
        <w:t>в) уборку и вывоз скошенной травы;</w:t>
      </w:r>
    </w:p>
    <w:p w:rsidR="003E3BC8" w:rsidRDefault="003E3BC8" w:rsidP="003E3BC8">
      <w:pPr>
        <w:ind w:firstLine="709"/>
        <w:jc w:val="both"/>
        <w:rPr>
          <w:color w:val="000000" w:themeColor="text1"/>
          <w:sz w:val="26"/>
          <w:szCs w:val="26"/>
        </w:rPr>
      </w:pPr>
      <w:r>
        <w:rPr>
          <w:color w:val="000000" w:themeColor="text1"/>
          <w:sz w:val="26"/>
          <w:szCs w:val="26"/>
        </w:rPr>
        <w:t xml:space="preserve">г) подметание прилегающих территорий </w:t>
      </w:r>
      <w:proofErr w:type="gramStart"/>
      <w:r>
        <w:rPr>
          <w:color w:val="000000" w:themeColor="text1"/>
          <w:sz w:val="26"/>
          <w:szCs w:val="26"/>
        </w:rPr>
        <w:t>от смета</w:t>
      </w:r>
      <w:proofErr w:type="gramEnd"/>
      <w:r>
        <w:rPr>
          <w:color w:val="000000" w:themeColor="text1"/>
          <w:sz w:val="26"/>
          <w:szCs w:val="26"/>
        </w:rPr>
        <w:t>, пыли и мелкого бытового мусора, их мойка;</w:t>
      </w:r>
    </w:p>
    <w:p w:rsidR="003E3BC8" w:rsidRDefault="003E3BC8" w:rsidP="003E3BC8">
      <w:pPr>
        <w:ind w:firstLine="709"/>
        <w:jc w:val="both"/>
        <w:rPr>
          <w:color w:val="000000" w:themeColor="text1"/>
          <w:sz w:val="26"/>
          <w:szCs w:val="26"/>
        </w:rPr>
      </w:pPr>
      <w:r>
        <w:rPr>
          <w:color w:val="000000" w:themeColor="text1"/>
          <w:sz w:val="26"/>
          <w:szCs w:val="26"/>
        </w:rPr>
        <w:t>д) своевременный вывоз и размещение мусора, уличного смета, отходов в отведенных местах;</w:t>
      </w:r>
    </w:p>
    <w:p w:rsidR="003E3BC8" w:rsidRDefault="003E3BC8" w:rsidP="003E3BC8">
      <w:pPr>
        <w:ind w:firstLine="709"/>
        <w:jc w:val="both"/>
        <w:rPr>
          <w:color w:val="000000" w:themeColor="text1"/>
          <w:sz w:val="26"/>
          <w:szCs w:val="26"/>
        </w:rPr>
      </w:pPr>
      <w:r>
        <w:rPr>
          <w:color w:val="000000" w:themeColor="text1"/>
          <w:sz w:val="26"/>
          <w:szCs w:val="26"/>
        </w:rPr>
        <w:t>е) уборку бордюров от песка, мусора;</w:t>
      </w:r>
    </w:p>
    <w:p w:rsidR="003E3BC8" w:rsidRDefault="003E3BC8" w:rsidP="003E3BC8">
      <w:pPr>
        <w:ind w:firstLine="709"/>
        <w:jc w:val="both"/>
        <w:rPr>
          <w:color w:val="000000" w:themeColor="text1"/>
          <w:sz w:val="26"/>
          <w:szCs w:val="26"/>
        </w:rPr>
      </w:pPr>
      <w:r>
        <w:rPr>
          <w:color w:val="000000" w:themeColor="text1"/>
          <w:sz w:val="26"/>
          <w:szCs w:val="26"/>
        </w:rPr>
        <w:t>ж) сгребание и вывоз опавших листьев с прилегающих территорий в период листопада;</w:t>
      </w:r>
    </w:p>
    <w:p w:rsidR="003E3BC8" w:rsidRDefault="003E3BC8" w:rsidP="003E3BC8">
      <w:pPr>
        <w:ind w:firstLine="709"/>
        <w:jc w:val="both"/>
        <w:rPr>
          <w:color w:val="000000" w:themeColor="text1"/>
          <w:sz w:val="26"/>
          <w:szCs w:val="26"/>
        </w:rPr>
      </w:pPr>
      <w:r>
        <w:rPr>
          <w:color w:val="000000" w:themeColor="text1"/>
          <w:sz w:val="26"/>
          <w:szCs w:val="26"/>
        </w:rPr>
        <w:t>з) мойку дорожных покрытий площадей и улиц.</w:t>
      </w:r>
    </w:p>
    <w:p w:rsidR="003E3BC8" w:rsidRDefault="003E3BC8" w:rsidP="003E3BC8">
      <w:pPr>
        <w:ind w:firstLine="709"/>
        <w:jc w:val="both"/>
        <w:rPr>
          <w:color w:val="000000" w:themeColor="text1"/>
          <w:sz w:val="26"/>
          <w:szCs w:val="26"/>
        </w:rPr>
      </w:pPr>
      <w:r>
        <w:rPr>
          <w:color w:val="000000" w:themeColor="text1"/>
          <w:sz w:val="26"/>
          <w:szCs w:val="26"/>
        </w:rPr>
        <w:t>62. Мероприятия по уборке прилегающих территорий в зимний период включают в себя:</w:t>
      </w:r>
    </w:p>
    <w:p w:rsidR="003E3BC8" w:rsidRDefault="003E3BC8" w:rsidP="003E3BC8">
      <w:pPr>
        <w:ind w:firstLine="709"/>
        <w:jc w:val="both"/>
        <w:rPr>
          <w:color w:val="000000" w:themeColor="text1"/>
          <w:sz w:val="26"/>
          <w:szCs w:val="26"/>
        </w:rPr>
      </w:pPr>
      <w:r>
        <w:rPr>
          <w:color w:val="000000" w:themeColor="text1"/>
          <w:sz w:val="26"/>
          <w:szCs w:val="26"/>
        </w:rPr>
        <w:t>а) уборку и своевременный вывоз, размещение мусора, уличного смета, отходов;</w:t>
      </w:r>
    </w:p>
    <w:p w:rsidR="003E3BC8" w:rsidRDefault="003E3BC8" w:rsidP="003E3BC8">
      <w:pPr>
        <w:ind w:firstLine="709"/>
        <w:jc w:val="both"/>
        <w:rPr>
          <w:color w:val="000000" w:themeColor="text1"/>
          <w:sz w:val="26"/>
          <w:szCs w:val="26"/>
        </w:rPr>
      </w:pPr>
      <w:r>
        <w:rPr>
          <w:color w:val="000000" w:themeColor="text1"/>
          <w:sz w:val="26"/>
          <w:szCs w:val="26"/>
        </w:rPr>
        <w:t xml:space="preserve">б) посыпку участков прохода и подхода к объектам торговли (магазинам, ларькам, рынкам) организациям </w:t>
      </w:r>
      <w:proofErr w:type="spellStart"/>
      <w:r>
        <w:rPr>
          <w:color w:val="000000" w:themeColor="text1"/>
          <w:sz w:val="26"/>
          <w:szCs w:val="26"/>
        </w:rPr>
        <w:t>противогололедными</w:t>
      </w:r>
      <w:proofErr w:type="spellEnd"/>
      <w:r>
        <w:rPr>
          <w:color w:val="000000" w:themeColor="text1"/>
          <w:sz w:val="26"/>
          <w:szCs w:val="26"/>
        </w:rPr>
        <w:t xml:space="preserve"> материалами;</w:t>
      </w:r>
    </w:p>
    <w:p w:rsidR="003E3BC8" w:rsidRDefault="003E3BC8" w:rsidP="003E3BC8">
      <w:pPr>
        <w:ind w:firstLine="709"/>
        <w:jc w:val="both"/>
        <w:rPr>
          <w:color w:val="000000" w:themeColor="text1"/>
          <w:sz w:val="26"/>
          <w:szCs w:val="26"/>
        </w:rPr>
      </w:pPr>
      <w:r>
        <w:rPr>
          <w:color w:val="000000" w:themeColor="text1"/>
          <w:sz w:val="26"/>
          <w:szCs w:val="26"/>
        </w:rPr>
        <w:t xml:space="preserve">в) очистку от снега и льда кровли </w:t>
      </w:r>
      <w:proofErr w:type="spellStart"/>
      <w:proofErr w:type="gramStart"/>
      <w:r>
        <w:rPr>
          <w:color w:val="000000" w:themeColor="text1"/>
          <w:sz w:val="26"/>
          <w:szCs w:val="26"/>
        </w:rPr>
        <w:t>зданий,тротуаров</w:t>
      </w:r>
      <w:proofErr w:type="spellEnd"/>
      <w:proofErr w:type="gramEnd"/>
      <w:r>
        <w:rPr>
          <w:color w:val="000000" w:themeColor="text1"/>
          <w:sz w:val="26"/>
          <w:szCs w:val="26"/>
        </w:rPr>
        <w:t xml:space="preserve"> и пешеходных дорожек с грунтовым и твердым покрытием.</w:t>
      </w:r>
    </w:p>
    <w:p w:rsidR="003E3BC8" w:rsidRDefault="003E3BC8" w:rsidP="003E3BC8">
      <w:pPr>
        <w:ind w:firstLine="709"/>
        <w:jc w:val="both"/>
        <w:rPr>
          <w:color w:val="000000" w:themeColor="text1"/>
          <w:sz w:val="26"/>
          <w:szCs w:val="26"/>
        </w:rPr>
      </w:pPr>
      <w:r>
        <w:rPr>
          <w:color w:val="000000" w:themeColor="text1"/>
          <w:sz w:val="26"/>
          <w:szCs w:val="26"/>
        </w:rPr>
        <w:t>63. Участниками деятельности по благоустройству могут быть:</w:t>
      </w:r>
    </w:p>
    <w:p w:rsidR="003E3BC8" w:rsidRDefault="003E3BC8" w:rsidP="003E3BC8">
      <w:pPr>
        <w:ind w:firstLine="709"/>
        <w:jc w:val="both"/>
        <w:rPr>
          <w:color w:val="000000" w:themeColor="text1"/>
          <w:sz w:val="26"/>
          <w:szCs w:val="26"/>
        </w:rPr>
      </w:pPr>
      <w:r>
        <w:rPr>
          <w:color w:val="000000" w:themeColor="text1"/>
          <w:sz w:val="26"/>
          <w:szCs w:val="26"/>
        </w:rPr>
        <w:t>а) граждане, которые формируют запрос на благоустройство и принимают участие в оценке предлагаемых решений, участвуют в отдельных случаях в выполнении работ;</w:t>
      </w:r>
    </w:p>
    <w:p w:rsidR="003E3BC8" w:rsidRDefault="003E3BC8" w:rsidP="003E3BC8">
      <w:pPr>
        <w:ind w:firstLine="709"/>
        <w:jc w:val="both"/>
        <w:rPr>
          <w:color w:val="000000" w:themeColor="text1"/>
          <w:sz w:val="26"/>
          <w:szCs w:val="26"/>
        </w:rPr>
      </w:pPr>
      <w:r>
        <w:rPr>
          <w:color w:val="000000" w:themeColor="text1"/>
          <w:sz w:val="26"/>
          <w:szCs w:val="26"/>
        </w:rPr>
        <w:t>б) администрация СП «Деревня Алнеры» (формирует техническое задание, выбирает исполнителей и обеспечивает финансирование);</w:t>
      </w:r>
    </w:p>
    <w:p w:rsidR="003E3BC8" w:rsidRDefault="003E3BC8" w:rsidP="003E3BC8">
      <w:pPr>
        <w:ind w:firstLine="709"/>
        <w:jc w:val="both"/>
        <w:rPr>
          <w:color w:val="000000" w:themeColor="text1"/>
          <w:sz w:val="26"/>
          <w:szCs w:val="26"/>
        </w:rPr>
      </w:pPr>
      <w:r>
        <w:rPr>
          <w:color w:val="000000" w:themeColor="text1"/>
          <w:sz w:val="26"/>
          <w:szCs w:val="26"/>
        </w:rPr>
        <w:t>в) хозяйствующие субъекты, осуществляющие деятельность на территории муниципального образования (могут соучаствовать в формировании запроса на благоустройство, а также в финансировании мероприятий по благоустройству);</w:t>
      </w:r>
    </w:p>
    <w:p w:rsidR="003E3BC8" w:rsidRDefault="003E3BC8" w:rsidP="003E3BC8">
      <w:pPr>
        <w:ind w:firstLine="709"/>
        <w:jc w:val="both"/>
        <w:rPr>
          <w:color w:val="000000" w:themeColor="text1"/>
          <w:sz w:val="26"/>
          <w:szCs w:val="26"/>
        </w:rPr>
      </w:pPr>
      <w:r>
        <w:rPr>
          <w:color w:val="000000" w:themeColor="text1"/>
          <w:sz w:val="26"/>
          <w:szCs w:val="26"/>
        </w:rPr>
        <w:lastRenderedPageBreak/>
        <w:t>г) представители профессионального сообщества, в том числе архитекторы и дизайнеры (разрабатывают концепции объектов благоустройства и создают рабочую документацию);</w:t>
      </w:r>
    </w:p>
    <w:p w:rsidR="003E3BC8" w:rsidRDefault="003E3BC8" w:rsidP="003E3BC8">
      <w:pPr>
        <w:ind w:firstLine="709"/>
        <w:jc w:val="both"/>
        <w:rPr>
          <w:color w:val="000000" w:themeColor="text1"/>
          <w:sz w:val="26"/>
          <w:szCs w:val="26"/>
        </w:rPr>
      </w:pPr>
      <w:r>
        <w:rPr>
          <w:color w:val="000000" w:themeColor="text1"/>
          <w:sz w:val="26"/>
          <w:szCs w:val="26"/>
        </w:rPr>
        <w:t>д) исполнители работ, в том числе строители, производители малых архитектурных форм.</w:t>
      </w:r>
    </w:p>
    <w:p w:rsidR="003E3BC8" w:rsidRDefault="003E3BC8" w:rsidP="003E3BC8">
      <w:pPr>
        <w:ind w:firstLine="709"/>
        <w:jc w:val="both"/>
        <w:rPr>
          <w:color w:val="000000" w:themeColor="text1"/>
          <w:sz w:val="26"/>
          <w:szCs w:val="26"/>
        </w:rPr>
      </w:pPr>
      <w:r>
        <w:rPr>
          <w:color w:val="000000" w:themeColor="text1"/>
          <w:sz w:val="26"/>
          <w:szCs w:val="26"/>
        </w:rPr>
        <w:t>64. Участие граждан (непосредственное или опосредованное) в деятельности по благоустройству осуществляется путем принятия в установленных формах решений и через вовлечение общественных организаций, общественное соучастие в реализацию проектов.</w:t>
      </w:r>
    </w:p>
    <w:p w:rsidR="003E3BC8" w:rsidRDefault="003E3BC8" w:rsidP="003E3BC8">
      <w:pPr>
        <w:ind w:firstLine="709"/>
        <w:jc w:val="both"/>
        <w:rPr>
          <w:color w:val="000000" w:themeColor="text1"/>
          <w:sz w:val="26"/>
          <w:szCs w:val="26"/>
        </w:rPr>
      </w:pPr>
      <w:r>
        <w:rPr>
          <w:color w:val="000000" w:themeColor="text1"/>
          <w:sz w:val="26"/>
          <w:szCs w:val="26"/>
        </w:rPr>
        <w:t>65. Форма участия определяется администрацией СП «Деревня Алнеры» в зависимости от особенностей проекта по благоустройству муниципального образования и включает в себя:</w:t>
      </w:r>
    </w:p>
    <w:p w:rsidR="003E3BC8" w:rsidRDefault="003E3BC8" w:rsidP="003E3BC8">
      <w:pPr>
        <w:ind w:firstLine="709"/>
        <w:jc w:val="both"/>
        <w:rPr>
          <w:color w:val="000000" w:themeColor="text1"/>
          <w:sz w:val="26"/>
          <w:szCs w:val="26"/>
        </w:rPr>
      </w:pPr>
      <w:r>
        <w:rPr>
          <w:color w:val="000000" w:themeColor="text1"/>
          <w:sz w:val="26"/>
          <w:szCs w:val="26"/>
        </w:rPr>
        <w:t>а) совместное определение целей и задач по развитию территории;</w:t>
      </w:r>
    </w:p>
    <w:p w:rsidR="003E3BC8" w:rsidRDefault="003E3BC8" w:rsidP="003E3BC8">
      <w:pPr>
        <w:ind w:firstLine="709"/>
        <w:jc w:val="both"/>
        <w:rPr>
          <w:color w:val="000000" w:themeColor="text1"/>
          <w:sz w:val="26"/>
          <w:szCs w:val="26"/>
        </w:rPr>
      </w:pPr>
      <w:r>
        <w:rPr>
          <w:color w:val="000000" w:themeColor="text1"/>
          <w:sz w:val="26"/>
          <w:szCs w:val="26"/>
        </w:rPr>
        <w:t>б) определение основных видов активности, функциональных зон общественных пространств;</w:t>
      </w:r>
    </w:p>
    <w:p w:rsidR="003E3BC8" w:rsidRDefault="003E3BC8" w:rsidP="003E3BC8">
      <w:pPr>
        <w:ind w:firstLine="709"/>
        <w:jc w:val="both"/>
        <w:rPr>
          <w:color w:val="000000" w:themeColor="text1"/>
          <w:sz w:val="26"/>
          <w:szCs w:val="26"/>
        </w:rPr>
      </w:pPr>
      <w:r>
        <w:rPr>
          <w:color w:val="000000" w:themeColor="text1"/>
          <w:sz w:val="26"/>
          <w:szCs w:val="26"/>
        </w:rPr>
        <w:t>в) обсуждение и выбор типа оборудования, некапитальных объектов, малых архитектурных форм, материалов;</w:t>
      </w:r>
    </w:p>
    <w:p w:rsidR="003E3BC8" w:rsidRDefault="003E3BC8" w:rsidP="003E3BC8">
      <w:pPr>
        <w:ind w:firstLine="709"/>
        <w:jc w:val="both"/>
        <w:rPr>
          <w:color w:val="000000" w:themeColor="text1"/>
          <w:sz w:val="26"/>
          <w:szCs w:val="26"/>
        </w:rPr>
      </w:pPr>
      <w:r>
        <w:rPr>
          <w:color w:val="000000" w:themeColor="text1"/>
          <w:sz w:val="26"/>
          <w:szCs w:val="26"/>
        </w:rPr>
        <w:t>г) консультации с экспертами в выборе типов покрытий, типов озеленения, типов освещения и осветительного оборудования и т.д.;</w:t>
      </w:r>
    </w:p>
    <w:p w:rsidR="003E3BC8" w:rsidRDefault="003E3BC8" w:rsidP="003E3BC8">
      <w:pPr>
        <w:ind w:firstLine="709"/>
        <w:jc w:val="both"/>
        <w:rPr>
          <w:color w:val="000000" w:themeColor="text1"/>
          <w:sz w:val="26"/>
          <w:szCs w:val="26"/>
        </w:rPr>
      </w:pPr>
      <w:r>
        <w:rPr>
          <w:color w:val="000000" w:themeColor="text1"/>
          <w:sz w:val="26"/>
          <w:szCs w:val="26"/>
        </w:rPr>
        <w:t>д) участие в разработке проекта (дизайн-проекта);</w:t>
      </w:r>
    </w:p>
    <w:p w:rsidR="003E3BC8" w:rsidRDefault="003E3BC8" w:rsidP="003E3BC8">
      <w:pPr>
        <w:ind w:firstLine="709"/>
        <w:jc w:val="both"/>
        <w:rPr>
          <w:color w:val="000000" w:themeColor="text1"/>
          <w:sz w:val="26"/>
          <w:szCs w:val="26"/>
        </w:rPr>
      </w:pPr>
      <w:r>
        <w:rPr>
          <w:color w:val="000000" w:themeColor="text1"/>
          <w:sz w:val="26"/>
          <w:szCs w:val="26"/>
        </w:rPr>
        <w:t>е) одобрение проектных решений участниками процесса проектирования и будущими пользователями;</w:t>
      </w:r>
    </w:p>
    <w:p w:rsidR="003E3BC8" w:rsidRDefault="003E3BC8" w:rsidP="003E3BC8">
      <w:pPr>
        <w:ind w:firstLine="709"/>
        <w:jc w:val="both"/>
        <w:rPr>
          <w:color w:val="000000" w:themeColor="text1"/>
          <w:sz w:val="26"/>
          <w:szCs w:val="26"/>
        </w:rPr>
      </w:pPr>
      <w:r>
        <w:rPr>
          <w:color w:val="000000" w:themeColor="text1"/>
          <w:sz w:val="26"/>
          <w:szCs w:val="26"/>
        </w:rPr>
        <w:t>ж) осуществление общественного контроля над процессом реализации проекта и над процессом эксплуатации территории.</w:t>
      </w:r>
    </w:p>
    <w:p w:rsidR="003E3BC8" w:rsidRDefault="003E3BC8" w:rsidP="003E3BC8">
      <w:pPr>
        <w:ind w:firstLine="709"/>
        <w:jc w:val="both"/>
        <w:rPr>
          <w:color w:val="000000" w:themeColor="text1"/>
          <w:sz w:val="26"/>
          <w:szCs w:val="26"/>
        </w:rPr>
      </w:pPr>
      <w:r>
        <w:rPr>
          <w:color w:val="000000" w:themeColor="text1"/>
          <w:sz w:val="26"/>
          <w:szCs w:val="26"/>
        </w:rPr>
        <w:t>66. К механизмам участия в деятельности по благоустройству относятся:</w:t>
      </w:r>
    </w:p>
    <w:p w:rsidR="003E3BC8" w:rsidRDefault="003E3BC8" w:rsidP="003E3BC8">
      <w:pPr>
        <w:ind w:firstLine="709"/>
        <w:jc w:val="both"/>
        <w:rPr>
          <w:color w:val="000000" w:themeColor="text1"/>
          <w:sz w:val="26"/>
          <w:szCs w:val="26"/>
        </w:rPr>
      </w:pPr>
      <w:r>
        <w:rPr>
          <w:color w:val="000000" w:themeColor="text1"/>
          <w:sz w:val="26"/>
          <w:szCs w:val="26"/>
        </w:rPr>
        <w:t>а) обсуждение проектов благоустройства в различных форматах (интерактивном, общественные обсуждения, дизайн-игры, проектные мастерские, школьные проекты);</w:t>
      </w:r>
    </w:p>
    <w:p w:rsidR="003E3BC8" w:rsidRDefault="003E3BC8" w:rsidP="003E3BC8">
      <w:pPr>
        <w:ind w:firstLine="709"/>
        <w:jc w:val="both"/>
        <w:rPr>
          <w:color w:val="000000" w:themeColor="text1"/>
          <w:sz w:val="26"/>
          <w:szCs w:val="26"/>
        </w:rPr>
      </w:pPr>
      <w:r>
        <w:rPr>
          <w:color w:val="000000" w:themeColor="text1"/>
          <w:sz w:val="26"/>
          <w:szCs w:val="26"/>
        </w:rPr>
        <w:t>б) общественный контроль в соответствии с требованиями Федерального закона от 21 июля 2014 года N 212-ФЗ "Об основах общественного контроля в Российской Федерации" и Закона Калужской области от 30 марта 2017 года N 177-ОЗ "О некоторых вопросах организации и осуществления общественного контроля на территории Калужской области".</w:t>
      </w:r>
    </w:p>
    <w:p w:rsidR="003E3BC8" w:rsidRDefault="003E3BC8" w:rsidP="003E3BC8">
      <w:pPr>
        <w:ind w:firstLine="709"/>
        <w:jc w:val="both"/>
        <w:rPr>
          <w:color w:val="000000" w:themeColor="text1"/>
          <w:sz w:val="26"/>
          <w:szCs w:val="26"/>
        </w:rPr>
      </w:pPr>
      <w:r>
        <w:rPr>
          <w:color w:val="000000" w:themeColor="text1"/>
          <w:sz w:val="26"/>
          <w:szCs w:val="26"/>
        </w:rPr>
        <w:t>67. Виновные в нарушении настоящих Правил привлекаются к ответственности в соответствии с законодательством.</w:t>
      </w:r>
    </w:p>
    <w:p w:rsidR="003E3BC8" w:rsidRDefault="003E3BC8" w:rsidP="003E3BC8">
      <w:pPr>
        <w:ind w:firstLine="709"/>
        <w:jc w:val="both"/>
        <w:rPr>
          <w:color w:val="000000" w:themeColor="text1"/>
          <w:sz w:val="26"/>
          <w:szCs w:val="26"/>
        </w:rPr>
      </w:pPr>
      <w:r>
        <w:rPr>
          <w:color w:val="000000" w:themeColor="text1"/>
          <w:sz w:val="26"/>
          <w:szCs w:val="26"/>
        </w:rPr>
        <w:t>68. Контроль за соблюдением настоящих Правил осуществляется администрацией СП «Деревня Алнеры», за исключением случаев, предусмотренных законодательством.</w:t>
      </w:r>
    </w:p>
    <w:p w:rsidR="003E3BC8" w:rsidRDefault="003E3BC8" w:rsidP="003E3BC8">
      <w:pPr>
        <w:rPr>
          <w:rFonts w:asciiTheme="minorHAnsi" w:hAnsiTheme="minorHAnsi" w:cstheme="minorBidi"/>
          <w:sz w:val="22"/>
          <w:szCs w:val="22"/>
        </w:rPr>
      </w:pPr>
    </w:p>
    <w:p w:rsidR="00922F41" w:rsidRDefault="00922F41"/>
    <w:sectPr w:rsidR="00922F41" w:rsidSect="00922F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C639A"/>
    <w:multiLevelType w:val="hybridMultilevel"/>
    <w:tmpl w:val="8B54BE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D7D"/>
    <w:rsid w:val="001052DE"/>
    <w:rsid w:val="001210BA"/>
    <w:rsid w:val="00190753"/>
    <w:rsid w:val="001A7710"/>
    <w:rsid w:val="001E4610"/>
    <w:rsid w:val="00262EE2"/>
    <w:rsid w:val="002A3DED"/>
    <w:rsid w:val="002E4B77"/>
    <w:rsid w:val="003E3BC8"/>
    <w:rsid w:val="00451FB9"/>
    <w:rsid w:val="004C756C"/>
    <w:rsid w:val="00550CD9"/>
    <w:rsid w:val="006A7943"/>
    <w:rsid w:val="008844CD"/>
    <w:rsid w:val="00922F41"/>
    <w:rsid w:val="0095719E"/>
    <w:rsid w:val="00996A20"/>
    <w:rsid w:val="00AB481A"/>
    <w:rsid w:val="00B0118A"/>
    <w:rsid w:val="00B06678"/>
    <w:rsid w:val="00B6167B"/>
    <w:rsid w:val="00B844D6"/>
    <w:rsid w:val="00BA62A2"/>
    <w:rsid w:val="00C81BE9"/>
    <w:rsid w:val="00CA21BB"/>
    <w:rsid w:val="00D04400"/>
    <w:rsid w:val="00DE4D7D"/>
    <w:rsid w:val="00E407F6"/>
    <w:rsid w:val="00F95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DF16"/>
  <w15:docId w15:val="{FD95B575-2093-471B-BB86-F3E68437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D7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9075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4D7D"/>
    <w:rPr>
      <w:rFonts w:ascii="Tahoma" w:hAnsi="Tahoma" w:cs="Tahoma"/>
      <w:sz w:val="16"/>
      <w:szCs w:val="16"/>
    </w:rPr>
  </w:style>
  <w:style w:type="character" w:customStyle="1" w:styleId="a4">
    <w:name w:val="Текст выноски Знак"/>
    <w:basedOn w:val="a0"/>
    <w:link w:val="a3"/>
    <w:uiPriority w:val="99"/>
    <w:semiHidden/>
    <w:rsid w:val="00DE4D7D"/>
    <w:rPr>
      <w:rFonts w:ascii="Tahoma" w:eastAsia="Times New Roman" w:hAnsi="Tahoma" w:cs="Tahoma"/>
      <w:sz w:val="16"/>
      <w:szCs w:val="16"/>
      <w:lang w:eastAsia="ru-RU"/>
    </w:rPr>
  </w:style>
  <w:style w:type="character" w:customStyle="1" w:styleId="10">
    <w:name w:val="Заголовок 1 Знак"/>
    <w:basedOn w:val="a0"/>
    <w:link w:val="1"/>
    <w:uiPriority w:val="9"/>
    <w:rsid w:val="0019075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499204">
      <w:bodyDiv w:val="1"/>
      <w:marLeft w:val="0"/>
      <w:marRight w:val="0"/>
      <w:marTop w:val="0"/>
      <w:marBottom w:val="0"/>
      <w:divBdr>
        <w:top w:val="none" w:sz="0" w:space="0" w:color="auto"/>
        <w:left w:val="none" w:sz="0" w:space="0" w:color="auto"/>
        <w:bottom w:val="none" w:sz="0" w:space="0" w:color="auto"/>
        <w:right w:val="none" w:sz="0" w:space="0" w:color="auto"/>
      </w:divBdr>
    </w:div>
    <w:div w:id="211559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7370</Words>
  <Characters>42011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Глазково</dc:creator>
  <cp:lastModifiedBy>User</cp:lastModifiedBy>
  <cp:revision>8</cp:revision>
  <cp:lastPrinted>2018-08-29T12:44:00Z</cp:lastPrinted>
  <dcterms:created xsi:type="dcterms:W3CDTF">2018-11-06T06:51:00Z</dcterms:created>
  <dcterms:modified xsi:type="dcterms:W3CDTF">2018-11-19T05:11:00Z</dcterms:modified>
</cp:coreProperties>
</file>