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C16" w:rsidRDefault="00A56C16" w:rsidP="009E5899">
      <w:pPr>
        <w:pStyle w:val="Heading1"/>
        <w:numPr>
          <w:ilvl w:val="0"/>
          <w:numId w:val="1"/>
        </w:numPr>
        <w:rPr>
          <w:bCs/>
          <w:sz w:val="34"/>
          <w:szCs w:val="34"/>
        </w:rPr>
      </w:pPr>
      <w:r>
        <w:rPr>
          <w:bCs/>
          <w:sz w:val="34"/>
          <w:szCs w:val="34"/>
        </w:rPr>
        <w:t>Администрация  сельского поселения</w:t>
      </w:r>
    </w:p>
    <w:p w:rsidR="00A56C16" w:rsidRDefault="00A56C16" w:rsidP="009E5899">
      <w:pPr>
        <w:jc w:val="center"/>
        <w:rPr>
          <w:rFonts w:ascii="Times New Roman" w:hAnsi="Times New Roman"/>
          <w:b/>
          <w:bCs/>
          <w:spacing w:val="6"/>
          <w:sz w:val="34"/>
          <w:szCs w:val="34"/>
        </w:rPr>
      </w:pPr>
      <w:r>
        <w:rPr>
          <w:rFonts w:ascii="Times New Roman" w:hAnsi="Times New Roman"/>
          <w:b/>
          <w:bCs/>
          <w:spacing w:val="6"/>
          <w:sz w:val="34"/>
          <w:szCs w:val="34"/>
        </w:rPr>
        <w:t>"Деревня Алнеры"</w:t>
      </w:r>
    </w:p>
    <w:p w:rsidR="00A56C16" w:rsidRDefault="00A56C16" w:rsidP="009E5899">
      <w:pPr>
        <w:jc w:val="center"/>
        <w:rPr>
          <w:rFonts w:ascii="Times New Roman" w:hAnsi="Times New Roman"/>
          <w:b/>
          <w:bCs/>
          <w:spacing w:val="6"/>
          <w:sz w:val="20"/>
          <w:szCs w:val="26"/>
        </w:rPr>
      </w:pPr>
      <w:r>
        <w:rPr>
          <w:rFonts w:ascii="Times New Roman" w:hAnsi="Times New Roman"/>
          <w:b/>
          <w:bCs/>
          <w:spacing w:val="6"/>
          <w:szCs w:val="26"/>
        </w:rPr>
        <w:t>Калужская область</w:t>
      </w:r>
    </w:p>
    <w:p w:rsidR="00A56C16" w:rsidRDefault="00A56C16" w:rsidP="009E5899">
      <w:pPr>
        <w:jc w:val="center"/>
        <w:rPr>
          <w:rFonts w:ascii="Times New Roman" w:hAnsi="Times New Roman"/>
          <w:b/>
          <w:bCs/>
          <w:sz w:val="16"/>
          <w:szCs w:val="20"/>
        </w:rPr>
      </w:pPr>
    </w:p>
    <w:p w:rsidR="00A56C16" w:rsidRDefault="00A56C16" w:rsidP="009E5899">
      <w:pPr>
        <w:pStyle w:val="Heading1"/>
        <w:numPr>
          <w:ilvl w:val="0"/>
          <w:numId w:val="1"/>
        </w:numPr>
        <w:rPr>
          <w:bCs/>
          <w:sz w:val="36"/>
          <w:szCs w:val="36"/>
        </w:rPr>
      </w:pPr>
      <w:r w:rsidRPr="00414D41">
        <w:rPr>
          <w:bCs/>
          <w:sz w:val="36"/>
          <w:szCs w:val="36"/>
        </w:rPr>
        <w:t>ПОСТАНОВЛЕНИЕ</w:t>
      </w:r>
    </w:p>
    <w:p w:rsidR="00A56C16" w:rsidRPr="00FD58DE" w:rsidRDefault="00A56C16" w:rsidP="009E5899">
      <w:pPr>
        <w:rPr>
          <w:lang w:eastAsia="ar-SA"/>
        </w:rPr>
      </w:pPr>
    </w:p>
    <w:p w:rsidR="00A56C16" w:rsidRPr="00F102C9" w:rsidRDefault="00A56C16" w:rsidP="009E5899">
      <w:pPr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 от </w:t>
      </w:r>
      <w:r>
        <w:rPr>
          <w:rFonts w:ascii="Times New Roman" w:hAnsi="Times New Roman"/>
          <w:sz w:val="26"/>
          <w:szCs w:val="26"/>
          <w:u w:val="single"/>
        </w:rPr>
        <w:t>09.11.2016</w:t>
      </w:r>
      <w:r>
        <w:rPr>
          <w:rFonts w:ascii="Times New Roman" w:hAnsi="Times New Roman"/>
          <w:sz w:val="26"/>
          <w:szCs w:val="26"/>
        </w:rPr>
        <w:t>года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№ 54</w:t>
      </w:r>
      <w:r>
        <w:rPr>
          <w:rFonts w:ascii="Times New Roman" w:hAnsi="Times New Roman"/>
          <w:sz w:val="26"/>
          <w:szCs w:val="26"/>
          <w:u w:val="single"/>
        </w:rPr>
        <w:t xml:space="preserve">        </w:t>
      </w:r>
    </w:p>
    <w:p w:rsidR="00A56C16" w:rsidRDefault="00A56C16" w:rsidP="009E5899">
      <w:pPr>
        <w:rPr>
          <w:rFonts w:ascii="Times New Roman" w:hAnsi="Times New Roman"/>
        </w:rPr>
      </w:pPr>
    </w:p>
    <w:tbl>
      <w:tblPr>
        <w:tblW w:w="0" w:type="auto"/>
        <w:tblInd w:w="-252" w:type="dxa"/>
        <w:tblLayout w:type="fixed"/>
        <w:tblLook w:val="00A0"/>
      </w:tblPr>
      <w:tblGrid>
        <w:gridCol w:w="5224"/>
      </w:tblGrid>
      <w:tr w:rsidR="00A56C16" w:rsidRPr="00351C2C" w:rsidTr="001A46D7">
        <w:trPr>
          <w:trHeight w:val="596"/>
        </w:trPr>
        <w:tc>
          <w:tcPr>
            <w:tcW w:w="5224" w:type="dxa"/>
          </w:tcPr>
          <w:p w:rsidR="00A56C16" w:rsidRPr="00351C2C" w:rsidRDefault="00A56C16" w:rsidP="001A46D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51C2C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 внесении изменений в муниципальную программу сельского поселения «Деревня Алнеры» «Совершенствование организации по решению общегосударственных вопросов и создание условий муниципальной службы в СП «Деревня Алнеры» на 2014-2019 годы.», утвержденную постановлением администрации СП «Деревня Алнеры» от 12.09.2013 №37 </w:t>
            </w:r>
          </w:p>
          <w:p w:rsidR="00A56C16" w:rsidRPr="00351C2C" w:rsidRDefault="00A56C16" w:rsidP="001A46D7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  <w:r w:rsidRPr="00351C2C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</w:tr>
    </w:tbl>
    <w:p w:rsidR="00A56C16" w:rsidRDefault="00A56C16" w:rsidP="009E5899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  <w:t xml:space="preserve">В соответствии с постановлением администрации сельского поселения «Деревня Алнеры» от 12.09.2013 №30а «Об утверждении Порядка принятия решения о разработке муниципальных программ сельского поселения «Деревня Алнеры», их формирования, реализации и проведения оценки эффективности реализации», руководствуясь Уставом сельского поселения «Деревня Алнеры», </w:t>
      </w:r>
    </w:p>
    <w:p w:rsidR="00A56C16" w:rsidRDefault="00A56C16" w:rsidP="009E5899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A56C16" w:rsidRDefault="00A56C16" w:rsidP="009E589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ПОСТАНОВЛЯЮ:</w:t>
      </w:r>
    </w:p>
    <w:p w:rsidR="00A56C16" w:rsidRDefault="00A56C16" w:rsidP="009E5899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A56C16" w:rsidRDefault="00A56C16" w:rsidP="009E5899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Внести следующие изменения в муниципальную программу  СП «Деревня Алнеры» </w:t>
      </w:r>
      <w:r>
        <w:rPr>
          <w:rFonts w:ascii="Times New Roman" w:hAnsi="Times New Roman"/>
          <w:bCs/>
          <w:sz w:val="26"/>
          <w:szCs w:val="26"/>
        </w:rPr>
        <w:t>«Совершенствование организации по решению вопросов местного значения и создание условий муниципальной службы в СП «Деревня Алнеры» на 2014-2019 годы (далее Программа), утвержденную постановлением администрации сельского поселения «Деревня Алнеры» от 12.09.2013 №37:</w:t>
      </w:r>
    </w:p>
    <w:p w:rsidR="00A56C16" w:rsidRDefault="00A56C16" w:rsidP="009E5899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A56C16" w:rsidRDefault="00A56C16" w:rsidP="009E5899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1.1.  Строки таблицы раздела 6 Программы изложить в следующей редакции: </w:t>
      </w:r>
    </w:p>
    <w:p w:rsidR="00A56C16" w:rsidRDefault="00A56C16" w:rsidP="009E5899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59"/>
        <w:gridCol w:w="1080"/>
        <w:gridCol w:w="1219"/>
        <w:gridCol w:w="581"/>
        <w:gridCol w:w="585"/>
        <w:gridCol w:w="585"/>
        <w:gridCol w:w="585"/>
        <w:gridCol w:w="585"/>
        <w:gridCol w:w="585"/>
        <w:gridCol w:w="631"/>
      </w:tblGrid>
      <w:tr w:rsidR="00A56C16" w:rsidRPr="00351C2C" w:rsidTr="001A46D7">
        <w:trPr>
          <w:trHeight w:val="240"/>
        </w:trPr>
        <w:tc>
          <w:tcPr>
            <w:tcW w:w="3059" w:type="dxa"/>
            <w:vMerge w:val="restart"/>
          </w:tcPr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программы, основного мероприятия</w:t>
            </w:r>
          </w:p>
        </w:tc>
        <w:tc>
          <w:tcPr>
            <w:tcW w:w="1080" w:type="dxa"/>
            <w:vMerge w:val="restart"/>
          </w:tcPr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главного распорядителя средств бюджета поселения</w:t>
            </w:r>
          </w:p>
        </w:tc>
        <w:tc>
          <w:tcPr>
            <w:tcW w:w="5356" w:type="dxa"/>
            <w:gridSpan w:val="8"/>
          </w:tcPr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Объемы финансирования (тыс.руб.)</w:t>
            </w:r>
          </w:p>
        </w:tc>
      </w:tr>
      <w:tr w:rsidR="00A56C16" w:rsidRPr="00351C2C" w:rsidTr="001A46D7">
        <w:trPr>
          <w:trHeight w:val="1005"/>
        </w:trPr>
        <w:tc>
          <w:tcPr>
            <w:tcW w:w="3059" w:type="dxa"/>
            <w:vMerge/>
            <w:vAlign w:val="center"/>
          </w:tcPr>
          <w:p w:rsidR="00A56C16" w:rsidRPr="00351C2C" w:rsidRDefault="00A56C16" w:rsidP="001A46D7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vAlign w:val="center"/>
          </w:tcPr>
          <w:p w:rsidR="00A56C16" w:rsidRPr="00351C2C" w:rsidRDefault="00A56C16" w:rsidP="001A46D7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</w:tcPr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</w:t>
            </w:r>
          </w:p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финансиро-</w:t>
            </w:r>
          </w:p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вания</w:t>
            </w:r>
          </w:p>
        </w:tc>
        <w:tc>
          <w:tcPr>
            <w:tcW w:w="581" w:type="dxa"/>
          </w:tcPr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</w:tcPr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585" w:type="dxa"/>
          </w:tcPr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585" w:type="dxa"/>
          </w:tcPr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585" w:type="dxa"/>
          </w:tcPr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585" w:type="dxa"/>
          </w:tcPr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631" w:type="dxa"/>
          </w:tcPr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A56C16" w:rsidRPr="00351C2C" w:rsidTr="001A46D7">
        <w:trPr>
          <w:trHeight w:val="885"/>
        </w:trPr>
        <w:tc>
          <w:tcPr>
            <w:tcW w:w="3059" w:type="dxa"/>
          </w:tcPr>
          <w:p w:rsidR="00A56C16" w:rsidRPr="00351C2C" w:rsidRDefault="00A56C16" w:rsidP="001A46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51C2C">
              <w:rPr>
                <w:rFonts w:ascii="Times New Roman" w:hAnsi="Times New Roman"/>
                <w:sz w:val="20"/>
                <w:szCs w:val="20"/>
              </w:rPr>
              <w:t>- функционирование Правительства РФ, высших исполнительных органов гос. власти субъектов РФ, местных администраций</w:t>
            </w:r>
          </w:p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</w:tcPr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«Деревня Алнеры»</w:t>
            </w:r>
          </w:p>
        </w:tc>
        <w:tc>
          <w:tcPr>
            <w:tcW w:w="1219" w:type="dxa"/>
          </w:tcPr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</w:t>
            </w:r>
          </w:p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«Деревня Алнеры»</w:t>
            </w:r>
          </w:p>
        </w:tc>
        <w:tc>
          <w:tcPr>
            <w:tcW w:w="581" w:type="dxa"/>
          </w:tcPr>
          <w:p w:rsidR="00A56C16" w:rsidRPr="00EB017D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B017D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585" w:type="dxa"/>
          </w:tcPr>
          <w:p w:rsidR="00A56C16" w:rsidRPr="00EB017D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EB017D">
              <w:rPr>
                <w:rFonts w:ascii="Times New Roman" w:hAnsi="Times New Roman" w:cs="Times New Roman"/>
                <w:sz w:val="18"/>
                <w:szCs w:val="18"/>
              </w:rPr>
              <w:t>945</w:t>
            </w:r>
          </w:p>
        </w:tc>
        <w:tc>
          <w:tcPr>
            <w:tcW w:w="585" w:type="dxa"/>
          </w:tcPr>
          <w:p w:rsidR="00A56C16" w:rsidRPr="00EB017D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97</w:t>
            </w:r>
            <w:r w:rsidRPr="00EB017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85" w:type="dxa"/>
          </w:tcPr>
          <w:p w:rsidR="00A56C16" w:rsidRPr="00EB017D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017D">
              <w:rPr>
                <w:rFonts w:ascii="Times New Roman" w:hAnsi="Times New Roman" w:cs="Times New Roman"/>
                <w:b/>
                <w:sz w:val="18"/>
                <w:szCs w:val="18"/>
              </w:rPr>
              <w:t>1035</w:t>
            </w:r>
          </w:p>
        </w:tc>
        <w:tc>
          <w:tcPr>
            <w:tcW w:w="585" w:type="dxa"/>
          </w:tcPr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1093</w:t>
            </w:r>
          </w:p>
        </w:tc>
        <w:tc>
          <w:tcPr>
            <w:tcW w:w="585" w:type="dxa"/>
          </w:tcPr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1148</w:t>
            </w:r>
          </w:p>
        </w:tc>
        <w:tc>
          <w:tcPr>
            <w:tcW w:w="631" w:type="dxa"/>
          </w:tcPr>
          <w:p w:rsidR="00A56C16" w:rsidRDefault="00A56C16" w:rsidP="001A46D7">
            <w:pPr>
              <w:pStyle w:val="ConsPlusNormal"/>
              <w:ind w:right="-365"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6118</w:t>
            </w:r>
          </w:p>
        </w:tc>
      </w:tr>
      <w:tr w:rsidR="00A56C16" w:rsidRPr="00351C2C" w:rsidTr="001A46D7">
        <w:trPr>
          <w:trHeight w:val="885"/>
        </w:trPr>
        <w:tc>
          <w:tcPr>
            <w:tcW w:w="3059" w:type="dxa"/>
          </w:tcPr>
          <w:p w:rsidR="00A56C16" w:rsidRPr="00351C2C" w:rsidRDefault="00A56C16" w:rsidP="001A46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51C2C">
              <w:rPr>
                <w:rFonts w:ascii="Times New Roman" w:hAnsi="Times New Roman"/>
                <w:sz w:val="20"/>
                <w:szCs w:val="20"/>
              </w:rPr>
              <w:t>- выполнение других обязательств государства</w:t>
            </w:r>
          </w:p>
        </w:tc>
        <w:tc>
          <w:tcPr>
            <w:tcW w:w="1080" w:type="dxa"/>
          </w:tcPr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«Деревня Алнеры»</w:t>
            </w:r>
          </w:p>
        </w:tc>
        <w:tc>
          <w:tcPr>
            <w:tcW w:w="1219" w:type="dxa"/>
          </w:tcPr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</w:t>
            </w:r>
          </w:p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«Деревня Алнеры»</w:t>
            </w:r>
          </w:p>
        </w:tc>
        <w:tc>
          <w:tcPr>
            <w:tcW w:w="581" w:type="dxa"/>
          </w:tcPr>
          <w:p w:rsidR="00A56C16" w:rsidRPr="00EB017D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85" w:type="dxa"/>
          </w:tcPr>
          <w:p w:rsidR="00A56C16" w:rsidRPr="00EB017D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585" w:type="dxa"/>
          </w:tcPr>
          <w:p w:rsidR="00A56C16" w:rsidRPr="00EB017D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585" w:type="dxa"/>
          </w:tcPr>
          <w:p w:rsidR="00A56C16" w:rsidRPr="00EB017D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</w:t>
            </w:r>
          </w:p>
        </w:tc>
        <w:tc>
          <w:tcPr>
            <w:tcW w:w="585" w:type="dxa"/>
          </w:tcPr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85" w:type="dxa"/>
          </w:tcPr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631" w:type="dxa"/>
          </w:tcPr>
          <w:p w:rsidR="00A56C16" w:rsidRDefault="00A56C16" w:rsidP="001A46D7">
            <w:pPr>
              <w:pStyle w:val="ConsPlusNormal"/>
              <w:ind w:right="-365"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</w:tr>
      <w:tr w:rsidR="00A56C16" w:rsidRPr="00351C2C" w:rsidTr="001A46D7">
        <w:trPr>
          <w:trHeight w:val="885"/>
        </w:trPr>
        <w:tc>
          <w:tcPr>
            <w:tcW w:w="4139" w:type="dxa"/>
            <w:gridSpan w:val="2"/>
          </w:tcPr>
          <w:p w:rsidR="00A56C16" w:rsidRPr="00351C2C" w:rsidRDefault="00A56C16" w:rsidP="001A46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51C2C">
              <w:rPr>
                <w:rFonts w:ascii="Times New Roman" w:hAnsi="Times New Roman"/>
                <w:sz w:val="20"/>
                <w:szCs w:val="20"/>
              </w:rPr>
              <w:t>ВСЕГО по программе</w:t>
            </w:r>
          </w:p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</w:tcPr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</w:t>
            </w:r>
          </w:p>
          <w:p w:rsidR="00A56C16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«Деревня Алнеры»</w:t>
            </w:r>
          </w:p>
        </w:tc>
        <w:tc>
          <w:tcPr>
            <w:tcW w:w="581" w:type="dxa"/>
          </w:tcPr>
          <w:p w:rsidR="00A56C16" w:rsidRPr="00817188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817188">
              <w:rPr>
                <w:rFonts w:ascii="Times New Roman" w:hAnsi="Times New Roman" w:cs="Times New Roman"/>
                <w:sz w:val="18"/>
                <w:szCs w:val="18"/>
              </w:rPr>
              <w:t>1105</w:t>
            </w:r>
          </w:p>
        </w:tc>
        <w:tc>
          <w:tcPr>
            <w:tcW w:w="585" w:type="dxa"/>
          </w:tcPr>
          <w:p w:rsidR="00A56C16" w:rsidRPr="00817188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817188">
              <w:rPr>
                <w:rFonts w:ascii="Times New Roman" w:hAnsi="Times New Roman" w:cs="Times New Roman"/>
                <w:sz w:val="18"/>
                <w:szCs w:val="18"/>
              </w:rPr>
              <w:t>1155</w:t>
            </w:r>
          </w:p>
        </w:tc>
        <w:tc>
          <w:tcPr>
            <w:tcW w:w="585" w:type="dxa"/>
          </w:tcPr>
          <w:p w:rsidR="00A56C16" w:rsidRPr="00817188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817188">
              <w:rPr>
                <w:rFonts w:ascii="Times New Roman" w:hAnsi="Times New Roman" w:cs="Times New Roman"/>
                <w:sz w:val="18"/>
                <w:szCs w:val="18"/>
              </w:rPr>
              <w:t>1217</w:t>
            </w:r>
          </w:p>
        </w:tc>
        <w:tc>
          <w:tcPr>
            <w:tcW w:w="585" w:type="dxa"/>
          </w:tcPr>
          <w:p w:rsidR="00A56C16" w:rsidRPr="00817188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817188">
              <w:rPr>
                <w:rFonts w:ascii="Times New Roman" w:hAnsi="Times New Roman" w:cs="Times New Roman"/>
                <w:sz w:val="18"/>
                <w:szCs w:val="18"/>
              </w:rPr>
              <w:t>1330</w:t>
            </w:r>
          </w:p>
        </w:tc>
        <w:tc>
          <w:tcPr>
            <w:tcW w:w="585" w:type="dxa"/>
          </w:tcPr>
          <w:p w:rsidR="00A56C16" w:rsidRPr="00817188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817188">
              <w:rPr>
                <w:rFonts w:ascii="Times New Roman" w:hAnsi="Times New Roman" w:cs="Times New Roman"/>
                <w:sz w:val="18"/>
                <w:szCs w:val="18"/>
              </w:rPr>
              <w:t>1458</w:t>
            </w:r>
          </w:p>
        </w:tc>
        <w:tc>
          <w:tcPr>
            <w:tcW w:w="585" w:type="dxa"/>
          </w:tcPr>
          <w:p w:rsidR="00A56C16" w:rsidRPr="00817188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817188">
              <w:rPr>
                <w:rFonts w:ascii="Times New Roman" w:hAnsi="Times New Roman" w:cs="Times New Roman"/>
                <w:sz w:val="18"/>
                <w:szCs w:val="18"/>
              </w:rPr>
              <w:t>1558</w:t>
            </w:r>
          </w:p>
        </w:tc>
        <w:tc>
          <w:tcPr>
            <w:tcW w:w="631" w:type="dxa"/>
          </w:tcPr>
          <w:p w:rsidR="00A56C16" w:rsidRPr="00817188" w:rsidRDefault="00A56C16" w:rsidP="001A46D7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817188">
              <w:rPr>
                <w:rFonts w:ascii="Times New Roman" w:hAnsi="Times New Roman" w:cs="Times New Roman"/>
                <w:sz w:val="18"/>
                <w:szCs w:val="18"/>
              </w:rPr>
              <w:t>7803</w:t>
            </w:r>
          </w:p>
        </w:tc>
      </w:tr>
    </w:tbl>
    <w:p w:rsidR="00A56C16" w:rsidRDefault="00A56C16" w:rsidP="009E5899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A56C16" w:rsidRDefault="00A56C16" w:rsidP="009E589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3331">
        <w:rPr>
          <w:rFonts w:ascii="Times New Roman" w:hAnsi="Times New Roman"/>
          <w:sz w:val="26"/>
          <w:szCs w:val="26"/>
        </w:rPr>
        <w:t xml:space="preserve">Настоящее Постановление </w:t>
      </w:r>
      <w:r>
        <w:rPr>
          <w:rFonts w:ascii="Times New Roman" w:hAnsi="Times New Roman"/>
          <w:sz w:val="26"/>
          <w:szCs w:val="26"/>
        </w:rPr>
        <w:t>распространяется на правоотношения, возникшие с 01.01.2016 года.</w:t>
      </w:r>
    </w:p>
    <w:p w:rsidR="00A56C16" w:rsidRDefault="00A56C16" w:rsidP="009E5899">
      <w:pPr>
        <w:rPr>
          <w:rFonts w:ascii="Times New Roman" w:hAnsi="Times New Roman"/>
          <w:sz w:val="26"/>
          <w:szCs w:val="26"/>
        </w:rPr>
      </w:pPr>
    </w:p>
    <w:p w:rsidR="00A56C16" w:rsidRDefault="00A56C16" w:rsidP="009E589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Контроль за исполнением настоящего Постановления оставляю за собой.</w:t>
      </w:r>
    </w:p>
    <w:p w:rsidR="00A56C16" w:rsidRDefault="00A56C16" w:rsidP="009E5899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A56C16" w:rsidRPr="00FC6D9C" w:rsidRDefault="00A56C16" w:rsidP="009E5899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Pr="00FC6D9C">
        <w:rPr>
          <w:rFonts w:ascii="Times New Roman" w:hAnsi="Times New Roman"/>
          <w:b/>
          <w:sz w:val="26"/>
          <w:szCs w:val="26"/>
        </w:rPr>
        <w:t xml:space="preserve"> Глава  администрации сельского</w:t>
      </w:r>
    </w:p>
    <w:p w:rsidR="00A56C16" w:rsidRDefault="00A56C16" w:rsidP="009E5899">
      <w:pPr>
        <w:rPr>
          <w:rFonts w:ascii="Times New Roman" w:hAnsi="Times New Roman"/>
          <w:sz w:val="26"/>
          <w:szCs w:val="26"/>
        </w:rPr>
      </w:pPr>
      <w:r w:rsidRPr="00FC6D9C">
        <w:rPr>
          <w:rFonts w:ascii="Times New Roman" w:hAnsi="Times New Roman"/>
          <w:b/>
          <w:sz w:val="26"/>
          <w:szCs w:val="26"/>
        </w:rPr>
        <w:t xml:space="preserve">    поселения «Деревня Алнеры»                                                            С.Н.Марина</w:t>
      </w:r>
      <w:r>
        <w:rPr>
          <w:rFonts w:ascii="Times New Roman" w:hAnsi="Times New Roman"/>
          <w:sz w:val="26"/>
          <w:szCs w:val="26"/>
        </w:rPr>
        <w:t xml:space="preserve">    </w:t>
      </w:r>
    </w:p>
    <w:p w:rsidR="00A56C16" w:rsidRDefault="00A56C16" w:rsidP="009E5899">
      <w:pPr>
        <w:rPr>
          <w:rFonts w:ascii="Times New Roman" w:hAnsi="Times New Roman"/>
          <w:sz w:val="26"/>
          <w:szCs w:val="26"/>
        </w:rPr>
      </w:pPr>
    </w:p>
    <w:p w:rsidR="00A56C16" w:rsidRDefault="00A56C16" w:rsidP="009E5899">
      <w:pPr>
        <w:rPr>
          <w:rFonts w:ascii="Times New Roman" w:hAnsi="Times New Roman"/>
          <w:sz w:val="26"/>
          <w:szCs w:val="26"/>
        </w:rPr>
      </w:pPr>
    </w:p>
    <w:p w:rsidR="00A56C16" w:rsidRDefault="00A56C16"/>
    <w:sectPr w:rsidR="00A56C16" w:rsidSect="00C30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6B766E9F"/>
    <w:multiLevelType w:val="hybridMultilevel"/>
    <w:tmpl w:val="18749EF6"/>
    <w:lvl w:ilvl="0" w:tplc="355EE42C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5899"/>
    <w:rsid w:val="00093331"/>
    <w:rsid w:val="001A46D7"/>
    <w:rsid w:val="00351C2C"/>
    <w:rsid w:val="00414D41"/>
    <w:rsid w:val="006E4E33"/>
    <w:rsid w:val="00817188"/>
    <w:rsid w:val="009E5899"/>
    <w:rsid w:val="00A56C16"/>
    <w:rsid w:val="00C30F0C"/>
    <w:rsid w:val="00DA6CB8"/>
    <w:rsid w:val="00EB017D"/>
    <w:rsid w:val="00F102C9"/>
    <w:rsid w:val="00F2015B"/>
    <w:rsid w:val="00FC6D9C"/>
    <w:rsid w:val="00FD5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0C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9E5899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spacing w:val="6"/>
      <w:kern w:val="2"/>
      <w:sz w:val="4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E5899"/>
    <w:rPr>
      <w:rFonts w:ascii="Times New Roman" w:hAnsi="Times New Roman" w:cs="Times New Roman"/>
      <w:b/>
      <w:spacing w:val="6"/>
      <w:kern w:val="2"/>
      <w:sz w:val="20"/>
      <w:szCs w:val="20"/>
      <w:lang w:eastAsia="ar-SA" w:bidi="ar-SA"/>
    </w:rPr>
  </w:style>
  <w:style w:type="paragraph" w:customStyle="1" w:styleId="ConsPlusNormal">
    <w:name w:val="ConsPlusNormal"/>
    <w:uiPriority w:val="99"/>
    <w:rsid w:val="009E5899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330</Words>
  <Characters>1881</Characters>
  <Application>Microsoft Office Outlook</Application>
  <DocSecurity>0</DocSecurity>
  <Lines>0</Lines>
  <Paragraphs>0</Paragraphs>
  <ScaleCrop>false</ScaleCrop>
  <Company>BEST_XP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С.Н.</dc:creator>
  <cp:keywords/>
  <dc:description/>
  <cp:lastModifiedBy>User</cp:lastModifiedBy>
  <cp:revision>3</cp:revision>
  <dcterms:created xsi:type="dcterms:W3CDTF">2016-11-09T10:50:00Z</dcterms:created>
  <dcterms:modified xsi:type="dcterms:W3CDTF">2016-12-05T05:11:00Z</dcterms:modified>
</cp:coreProperties>
</file>