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2A" w:rsidRDefault="00240D46" w:rsidP="00D0233F">
      <w:pPr>
        <w:jc w:val="center"/>
        <w:rPr>
          <w:rFonts w:ascii="Times New Roman" w:hAnsi="Times New Roman"/>
          <w:noProof/>
          <w:sz w:val="28"/>
          <w:szCs w:val="28"/>
        </w:rPr>
      </w:pPr>
      <w:r w:rsidRPr="00240D4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600" cy="903600"/>
            <wp:effectExtent l="0" t="0" r="635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33F" w:rsidRPr="00BA53F1" w:rsidRDefault="00D0233F" w:rsidP="00D0233F">
      <w:pPr>
        <w:jc w:val="center"/>
        <w:rPr>
          <w:rFonts w:ascii="Times New Roman" w:hAnsi="Times New Roman"/>
          <w:sz w:val="28"/>
          <w:szCs w:val="28"/>
        </w:rPr>
      </w:pPr>
    </w:p>
    <w:p w:rsidR="0065641F" w:rsidRPr="001E7FCF" w:rsidRDefault="007A2523" w:rsidP="00D0233F">
      <w:pPr>
        <w:pStyle w:val="2"/>
        <w:jc w:val="center"/>
        <w:rPr>
          <w:rFonts w:ascii="Times New Roman" w:hAnsi="Times New Roman" w:cs="Times New Roman"/>
          <w:b/>
          <w:caps/>
        </w:rPr>
      </w:pPr>
      <w:r w:rsidRPr="001E7FCF">
        <w:rPr>
          <w:rFonts w:ascii="Times New Roman" w:hAnsi="Times New Roman" w:cs="Times New Roman"/>
          <w:b/>
          <w:caps/>
        </w:rPr>
        <w:t>СЕЛЬСКОЕ ПОСЕЛЕНИЕ</w:t>
      </w:r>
    </w:p>
    <w:p w:rsidR="00D0233F" w:rsidRPr="00784E32" w:rsidRDefault="00D0233F" w:rsidP="00784E32">
      <w:pPr>
        <w:pStyle w:val="2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784E32">
        <w:rPr>
          <w:rFonts w:ascii="Times New Roman" w:hAnsi="Times New Roman" w:cs="Times New Roman"/>
        </w:rPr>
        <w:t xml:space="preserve"> </w:t>
      </w:r>
      <w:r w:rsidR="008E29D4">
        <w:rPr>
          <w:rFonts w:ascii="Times New Roman" w:hAnsi="Times New Roman" w:cs="Times New Roman"/>
          <w:sz w:val="32"/>
          <w:szCs w:val="32"/>
        </w:rPr>
        <w:t>«Деревня Алнеры»</w:t>
      </w:r>
    </w:p>
    <w:p w:rsidR="00D0233F" w:rsidRPr="00BA53F1" w:rsidRDefault="00D0233F" w:rsidP="00784E32">
      <w:pPr>
        <w:jc w:val="center"/>
        <w:rPr>
          <w:rFonts w:ascii="Times New Roman" w:hAnsi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D0233F" w:rsidRPr="00244316" w:rsidRDefault="0051642B" w:rsidP="00D0233F">
      <w:pPr>
        <w:jc w:val="center"/>
        <w:rPr>
          <w:rFonts w:ascii="Times New Roman" w:hAnsi="Times New Roman"/>
          <w:b/>
          <w:spacing w:val="6"/>
          <w:sz w:val="32"/>
          <w:szCs w:val="32"/>
        </w:rPr>
      </w:pPr>
      <w:r>
        <w:rPr>
          <w:rFonts w:ascii="Times New Roman" w:hAnsi="Times New Roman"/>
          <w:b/>
          <w:spacing w:val="6"/>
          <w:sz w:val="32"/>
          <w:szCs w:val="32"/>
        </w:rPr>
        <w:t>Сельская</w:t>
      </w:r>
      <w:r w:rsidR="00D0233F" w:rsidRPr="00244316">
        <w:rPr>
          <w:rFonts w:ascii="Times New Roman" w:hAnsi="Times New Roman"/>
          <w:b/>
          <w:spacing w:val="6"/>
          <w:sz w:val="32"/>
          <w:szCs w:val="32"/>
        </w:rPr>
        <w:t xml:space="preserve"> </w:t>
      </w:r>
      <w:r w:rsidR="0086247F">
        <w:rPr>
          <w:rFonts w:ascii="Times New Roman" w:hAnsi="Times New Roman"/>
          <w:b/>
          <w:spacing w:val="6"/>
          <w:sz w:val="32"/>
          <w:szCs w:val="32"/>
        </w:rPr>
        <w:t>Д</w:t>
      </w:r>
      <w:r w:rsidR="00D0233F" w:rsidRPr="00244316">
        <w:rPr>
          <w:rFonts w:ascii="Times New Roman" w:hAnsi="Times New Roman"/>
          <w:b/>
          <w:spacing w:val="6"/>
          <w:sz w:val="32"/>
          <w:szCs w:val="32"/>
        </w:rPr>
        <w:t>ума</w:t>
      </w:r>
    </w:p>
    <w:p w:rsidR="00D0233F" w:rsidRPr="00BA53F1" w:rsidRDefault="00D0233F" w:rsidP="00D0233F">
      <w:pPr>
        <w:jc w:val="center"/>
        <w:rPr>
          <w:rFonts w:ascii="Times New Roman" w:hAnsi="Times New Roman"/>
          <w:sz w:val="28"/>
          <w:szCs w:val="28"/>
        </w:rPr>
      </w:pPr>
    </w:p>
    <w:p w:rsidR="00D0233F" w:rsidRDefault="00D0233F" w:rsidP="00D0233F">
      <w:pPr>
        <w:pStyle w:val="1"/>
        <w:rPr>
          <w:rFonts w:ascii="Times New Roman" w:hAnsi="Times New Roman" w:cs="Times New Roman"/>
        </w:rPr>
      </w:pPr>
      <w:r w:rsidRPr="00BA53F1">
        <w:rPr>
          <w:rFonts w:ascii="Times New Roman" w:hAnsi="Times New Roman" w:cs="Times New Roman"/>
        </w:rPr>
        <w:t>РЕШЕНИЕ</w:t>
      </w:r>
    </w:p>
    <w:p w:rsidR="00D0233F" w:rsidRPr="00E700CC" w:rsidRDefault="00D0233F" w:rsidP="00D0233F"/>
    <w:p w:rsidR="00D0233F" w:rsidRPr="00784E32" w:rsidRDefault="00216FC7" w:rsidP="00784E32">
      <w:pPr>
        <w:shd w:val="clear" w:color="auto" w:fill="FFFFFF"/>
        <w:spacing w:before="14"/>
        <w:ind w:firstLine="11"/>
        <w:rPr>
          <w:rFonts w:ascii="Times New Roman" w:hAnsi="Times New Roman"/>
          <w:color w:val="000000"/>
          <w:kern w:val="16"/>
          <w:sz w:val="26"/>
          <w:szCs w:val="28"/>
        </w:rPr>
      </w:pPr>
      <w:r>
        <w:rPr>
          <w:rFonts w:ascii="Times New Roman" w:hAnsi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182880</wp:posOffset>
                </wp:positionV>
                <wp:extent cx="3474720" cy="1092200"/>
                <wp:effectExtent l="3810" t="1905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372" w:rsidRPr="003250AA" w:rsidRDefault="00216FC7" w:rsidP="00265956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Об утверждении</w:t>
                            </w:r>
                            <w:r w:rsidR="00347372" w:rsidRPr="003250A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изменений и дополнений в Устав </w:t>
                            </w:r>
                            <w:r w:rsidR="0051642B" w:rsidRPr="003250A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сельского поселения  </w:t>
                            </w:r>
                            <w:r w:rsidR="008E29D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«Деревня Алнеры»</w:t>
                            </w:r>
                            <w:r w:rsidR="00347372" w:rsidRPr="003250AA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47372" w:rsidRPr="003250AA" w:rsidRDefault="00347372" w:rsidP="002659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4.4pt;width:273.6pt;height: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2OsgIAALo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" filled="f" stroked="f">
                <v:textbox>
                  <w:txbxContent>
                    <w:p w:rsidR="00347372" w:rsidRPr="003250AA" w:rsidRDefault="00216FC7" w:rsidP="00265956">
                      <w:pPr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Об утверждении</w:t>
                      </w:r>
                      <w:r w:rsidR="00347372" w:rsidRPr="003250A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изменений и дополнений в Устав </w:t>
                      </w:r>
                      <w:r w:rsidR="0051642B" w:rsidRPr="003250A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сельского поселения  </w:t>
                      </w:r>
                      <w:r w:rsidR="008E29D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«Деревня Алнеры»</w:t>
                      </w:r>
                      <w:r w:rsidR="00347372" w:rsidRPr="003250AA">
                        <w:rPr>
                          <w:rFonts w:ascii="Times New Roman" w:hAnsi="Times New Roman"/>
                          <w:b/>
                          <w:color w:val="00000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47372" w:rsidRPr="003250AA" w:rsidRDefault="00347372" w:rsidP="0026595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233F" w:rsidRPr="00784E32">
        <w:rPr>
          <w:rFonts w:ascii="Times New Roman" w:hAnsi="Times New Roman"/>
          <w:color w:val="000000"/>
          <w:kern w:val="16"/>
          <w:sz w:val="26"/>
          <w:szCs w:val="28"/>
        </w:rPr>
        <w:t xml:space="preserve">от </w:t>
      </w:r>
      <w:r>
        <w:rPr>
          <w:rFonts w:ascii="Times New Roman" w:hAnsi="Times New Roman"/>
          <w:color w:val="000000"/>
          <w:kern w:val="16"/>
          <w:sz w:val="26"/>
          <w:szCs w:val="28"/>
        </w:rPr>
        <w:t>11.06.</w:t>
      </w:r>
      <w:r w:rsidR="00D278D0">
        <w:rPr>
          <w:rFonts w:ascii="Times New Roman" w:hAnsi="Times New Roman"/>
          <w:color w:val="000000"/>
          <w:kern w:val="16"/>
          <w:sz w:val="26"/>
          <w:szCs w:val="28"/>
        </w:rPr>
        <w:t>2020</w:t>
      </w:r>
      <w:r w:rsidR="00980FAB">
        <w:rPr>
          <w:rFonts w:ascii="Times New Roman" w:hAnsi="Times New Roman"/>
          <w:color w:val="000000"/>
          <w:kern w:val="16"/>
          <w:sz w:val="26"/>
          <w:szCs w:val="28"/>
        </w:rPr>
        <w:t xml:space="preserve"> </w:t>
      </w:r>
      <w:r w:rsidR="007A2523">
        <w:rPr>
          <w:rFonts w:ascii="Times New Roman" w:hAnsi="Times New Roman"/>
          <w:color w:val="000000"/>
          <w:kern w:val="16"/>
          <w:sz w:val="26"/>
          <w:szCs w:val="28"/>
        </w:rPr>
        <w:t>года</w:t>
      </w:r>
      <w:r w:rsidR="00D0233F" w:rsidRPr="00784E32">
        <w:rPr>
          <w:rFonts w:ascii="Times New Roman" w:hAnsi="Times New Roman"/>
          <w:color w:val="000000"/>
          <w:kern w:val="16"/>
          <w:sz w:val="26"/>
          <w:szCs w:val="28"/>
        </w:rPr>
        <w:t xml:space="preserve">                            </w:t>
      </w:r>
      <w:r w:rsidR="00D0233F" w:rsidRPr="00784E32">
        <w:rPr>
          <w:rFonts w:ascii="Times New Roman" w:hAnsi="Times New Roman"/>
          <w:color w:val="000000"/>
          <w:kern w:val="16"/>
          <w:sz w:val="26"/>
          <w:szCs w:val="28"/>
        </w:rPr>
        <w:tab/>
      </w:r>
      <w:r w:rsidR="00D0233F" w:rsidRPr="00784E32">
        <w:rPr>
          <w:rFonts w:ascii="Times New Roman" w:hAnsi="Times New Roman"/>
          <w:color w:val="000000"/>
          <w:kern w:val="16"/>
          <w:sz w:val="26"/>
          <w:szCs w:val="28"/>
        </w:rPr>
        <w:tab/>
        <w:t xml:space="preserve">     </w:t>
      </w:r>
      <w:r w:rsidR="007A2523">
        <w:rPr>
          <w:rFonts w:ascii="Times New Roman" w:hAnsi="Times New Roman"/>
          <w:color w:val="000000"/>
          <w:kern w:val="16"/>
          <w:sz w:val="26"/>
          <w:szCs w:val="28"/>
        </w:rPr>
        <w:t xml:space="preserve">          </w:t>
      </w:r>
      <w:r w:rsidR="00D0233F" w:rsidRPr="00784E32">
        <w:rPr>
          <w:rFonts w:ascii="Times New Roman" w:hAnsi="Times New Roman"/>
          <w:color w:val="000000"/>
          <w:kern w:val="16"/>
          <w:sz w:val="26"/>
          <w:szCs w:val="28"/>
        </w:rPr>
        <w:t xml:space="preserve">        </w:t>
      </w:r>
      <w:r>
        <w:rPr>
          <w:rFonts w:ascii="Times New Roman" w:hAnsi="Times New Roman"/>
          <w:color w:val="000000"/>
          <w:kern w:val="16"/>
          <w:sz w:val="26"/>
          <w:szCs w:val="28"/>
        </w:rPr>
        <w:t xml:space="preserve">          </w:t>
      </w:r>
      <w:r w:rsidR="00D0233F" w:rsidRPr="00784E32">
        <w:rPr>
          <w:rFonts w:ascii="Times New Roman" w:hAnsi="Times New Roman"/>
          <w:color w:val="000000"/>
          <w:kern w:val="16"/>
          <w:sz w:val="26"/>
          <w:szCs w:val="28"/>
        </w:rPr>
        <w:t xml:space="preserve"> №</w:t>
      </w:r>
      <w:r>
        <w:rPr>
          <w:rFonts w:ascii="Times New Roman" w:hAnsi="Times New Roman"/>
          <w:color w:val="000000"/>
          <w:kern w:val="16"/>
          <w:sz w:val="26"/>
          <w:szCs w:val="28"/>
        </w:rPr>
        <w:t>207</w:t>
      </w:r>
      <w:r w:rsidR="00D0233F" w:rsidRPr="00784E32">
        <w:rPr>
          <w:rFonts w:ascii="Times New Roman" w:hAnsi="Times New Roman"/>
          <w:color w:val="000000"/>
          <w:kern w:val="16"/>
          <w:sz w:val="26"/>
          <w:szCs w:val="28"/>
        </w:rPr>
        <w:t xml:space="preserve">  </w:t>
      </w:r>
    </w:p>
    <w:p w:rsidR="00D0233F" w:rsidRPr="00784E32" w:rsidRDefault="00D0233F" w:rsidP="00D0233F">
      <w:pPr>
        <w:shd w:val="clear" w:color="auto" w:fill="FFFFFF"/>
        <w:spacing w:before="5"/>
        <w:ind w:right="384"/>
        <w:rPr>
          <w:rFonts w:ascii="Times New Roman" w:hAnsi="Times New Roman"/>
          <w:sz w:val="26"/>
          <w:szCs w:val="28"/>
        </w:rPr>
      </w:pPr>
    </w:p>
    <w:p w:rsidR="00D0233F" w:rsidRPr="00784E32" w:rsidRDefault="00D0233F" w:rsidP="00D0233F">
      <w:pPr>
        <w:shd w:val="clear" w:color="auto" w:fill="FFFFFF"/>
        <w:spacing w:before="5"/>
        <w:ind w:right="384"/>
        <w:rPr>
          <w:rFonts w:ascii="Times New Roman" w:hAnsi="Times New Roman"/>
          <w:sz w:val="26"/>
          <w:szCs w:val="28"/>
        </w:rPr>
      </w:pPr>
    </w:p>
    <w:p w:rsidR="00D0233F" w:rsidRPr="00784E32" w:rsidRDefault="00D0233F" w:rsidP="00D0233F">
      <w:pPr>
        <w:shd w:val="clear" w:color="auto" w:fill="FFFFFF"/>
        <w:spacing w:before="5"/>
        <w:ind w:right="384"/>
        <w:rPr>
          <w:rFonts w:ascii="Times New Roman" w:hAnsi="Times New Roman"/>
          <w:sz w:val="26"/>
          <w:szCs w:val="28"/>
        </w:rPr>
      </w:pPr>
    </w:p>
    <w:p w:rsidR="00B84FFF" w:rsidRPr="00784E32" w:rsidRDefault="00B84FFF" w:rsidP="00B958F1">
      <w:pPr>
        <w:shd w:val="clear" w:color="auto" w:fill="FFFFFF"/>
        <w:tabs>
          <w:tab w:val="left" w:pos="917"/>
        </w:tabs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</w:p>
    <w:p w:rsidR="00265956" w:rsidRPr="00784E32" w:rsidRDefault="00751DC5" w:rsidP="009C47D4">
      <w:pPr>
        <w:shd w:val="clear" w:color="auto" w:fill="FFFFFF"/>
        <w:tabs>
          <w:tab w:val="left" w:pos="917"/>
        </w:tabs>
        <w:ind w:left="5" w:firstLine="279"/>
        <w:jc w:val="both"/>
        <w:rPr>
          <w:rFonts w:ascii="Times New Roman" w:hAnsi="Times New Roman"/>
          <w:color w:val="000000"/>
          <w:spacing w:val="-2"/>
          <w:sz w:val="26"/>
          <w:szCs w:val="28"/>
        </w:rPr>
      </w:pPr>
      <w:r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 </w:t>
      </w:r>
    </w:p>
    <w:p w:rsidR="008E29D4" w:rsidRDefault="00784E32" w:rsidP="00DA58E4">
      <w:pPr>
        <w:shd w:val="clear" w:color="auto" w:fill="FFFFFF"/>
        <w:tabs>
          <w:tab w:val="left" w:pos="917"/>
        </w:tabs>
        <w:spacing w:line="276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6"/>
          <w:szCs w:val="28"/>
        </w:rPr>
        <w:t xml:space="preserve">     </w:t>
      </w:r>
      <w:r w:rsidR="00751DC5" w:rsidRPr="00784E32">
        <w:rPr>
          <w:rFonts w:ascii="Times New Roman" w:hAnsi="Times New Roman"/>
          <w:color w:val="000000"/>
          <w:spacing w:val="-2"/>
          <w:sz w:val="26"/>
          <w:szCs w:val="28"/>
        </w:rPr>
        <w:t xml:space="preserve"> </w:t>
      </w:r>
      <w:r w:rsidR="00575187" w:rsidRPr="003250AA">
        <w:rPr>
          <w:rFonts w:ascii="Times New Roman" w:hAnsi="Times New Roman"/>
          <w:color w:val="000000"/>
          <w:spacing w:val="-2"/>
          <w:sz w:val="28"/>
          <w:szCs w:val="28"/>
        </w:rPr>
        <w:t>В связи с внесенными изменениями в Федеральный закон РФ</w:t>
      </w:r>
      <w:r w:rsidR="008B334E">
        <w:rPr>
          <w:rFonts w:ascii="Times New Roman" w:hAnsi="Times New Roman"/>
          <w:color w:val="000000"/>
          <w:spacing w:val="-2"/>
          <w:sz w:val="28"/>
          <w:szCs w:val="28"/>
        </w:rPr>
        <w:t xml:space="preserve"> от</w:t>
      </w:r>
      <w:r w:rsidR="00575187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06.10.2003</w:t>
      </w:r>
      <w:r w:rsidR="00DF75C7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E53AED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="00575187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руководствуясь </w:t>
      </w:r>
      <w:r w:rsidR="00E53AED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Уставом </w:t>
      </w:r>
      <w:r w:rsidR="0051642B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СП </w:t>
      </w:r>
      <w:r w:rsidR="00E53AED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8E29D4">
        <w:rPr>
          <w:rFonts w:ascii="Times New Roman" w:hAnsi="Times New Roman"/>
          <w:color w:val="000000"/>
          <w:spacing w:val="-2"/>
          <w:sz w:val="28"/>
          <w:szCs w:val="28"/>
        </w:rPr>
        <w:t>«Деревня Алнеры»</w:t>
      </w:r>
      <w:r w:rsidR="00E53AED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, </w:t>
      </w:r>
      <w:r w:rsidR="0051642B" w:rsidRPr="003250AA">
        <w:rPr>
          <w:rFonts w:ascii="Times New Roman" w:hAnsi="Times New Roman"/>
          <w:color w:val="000000"/>
          <w:spacing w:val="-2"/>
          <w:sz w:val="28"/>
          <w:szCs w:val="28"/>
        </w:rPr>
        <w:t>Сельская</w:t>
      </w:r>
      <w:r w:rsidR="00E53AED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Дума </w:t>
      </w:r>
      <w:r w:rsidR="0051642B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СП </w:t>
      </w:r>
      <w:r w:rsidR="008E29D4">
        <w:rPr>
          <w:rFonts w:ascii="Times New Roman" w:hAnsi="Times New Roman"/>
          <w:color w:val="000000"/>
          <w:spacing w:val="-2"/>
          <w:sz w:val="28"/>
          <w:szCs w:val="28"/>
        </w:rPr>
        <w:t>«Деревня Алнеры»</w:t>
      </w:r>
    </w:p>
    <w:p w:rsidR="00D0233F" w:rsidRPr="003250AA" w:rsidRDefault="008E29D4" w:rsidP="00DA58E4">
      <w:pPr>
        <w:shd w:val="clear" w:color="auto" w:fill="FFFFFF"/>
        <w:tabs>
          <w:tab w:val="left" w:pos="917"/>
        </w:tabs>
        <w:spacing w:line="276" w:lineRule="auto"/>
        <w:ind w:left="5" w:firstLine="27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 </w:t>
      </w:r>
      <w:r w:rsidR="007A2523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D0233F" w:rsidRPr="003250AA">
        <w:rPr>
          <w:rFonts w:ascii="Times New Roman" w:hAnsi="Times New Roman"/>
          <w:b/>
          <w:color w:val="000000"/>
          <w:spacing w:val="-2"/>
          <w:sz w:val="28"/>
          <w:szCs w:val="28"/>
        </w:rPr>
        <w:t>РЕШИЛА:</w:t>
      </w:r>
    </w:p>
    <w:p w:rsidR="00265956" w:rsidRPr="003250AA" w:rsidRDefault="00265956" w:rsidP="009C47D4">
      <w:pPr>
        <w:shd w:val="clear" w:color="auto" w:fill="FFFFFF"/>
        <w:tabs>
          <w:tab w:val="left" w:pos="917"/>
        </w:tabs>
        <w:spacing w:line="276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265956" w:rsidRPr="003250AA" w:rsidRDefault="00784E32" w:rsidP="009C47D4">
      <w:pPr>
        <w:spacing w:line="276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</w:t>
      </w:r>
      <w:r w:rsidR="006B1D6D">
        <w:rPr>
          <w:rFonts w:ascii="Times New Roman" w:hAnsi="Times New Roman"/>
          <w:color w:val="000000"/>
          <w:spacing w:val="-2"/>
          <w:sz w:val="28"/>
          <w:szCs w:val="28"/>
        </w:rPr>
        <w:t>1. Утвердить</w:t>
      </w:r>
      <w:r w:rsidR="00265956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внесения изменений и дополнений в Устав </w:t>
      </w:r>
      <w:r w:rsidR="0051642B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сельского поселения </w:t>
      </w:r>
      <w:r w:rsidR="008E29D4">
        <w:rPr>
          <w:rFonts w:ascii="Times New Roman" w:hAnsi="Times New Roman"/>
          <w:color w:val="000000"/>
          <w:spacing w:val="-2"/>
          <w:sz w:val="28"/>
          <w:szCs w:val="28"/>
        </w:rPr>
        <w:t>«Деревня Алнеры»</w:t>
      </w:r>
      <w:r w:rsidR="00265956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(прилагается).</w:t>
      </w:r>
    </w:p>
    <w:p w:rsidR="00265956" w:rsidRPr="006B1D6D" w:rsidRDefault="00267AF1" w:rsidP="006B1D6D">
      <w:pPr>
        <w:pStyle w:val="Style4"/>
        <w:widowControl/>
        <w:tabs>
          <w:tab w:val="left" w:pos="142"/>
        </w:tabs>
        <w:spacing w:line="276" w:lineRule="auto"/>
        <w:ind w:left="5" w:hanging="5"/>
        <w:rPr>
          <w:sz w:val="28"/>
          <w:szCs w:val="28"/>
        </w:rPr>
      </w:pPr>
      <w:r w:rsidRPr="003250AA">
        <w:rPr>
          <w:color w:val="000000"/>
          <w:spacing w:val="-2"/>
          <w:sz w:val="28"/>
          <w:szCs w:val="28"/>
        </w:rPr>
        <w:t xml:space="preserve">        </w:t>
      </w:r>
      <w:r w:rsidRPr="003250AA">
        <w:rPr>
          <w:rStyle w:val="FontStyle12"/>
        </w:rPr>
        <w:t>2</w:t>
      </w:r>
      <w:r w:rsidR="006B1D6D">
        <w:rPr>
          <w:rStyle w:val="FontStyle12"/>
        </w:rPr>
        <w:t xml:space="preserve">. </w:t>
      </w:r>
      <w:r w:rsidR="00265956" w:rsidRPr="003250AA">
        <w:rPr>
          <w:color w:val="000000"/>
          <w:spacing w:val="-2"/>
          <w:sz w:val="28"/>
          <w:szCs w:val="28"/>
        </w:rPr>
        <w:t xml:space="preserve">Настоящее решение вступает в силу </w:t>
      </w:r>
      <w:r w:rsidR="00F00ED8" w:rsidRPr="003250AA">
        <w:rPr>
          <w:color w:val="000000"/>
          <w:spacing w:val="-2"/>
          <w:sz w:val="28"/>
          <w:szCs w:val="28"/>
        </w:rPr>
        <w:t>после</w:t>
      </w:r>
      <w:r w:rsidR="00265956" w:rsidRPr="003250AA">
        <w:rPr>
          <w:color w:val="000000"/>
          <w:spacing w:val="-2"/>
          <w:sz w:val="28"/>
          <w:szCs w:val="28"/>
        </w:rPr>
        <w:t xml:space="preserve"> его официального</w:t>
      </w:r>
      <w:r w:rsidR="00784E32" w:rsidRPr="003250AA">
        <w:rPr>
          <w:color w:val="000000"/>
          <w:spacing w:val="-2"/>
          <w:sz w:val="28"/>
          <w:szCs w:val="28"/>
        </w:rPr>
        <w:t xml:space="preserve"> обнародования</w:t>
      </w:r>
      <w:r w:rsidRPr="003250AA">
        <w:rPr>
          <w:color w:val="000000"/>
          <w:spacing w:val="-2"/>
          <w:sz w:val="28"/>
          <w:szCs w:val="28"/>
        </w:rPr>
        <w:t>.</w:t>
      </w:r>
    </w:p>
    <w:p w:rsidR="00D0233F" w:rsidRPr="003250AA" w:rsidRDefault="00784E32" w:rsidP="009C47D4">
      <w:pPr>
        <w:spacing w:line="276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</w:t>
      </w:r>
      <w:r w:rsidR="006B1D6D"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="00D0233F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. Контроль за исполнением настоящего решения возложить на администрацию </w:t>
      </w:r>
      <w:r w:rsidR="0051642B" w:rsidRPr="003250AA">
        <w:rPr>
          <w:rFonts w:ascii="Times New Roman" w:hAnsi="Times New Roman"/>
          <w:color w:val="000000"/>
          <w:spacing w:val="-2"/>
          <w:sz w:val="28"/>
          <w:szCs w:val="28"/>
        </w:rPr>
        <w:t xml:space="preserve">СП </w:t>
      </w:r>
      <w:r w:rsidR="008E29D4">
        <w:rPr>
          <w:rFonts w:ascii="Times New Roman" w:hAnsi="Times New Roman"/>
          <w:color w:val="000000"/>
          <w:spacing w:val="-2"/>
          <w:sz w:val="28"/>
          <w:szCs w:val="28"/>
        </w:rPr>
        <w:t>«Деревня Алнеры»</w:t>
      </w:r>
      <w:r w:rsidR="00D0233F" w:rsidRPr="003250AA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784E32" w:rsidRPr="003250AA" w:rsidRDefault="00784E32" w:rsidP="009C47D4">
      <w:pPr>
        <w:spacing w:line="276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D0233F" w:rsidRPr="003250AA" w:rsidRDefault="00D0233F" w:rsidP="00D0233F">
      <w:pPr>
        <w:jc w:val="both"/>
        <w:rPr>
          <w:rFonts w:ascii="Times New Roman" w:hAnsi="Times New Roman"/>
          <w:sz w:val="28"/>
          <w:szCs w:val="28"/>
        </w:rPr>
      </w:pPr>
    </w:p>
    <w:p w:rsidR="00D0233F" w:rsidRPr="003250AA" w:rsidRDefault="00D0233F" w:rsidP="00D0233F">
      <w:pPr>
        <w:jc w:val="both"/>
        <w:rPr>
          <w:rFonts w:ascii="Times New Roman" w:hAnsi="Times New Roman"/>
          <w:b/>
          <w:sz w:val="28"/>
          <w:szCs w:val="28"/>
        </w:rPr>
      </w:pPr>
      <w:r w:rsidRPr="003250AA">
        <w:rPr>
          <w:rFonts w:ascii="Times New Roman" w:hAnsi="Times New Roman"/>
          <w:b/>
          <w:sz w:val="28"/>
          <w:szCs w:val="28"/>
        </w:rPr>
        <w:t xml:space="preserve">Глава </w:t>
      </w:r>
      <w:r w:rsidR="0051642B" w:rsidRPr="003250A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0233F" w:rsidRPr="00D92A05" w:rsidRDefault="008E29D4" w:rsidP="00D0233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«Деревня Алнеры»</w:t>
      </w:r>
      <w:r w:rsidR="00980FAB" w:rsidRPr="00D92A05">
        <w:rPr>
          <w:rFonts w:ascii="Times New Roman" w:hAnsi="Times New Roman"/>
          <w:b/>
          <w:sz w:val="28"/>
          <w:szCs w:val="28"/>
        </w:rPr>
        <w:t xml:space="preserve">    </w:t>
      </w:r>
      <w:r w:rsidR="00D0233F" w:rsidRPr="00D92A05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7A2523" w:rsidRPr="00D92A05">
        <w:rPr>
          <w:rFonts w:ascii="Times New Roman" w:hAnsi="Times New Roman"/>
          <w:b/>
          <w:sz w:val="28"/>
          <w:szCs w:val="28"/>
        </w:rPr>
        <w:t xml:space="preserve">   </w:t>
      </w:r>
      <w:r w:rsidR="00980FAB" w:rsidRPr="00D92A05">
        <w:rPr>
          <w:rFonts w:ascii="Times New Roman" w:hAnsi="Times New Roman"/>
          <w:b/>
          <w:sz w:val="28"/>
          <w:szCs w:val="28"/>
        </w:rPr>
        <w:t xml:space="preserve">     </w:t>
      </w:r>
      <w:r w:rsidR="00D278D0">
        <w:rPr>
          <w:rFonts w:ascii="Times New Roman" w:hAnsi="Times New Roman"/>
          <w:b/>
          <w:sz w:val="28"/>
          <w:szCs w:val="28"/>
        </w:rPr>
        <w:t>Н.А.Дроздова</w:t>
      </w:r>
    </w:p>
    <w:p w:rsidR="00D0233F" w:rsidRPr="00AE3F2A" w:rsidRDefault="00D0233F" w:rsidP="00D0233F">
      <w:pPr>
        <w:rPr>
          <w:rFonts w:ascii="Times New Roman" w:hAnsi="Times New Roman"/>
          <w:b/>
          <w:sz w:val="26"/>
          <w:szCs w:val="28"/>
        </w:rPr>
      </w:pPr>
    </w:p>
    <w:p w:rsidR="00DF75C7" w:rsidRPr="00784E32" w:rsidRDefault="00DF75C7" w:rsidP="00D0233F">
      <w:pPr>
        <w:rPr>
          <w:rFonts w:ascii="Times New Roman" w:hAnsi="Times New Roman"/>
          <w:sz w:val="26"/>
          <w:szCs w:val="28"/>
        </w:rPr>
      </w:pPr>
    </w:p>
    <w:p w:rsidR="00D92A05" w:rsidRDefault="00BF2C51" w:rsidP="00DA58E4">
      <w:pPr>
        <w:rPr>
          <w:rFonts w:ascii="Times New Roman" w:hAnsi="Times New Roman"/>
          <w:sz w:val="26"/>
          <w:szCs w:val="28"/>
        </w:rPr>
      </w:pPr>
      <w:r w:rsidRPr="00784E32">
        <w:rPr>
          <w:rFonts w:ascii="Times New Roman" w:hAnsi="Times New Roman"/>
          <w:sz w:val="26"/>
          <w:szCs w:val="28"/>
        </w:rPr>
        <w:t xml:space="preserve">   </w:t>
      </w:r>
    </w:p>
    <w:p w:rsidR="006B1D6D" w:rsidRDefault="006B1D6D" w:rsidP="00BF2C51">
      <w:pPr>
        <w:jc w:val="right"/>
        <w:rPr>
          <w:rFonts w:ascii="Times New Roman" w:hAnsi="Times New Roman"/>
          <w:sz w:val="28"/>
          <w:szCs w:val="28"/>
        </w:rPr>
      </w:pPr>
    </w:p>
    <w:p w:rsidR="006B1D6D" w:rsidRDefault="006B1D6D" w:rsidP="00BF2C51">
      <w:pPr>
        <w:jc w:val="right"/>
        <w:rPr>
          <w:rFonts w:ascii="Times New Roman" w:hAnsi="Times New Roman"/>
          <w:sz w:val="28"/>
          <w:szCs w:val="28"/>
        </w:rPr>
      </w:pPr>
    </w:p>
    <w:p w:rsidR="006B1D6D" w:rsidRDefault="006B1D6D" w:rsidP="00BF2C51">
      <w:pPr>
        <w:jc w:val="right"/>
        <w:rPr>
          <w:rFonts w:ascii="Times New Roman" w:hAnsi="Times New Roman"/>
          <w:sz w:val="28"/>
          <w:szCs w:val="28"/>
        </w:rPr>
      </w:pPr>
    </w:p>
    <w:p w:rsidR="006B1D6D" w:rsidRDefault="006B1D6D" w:rsidP="00BF2C51">
      <w:pPr>
        <w:jc w:val="right"/>
        <w:rPr>
          <w:rFonts w:ascii="Times New Roman" w:hAnsi="Times New Roman"/>
          <w:sz w:val="28"/>
          <w:szCs w:val="28"/>
        </w:rPr>
      </w:pPr>
    </w:p>
    <w:p w:rsidR="006B1D6D" w:rsidRDefault="006B1D6D" w:rsidP="00BF2C51">
      <w:pPr>
        <w:jc w:val="right"/>
        <w:rPr>
          <w:rFonts w:ascii="Times New Roman" w:hAnsi="Times New Roman"/>
          <w:sz w:val="28"/>
          <w:szCs w:val="28"/>
        </w:rPr>
      </w:pPr>
    </w:p>
    <w:p w:rsidR="006B1D6D" w:rsidRDefault="006B1D6D" w:rsidP="00BF2C51">
      <w:pPr>
        <w:jc w:val="right"/>
        <w:rPr>
          <w:rFonts w:ascii="Times New Roman" w:hAnsi="Times New Roman"/>
          <w:sz w:val="28"/>
          <w:szCs w:val="28"/>
        </w:rPr>
      </w:pPr>
    </w:p>
    <w:p w:rsidR="006B1D6D" w:rsidRDefault="006B1D6D" w:rsidP="00BF2C51">
      <w:pPr>
        <w:jc w:val="right"/>
        <w:rPr>
          <w:rFonts w:ascii="Times New Roman" w:hAnsi="Times New Roman"/>
          <w:sz w:val="28"/>
          <w:szCs w:val="28"/>
        </w:rPr>
      </w:pPr>
    </w:p>
    <w:p w:rsidR="006B1D6D" w:rsidRDefault="006B1D6D" w:rsidP="00BF2C51">
      <w:pPr>
        <w:jc w:val="right"/>
        <w:rPr>
          <w:rFonts w:ascii="Times New Roman" w:hAnsi="Times New Roman"/>
          <w:sz w:val="28"/>
          <w:szCs w:val="28"/>
        </w:rPr>
      </w:pPr>
    </w:p>
    <w:p w:rsidR="00BF2C51" w:rsidRPr="00DA58E4" w:rsidRDefault="00BF2C51" w:rsidP="00BF2C51">
      <w:pPr>
        <w:jc w:val="right"/>
        <w:rPr>
          <w:rFonts w:ascii="Times New Roman" w:hAnsi="Times New Roman"/>
          <w:sz w:val="28"/>
          <w:szCs w:val="28"/>
        </w:rPr>
      </w:pPr>
      <w:r w:rsidRPr="00DA58E4">
        <w:rPr>
          <w:rFonts w:ascii="Times New Roman" w:hAnsi="Times New Roman"/>
          <w:sz w:val="28"/>
          <w:szCs w:val="28"/>
        </w:rPr>
        <w:lastRenderedPageBreak/>
        <w:t xml:space="preserve">  Приложение </w:t>
      </w:r>
    </w:p>
    <w:p w:rsidR="00BF2C51" w:rsidRPr="00DA58E4" w:rsidRDefault="00BF2C51" w:rsidP="00BF2C51">
      <w:pPr>
        <w:jc w:val="right"/>
        <w:rPr>
          <w:rFonts w:ascii="Times New Roman" w:hAnsi="Times New Roman"/>
          <w:sz w:val="28"/>
          <w:szCs w:val="28"/>
        </w:rPr>
      </w:pPr>
      <w:r w:rsidRPr="00DA58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681BA5" w:rsidRPr="00DA58E4">
        <w:rPr>
          <w:rFonts w:ascii="Times New Roman" w:hAnsi="Times New Roman"/>
          <w:sz w:val="28"/>
          <w:szCs w:val="28"/>
        </w:rPr>
        <w:t xml:space="preserve">     </w:t>
      </w:r>
      <w:r w:rsidRPr="00DA58E4">
        <w:rPr>
          <w:rFonts w:ascii="Times New Roman" w:hAnsi="Times New Roman"/>
          <w:sz w:val="28"/>
          <w:szCs w:val="28"/>
        </w:rPr>
        <w:t>к решению</w:t>
      </w:r>
      <w:r w:rsidRPr="00784E32">
        <w:rPr>
          <w:rFonts w:ascii="Times New Roman" w:hAnsi="Times New Roman"/>
          <w:sz w:val="26"/>
          <w:szCs w:val="28"/>
        </w:rPr>
        <w:t xml:space="preserve"> </w:t>
      </w:r>
      <w:r w:rsidR="0051642B" w:rsidRPr="00DA58E4">
        <w:rPr>
          <w:rFonts w:ascii="Times New Roman" w:hAnsi="Times New Roman"/>
          <w:sz w:val="28"/>
          <w:szCs w:val="28"/>
        </w:rPr>
        <w:t>Сельской Думы</w:t>
      </w:r>
    </w:p>
    <w:p w:rsidR="00BF2C51" w:rsidRPr="00DA58E4" w:rsidRDefault="00BF2C51" w:rsidP="00EB425E">
      <w:pPr>
        <w:jc w:val="right"/>
        <w:rPr>
          <w:rFonts w:ascii="Times New Roman" w:hAnsi="Times New Roman"/>
          <w:sz w:val="28"/>
          <w:szCs w:val="28"/>
        </w:rPr>
      </w:pPr>
      <w:r w:rsidRPr="00DA58E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B425E" w:rsidRPr="00DA58E4">
        <w:rPr>
          <w:rFonts w:ascii="Times New Roman" w:hAnsi="Times New Roman"/>
          <w:sz w:val="28"/>
          <w:szCs w:val="28"/>
        </w:rPr>
        <w:t xml:space="preserve">            </w:t>
      </w:r>
      <w:r w:rsidR="0051642B" w:rsidRPr="00DA58E4">
        <w:rPr>
          <w:rFonts w:ascii="Times New Roman" w:hAnsi="Times New Roman"/>
          <w:sz w:val="28"/>
          <w:szCs w:val="28"/>
        </w:rPr>
        <w:t>СП</w:t>
      </w:r>
      <w:r w:rsidRPr="00DA58E4">
        <w:rPr>
          <w:rFonts w:ascii="Times New Roman" w:hAnsi="Times New Roman"/>
          <w:sz w:val="28"/>
          <w:szCs w:val="28"/>
        </w:rPr>
        <w:t xml:space="preserve"> </w:t>
      </w:r>
      <w:r w:rsidR="008E29D4">
        <w:rPr>
          <w:rFonts w:ascii="Times New Roman" w:hAnsi="Times New Roman"/>
          <w:sz w:val="28"/>
          <w:szCs w:val="28"/>
        </w:rPr>
        <w:t>«Деревня Алнеры»</w:t>
      </w:r>
      <w:r w:rsidRPr="00DA58E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EB425E" w:rsidRPr="00DA58E4">
        <w:rPr>
          <w:rFonts w:ascii="Times New Roman" w:hAnsi="Times New Roman"/>
          <w:sz w:val="28"/>
          <w:szCs w:val="28"/>
        </w:rPr>
        <w:t xml:space="preserve">                        </w:t>
      </w:r>
      <w:r w:rsidR="00AE3F2A" w:rsidRPr="00DA58E4">
        <w:rPr>
          <w:rFonts w:ascii="Times New Roman" w:hAnsi="Times New Roman"/>
          <w:sz w:val="28"/>
          <w:szCs w:val="28"/>
        </w:rPr>
        <w:t>от</w:t>
      </w:r>
      <w:r w:rsidR="00216FC7">
        <w:rPr>
          <w:rFonts w:ascii="Times New Roman" w:hAnsi="Times New Roman"/>
          <w:sz w:val="28"/>
          <w:szCs w:val="28"/>
        </w:rPr>
        <w:t>11.06.</w:t>
      </w:r>
      <w:r w:rsidR="006B1D6D">
        <w:rPr>
          <w:rFonts w:ascii="Times New Roman" w:hAnsi="Times New Roman"/>
          <w:sz w:val="28"/>
          <w:szCs w:val="28"/>
        </w:rPr>
        <w:t>2020г №</w:t>
      </w:r>
      <w:r w:rsidR="00216FC7">
        <w:rPr>
          <w:rFonts w:ascii="Times New Roman" w:hAnsi="Times New Roman"/>
          <w:sz w:val="28"/>
          <w:szCs w:val="28"/>
        </w:rPr>
        <w:t>207</w:t>
      </w:r>
      <w:bookmarkStart w:id="0" w:name="_GoBack"/>
      <w:bookmarkEnd w:id="0"/>
    </w:p>
    <w:p w:rsidR="0054073D" w:rsidRPr="00DA58E4" w:rsidRDefault="0054073D" w:rsidP="00BF2C51">
      <w:pPr>
        <w:rPr>
          <w:rFonts w:ascii="Times New Roman" w:hAnsi="Times New Roman"/>
          <w:sz w:val="28"/>
          <w:szCs w:val="28"/>
        </w:rPr>
      </w:pPr>
    </w:p>
    <w:p w:rsidR="00B30225" w:rsidRPr="00784E32" w:rsidRDefault="00B30225" w:rsidP="00BF2C51">
      <w:pPr>
        <w:rPr>
          <w:rFonts w:ascii="Times New Roman" w:hAnsi="Times New Roman"/>
          <w:sz w:val="26"/>
          <w:szCs w:val="28"/>
        </w:rPr>
      </w:pPr>
    </w:p>
    <w:p w:rsidR="00BF2C51" w:rsidRPr="00B30225" w:rsidRDefault="006B1D6D" w:rsidP="009C47D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и дополнения</w:t>
      </w:r>
      <w:r w:rsidR="005B5CF1" w:rsidRPr="00B30225">
        <w:rPr>
          <w:rFonts w:ascii="Times New Roman" w:hAnsi="Times New Roman"/>
          <w:b/>
          <w:sz w:val="28"/>
          <w:szCs w:val="28"/>
        </w:rPr>
        <w:t xml:space="preserve"> в Устав</w:t>
      </w:r>
    </w:p>
    <w:p w:rsidR="007864DE" w:rsidRPr="00B30225" w:rsidRDefault="0051642B" w:rsidP="009C47D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30225">
        <w:rPr>
          <w:rFonts w:ascii="Times New Roman" w:hAnsi="Times New Roman"/>
          <w:b/>
          <w:sz w:val="28"/>
          <w:szCs w:val="28"/>
        </w:rPr>
        <w:t>сельского поселения</w:t>
      </w:r>
      <w:r w:rsidR="00BF2C51" w:rsidRPr="00B30225">
        <w:rPr>
          <w:rFonts w:ascii="Times New Roman" w:hAnsi="Times New Roman"/>
          <w:b/>
          <w:sz w:val="28"/>
          <w:szCs w:val="28"/>
        </w:rPr>
        <w:t xml:space="preserve"> </w:t>
      </w:r>
      <w:r w:rsidR="008E29D4">
        <w:rPr>
          <w:rFonts w:ascii="Times New Roman" w:hAnsi="Times New Roman"/>
          <w:b/>
          <w:sz w:val="28"/>
          <w:szCs w:val="28"/>
        </w:rPr>
        <w:t>«Деревня Алнеры»</w:t>
      </w:r>
    </w:p>
    <w:p w:rsidR="00DF75C7" w:rsidRPr="009C47D4" w:rsidRDefault="00DF75C7" w:rsidP="009C47D4">
      <w:pPr>
        <w:spacing w:line="276" w:lineRule="auto"/>
        <w:ind w:left="36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03823" w:rsidRPr="00240D46" w:rsidRDefault="00240D46" w:rsidP="00240D46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статью 8 Устава</w:t>
      </w:r>
      <w:r w:rsidR="00F03823" w:rsidRPr="00381225">
        <w:rPr>
          <w:rFonts w:ascii="Times New Roman" w:hAnsi="Times New Roman"/>
          <w:sz w:val="28"/>
          <w:szCs w:val="28"/>
        </w:rPr>
        <w:t xml:space="preserve"> в новой редакции: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 xml:space="preserve">«Статья 8. </w:t>
      </w:r>
      <w:r w:rsidRPr="00381225">
        <w:rPr>
          <w:rFonts w:ascii="Times New Roman" w:hAnsi="Times New Roman"/>
          <w:b/>
          <w:bCs/>
          <w:sz w:val="28"/>
          <w:szCs w:val="28"/>
        </w:rPr>
        <w:t>Вопросы местного значения сельского поселения.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1. К вопросам  местного  значения  сельского поселения  относятся: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1) составление и рассмотрение проекта бюджета поселения , утверждение и исполнение   бюджета  поселения, осуществление контроля за его исполнением, составление  и  утверждение отчета об исполнении бюджета поселения;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3)  владение, пользование и распоряжение  имуществом, находящимся  в  муниципальной  собственности  поселения;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4) обеспечение  первичных мер  пожарной  безопасности в границах  населенных пунктов  поселения;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5)  создание условий для обеспечения жителей поселения услугами  связи, общественного  питания, торговли и бытового  обслуживания;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6) создание  условий  для  организации  досуга и  обеспечения  жителей   поселения  услугами  организаций  культуры;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7) обеспечение условий для развития на территории поселения  физической культуры, школьного спорта и массового спорта, организация проведения  официальных физкультурно- оздоровительных и спортивных мероприятий поселения;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8) формирование  архивных  фондов  поселения;</w:t>
      </w:r>
    </w:p>
    <w:p w:rsidR="00F03823" w:rsidRPr="00126412" w:rsidRDefault="00F03823" w:rsidP="00126412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 xml:space="preserve">9) </w:t>
      </w:r>
      <w:r w:rsidRPr="00126412">
        <w:rPr>
          <w:rFonts w:ascii="Times New Roman" w:hAnsi="Times New Roman"/>
          <w:color w:val="000000" w:themeColor="text1"/>
          <w:sz w:val="28"/>
          <w:szCs w:val="28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</w:t>
      </w:r>
    </w:p>
    <w:p w:rsidR="00126412" w:rsidRPr="00126412" w:rsidRDefault="00126412" w:rsidP="0012641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126412">
        <w:rPr>
          <w:rFonts w:ascii="Times New Roman" w:hAnsi="Times New Roman"/>
          <w:color w:val="000000" w:themeColor="text1"/>
          <w:sz w:val="28"/>
          <w:szCs w:val="28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</w:p>
    <w:p w:rsidR="00126412" w:rsidRPr="00381225" w:rsidRDefault="00126412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</w:t>
      </w:r>
      <w:r w:rsidR="00126412">
        <w:rPr>
          <w:rFonts w:ascii="Times New Roman" w:hAnsi="Times New Roman"/>
          <w:sz w:val="28"/>
          <w:szCs w:val="28"/>
        </w:rPr>
        <w:t>1</w:t>
      </w:r>
      <w:r w:rsidRPr="00381225">
        <w:rPr>
          <w:rFonts w:ascii="Times New Roman" w:hAnsi="Times New Roman"/>
          <w:sz w:val="28"/>
          <w:szCs w:val="28"/>
        </w:rPr>
        <w:t>) присвоение адресов объектам адресации, изменение, аннулирование  адресов,  присвоение  наименований  элементам улично-дорожной  сети ( за  исключением  автомобильных  дорог  федерального  значения, автомобильных дорог регионального или  межмуниципального  значения, местного  значения  муниципального  района),  наименований  элементам  планировочной  структуры  в  границах  поселения,  изменение,  аннулирование  таких  наименований, размещение  информации  в  государственном  адресном  реестре;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</w:t>
      </w:r>
      <w:r w:rsidR="00126412">
        <w:rPr>
          <w:rFonts w:ascii="Times New Roman" w:hAnsi="Times New Roman"/>
          <w:sz w:val="28"/>
          <w:szCs w:val="28"/>
        </w:rPr>
        <w:t>2</w:t>
      </w:r>
      <w:r w:rsidRPr="00381225">
        <w:rPr>
          <w:rFonts w:ascii="Times New Roman" w:hAnsi="Times New Roman"/>
          <w:sz w:val="28"/>
          <w:szCs w:val="28"/>
        </w:rPr>
        <w:t>) содействие в развитии  сельскохозяйственного  производства, создание  условий  для развития  малого и среднего  предпринимательства;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</w:t>
      </w:r>
      <w:r w:rsidR="00126412">
        <w:rPr>
          <w:rFonts w:ascii="Times New Roman" w:hAnsi="Times New Roman"/>
          <w:sz w:val="28"/>
          <w:szCs w:val="28"/>
        </w:rPr>
        <w:t>3</w:t>
      </w:r>
      <w:r w:rsidRPr="00381225">
        <w:rPr>
          <w:rFonts w:ascii="Times New Roman" w:hAnsi="Times New Roman"/>
          <w:sz w:val="28"/>
          <w:szCs w:val="28"/>
        </w:rPr>
        <w:t>) организация  и  осуществление  мероприятий  по  работе  с детьми  и  молодежью в  поселении;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</w:t>
      </w:r>
      <w:r w:rsidR="00126412">
        <w:rPr>
          <w:rFonts w:ascii="Times New Roman" w:hAnsi="Times New Roman"/>
          <w:sz w:val="28"/>
          <w:szCs w:val="28"/>
        </w:rPr>
        <w:t>4</w:t>
      </w:r>
      <w:r w:rsidRPr="00381225">
        <w:rPr>
          <w:rFonts w:ascii="Times New Roman" w:hAnsi="Times New Roman"/>
          <w:sz w:val="28"/>
          <w:szCs w:val="28"/>
        </w:rPr>
        <w:t>)  оказание  поддержки  гражданам  и их  объединениям,  участвующим  в  охране  общественного  порядка, создание  условий  для  деятельности  народных  дружин.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2.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местного бюджета сельского поселения в бюджет муниципального района в соответствии с Бюджетным кодексом Российской Федерации.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Решение о передаче осуществления части полномочий сельского поселения принимается представительным органом по предложению главы местной администрации сельского поселения.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Соглашения заключаются на определенный срок,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предусматривают финансовые санкции за неисполнение соглашений.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 xml:space="preserve">3. Органы местного самоуправления вправе принимать решение о привлечении граждан к выполнению на добровольной основе социально значимых для поселения работ, предусмотренных </w:t>
      </w:r>
      <w:r w:rsidR="00921F46">
        <w:rPr>
          <w:rFonts w:ascii="Times New Roman" w:hAnsi="Times New Roman"/>
          <w:sz w:val="28"/>
          <w:szCs w:val="28"/>
        </w:rPr>
        <w:t>4</w:t>
      </w:r>
      <w:r w:rsidRPr="00381225">
        <w:rPr>
          <w:rFonts w:ascii="Times New Roman" w:hAnsi="Times New Roman"/>
          <w:sz w:val="28"/>
          <w:szCs w:val="28"/>
        </w:rPr>
        <w:t xml:space="preserve"> и </w:t>
      </w:r>
      <w:r w:rsidR="00921F46">
        <w:rPr>
          <w:rFonts w:ascii="Times New Roman" w:hAnsi="Times New Roman"/>
          <w:sz w:val="28"/>
          <w:szCs w:val="28"/>
        </w:rPr>
        <w:t>9</w:t>
      </w:r>
      <w:r w:rsidRPr="00381225">
        <w:rPr>
          <w:rFonts w:ascii="Times New Roman" w:hAnsi="Times New Roman"/>
          <w:sz w:val="28"/>
          <w:szCs w:val="28"/>
        </w:rPr>
        <w:t xml:space="preserve"> части 1 данной статьи.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К выполнению социально значимых работ могут привлекаться совершеннолетние трудоспособные жители поселений в свободное от основной работы или учебы время на безвозмездной основе не более чем один раз в три месяца.</w:t>
      </w:r>
    </w:p>
    <w:p w:rsidR="00F03823" w:rsidRPr="00381225" w:rsidRDefault="00F03823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lastRenderedPageBreak/>
        <w:t>При этом продолжительность социально значимых работ не может составлять более четырех часов подряд.</w:t>
      </w:r>
    </w:p>
    <w:p w:rsidR="00F03823" w:rsidRPr="00381225" w:rsidRDefault="00F03823" w:rsidP="00921F4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03823" w:rsidRPr="00381225" w:rsidRDefault="00240D46" w:rsidP="00381225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Изложить статью 8.1. Устава </w:t>
      </w:r>
      <w:r w:rsidR="00F03823" w:rsidRPr="00381225">
        <w:rPr>
          <w:rFonts w:ascii="Times New Roman" w:hAnsi="Times New Roman"/>
          <w:sz w:val="28"/>
          <w:szCs w:val="28"/>
        </w:rPr>
        <w:t xml:space="preserve"> в новой редакции:</w:t>
      </w:r>
    </w:p>
    <w:p w:rsidR="00381225" w:rsidRPr="00D92A05" w:rsidRDefault="00F03823" w:rsidP="00D92A05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«</w:t>
      </w:r>
      <w:r w:rsidR="00381225" w:rsidRPr="00381225">
        <w:rPr>
          <w:rFonts w:ascii="Times New Roman" w:hAnsi="Times New Roman"/>
          <w:b/>
          <w:sz w:val="28"/>
          <w:szCs w:val="28"/>
        </w:rPr>
        <w:t>Статья 8.1. Права органов местного самоуправления поселения на  решение вопросов, не отнесенных к вопросам местного значения поселения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1. Органы местного самоуправления сельского поселения имеют право на:</w:t>
      </w:r>
    </w:p>
    <w:p w:rsidR="00381225" w:rsidRPr="00381225" w:rsidRDefault="00126412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81225" w:rsidRPr="00381225">
        <w:rPr>
          <w:rFonts w:ascii="Times New Roman" w:hAnsi="Times New Roman"/>
          <w:sz w:val="28"/>
          <w:szCs w:val="28"/>
        </w:rPr>
        <w:t>1) создание музеев поселения;</w:t>
      </w:r>
    </w:p>
    <w:p w:rsidR="00381225" w:rsidRPr="00381225" w:rsidRDefault="00126412" w:rsidP="0038122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81225" w:rsidRPr="00381225">
        <w:rPr>
          <w:rFonts w:ascii="Times New Roman" w:hAnsi="Times New Roman"/>
          <w:sz w:val="28"/>
          <w:szCs w:val="28"/>
        </w:rPr>
        <w:t>2) совершение нотариальных действий, предусмотренных  законодательством, в случае  отсутствия  в  поселении  нотариуса;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3) участие  в осуществлении  деятельности  по  опеке и попечительству;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4) создание  условий  для  осуществления  деятельности, связанной  с  реализацией  прав  местных  национально-культурных  автономий  на территории поселения;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5) оказание содействия национально-культурному развитию народов Российской Федерации  и  реализации  мероприятий в сфере межнациональных  отношений на территории поселения;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6) участие в организации и осуществлении мероприятий по мобилизационной подготовке муниципальных  предприятий  и учреждений, находящихся на  территории  поселения;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7)  создание  муниципальной  пожарной  охраны;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8) создание  условий  для  развития  туризма;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9) оказание поддержки общественным наблюдательным комиссиям, осуществляющим общественный  контроль  за  обеспечением  прав  человека и  содействие  лицам,  находящимся  в  местах  принудительного  содержания;</w:t>
      </w:r>
    </w:p>
    <w:p w:rsidR="00381225" w:rsidRP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10) оказание поддержки общественным объединениям  инвалидов, а также  созданным  общероссийскими  общественными объединениями инвалидов организациям  в  соответствии  с Федеральным  законом  от 24  ноября 1995 года № 181-ФЗ « О социальной защите  инвалидов в Российской Федерации»;</w:t>
      </w:r>
    </w:p>
    <w:p w:rsidR="00381225" w:rsidRDefault="00381225" w:rsidP="0038122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</w:t>
      </w:r>
      <w:r w:rsidR="006D4A75">
        <w:rPr>
          <w:rFonts w:ascii="Times New Roman" w:hAnsi="Times New Roman"/>
          <w:sz w:val="28"/>
          <w:szCs w:val="28"/>
        </w:rPr>
        <w:t>1</w:t>
      </w:r>
      <w:r w:rsidRPr="00381225">
        <w:rPr>
          <w:rFonts w:ascii="Times New Roman" w:hAnsi="Times New Roman"/>
          <w:sz w:val="28"/>
          <w:szCs w:val="28"/>
        </w:rPr>
        <w:t>) предоставление  гражданам жилых помещений  муниципального жилищного фонда по договорам найма жилых помещений жилищного фонда социального использования в соответствии с  жилищным  законодательством.</w:t>
      </w:r>
    </w:p>
    <w:p w:rsidR="006D4A75" w:rsidRDefault="006D4A75" w:rsidP="00971E4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C1B2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5C1B2E">
        <w:rPr>
          <w:rFonts w:ascii="Times New Roman" w:hAnsi="Times New Roman"/>
          <w:sz w:val="28"/>
          <w:szCs w:val="28"/>
        </w:rPr>
        <w:t>) осуществление деятельности по обращению с животными без владельцев, обитающими на территории поселения;</w:t>
      </w:r>
    </w:p>
    <w:p w:rsidR="00921F46" w:rsidRPr="006D4A75" w:rsidRDefault="00921F46" w:rsidP="00971E4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A75">
        <w:rPr>
          <w:rFonts w:ascii="Times New Roman" w:hAnsi="Times New Roman"/>
          <w:sz w:val="28"/>
          <w:szCs w:val="28"/>
        </w:rPr>
        <w:lastRenderedPageBreak/>
        <w:t>1</w:t>
      </w:r>
      <w:r w:rsidR="006D4A75" w:rsidRPr="006D4A75">
        <w:rPr>
          <w:rFonts w:ascii="Times New Roman" w:hAnsi="Times New Roman"/>
          <w:sz w:val="28"/>
          <w:szCs w:val="28"/>
        </w:rPr>
        <w:t>3</w:t>
      </w:r>
      <w:r w:rsidRPr="006D4A75">
        <w:rPr>
          <w:rFonts w:ascii="Times New Roman" w:hAnsi="Times New Roman"/>
          <w:sz w:val="28"/>
          <w:szCs w:val="28"/>
        </w:rPr>
        <w:t xml:space="preserve">) осуществление мероприятий в сфере профилактики правонарушений, предусмотренных Федеральным </w:t>
      </w:r>
      <w:r w:rsidRPr="006D4A75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Pr="006D4A75">
        <w:rPr>
          <w:rFonts w:ascii="Times New Roman" w:hAnsi="Times New Roman"/>
          <w:sz w:val="28"/>
          <w:szCs w:val="28"/>
        </w:rPr>
        <w:t xml:space="preserve"> "Об основах системы профилактики правонарушений в Российской Федерации";</w:t>
      </w:r>
    </w:p>
    <w:p w:rsidR="00381225" w:rsidRPr="00381225" w:rsidRDefault="00381225" w:rsidP="00971E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</w:t>
      </w:r>
      <w:r w:rsidR="006D4A75">
        <w:rPr>
          <w:rFonts w:ascii="Times New Roman" w:hAnsi="Times New Roman"/>
          <w:sz w:val="28"/>
          <w:szCs w:val="28"/>
        </w:rPr>
        <w:t>4</w:t>
      </w:r>
      <w:r w:rsidRPr="00381225">
        <w:rPr>
          <w:rFonts w:ascii="Times New Roman" w:hAnsi="Times New Roman"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381225" w:rsidRDefault="00381225" w:rsidP="00971E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1</w:t>
      </w:r>
      <w:r w:rsidR="006D4A75">
        <w:rPr>
          <w:rFonts w:ascii="Times New Roman" w:hAnsi="Times New Roman"/>
          <w:sz w:val="28"/>
          <w:szCs w:val="28"/>
        </w:rPr>
        <w:t>5</w:t>
      </w:r>
      <w:r w:rsidRPr="00381225">
        <w:rPr>
          <w:rFonts w:ascii="Times New Roman" w:hAnsi="Times New Roman"/>
          <w:sz w:val="28"/>
          <w:szCs w:val="28"/>
        </w:rPr>
        <w:t>) осуществление мероприятий по защите прав потребителей, предусмотренных Законом Российской Федерации от 7 февраля 1992 года №2300</w:t>
      </w:r>
      <w:r w:rsidR="005C1B2E">
        <w:rPr>
          <w:rFonts w:ascii="Times New Roman" w:hAnsi="Times New Roman"/>
          <w:sz w:val="28"/>
          <w:szCs w:val="28"/>
        </w:rPr>
        <w:t>-1 «О защите прав потребителей»;</w:t>
      </w:r>
    </w:p>
    <w:p w:rsidR="00381225" w:rsidRPr="00381225" w:rsidRDefault="00381225" w:rsidP="00971E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225">
        <w:rPr>
          <w:rFonts w:ascii="Times New Roman" w:hAnsi="Times New Roman"/>
          <w:sz w:val="28"/>
          <w:szCs w:val="28"/>
        </w:rPr>
        <w:t>2. Органы местного самоуправления поселения вправе решать вопросы, указанные в части 1 настоящей статьи, а также решать иные вопросы, не отнесенные к компетенции органов местного самоуправления других муниципальных образований, органы государственной власти и не исключенные из их компетенции федеральными законами и законами Калужской области,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381225" w:rsidRPr="00381225" w:rsidRDefault="00381225" w:rsidP="00381225">
      <w:pPr>
        <w:pStyle w:val="a6"/>
        <w:spacing w:line="276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065BFE" w:rsidRPr="00240D46" w:rsidRDefault="00E8081F" w:rsidP="00240D46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color w:val="000000" w:themeColor="text1"/>
          <w:sz w:val="28"/>
          <w:szCs w:val="28"/>
        </w:rPr>
        <w:t>Изложить стать</w:t>
      </w:r>
      <w:r w:rsidR="00065BFE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E8081F">
        <w:rPr>
          <w:rFonts w:ascii="Times New Roman" w:hAnsi="Times New Roman"/>
          <w:color w:val="000000" w:themeColor="text1"/>
          <w:sz w:val="28"/>
          <w:szCs w:val="28"/>
        </w:rPr>
        <w:t xml:space="preserve"> 8.2 Устава в новой редакции:</w:t>
      </w:r>
    </w:p>
    <w:p w:rsidR="00065BFE" w:rsidRPr="00065BFE" w:rsidRDefault="00E8081F" w:rsidP="00126412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5BF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65BFE" w:rsidRPr="00065BFE">
        <w:rPr>
          <w:rFonts w:ascii="Times New Roman" w:hAnsi="Times New Roman"/>
          <w:color w:val="000000" w:themeColor="text1"/>
          <w:sz w:val="28"/>
          <w:szCs w:val="28"/>
        </w:rPr>
        <w:t xml:space="preserve">Статья 8.2 </w:t>
      </w:r>
      <w:r w:rsidR="00065BFE" w:rsidRPr="00065BFE">
        <w:rPr>
          <w:rFonts w:ascii="Times New Roman" w:hAnsi="Times New Roman"/>
          <w:b/>
          <w:sz w:val="28"/>
          <w:szCs w:val="28"/>
        </w:rPr>
        <w:t>Полномочия органов местного самоуправления поселения по решению вопросов местного значения.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65BFE" w:rsidRPr="00065BFE">
        <w:rPr>
          <w:rFonts w:ascii="Times New Roman" w:hAnsi="Times New Roman"/>
          <w:sz w:val="28"/>
          <w:szCs w:val="28"/>
        </w:rPr>
        <w:t>1. В целях решения вопросов местного значения органы местного самоуправления поселения обладают следующими полномочиями: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65BFE" w:rsidRPr="00065BFE">
        <w:rPr>
          <w:rFonts w:ascii="Times New Roman" w:hAnsi="Times New Roman"/>
          <w:sz w:val="28"/>
          <w:szCs w:val="28"/>
        </w:rPr>
        <w:t>1) принятие устава муниципального образования и внесение в него изменений и дополнений, издание муниципальных правовых актов;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65BFE" w:rsidRPr="00065BFE">
        <w:rPr>
          <w:rFonts w:ascii="Times New Roman" w:hAnsi="Times New Roman"/>
          <w:sz w:val="28"/>
          <w:szCs w:val="28"/>
        </w:rPr>
        <w:t>2) установление официальных символов муниципального образования;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65BFE" w:rsidRPr="00065BFE">
        <w:rPr>
          <w:rFonts w:ascii="Times New Roman" w:hAnsi="Times New Roman"/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65BFE" w:rsidRPr="00065BFE">
        <w:rPr>
          <w:rFonts w:ascii="Times New Roman" w:hAnsi="Times New Roman"/>
          <w:sz w:val="28"/>
          <w:szCs w:val="28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5BFE">
        <w:rPr>
          <w:rFonts w:ascii="Times New Roman" w:hAnsi="Times New Roman"/>
          <w:sz w:val="28"/>
          <w:szCs w:val="28"/>
        </w:rPr>
        <w:t>5</w:t>
      </w:r>
      <w:r w:rsidR="00065BFE" w:rsidRPr="00065BFE">
        <w:rPr>
          <w:rFonts w:ascii="Times New Roman" w:hAnsi="Times New Roman"/>
          <w:sz w:val="28"/>
          <w:szCs w:val="28"/>
        </w:rPr>
        <w:t>) полномочиями по организации теплоснабжения, предусмотренными Федеральным законом "О теплоснабжении";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065BFE">
        <w:rPr>
          <w:rFonts w:ascii="Times New Roman" w:hAnsi="Times New Roman"/>
          <w:sz w:val="28"/>
          <w:szCs w:val="28"/>
        </w:rPr>
        <w:t>6</w:t>
      </w:r>
      <w:r w:rsidR="00065BFE" w:rsidRPr="00065BFE">
        <w:rPr>
          <w:rFonts w:ascii="Times New Roman" w:hAnsi="Times New Roman"/>
          <w:sz w:val="28"/>
          <w:szCs w:val="28"/>
        </w:rPr>
        <w:t>) полномочиями в сфере водоснабжения и водоотведения, предусмотренными Федеральным законом "О водоснабжении и водоотведении";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65BFE">
        <w:rPr>
          <w:rFonts w:ascii="Times New Roman" w:hAnsi="Times New Roman"/>
          <w:sz w:val="28"/>
          <w:szCs w:val="28"/>
        </w:rPr>
        <w:t>7</w:t>
      </w:r>
      <w:r w:rsidR="00065BFE" w:rsidRPr="00065BFE">
        <w:rPr>
          <w:rFonts w:ascii="Times New Roman" w:hAnsi="Times New Roman"/>
          <w:sz w:val="28"/>
          <w:szCs w:val="28"/>
        </w:rPr>
        <w:t>) полномочиями в сфере стратегического планирования, предусмотренными Федеральным законом от 28 июня 2014 года N 172-ФЗ "О стратегическом планировании в Российской Федерации";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65BFE">
        <w:rPr>
          <w:rFonts w:ascii="Times New Roman" w:hAnsi="Times New Roman"/>
          <w:sz w:val="28"/>
          <w:szCs w:val="28"/>
        </w:rPr>
        <w:t>8</w:t>
      </w:r>
      <w:r w:rsidR="00065BFE" w:rsidRPr="00065BFE">
        <w:rPr>
          <w:rFonts w:ascii="Times New Roman" w:hAnsi="Times New Roman"/>
          <w:sz w:val="28"/>
          <w:szCs w:val="28"/>
        </w:rPr>
        <w:t>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65BFE">
        <w:rPr>
          <w:rFonts w:ascii="Times New Roman" w:hAnsi="Times New Roman"/>
          <w:sz w:val="28"/>
          <w:szCs w:val="28"/>
        </w:rPr>
        <w:t>9</w:t>
      </w:r>
      <w:r w:rsidR="00065BFE" w:rsidRPr="00065BFE">
        <w:rPr>
          <w:rFonts w:ascii="Times New Roman" w:hAnsi="Times New Roman"/>
          <w:sz w:val="28"/>
          <w:szCs w:val="28"/>
        </w:rPr>
        <w:t>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5BFE">
        <w:rPr>
          <w:rFonts w:ascii="Times New Roman" w:hAnsi="Times New Roman"/>
          <w:sz w:val="28"/>
          <w:szCs w:val="28"/>
        </w:rPr>
        <w:t>10</w:t>
      </w:r>
      <w:r w:rsidR="00065BFE" w:rsidRPr="00065BFE">
        <w:rPr>
          <w:rFonts w:ascii="Times New Roman" w:hAnsi="Times New Roman"/>
          <w:sz w:val="28"/>
          <w:szCs w:val="28"/>
        </w:rPr>
        <w:t>) разработка и утверждение программ комплексного развития систем коммунальной инфраструктуры сельского поселения, программ комплексного развития транспортной инфраструктуры сельского поселения, программ комплексного развития социальной инфраструктуры сельского поселения, требования к которым устанавливаются Правительством Российской Федерации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5BFE">
        <w:rPr>
          <w:rFonts w:ascii="Times New Roman" w:hAnsi="Times New Roman"/>
          <w:sz w:val="28"/>
          <w:szCs w:val="28"/>
        </w:rPr>
        <w:t>11</w:t>
      </w:r>
      <w:r w:rsidR="00065BFE" w:rsidRPr="00065BFE">
        <w:rPr>
          <w:rFonts w:ascii="Times New Roman" w:hAnsi="Times New Roman"/>
          <w:sz w:val="28"/>
          <w:szCs w:val="28"/>
        </w:rPr>
        <w:t>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65BFE" w:rsidRPr="00065BFE">
        <w:rPr>
          <w:rFonts w:ascii="Times New Roman" w:hAnsi="Times New Roman"/>
          <w:sz w:val="28"/>
          <w:szCs w:val="28"/>
        </w:rPr>
        <w:t>1</w:t>
      </w:r>
      <w:r w:rsidR="00065BFE">
        <w:rPr>
          <w:rFonts w:ascii="Times New Roman" w:hAnsi="Times New Roman"/>
          <w:sz w:val="28"/>
          <w:szCs w:val="28"/>
        </w:rPr>
        <w:t>2</w:t>
      </w:r>
      <w:r w:rsidR="00065BFE" w:rsidRPr="00065BFE">
        <w:rPr>
          <w:rFonts w:ascii="Times New Roman" w:hAnsi="Times New Roman"/>
          <w:sz w:val="28"/>
          <w:szCs w:val="28"/>
        </w:rPr>
        <w:t>) осуществление международных и внешнеэкономических связей в соответствии с федеральными законами;</w:t>
      </w:r>
    </w:p>
    <w:p w:rsidR="00065BFE" w:rsidRPr="00543E52" w:rsidRDefault="00126412" w:rsidP="00065BFE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065BFE" w:rsidRPr="00543E52">
        <w:rPr>
          <w:rFonts w:ascii="Times New Roman" w:hAnsi="Times New Roman"/>
          <w:color w:val="000000" w:themeColor="text1"/>
          <w:sz w:val="28"/>
          <w:szCs w:val="28"/>
        </w:rPr>
        <w:t xml:space="preserve">13) организация профессионального образования и дополнительного профессионального образования выборных должностных лиц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6" w:history="1">
        <w:r w:rsidR="00065BFE" w:rsidRPr="00543E52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="00065BFE" w:rsidRPr="00543E52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 муниципальной службе;»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5BFE" w:rsidRPr="00065BFE">
        <w:rPr>
          <w:rFonts w:ascii="Times New Roman" w:hAnsi="Times New Roman"/>
          <w:sz w:val="28"/>
          <w:szCs w:val="28"/>
        </w:rPr>
        <w:t>1</w:t>
      </w:r>
      <w:r w:rsidR="00065BFE">
        <w:rPr>
          <w:rFonts w:ascii="Times New Roman" w:hAnsi="Times New Roman"/>
          <w:sz w:val="28"/>
          <w:szCs w:val="28"/>
        </w:rPr>
        <w:t>4</w:t>
      </w:r>
      <w:r w:rsidR="00065BFE" w:rsidRPr="00065BFE">
        <w:rPr>
          <w:rFonts w:ascii="Times New Roman" w:hAnsi="Times New Roman"/>
          <w:sz w:val="28"/>
          <w:szCs w:val="28"/>
        </w:rPr>
        <w:t xml:space="preserve">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</w:t>
      </w:r>
      <w:r w:rsidR="00065BFE" w:rsidRPr="00065BFE">
        <w:rPr>
          <w:rFonts w:ascii="Times New Roman" w:hAnsi="Times New Roman"/>
          <w:sz w:val="28"/>
          <w:szCs w:val="28"/>
        </w:rPr>
        <w:lastRenderedPageBreak/>
        <w:t>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065BFE" w:rsidRPr="00065BFE" w:rsidRDefault="00126412" w:rsidP="00065BF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65BFE" w:rsidRPr="00065BFE">
        <w:rPr>
          <w:rFonts w:ascii="Times New Roman" w:hAnsi="Times New Roman"/>
          <w:sz w:val="28"/>
          <w:szCs w:val="28"/>
        </w:rPr>
        <w:t>1</w:t>
      </w:r>
      <w:r w:rsidR="00065BFE">
        <w:rPr>
          <w:rFonts w:ascii="Times New Roman" w:hAnsi="Times New Roman"/>
          <w:sz w:val="28"/>
          <w:szCs w:val="28"/>
        </w:rPr>
        <w:t>5</w:t>
      </w:r>
      <w:r w:rsidR="00065BFE" w:rsidRPr="00065BFE">
        <w:rPr>
          <w:rFonts w:ascii="Times New Roman" w:hAnsi="Times New Roman"/>
          <w:sz w:val="28"/>
          <w:szCs w:val="28"/>
        </w:rPr>
        <w:t>) иными полномочиями в соответствии с Федеральным законом от 06.10.2003 N 131-ФЗ «Об общих принципах организации местного самоуправления в Российской Федерации».</w:t>
      </w:r>
    </w:p>
    <w:p w:rsidR="00065BFE" w:rsidRPr="00065BFE" w:rsidRDefault="00126412" w:rsidP="00126412">
      <w:pPr>
        <w:pStyle w:val="text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4A75">
        <w:rPr>
          <w:rFonts w:ascii="Times New Roman" w:hAnsi="Times New Roman" w:cs="Times New Roman"/>
          <w:sz w:val="28"/>
          <w:szCs w:val="28"/>
        </w:rPr>
        <w:t>2</w:t>
      </w:r>
      <w:r w:rsidR="00065BFE" w:rsidRPr="00065BFE">
        <w:rPr>
          <w:rFonts w:ascii="Times New Roman" w:hAnsi="Times New Roman" w:cs="Times New Roman"/>
          <w:sz w:val="28"/>
          <w:szCs w:val="28"/>
        </w:rPr>
        <w:t>. Полномочия органов местного самоуправления, установленные настоящей статьей, осуществляются органами местного самоуправления поселения самостоятельно.</w:t>
      </w:r>
      <w:r w:rsidR="00065BF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C1B2E" w:rsidRDefault="005C1B2E" w:rsidP="005C1B2E">
      <w:pPr>
        <w:pStyle w:val="a6"/>
        <w:spacing w:line="276" w:lineRule="auto"/>
        <w:ind w:left="927"/>
        <w:jc w:val="both"/>
        <w:rPr>
          <w:rFonts w:ascii="Times New Roman" w:hAnsi="Times New Roman"/>
          <w:bCs/>
          <w:sz w:val="28"/>
          <w:szCs w:val="28"/>
        </w:rPr>
      </w:pPr>
    </w:p>
    <w:p w:rsidR="005C1B2E" w:rsidRPr="00240D46" w:rsidRDefault="00240D46" w:rsidP="00240D46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Изложить с</w:t>
      </w:r>
      <w:r w:rsidR="005C1B2E" w:rsidRPr="005C1B2E">
        <w:rPr>
          <w:rFonts w:ascii="Times New Roman" w:hAnsi="Times New Roman"/>
          <w:bCs/>
          <w:sz w:val="28"/>
          <w:szCs w:val="28"/>
        </w:rPr>
        <w:t>татью 16 Устава в новой редакции:</w:t>
      </w:r>
    </w:p>
    <w:p w:rsidR="005C1B2E" w:rsidRPr="00F247F9" w:rsidRDefault="005C1B2E" w:rsidP="005C1B2E">
      <w:pPr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CE18A4">
        <w:rPr>
          <w:rFonts w:ascii="Times New Roman" w:hAnsi="Times New Roman"/>
          <w:b/>
          <w:bCs/>
          <w:sz w:val="28"/>
          <w:szCs w:val="28"/>
        </w:rPr>
        <w:t>Статья 16. Территориальное общественное самоуправление.</w:t>
      </w:r>
    </w:p>
    <w:p w:rsidR="005C1B2E" w:rsidRPr="00CE18A4" w:rsidRDefault="005C1B2E" w:rsidP="005C1B2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8A4">
        <w:rPr>
          <w:rFonts w:ascii="Times New Roman" w:hAnsi="Times New Roman"/>
          <w:sz w:val="28"/>
          <w:szCs w:val="28"/>
        </w:rPr>
        <w:t xml:space="preserve">1. Под территориальным общественным самоуправлением понимается самоорганизация граждан по месту их жительства на части территории </w:t>
      </w:r>
      <w:r>
        <w:rPr>
          <w:rFonts w:ascii="Times New Roman" w:hAnsi="Times New Roman"/>
          <w:sz w:val="28"/>
          <w:szCs w:val="28"/>
        </w:rPr>
        <w:t>сельского</w:t>
      </w:r>
      <w:r w:rsidRPr="00CE18A4">
        <w:rPr>
          <w:rFonts w:ascii="Times New Roman" w:hAnsi="Times New Roman"/>
          <w:sz w:val="28"/>
          <w:szCs w:val="28"/>
        </w:rPr>
        <w:t xml:space="preserve"> поселения </w:t>
      </w:r>
      <w:r w:rsidR="008E29D4">
        <w:rPr>
          <w:rFonts w:ascii="Times New Roman" w:hAnsi="Times New Roman"/>
          <w:sz w:val="28"/>
          <w:szCs w:val="28"/>
        </w:rPr>
        <w:t>«Деревня Алнеры»</w:t>
      </w:r>
      <w:r w:rsidRPr="00CE18A4">
        <w:rPr>
          <w:rFonts w:ascii="Times New Roman" w:hAnsi="Times New Roman"/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5C1B2E" w:rsidRPr="00CE18A4" w:rsidRDefault="005C1B2E" w:rsidP="005C1B2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8A4">
        <w:rPr>
          <w:rFonts w:ascii="Times New Roman" w:hAnsi="Times New Roman"/>
          <w:sz w:val="28"/>
          <w:szCs w:val="28"/>
        </w:rPr>
        <w:t xml:space="preserve">2. Территориальное общественное самоуправление осуществляется в </w:t>
      </w:r>
      <w:r w:rsidR="003C5E3E">
        <w:rPr>
          <w:rFonts w:ascii="Times New Roman" w:hAnsi="Times New Roman"/>
          <w:sz w:val="28"/>
          <w:szCs w:val="28"/>
        </w:rPr>
        <w:t>сельском</w:t>
      </w:r>
      <w:r w:rsidRPr="00CE18A4">
        <w:rPr>
          <w:rFonts w:ascii="Times New Roman" w:hAnsi="Times New Roman"/>
          <w:sz w:val="28"/>
          <w:szCs w:val="28"/>
        </w:rPr>
        <w:t xml:space="preserve"> поселении </w:t>
      </w:r>
      <w:r w:rsidR="008E29D4">
        <w:rPr>
          <w:rFonts w:ascii="Times New Roman" w:hAnsi="Times New Roman"/>
          <w:sz w:val="28"/>
          <w:szCs w:val="28"/>
        </w:rPr>
        <w:t>«Деревня Алнеры»</w:t>
      </w:r>
      <w:r w:rsidRPr="00CE18A4">
        <w:rPr>
          <w:rFonts w:ascii="Times New Roman" w:hAnsi="Times New Roman"/>
          <w:sz w:val="28"/>
          <w:szCs w:val="28"/>
        </w:rPr>
        <w:t xml:space="preserve">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5C1B2E" w:rsidRPr="00CE18A4" w:rsidRDefault="005C1B2E" w:rsidP="005C1B2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8A4">
        <w:rPr>
          <w:rFonts w:ascii="Times New Roman" w:hAnsi="Times New Roman"/>
          <w:sz w:val="28"/>
          <w:szCs w:val="28"/>
        </w:rPr>
        <w:t xml:space="preserve">3. Территориальное общественное самоуправление считается учрежденным с момента регистрации устава территориального общественного самоуправления </w:t>
      </w:r>
      <w:r w:rsidR="006D4A75">
        <w:rPr>
          <w:rFonts w:ascii="Times New Roman" w:hAnsi="Times New Roman"/>
          <w:sz w:val="28"/>
          <w:szCs w:val="28"/>
        </w:rPr>
        <w:t>уполномоченным органом местного самоуправления сельского поселения</w:t>
      </w:r>
      <w:r w:rsidRPr="00CE18A4">
        <w:rPr>
          <w:rFonts w:ascii="Times New Roman" w:hAnsi="Times New Roman"/>
          <w:sz w:val="28"/>
          <w:szCs w:val="28"/>
        </w:rPr>
        <w:t>.</w:t>
      </w:r>
    </w:p>
    <w:p w:rsidR="005C1B2E" w:rsidRPr="00CE18A4" w:rsidRDefault="005C1B2E" w:rsidP="005C1B2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8A4">
        <w:rPr>
          <w:rFonts w:ascii="Times New Roman" w:hAnsi="Times New Roman"/>
          <w:sz w:val="28"/>
          <w:szCs w:val="28"/>
        </w:rPr>
        <w:t xml:space="preserve">Порядок регистрации устава территориального общественного самоуправления определяется нормативным правовым актом </w:t>
      </w:r>
      <w:r>
        <w:rPr>
          <w:rFonts w:ascii="Times New Roman" w:hAnsi="Times New Roman"/>
          <w:sz w:val="28"/>
          <w:szCs w:val="28"/>
        </w:rPr>
        <w:t xml:space="preserve">Сельской </w:t>
      </w:r>
      <w:r w:rsidRPr="00CE18A4">
        <w:rPr>
          <w:rFonts w:ascii="Times New Roman" w:hAnsi="Times New Roman"/>
          <w:sz w:val="28"/>
          <w:szCs w:val="28"/>
        </w:rPr>
        <w:t>Думы.</w:t>
      </w:r>
    </w:p>
    <w:p w:rsidR="005C1B2E" w:rsidRDefault="005C1B2E" w:rsidP="005C1B2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18A4">
        <w:rPr>
          <w:rFonts w:ascii="Times New Roman" w:hAnsi="Times New Roman"/>
          <w:sz w:val="28"/>
          <w:szCs w:val="28"/>
        </w:rPr>
        <w:t xml:space="preserve">4. Границы территории, на которой осуществляется территориальное общественное самоуправление, устанавливаются </w:t>
      </w:r>
      <w:r>
        <w:rPr>
          <w:rFonts w:ascii="Times New Roman" w:hAnsi="Times New Roman"/>
          <w:sz w:val="28"/>
          <w:szCs w:val="28"/>
        </w:rPr>
        <w:t>Сельской Думой сельского</w:t>
      </w:r>
      <w:r w:rsidRPr="00CE18A4">
        <w:rPr>
          <w:rFonts w:ascii="Times New Roman" w:hAnsi="Times New Roman"/>
          <w:sz w:val="28"/>
          <w:szCs w:val="28"/>
        </w:rPr>
        <w:t xml:space="preserve"> поселения </w:t>
      </w:r>
      <w:r w:rsidR="008E29D4">
        <w:rPr>
          <w:rFonts w:ascii="Times New Roman" w:hAnsi="Times New Roman"/>
          <w:sz w:val="28"/>
          <w:szCs w:val="28"/>
        </w:rPr>
        <w:t>«Деревня Алнеры»</w:t>
      </w:r>
      <w:r w:rsidRPr="00CE18A4">
        <w:rPr>
          <w:rFonts w:ascii="Times New Roman" w:hAnsi="Times New Roman"/>
          <w:sz w:val="28"/>
          <w:szCs w:val="28"/>
        </w:rPr>
        <w:t xml:space="preserve"> по предложению населения, проживающего на данной территории.</w:t>
      </w:r>
      <w:r>
        <w:rPr>
          <w:rFonts w:ascii="Times New Roman" w:hAnsi="Times New Roman"/>
          <w:sz w:val="28"/>
          <w:szCs w:val="28"/>
        </w:rPr>
        <w:t>»</w:t>
      </w:r>
    </w:p>
    <w:p w:rsidR="00E8081F" w:rsidRDefault="00E8081F" w:rsidP="00E8081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8081F" w:rsidRPr="00D12269" w:rsidRDefault="00E8081F" w:rsidP="00E8081F">
      <w:pPr>
        <w:pStyle w:val="a6"/>
        <w:numPr>
          <w:ilvl w:val="0"/>
          <w:numId w:val="8"/>
        </w:numPr>
        <w:jc w:val="both"/>
        <w:rPr>
          <w:rFonts w:ascii="Times New Roman" w:hAnsi="Times New Roman"/>
          <w:bCs/>
          <w:sz w:val="28"/>
          <w:szCs w:val="28"/>
        </w:rPr>
      </w:pPr>
      <w:r w:rsidRPr="00D12269">
        <w:rPr>
          <w:rFonts w:ascii="Times New Roman" w:hAnsi="Times New Roman"/>
          <w:bCs/>
          <w:sz w:val="28"/>
          <w:szCs w:val="28"/>
        </w:rPr>
        <w:t xml:space="preserve">Дополнить </w:t>
      </w:r>
      <w:r w:rsidR="00D12269" w:rsidRPr="00D12269">
        <w:rPr>
          <w:rFonts w:ascii="Times New Roman" w:hAnsi="Times New Roman"/>
          <w:bCs/>
          <w:sz w:val="28"/>
          <w:szCs w:val="28"/>
        </w:rPr>
        <w:t>Устав статьей 17.1</w:t>
      </w:r>
      <w:r w:rsidRPr="00D12269">
        <w:rPr>
          <w:rFonts w:ascii="Times New Roman" w:hAnsi="Times New Roman"/>
          <w:bCs/>
          <w:sz w:val="28"/>
          <w:szCs w:val="28"/>
        </w:rPr>
        <w:t xml:space="preserve"> в следующей редакции:</w:t>
      </w:r>
    </w:p>
    <w:p w:rsidR="00E8081F" w:rsidRPr="00E8081F" w:rsidRDefault="00240D46" w:rsidP="00A2685B">
      <w:pPr>
        <w:pStyle w:val="a6"/>
        <w:spacing w:line="276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8081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081F" w:rsidRPr="00E8081F">
        <w:rPr>
          <w:rFonts w:ascii="Times New Roman" w:hAnsi="Times New Roman"/>
          <w:b/>
          <w:bCs/>
          <w:sz w:val="28"/>
          <w:szCs w:val="28"/>
        </w:rPr>
        <w:t>«Статья 17.1 Староста сельского населенного пункта</w:t>
      </w:r>
    </w:p>
    <w:p w:rsidR="00E8081F" w:rsidRPr="00E8081F" w:rsidRDefault="00E8081F" w:rsidP="00A2685B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E8081F" w:rsidRPr="00E8081F" w:rsidRDefault="00E8081F" w:rsidP="00A2685B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lastRenderedPageBreak/>
        <w:t>2.  Староста сельского населенного пункта назначается Сельской Думой, в состав которой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3) имеющее непогашенную или неснятую судимость.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5. Срок полномочий старосты сельского населенного пункта составляет 5 лет.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 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</w:t>
      </w:r>
      <w:r w:rsidRPr="00E8081F">
        <w:rPr>
          <w:rFonts w:ascii="Times New Roman" w:hAnsi="Times New Roman"/>
          <w:sz w:val="28"/>
          <w:szCs w:val="28"/>
        </w:rPr>
        <w:lastRenderedPageBreak/>
        <w:t>в доведении до их сведения иной информации, полученной от органов местного самоуправления;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E8081F" w:rsidRP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5) осуществляет иные полномочия и права, предусмотренные нормативным правовым актом представительного органа муниципального образования в соответствии с законом Калужской области.</w:t>
      </w:r>
    </w:p>
    <w:p w:rsid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081F">
        <w:rPr>
          <w:rFonts w:ascii="Times New Roman" w:hAnsi="Times New Roman"/>
          <w:sz w:val="28"/>
          <w:szCs w:val="28"/>
        </w:rPr>
        <w:t>7.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муниципального образования в соответствии с законом Калужской области.</w:t>
      </w:r>
      <w:r>
        <w:rPr>
          <w:rFonts w:ascii="Times New Roman" w:hAnsi="Times New Roman"/>
          <w:sz w:val="28"/>
          <w:szCs w:val="28"/>
        </w:rPr>
        <w:t>»</w:t>
      </w:r>
    </w:p>
    <w:p w:rsidR="00E8081F" w:rsidRDefault="00E8081F" w:rsidP="00E8081F">
      <w:pPr>
        <w:pStyle w:val="a6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12269" w:rsidRPr="00240D46" w:rsidRDefault="00240D46" w:rsidP="00240D46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Изложить с</w:t>
      </w:r>
      <w:r w:rsidR="00D12269" w:rsidRPr="00D92A05">
        <w:rPr>
          <w:rFonts w:ascii="Times New Roman" w:hAnsi="Times New Roman"/>
          <w:bCs/>
          <w:sz w:val="28"/>
          <w:szCs w:val="28"/>
        </w:rPr>
        <w:t>татью 18 Устава в новой редакции:</w:t>
      </w:r>
    </w:p>
    <w:p w:rsidR="00D12269" w:rsidRPr="00240D46" w:rsidRDefault="00D12269" w:rsidP="00240D46">
      <w:pPr>
        <w:spacing w:line="276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40D46">
        <w:rPr>
          <w:rFonts w:ascii="Times New Roman" w:hAnsi="Times New Roman"/>
          <w:b/>
          <w:bCs/>
          <w:sz w:val="28"/>
          <w:szCs w:val="28"/>
        </w:rPr>
        <w:t>«Статья 18. Публичные слушания, общественные обсуждения.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сельского поселения, главой сельского поселения могут проводиться публичные слушания.</w:t>
      </w:r>
    </w:p>
    <w:p w:rsidR="006D4A75" w:rsidRDefault="00126412" w:rsidP="006D4A7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459F">
        <w:rPr>
          <w:rFonts w:ascii="Times New Roman" w:hAnsi="Times New Roman"/>
          <w:sz w:val="28"/>
          <w:szCs w:val="28"/>
        </w:rPr>
        <w:t>2. Публичные слушания проводятся по инициативе населения, представительного органа сельского по</w:t>
      </w:r>
      <w:r w:rsidR="006D4A75">
        <w:rPr>
          <w:rFonts w:ascii="Times New Roman" w:hAnsi="Times New Roman"/>
          <w:sz w:val="28"/>
          <w:szCs w:val="28"/>
        </w:rPr>
        <w:t>селения, главы сельского поселения</w:t>
      </w:r>
      <w:r w:rsidR="006D4A75" w:rsidRPr="006D4A75">
        <w:rPr>
          <w:rFonts w:ascii="Times New Roman" w:hAnsi="Times New Roman"/>
          <w:sz w:val="28"/>
          <w:szCs w:val="28"/>
        </w:rPr>
        <w:t xml:space="preserve"> </w:t>
      </w:r>
      <w:r w:rsidR="006D4A75">
        <w:rPr>
          <w:rFonts w:ascii="Times New Roman" w:hAnsi="Times New Roman"/>
          <w:sz w:val="28"/>
          <w:szCs w:val="28"/>
        </w:rPr>
        <w:t>или главы администрации, осуществляющего свои полномочия на основе контракта.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слушания, проводимые по инициативе населения или представительного органа сельского поселения, назначаются представительным органом сельского поселения, а по инициативе главы сельского поселения - главой сельского поселения.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публичные слушания должны выноситься: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Калужской области в целях приведения данного устава в соответствие с этими нормативными правовыми актами;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проект местного бюджета и отчет о его исполнении;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DE4099">
        <w:rPr>
          <w:rFonts w:ascii="Times New Roman" w:hAnsi="Times New Roman"/>
          <w:sz w:val="28"/>
          <w:szCs w:val="28"/>
        </w:rPr>
        <w:t xml:space="preserve">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</w:t>
      </w:r>
      <w:r w:rsidRPr="00DE4099">
        <w:rPr>
          <w:rFonts w:ascii="Times New Roman" w:hAnsi="Times New Roman"/>
          <w:sz w:val="28"/>
          <w:szCs w:val="28"/>
        </w:rPr>
        <w:lastRenderedPageBreak/>
        <w:t>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застройки»;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Порядок организации и проведения публичных слушаний по проектам и вопросам, указанным в части 3 настоящей статьи, определяется нормативными правовыми актами представительного органа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AC459F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деятельности.».</w:t>
      </w:r>
    </w:p>
    <w:p w:rsidR="00AC459F" w:rsidRDefault="00AC459F" w:rsidP="00D12269">
      <w:pPr>
        <w:spacing w:line="276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:rsidR="00AC459F" w:rsidRPr="00FF4182" w:rsidRDefault="00971E44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C459F" w:rsidRPr="00FF4182">
        <w:rPr>
          <w:rFonts w:ascii="Times New Roman" w:hAnsi="Times New Roman"/>
          <w:sz w:val="28"/>
          <w:szCs w:val="28"/>
        </w:rPr>
        <w:t>) Изложить часть 5 статьи 21  Устава в новой редакции:</w:t>
      </w:r>
    </w:p>
    <w:p w:rsidR="00AC459F" w:rsidRPr="00FF4182" w:rsidRDefault="00AC459F" w:rsidP="00AC459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182">
        <w:rPr>
          <w:rFonts w:ascii="Times New Roman" w:hAnsi="Times New Roman"/>
          <w:sz w:val="28"/>
          <w:szCs w:val="28"/>
        </w:rPr>
        <w:lastRenderedPageBreak/>
        <w:t>«5. Порядок назначения и проведения опроса граждан определяется решением Сельской Думы  в соответствии с законом Калужской области»;</w:t>
      </w:r>
    </w:p>
    <w:p w:rsidR="00D12269" w:rsidRDefault="00D12269" w:rsidP="00D12269">
      <w:pPr>
        <w:spacing w:line="276" w:lineRule="auto"/>
        <w:ind w:left="-142" w:firstLine="426"/>
        <w:jc w:val="both"/>
        <w:rPr>
          <w:rFonts w:ascii="Times New Roman" w:hAnsi="Times New Roman"/>
          <w:sz w:val="28"/>
          <w:szCs w:val="28"/>
        </w:rPr>
      </w:pPr>
    </w:p>
    <w:p w:rsidR="00D12269" w:rsidRPr="00971E44" w:rsidRDefault="00971E44" w:rsidP="00971E4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8)</w:t>
      </w:r>
      <w:r w:rsidR="00D12269" w:rsidRPr="00971E44">
        <w:rPr>
          <w:rFonts w:ascii="Times New Roman" w:hAnsi="Times New Roman"/>
          <w:sz w:val="28"/>
          <w:szCs w:val="28"/>
        </w:rPr>
        <w:t>Дополнить  Устав статьей 21.1 в следующей редакции:</w:t>
      </w:r>
    </w:p>
    <w:p w:rsidR="00D12269" w:rsidRPr="00D12269" w:rsidRDefault="00D12269" w:rsidP="00D12269">
      <w:pPr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12269">
        <w:rPr>
          <w:rFonts w:ascii="Times New Roman" w:hAnsi="Times New Roman"/>
          <w:b/>
          <w:bCs/>
          <w:sz w:val="28"/>
          <w:szCs w:val="28"/>
        </w:rPr>
        <w:t>Статья 21.1. Сход граждан.</w:t>
      </w:r>
    </w:p>
    <w:p w:rsidR="00D12269" w:rsidRPr="00D12269" w:rsidRDefault="00D12269" w:rsidP="00D122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269">
        <w:rPr>
          <w:rFonts w:ascii="Times New Roman" w:hAnsi="Times New Roman"/>
          <w:sz w:val="28"/>
          <w:szCs w:val="28"/>
        </w:rPr>
        <w:t>1. Сход граждан  может проводиться:</w:t>
      </w:r>
    </w:p>
    <w:p w:rsidR="00D12269" w:rsidRPr="00D12269" w:rsidRDefault="00D12269" w:rsidP="00D122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269">
        <w:rPr>
          <w:rFonts w:ascii="Times New Roman" w:hAnsi="Times New Roman"/>
          <w:sz w:val="28"/>
          <w:szCs w:val="28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D12269" w:rsidRPr="00D12269" w:rsidRDefault="00D12269" w:rsidP="00D122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269">
        <w:rPr>
          <w:rFonts w:ascii="Times New Roman" w:hAnsi="Times New Roman"/>
          <w:sz w:val="28"/>
          <w:szCs w:val="28"/>
        </w:rPr>
        <w:t>2) в населенном пункте, входящем в состав поселения по вопросу введения и использования средств самообложения граждан на территории данного населенного пункта;</w:t>
      </w:r>
    </w:p>
    <w:p w:rsidR="00D12269" w:rsidRPr="00D12269" w:rsidRDefault="00D12269" w:rsidP="00D122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269">
        <w:rPr>
          <w:rFonts w:ascii="Times New Roman" w:hAnsi="Times New Roman"/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D12269" w:rsidRDefault="00D12269" w:rsidP="00D122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2269">
        <w:rPr>
          <w:rFonts w:ascii="Times New Roman" w:hAnsi="Times New Roman"/>
          <w:sz w:val="28"/>
          <w:szCs w:val="28"/>
        </w:rPr>
        <w:t>2. Сход граждан правомочен  при участии  в нем более половины обладающих избирательным правом жителей населенного пункта  или поселения. В случае, если в населенном пункте отсутствует  одновременного совместного присутствия более половины  обладающих избирательным правом жителей  данного населенного пункта, сход граждан проводится  поэтапно в срок, не превышающий одного  месяца  со дня принятия решения о проведении  схода граждан. При этом лица, ранее  принявшие в сходе граждан, на  последующих этапах участия  в голосовании  не принимают Решение схода граждан считается принятым, если  за него проголосовало более половины участников  схода граждан.</w:t>
      </w:r>
      <w:r>
        <w:rPr>
          <w:rFonts w:ascii="Times New Roman" w:hAnsi="Times New Roman"/>
          <w:sz w:val="28"/>
          <w:szCs w:val="28"/>
        </w:rPr>
        <w:t>».</w:t>
      </w:r>
    </w:p>
    <w:p w:rsidR="00D12269" w:rsidRDefault="00D12269" w:rsidP="00D1226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459F" w:rsidRPr="00FB05DE" w:rsidRDefault="00AC459F" w:rsidP="00971E44">
      <w:pPr>
        <w:pStyle w:val="a6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5DE">
        <w:rPr>
          <w:rFonts w:ascii="Times New Roman" w:hAnsi="Times New Roman"/>
          <w:color w:val="000000" w:themeColor="text1"/>
          <w:sz w:val="28"/>
          <w:szCs w:val="28"/>
        </w:rPr>
        <w:t xml:space="preserve">Изложить </w:t>
      </w:r>
      <w:r w:rsidR="00FB05DE" w:rsidRPr="00FB05DE">
        <w:rPr>
          <w:rFonts w:ascii="Times New Roman" w:hAnsi="Times New Roman"/>
          <w:color w:val="000000" w:themeColor="text1"/>
          <w:sz w:val="28"/>
          <w:szCs w:val="28"/>
        </w:rPr>
        <w:t>пункт 6</w:t>
      </w:r>
      <w:r w:rsidR="003E4677">
        <w:rPr>
          <w:rFonts w:ascii="Times New Roman" w:hAnsi="Times New Roman"/>
          <w:color w:val="000000" w:themeColor="text1"/>
          <w:sz w:val="28"/>
          <w:szCs w:val="28"/>
        </w:rPr>
        <w:t xml:space="preserve"> части 1</w:t>
      </w:r>
      <w:r w:rsidRPr="00FB05DE">
        <w:rPr>
          <w:rFonts w:ascii="Times New Roman" w:hAnsi="Times New Roman"/>
          <w:color w:val="000000" w:themeColor="text1"/>
          <w:sz w:val="28"/>
          <w:szCs w:val="28"/>
        </w:rPr>
        <w:t xml:space="preserve"> статьи 26 Устава в новой редакции:  </w:t>
      </w:r>
    </w:p>
    <w:p w:rsidR="00AC459F" w:rsidRPr="00FB05DE" w:rsidRDefault="00FB05DE" w:rsidP="00FB05DE">
      <w:pPr>
        <w:spacing w:line="276" w:lineRule="auto"/>
        <w:ind w:left="-142" w:firstLine="667"/>
        <w:jc w:val="both"/>
        <w:rPr>
          <w:rFonts w:ascii="Times New Roman" w:hAnsi="Times New Roman"/>
          <w:sz w:val="28"/>
          <w:szCs w:val="28"/>
        </w:rPr>
      </w:pPr>
      <w:r w:rsidRPr="00FB05DE">
        <w:rPr>
          <w:rFonts w:ascii="Times New Roman" w:hAnsi="Times New Roman"/>
          <w:sz w:val="28"/>
          <w:szCs w:val="28"/>
        </w:rPr>
        <w:t>«6</w:t>
      </w:r>
      <w:r w:rsidR="00AC459F" w:rsidRPr="00FB05DE">
        <w:rPr>
          <w:rFonts w:ascii="Times New Roman" w:hAnsi="Times New Roman"/>
          <w:sz w:val="28"/>
          <w:szCs w:val="28"/>
        </w:rPr>
        <w:t>) утверждение стратегии социально-экономического развития сельского поселения;</w:t>
      </w:r>
      <w:r w:rsidRPr="00FB05DE">
        <w:rPr>
          <w:rFonts w:ascii="Times New Roman" w:hAnsi="Times New Roman"/>
          <w:sz w:val="28"/>
          <w:szCs w:val="28"/>
        </w:rPr>
        <w:t>»</w:t>
      </w:r>
    </w:p>
    <w:p w:rsidR="00AC459F" w:rsidRPr="00FB05DE" w:rsidRDefault="00AC459F" w:rsidP="00FB05DE">
      <w:pPr>
        <w:spacing w:line="276" w:lineRule="auto"/>
        <w:ind w:left="-142" w:firstLine="6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459F" w:rsidRPr="00FB05DE" w:rsidRDefault="00AC459F" w:rsidP="00971E44">
      <w:pPr>
        <w:pStyle w:val="a6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B05DE">
        <w:rPr>
          <w:rFonts w:ascii="Times New Roman" w:hAnsi="Times New Roman"/>
          <w:color w:val="000000" w:themeColor="text1"/>
          <w:sz w:val="28"/>
          <w:szCs w:val="28"/>
        </w:rPr>
        <w:t>Изложить статью 3</w:t>
      </w:r>
      <w:r w:rsidR="006F320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B05DE">
        <w:rPr>
          <w:rFonts w:ascii="Times New Roman" w:hAnsi="Times New Roman"/>
          <w:color w:val="000000" w:themeColor="text1"/>
          <w:sz w:val="28"/>
          <w:szCs w:val="28"/>
        </w:rPr>
        <w:t xml:space="preserve"> Устава в новой редакции:</w:t>
      </w:r>
    </w:p>
    <w:p w:rsidR="00AC459F" w:rsidRPr="00AC459F" w:rsidRDefault="00AC459F" w:rsidP="00FB05DE">
      <w:pPr>
        <w:pStyle w:val="a6"/>
        <w:spacing w:line="276" w:lineRule="auto"/>
        <w:ind w:left="-142" w:firstLine="6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459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92A05">
        <w:rPr>
          <w:rFonts w:ascii="Times New Roman" w:hAnsi="Times New Roman"/>
          <w:b/>
          <w:color w:val="000000" w:themeColor="text1"/>
          <w:sz w:val="28"/>
          <w:szCs w:val="28"/>
        </w:rPr>
        <w:t>Статья 3</w:t>
      </w:r>
      <w:r w:rsidR="006F3206" w:rsidRPr="00D92A05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Pr="00D92A05">
        <w:rPr>
          <w:rFonts w:ascii="Times New Roman" w:hAnsi="Times New Roman"/>
          <w:b/>
          <w:color w:val="000000" w:themeColor="text1"/>
          <w:sz w:val="28"/>
          <w:szCs w:val="28"/>
        </w:rPr>
        <w:t>. Глава сельского поселения</w:t>
      </w:r>
    </w:p>
    <w:p w:rsidR="00AC459F" w:rsidRPr="00FF4182" w:rsidRDefault="00AC459F" w:rsidP="00FB05DE">
      <w:pPr>
        <w:pStyle w:val="text"/>
        <w:spacing w:line="276" w:lineRule="auto"/>
        <w:ind w:left="-142" w:firstLine="667"/>
        <w:rPr>
          <w:rFonts w:ascii="Times New Roman" w:hAnsi="Times New Roman" w:cs="Times New Roman"/>
          <w:sz w:val="28"/>
          <w:szCs w:val="28"/>
        </w:rPr>
      </w:pPr>
      <w:r w:rsidRPr="00FF4182">
        <w:rPr>
          <w:rFonts w:ascii="Times New Roman" w:hAnsi="Times New Roman" w:cs="Times New Roman"/>
          <w:sz w:val="28"/>
          <w:szCs w:val="28"/>
        </w:rPr>
        <w:t xml:space="preserve">1. 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 является высшим должностным лицом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>.</w:t>
      </w:r>
    </w:p>
    <w:p w:rsidR="00AC459F" w:rsidRPr="00FF4182" w:rsidRDefault="00AC459F" w:rsidP="00FB05DE">
      <w:pPr>
        <w:pStyle w:val="text"/>
        <w:spacing w:line="276" w:lineRule="auto"/>
        <w:ind w:left="-142" w:firstLine="667"/>
        <w:rPr>
          <w:rFonts w:ascii="Times New Roman" w:hAnsi="Times New Roman" w:cs="Times New Roman"/>
          <w:sz w:val="28"/>
          <w:szCs w:val="28"/>
        </w:rPr>
      </w:pPr>
      <w:r w:rsidRPr="00FF4182">
        <w:rPr>
          <w:rFonts w:ascii="Times New Roman" w:hAnsi="Times New Roman" w:cs="Times New Roman"/>
          <w:sz w:val="28"/>
          <w:szCs w:val="28"/>
        </w:rPr>
        <w:t xml:space="preserve">2. 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 избирается </w:t>
      </w:r>
      <w:r>
        <w:rPr>
          <w:rFonts w:ascii="Times New Roman" w:hAnsi="Times New Roman" w:cs="Times New Roman"/>
          <w:sz w:val="28"/>
          <w:szCs w:val="28"/>
        </w:rPr>
        <w:t>Сельской</w:t>
      </w:r>
      <w:r w:rsidRPr="00FF4182">
        <w:rPr>
          <w:rFonts w:ascii="Times New Roman" w:hAnsi="Times New Roman" w:cs="Times New Roman"/>
          <w:sz w:val="28"/>
          <w:szCs w:val="28"/>
        </w:rPr>
        <w:t xml:space="preserve"> Думой из своего состава, исполняет полномочия </w:t>
      </w:r>
      <w:r w:rsidR="00C40BF8">
        <w:rPr>
          <w:rFonts w:ascii="Times New Roman" w:hAnsi="Times New Roman" w:cs="Times New Roman"/>
          <w:sz w:val="28"/>
          <w:szCs w:val="28"/>
        </w:rPr>
        <w:t>председателя Сельской Думы.</w:t>
      </w:r>
      <w:r w:rsidRPr="00FF4182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  исполняет полномочия на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F4182">
        <w:rPr>
          <w:rFonts w:ascii="Times New Roman" w:hAnsi="Times New Roman" w:cs="Times New Roman"/>
          <w:sz w:val="28"/>
          <w:szCs w:val="28"/>
        </w:rPr>
        <w:t>постоянной основе.</w:t>
      </w:r>
    </w:p>
    <w:p w:rsidR="00AC459F" w:rsidRPr="00FF4182" w:rsidRDefault="00AC459F" w:rsidP="00FB05DE">
      <w:pPr>
        <w:pStyle w:val="text"/>
        <w:spacing w:line="276" w:lineRule="auto"/>
        <w:ind w:left="-142" w:firstLine="667"/>
        <w:rPr>
          <w:rFonts w:ascii="Times New Roman" w:hAnsi="Times New Roman" w:cs="Times New Roman"/>
          <w:sz w:val="28"/>
          <w:szCs w:val="28"/>
        </w:rPr>
      </w:pPr>
      <w:r w:rsidRPr="00FF4182">
        <w:rPr>
          <w:rFonts w:ascii="Times New Roman" w:hAnsi="Times New Roman" w:cs="Times New Roman"/>
          <w:sz w:val="28"/>
          <w:szCs w:val="28"/>
        </w:rPr>
        <w:t xml:space="preserve">3. Полномочия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 начинаются со дня вступления его в должность и прекращаются в день вступления в должность вновь избранного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. Срок полномочий Главы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182">
        <w:rPr>
          <w:rFonts w:ascii="Times New Roman" w:hAnsi="Times New Roman" w:cs="Times New Roman"/>
          <w:sz w:val="28"/>
          <w:szCs w:val="28"/>
        </w:rPr>
        <w:t xml:space="preserve"> составляет 5 лет.</w:t>
      </w:r>
    </w:p>
    <w:p w:rsidR="00AC459F" w:rsidRPr="00C40BF8" w:rsidRDefault="00AC459F" w:rsidP="00C40BF8">
      <w:pPr>
        <w:pStyle w:val="text"/>
        <w:spacing w:line="276" w:lineRule="auto"/>
        <w:ind w:left="-142" w:firstLine="667"/>
        <w:rPr>
          <w:rFonts w:ascii="Times New Roman" w:hAnsi="Times New Roman" w:cs="Times New Roman"/>
          <w:sz w:val="28"/>
          <w:szCs w:val="28"/>
        </w:rPr>
      </w:pPr>
      <w:r w:rsidRPr="00FF4182">
        <w:rPr>
          <w:rFonts w:ascii="Times New Roman" w:hAnsi="Times New Roman" w:cs="Times New Roman"/>
          <w:sz w:val="28"/>
          <w:szCs w:val="28"/>
        </w:rPr>
        <w:lastRenderedPageBreak/>
        <w:t>4. Глава сельского поселения подконтролен и подотчетен населению и Сельской Думе.</w:t>
      </w:r>
    </w:p>
    <w:p w:rsidR="00AC459F" w:rsidRPr="00FF4182" w:rsidRDefault="00C40BF8" w:rsidP="00FB05DE">
      <w:pPr>
        <w:pStyle w:val="text"/>
        <w:spacing w:line="276" w:lineRule="auto"/>
        <w:ind w:left="-142" w:firstLine="6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459F" w:rsidRPr="00FF4182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AC459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C459F" w:rsidRPr="00FF4182">
        <w:rPr>
          <w:rFonts w:ascii="Times New Roman" w:hAnsi="Times New Roman" w:cs="Times New Roman"/>
          <w:sz w:val="28"/>
          <w:szCs w:val="28"/>
        </w:rPr>
        <w:t xml:space="preserve"> должен соблюдать ограничения и запреты и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</w:t>
      </w:r>
    </w:p>
    <w:p w:rsidR="00D12269" w:rsidRDefault="00D12269" w:rsidP="00AC459F">
      <w:pPr>
        <w:spacing w:line="276" w:lineRule="auto"/>
        <w:ind w:left="525"/>
        <w:jc w:val="both"/>
        <w:rPr>
          <w:rFonts w:ascii="Times New Roman" w:hAnsi="Times New Roman"/>
          <w:sz w:val="28"/>
          <w:szCs w:val="28"/>
        </w:rPr>
      </w:pPr>
    </w:p>
    <w:p w:rsidR="006F3206" w:rsidRPr="006F3206" w:rsidRDefault="006F3206" w:rsidP="006F320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F3206">
        <w:rPr>
          <w:rFonts w:ascii="Times New Roman" w:hAnsi="Times New Roman"/>
          <w:sz w:val="28"/>
          <w:szCs w:val="28"/>
        </w:rPr>
        <w:t xml:space="preserve">    1</w:t>
      </w:r>
      <w:r w:rsidR="00971E44">
        <w:rPr>
          <w:rFonts w:ascii="Times New Roman" w:hAnsi="Times New Roman"/>
          <w:sz w:val="28"/>
          <w:szCs w:val="28"/>
        </w:rPr>
        <w:t>1</w:t>
      </w:r>
      <w:r w:rsidRPr="006F3206">
        <w:rPr>
          <w:rFonts w:ascii="Times New Roman" w:hAnsi="Times New Roman"/>
          <w:sz w:val="28"/>
          <w:szCs w:val="28"/>
        </w:rPr>
        <w:t>) Изложит часть 3 статьи 31 Устава в новой редакции:</w:t>
      </w:r>
    </w:p>
    <w:p w:rsidR="006F3206" w:rsidRDefault="006F3206" w:rsidP="006F320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3206">
        <w:rPr>
          <w:rFonts w:ascii="Times New Roman" w:hAnsi="Times New Roman"/>
          <w:sz w:val="28"/>
          <w:szCs w:val="28"/>
        </w:rPr>
        <w:t>«3. Глава сельского поселения представляет Сельской Думе ежегодные отчеты о результатах своей деятельности, в том числе о решении вопросов, постановленных Сельской Думой.».</w:t>
      </w:r>
    </w:p>
    <w:p w:rsidR="006F3206" w:rsidRDefault="006F3206" w:rsidP="006F3206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3206" w:rsidRPr="00971E44" w:rsidRDefault="00971E44" w:rsidP="00971E4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12)</w:t>
      </w:r>
      <w:r w:rsidR="004E199E" w:rsidRPr="00971E44">
        <w:rPr>
          <w:rFonts w:ascii="Times New Roman" w:hAnsi="Times New Roman"/>
          <w:sz w:val="28"/>
          <w:szCs w:val="28"/>
        </w:rPr>
        <w:t xml:space="preserve"> </w:t>
      </w:r>
      <w:r w:rsidR="006F3206" w:rsidRPr="00971E44">
        <w:rPr>
          <w:rFonts w:ascii="Times New Roman" w:hAnsi="Times New Roman"/>
          <w:sz w:val="28"/>
          <w:szCs w:val="28"/>
        </w:rPr>
        <w:t xml:space="preserve">Дополнить </w:t>
      </w:r>
      <w:r w:rsidR="00EE7073" w:rsidRPr="00971E44">
        <w:rPr>
          <w:rFonts w:ascii="Times New Roman" w:hAnsi="Times New Roman"/>
          <w:sz w:val="28"/>
          <w:szCs w:val="28"/>
        </w:rPr>
        <w:t>статью 32 Устава частью 2 в следующей редакции:</w:t>
      </w:r>
    </w:p>
    <w:p w:rsidR="00EE7073" w:rsidRDefault="00EE7073" w:rsidP="00EE7073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E7073">
        <w:rPr>
          <w:rFonts w:ascii="Times New Roman" w:hAnsi="Times New Roman"/>
          <w:sz w:val="28"/>
          <w:szCs w:val="28"/>
        </w:rPr>
        <w:t>«2.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Думы.».</w:t>
      </w:r>
    </w:p>
    <w:p w:rsidR="00EE7073" w:rsidRDefault="00EE7073" w:rsidP="00EE7073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E7073" w:rsidRPr="00971E44" w:rsidRDefault="00971E44" w:rsidP="00971E4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13)</w:t>
      </w:r>
      <w:r w:rsidR="004E199E" w:rsidRPr="00971E44">
        <w:rPr>
          <w:rFonts w:ascii="Times New Roman" w:hAnsi="Times New Roman"/>
          <w:sz w:val="28"/>
          <w:szCs w:val="28"/>
        </w:rPr>
        <w:t xml:space="preserve"> </w:t>
      </w:r>
      <w:r w:rsidR="00240D46" w:rsidRPr="00971E44">
        <w:rPr>
          <w:rFonts w:ascii="Times New Roman" w:hAnsi="Times New Roman"/>
          <w:sz w:val="28"/>
          <w:szCs w:val="28"/>
        </w:rPr>
        <w:t>Изложить с</w:t>
      </w:r>
      <w:r w:rsidR="00F62273" w:rsidRPr="00971E44">
        <w:rPr>
          <w:rFonts w:ascii="Times New Roman" w:hAnsi="Times New Roman"/>
          <w:sz w:val="28"/>
          <w:szCs w:val="28"/>
        </w:rPr>
        <w:t>татью 36 Устава в новой редакции:</w:t>
      </w:r>
    </w:p>
    <w:p w:rsidR="00F62273" w:rsidRPr="00F62273" w:rsidRDefault="00240D46" w:rsidP="00F62273">
      <w:pPr>
        <w:pStyle w:val="a6"/>
        <w:spacing w:line="276" w:lineRule="auto"/>
        <w:ind w:left="-142" w:firstLine="90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62273">
        <w:rPr>
          <w:rFonts w:ascii="Times New Roman" w:hAnsi="Times New Roman"/>
          <w:b/>
          <w:bCs/>
          <w:sz w:val="28"/>
          <w:szCs w:val="28"/>
        </w:rPr>
        <w:t>«</w:t>
      </w:r>
      <w:r w:rsidR="00F62273" w:rsidRPr="00F62273">
        <w:rPr>
          <w:rFonts w:ascii="Times New Roman" w:hAnsi="Times New Roman"/>
          <w:b/>
          <w:bCs/>
          <w:sz w:val="28"/>
          <w:szCs w:val="28"/>
        </w:rPr>
        <w:t>Статья 36. Глава администрации сельского поселения.</w:t>
      </w:r>
    </w:p>
    <w:p w:rsidR="00F62273" w:rsidRPr="00F62273" w:rsidRDefault="00F62273" w:rsidP="00F62273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62273">
        <w:rPr>
          <w:rFonts w:ascii="Times New Roman" w:hAnsi="Times New Roman"/>
          <w:sz w:val="28"/>
          <w:szCs w:val="28"/>
        </w:rPr>
        <w:t xml:space="preserve">1. Глава администрации сельского поселения назначается </w:t>
      </w:r>
      <w:r>
        <w:rPr>
          <w:rFonts w:ascii="Times New Roman" w:hAnsi="Times New Roman"/>
          <w:sz w:val="28"/>
          <w:szCs w:val="28"/>
        </w:rPr>
        <w:t>на должность Сельской Думой по К</w:t>
      </w:r>
      <w:r w:rsidRPr="00F62273">
        <w:rPr>
          <w:rFonts w:ascii="Times New Roman" w:hAnsi="Times New Roman"/>
          <w:sz w:val="28"/>
          <w:szCs w:val="28"/>
        </w:rPr>
        <w:t>онтракту, заключаемому по результатам конкурса на замещение указанной должности на срок полномочий Сельской Думы, принявшей решение о назначении лица на должность главы администрации сельского поселения (до дня начала работы Сельской Думы нового созыва), но не менее чем на два года.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Глава местной администрации, осуществляющий свои полномочия на основе Контракта: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1) подконтролен и подотчетен Сельской Думе;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2) представляет Сельской Думе ежегодные отчеты о результатах своей деятельности и деятельности местной администрации, в том числе о решении вопросов, поставленных Сельской Думой;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3) обеспечивает осуществление местной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2. Условия Контракта для Главы администрации сельского поселения утверждаются Сельской Думой.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3. К Главе администрации сельского поселения предъявляются требования установленным законодательством.</w:t>
      </w:r>
    </w:p>
    <w:p w:rsidR="00C40BF8" w:rsidRPr="00C40BF8" w:rsidRDefault="00126412" w:rsidP="00C40BF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F62273" w:rsidRPr="00D92A05">
        <w:rPr>
          <w:rFonts w:ascii="Times New Roman" w:hAnsi="Times New Roman"/>
          <w:sz w:val="28"/>
          <w:szCs w:val="28"/>
        </w:rPr>
        <w:t xml:space="preserve">4. Порядок проведения конкурса на замещение должности Главы администрации сельского поселения, а также общее число членов конкурсной комиссии по проведению конкурса на замещение должности </w:t>
      </w:r>
      <w:r w:rsidR="00F62273" w:rsidRPr="000376C6">
        <w:rPr>
          <w:rFonts w:ascii="Times New Roman" w:hAnsi="Times New Roman"/>
          <w:sz w:val="28"/>
          <w:szCs w:val="28"/>
        </w:rPr>
        <w:t xml:space="preserve">главы администрации сельского поселения </w:t>
      </w:r>
      <w:r w:rsidR="00C40BF8" w:rsidRPr="000376C6">
        <w:rPr>
          <w:rFonts w:ascii="Times New Roman" w:hAnsi="Times New Roman"/>
          <w:sz w:val="28"/>
          <w:szCs w:val="28"/>
        </w:rPr>
        <w:t>устанавлива</w:t>
      </w:r>
      <w:r w:rsidR="00543E52" w:rsidRPr="000376C6">
        <w:rPr>
          <w:rFonts w:ascii="Times New Roman" w:hAnsi="Times New Roman"/>
          <w:sz w:val="28"/>
          <w:szCs w:val="28"/>
        </w:rPr>
        <w:t>ется</w:t>
      </w:r>
      <w:r w:rsidR="00C40BF8" w:rsidRPr="000376C6">
        <w:rPr>
          <w:rFonts w:ascii="Times New Roman" w:hAnsi="Times New Roman"/>
          <w:sz w:val="28"/>
          <w:szCs w:val="28"/>
        </w:rPr>
        <w:t xml:space="preserve"> </w:t>
      </w:r>
      <w:r w:rsidR="000376C6" w:rsidRPr="000376C6">
        <w:rPr>
          <w:rFonts w:ascii="Times New Roman" w:hAnsi="Times New Roman"/>
          <w:sz w:val="28"/>
          <w:szCs w:val="28"/>
        </w:rPr>
        <w:t xml:space="preserve">Сельской Думой. </w:t>
      </w:r>
      <w:r w:rsidR="00C40BF8" w:rsidRPr="000376C6">
        <w:rPr>
          <w:rFonts w:ascii="Times New Roman" w:hAnsi="Times New Roman"/>
          <w:sz w:val="28"/>
          <w:szCs w:val="28"/>
        </w:rPr>
        <w:t>п</w:t>
      </w:r>
      <w:r w:rsidR="00C40BF8" w:rsidRPr="000376C6">
        <w:rPr>
          <w:rFonts w:ascii="Times New Roman" w:hAnsi="Times New Roman"/>
          <w:color w:val="000000"/>
          <w:kern w:val="2"/>
          <w:sz w:val="28"/>
          <w:szCs w:val="28"/>
        </w:rPr>
        <w:t xml:space="preserve">оловина членов конкурсной комиссии назначается Сельской Думой сельского поселения </w:t>
      </w:r>
      <w:r w:rsidR="008E29D4">
        <w:rPr>
          <w:rFonts w:ascii="Times New Roman" w:hAnsi="Times New Roman"/>
          <w:color w:val="000000"/>
          <w:kern w:val="2"/>
          <w:sz w:val="28"/>
          <w:szCs w:val="28"/>
        </w:rPr>
        <w:t>«Деревня Алнеры»</w:t>
      </w:r>
      <w:r w:rsidR="00C40BF8" w:rsidRPr="000376C6">
        <w:rPr>
          <w:rFonts w:ascii="Times New Roman" w:hAnsi="Times New Roman"/>
          <w:color w:val="000000"/>
          <w:kern w:val="2"/>
          <w:sz w:val="28"/>
          <w:szCs w:val="28"/>
        </w:rPr>
        <w:t>, а другая половина- главой администраци</w:t>
      </w:r>
      <w:r w:rsidR="000376C6" w:rsidRPr="000376C6">
        <w:rPr>
          <w:rFonts w:ascii="Times New Roman" w:hAnsi="Times New Roman"/>
          <w:color w:val="000000"/>
          <w:kern w:val="2"/>
          <w:sz w:val="28"/>
          <w:szCs w:val="28"/>
        </w:rPr>
        <w:t>и</w:t>
      </w:r>
      <w:r w:rsidR="00C40BF8" w:rsidRPr="000376C6">
        <w:rPr>
          <w:rFonts w:ascii="Times New Roman" w:hAnsi="Times New Roman"/>
          <w:color w:val="000000"/>
          <w:kern w:val="2"/>
          <w:sz w:val="28"/>
          <w:szCs w:val="28"/>
        </w:rPr>
        <w:t xml:space="preserve"> муниципального района «Сухиничский район</w:t>
      </w:r>
      <w:r w:rsidR="000376C6" w:rsidRPr="000376C6">
        <w:rPr>
          <w:rFonts w:ascii="Times New Roman" w:hAnsi="Times New Roman"/>
          <w:color w:val="000000"/>
          <w:kern w:val="2"/>
          <w:sz w:val="28"/>
          <w:szCs w:val="28"/>
        </w:rPr>
        <w:t>».</w:t>
      </w:r>
      <w:r w:rsidR="00C40BF8" w:rsidRPr="00C40BF8">
        <w:rPr>
          <w:rFonts w:ascii="Times New Roman" w:hAnsi="Times New Roman"/>
          <w:sz w:val="28"/>
          <w:szCs w:val="28"/>
        </w:rPr>
        <w:t xml:space="preserve"> 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5. Лицо назначается на должность Главы администрации сельского поселения Сельской Думой из числа кандидатов, представленных конкурсной комиссией по результатам конкурса.</w:t>
      </w:r>
    </w:p>
    <w:p w:rsidR="00F62273" w:rsidRPr="00D92A05" w:rsidRDefault="00F62273" w:rsidP="00D92A05">
      <w:pPr>
        <w:pStyle w:val="a6"/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Контракт с Главой администрации сельского поселения заключается Главой сельского поселения.</w:t>
      </w:r>
    </w:p>
    <w:p w:rsidR="00F62273" w:rsidRPr="00D92A05" w:rsidRDefault="00F62273" w:rsidP="00D92A05">
      <w:pPr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6. Глава администрации  не вправе заниматься предпринимательской, а также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администрации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62273" w:rsidRPr="00D92A05" w:rsidRDefault="00F62273" w:rsidP="00D92A05">
      <w:pPr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7. Глава администрации должен соблюдать ограничения, запреты, исполнять обязанности, которые установлены Федеральным законом от 25 декабря 2008 года N 273-ФЗ "О противодействии коррупции", Федеральным законом от 3 декабря 2012 года N 230-ФЗ "О контроле за соответствием расходов лиц, замещающих государственные должности, и иных лиц их доходам", Федеральным законом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инструментами.».</w:t>
      </w:r>
    </w:p>
    <w:p w:rsidR="00A62908" w:rsidRPr="00D92A05" w:rsidRDefault="00A62908" w:rsidP="00D92A05">
      <w:pPr>
        <w:spacing w:line="276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</w:p>
    <w:p w:rsidR="00A62908" w:rsidRPr="00971E44" w:rsidRDefault="00971E44" w:rsidP="00971E4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14)</w:t>
      </w:r>
      <w:r w:rsidR="00A62908" w:rsidRPr="00971E44">
        <w:rPr>
          <w:rFonts w:ascii="Times New Roman" w:hAnsi="Times New Roman"/>
          <w:sz w:val="28"/>
          <w:szCs w:val="28"/>
        </w:rPr>
        <w:t xml:space="preserve"> </w:t>
      </w:r>
      <w:r w:rsidR="00240D46" w:rsidRPr="00971E44">
        <w:rPr>
          <w:rFonts w:ascii="Times New Roman" w:hAnsi="Times New Roman"/>
          <w:sz w:val="28"/>
          <w:szCs w:val="28"/>
        </w:rPr>
        <w:t xml:space="preserve">Изложить </w:t>
      </w:r>
      <w:r w:rsidR="00543E52" w:rsidRPr="00971E44">
        <w:rPr>
          <w:rFonts w:ascii="Times New Roman" w:hAnsi="Times New Roman"/>
          <w:sz w:val="28"/>
          <w:szCs w:val="28"/>
        </w:rPr>
        <w:t>часть</w:t>
      </w:r>
      <w:r w:rsidR="00A62908" w:rsidRPr="00971E44">
        <w:rPr>
          <w:rFonts w:ascii="Times New Roman" w:hAnsi="Times New Roman"/>
          <w:sz w:val="28"/>
          <w:szCs w:val="28"/>
        </w:rPr>
        <w:t xml:space="preserve"> 2 статьи 38 Устава в новой редакции:</w:t>
      </w:r>
    </w:p>
    <w:p w:rsidR="00A62908" w:rsidRPr="00D92A05" w:rsidRDefault="00A62908" w:rsidP="00D92A0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 xml:space="preserve">«2. В случае досрочного прекращения полномочий главы 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 </w:t>
      </w:r>
      <w:r w:rsidRPr="00D92A05">
        <w:rPr>
          <w:rFonts w:ascii="Times New Roman" w:hAnsi="Times New Roman"/>
          <w:sz w:val="28"/>
          <w:szCs w:val="28"/>
        </w:rPr>
        <w:lastRenderedPageBreak/>
        <w:t>должностное лицо местного самоуправления или уполномоченный муниципальный служащий, определяемые  решением Сельской Думы сельского поселения.».</w:t>
      </w:r>
    </w:p>
    <w:p w:rsidR="00A62908" w:rsidRPr="00D92A05" w:rsidRDefault="00A62908" w:rsidP="00D92A05">
      <w:pPr>
        <w:pStyle w:val="a6"/>
        <w:spacing w:line="276" w:lineRule="auto"/>
        <w:ind w:left="765"/>
        <w:jc w:val="both"/>
        <w:rPr>
          <w:rFonts w:ascii="Times New Roman" w:hAnsi="Times New Roman"/>
          <w:sz w:val="28"/>
          <w:szCs w:val="28"/>
        </w:rPr>
      </w:pPr>
    </w:p>
    <w:p w:rsidR="00E8081F" w:rsidRPr="00971E44" w:rsidRDefault="00971E44" w:rsidP="00971E4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15)</w:t>
      </w:r>
      <w:r w:rsidR="00D92A05" w:rsidRPr="00971E44">
        <w:rPr>
          <w:rFonts w:ascii="Times New Roman" w:hAnsi="Times New Roman"/>
          <w:sz w:val="28"/>
          <w:szCs w:val="28"/>
        </w:rPr>
        <w:t xml:space="preserve"> </w:t>
      </w:r>
      <w:r w:rsidR="00E8081F" w:rsidRPr="00971E44">
        <w:rPr>
          <w:rFonts w:ascii="Times New Roman" w:hAnsi="Times New Roman"/>
          <w:sz w:val="28"/>
          <w:szCs w:val="28"/>
        </w:rPr>
        <w:t>Изложить статью 44 Устава в новой редакции:</w:t>
      </w:r>
    </w:p>
    <w:p w:rsidR="00126412" w:rsidRPr="00A13262" w:rsidRDefault="00E8081F" w:rsidP="00126412">
      <w:pPr>
        <w:spacing w:line="276" w:lineRule="auto"/>
        <w:ind w:left="-113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 xml:space="preserve">      «</w:t>
      </w:r>
      <w:r w:rsidR="00126412" w:rsidRPr="00A13262">
        <w:rPr>
          <w:rFonts w:ascii="Times New Roman" w:hAnsi="Times New Roman"/>
          <w:b/>
          <w:bCs/>
          <w:sz w:val="28"/>
          <w:szCs w:val="28"/>
        </w:rPr>
        <w:t>Статья 44. Социальные гарантии муниципальных служащих.</w:t>
      </w:r>
      <w:r w:rsidR="00126412" w:rsidRPr="00A13262">
        <w:rPr>
          <w:rFonts w:ascii="Times New Roman" w:hAnsi="Times New Roman"/>
          <w:sz w:val="28"/>
          <w:szCs w:val="28"/>
        </w:rPr>
        <w:t xml:space="preserve"> </w:t>
      </w:r>
    </w:p>
    <w:p w:rsidR="00126412" w:rsidRPr="00A13262" w:rsidRDefault="00126412" w:rsidP="0012641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412" w:rsidRPr="00A13262" w:rsidRDefault="00971E44" w:rsidP="00126412">
      <w:pPr>
        <w:pStyle w:val="ConsPlusNormal"/>
        <w:widowControl/>
        <w:spacing w:line="276" w:lineRule="auto"/>
        <w:ind w:left="24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6412" w:rsidRPr="00A13262">
        <w:rPr>
          <w:rFonts w:ascii="Times New Roman" w:hAnsi="Times New Roman" w:cs="Times New Roman"/>
          <w:sz w:val="28"/>
          <w:szCs w:val="28"/>
        </w:rPr>
        <w:t xml:space="preserve">1. Муниципальным служащим, высвобождаемым в связи с выходом на пенсию по старости, выплачивается за счет средств бюджета сельского поселения </w:t>
      </w:r>
      <w:r w:rsidR="008E29D4">
        <w:rPr>
          <w:rFonts w:ascii="Times New Roman" w:hAnsi="Times New Roman" w:cs="Times New Roman"/>
          <w:sz w:val="28"/>
          <w:szCs w:val="28"/>
        </w:rPr>
        <w:t>«Деревня Алнеры»</w:t>
      </w:r>
      <w:r w:rsidR="00126412" w:rsidRPr="00A13262">
        <w:rPr>
          <w:rFonts w:ascii="Times New Roman" w:hAnsi="Times New Roman" w:cs="Times New Roman"/>
          <w:sz w:val="28"/>
          <w:szCs w:val="28"/>
        </w:rPr>
        <w:t xml:space="preserve"> единовременное денежное вознаграждение в размере должностного оклада за каждые два года муниципальной службы, но не более десяти должностных окладов в соответствии с нормативным правовым актом </w:t>
      </w:r>
      <w:r w:rsidR="00126412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126412" w:rsidRPr="00A132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29D4">
        <w:rPr>
          <w:rFonts w:ascii="Times New Roman" w:hAnsi="Times New Roman" w:cs="Times New Roman"/>
          <w:sz w:val="28"/>
          <w:szCs w:val="28"/>
        </w:rPr>
        <w:t>«Деревня Алнеры»</w:t>
      </w:r>
      <w:r w:rsidR="00126412" w:rsidRPr="00A13262">
        <w:rPr>
          <w:rFonts w:ascii="Times New Roman" w:hAnsi="Times New Roman" w:cs="Times New Roman"/>
          <w:sz w:val="28"/>
          <w:szCs w:val="28"/>
        </w:rPr>
        <w:t>.</w:t>
      </w:r>
    </w:p>
    <w:p w:rsidR="00126412" w:rsidRPr="00A13262" w:rsidRDefault="00126412" w:rsidP="0012641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262">
        <w:rPr>
          <w:rFonts w:ascii="Times New Roman" w:hAnsi="Times New Roman"/>
          <w:sz w:val="28"/>
          <w:szCs w:val="28"/>
        </w:rPr>
        <w:t>2. Ежемесячная социальная выплата  устанавливается:</w:t>
      </w:r>
    </w:p>
    <w:p w:rsidR="00126412" w:rsidRPr="00A13262" w:rsidRDefault="00126412" w:rsidP="0012641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262">
        <w:rPr>
          <w:rFonts w:ascii="Times New Roman" w:hAnsi="Times New Roman"/>
          <w:sz w:val="28"/>
          <w:szCs w:val="28"/>
        </w:rPr>
        <w:t>1)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(далее - Федеральный закон «О государственном пенсионном обеспечении в Российской Федерации»), которым назначена страховая пенсия в соответствии с законодательством, достигшим возраста 60 лет для мужчин и 55 лет для женщин либо досрочно назначенной в соответствии с Законом Российской Федерации от 19 апреля 1991 года № 1032-1 «О занятости населения в Российской Федерации»;</w:t>
      </w:r>
    </w:p>
    <w:p w:rsidR="00126412" w:rsidRPr="00A13262" w:rsidRDefault="00126412" w:rsidP="0012641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262">
        <w:rPr>
          <w:rFonts w:ascii="Times New Roman" w:hAnsi="Times New Roman"/>
          <w:sz w:val="28"/>
          <w:szCs w:val="28"/>
        </w:rPr>
        <w:t>2) лицам, замещавшим должности муниципальной службы, в случае признания их инвалидами в установленном порядке в период замещения должности муниципальной службы без учета стажа муниципальной службы;</w:t>
      </w:r>
    </w:p>
    <w:p w:rsidR="00126412" w:rsidRPr="00A13262" w:rsidRDefault="00126412" w:rsidP="0012641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262">
        <w:rPr>
          <w:rFonts w:ascii="Times New Roman" w:hAnsi="Times New Roman"/>
          <w:sz w:val="28"/>
          <w:szCs w:val="28"/>
        </w:rPr>
        <w:t>3)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 которым в соответствии с законодательством назначена пенсия по инвалидности.</w:t>
      </w:r>
    </w:p>
    <w:p w:rsidR="00126412" w:rsidRPr="00A13262" w:rsidRDefault="00126412" w:rsidP="0012641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262">
        <w:rPr>
          <w:rFonts w:ascii="Times New Roman" w:hAnsi="Times New Roman"/>
          <w:sz w:val="28"/>
          <w:szCs w:val="28"/>
        </w:rPr>
        <w:t>3. Размеры ежемесячной социальной выплаты, а также порядок назначения и выплаты лицам, замещавшим должности муниципальной службы, устанавливается нормативным правовым актом представительного органа сельского поселения.»</w:t>
      </w:r>
    </w:p>
    <w:p w:rsidR="00E8081F" w:rsidRPr="00D92A05" w:rsidRDefault="00E8081F" w:rsidP="00D92A0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8081F" w:rsidRPr="00D92A05" w:rsidRDefault="00971E44" w:rsidP="00D92A05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E8081F" w:rsidRPr="00D92A05">
        <w:rPr>
          <w:rFonts w:ascii="Times New Roman" w:hAnsi="Times New Roman"/>
          <w:color w:val="000000" w:themeColor="text1"/>
          <w:sz w:val="28"/>
          <w:szCs w:val="28"/>
        </w:rPr>
        <w:t>) Изложить часть 4 статьи 47 Устава в новой редакции:</w:t>
      </w:r>
    </w:p>
    <w:p w:rsidR="00E8081F" w:rsidRPr="00D92A05" w:rsidRDefault="00E8081F" w:rsidP="00D92A05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2A05">
        <w:rPr>
          <w:rFonts w:ascii="Times New Roman" w:hAnsi="Times New Roman"/>
          <w:color w:val="000000" w:themeColor="text1"/>
          <w:sz w:val="28"/>
          <w:szCs w:val="28"/>
        </w:rPr>
        <w:lastRenderedPageBreak/>
        <w:t>«4. Устав сельского поселения, муниципальный правовой акт о внесении изменений и дополнений в устав сельского поселения принимаются  большинством в две трети голосов от установленной численности депутатов представительного органа сельского поселения. Голос главы муниципального образования учитывается при принятии устава муниципального образования,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образования»;</w:t>
      </w:r>
    </w:p>
    <w:p w:rsidR="00E8081F" w:rsidRPr="00D92A05" w:rsidRDefault="00E8081F" w:rsidP="00D92A0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2A05" w:rsidRPr="00D92A05" w:rsidRDefault="00D92A05" w:rsidP="00D92A0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 xml:space="preserve">       1</w:t>
      </w:r>
      <w:r w:rsidR="00971E44">
        <w:rPr>
          <w:rFonts w:ascii="Times New Roman" w:hAnsi="Times New Roman"/>
          <w:sz w:val="28"/>
          <w:szCs w:val="28"/>
        </w:rPr>
        <w:t>7</w:t>
      </w:r>
      <w:r w:rsidRPr="00D92A05">
        <w:rPr>
          <w:rFonts w:ascii="Times New Roman" w:hAnsi="Times New Roman"/>
          <w:sz w:val="28"/>
          <w:szCs w:val="28"/>
        </w:rPr>
        <w:t xml:space="preserve">) </w:t>
      </w:r>
      <w:r w:rsidR="00240D46">
        <w:rPr>
          <w:rFonts w:ascii="Times New Roman" w:hAnsi="Times New Roman"/>
          <w:sz w:val="28"/>
          <w:szCs w:val="28"/>
        </w:rPr>
        <w:t>Изложить с</w:t>
      </w:r>
      <w:r w:rsidRPr="00D92A05">
        <w:rPr>
          <w:rFonts w:ascii="Times New Roman" w:hAnsi="Times New Roman"/>
          <w:sz w:val="28"/>
          <w:szCs w:val="28"/>
        </w:rPr>
        <w:t>татью 49 Устава в новой редакции:</w:t>
      </w:r>
    </w:p>
    <w:p w:rsidR="00D92A05" w:rsidRPr="00D92A05" w:rsidRDefault="00240D46" w:rsidP="00D92A05">
      <w:pPr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92A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92A05" w:rsidRPr="00D92A05">
        <w:rPr>
          <w:rFonts w:ascii="Times New Roman" w:hAnsi="Times New Roman"/>
          <w:b/>
          <w:bCs/>
          <w:sz w:val="28"/>
          <w:szCs w:val="28"/>
        </w:rPr>
        <w:t>«Статья 49. Порядок вступления в силу муниципальных правовых актов.</w:t>
      </w:r>
    </w:p>
    <w:p w:rsidR="00D92A05" w:rsidRPr="00D92A05" w:rsidRDefault="00D92A05" w:rsidP="00D92A0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1. Муниципальные правовые акты сельского поселения вступают в силу в порядке, установленном настоящим Уставом, за исключением нормативных правовых актов Сельской Думы о налогах и сборах, которые вступают в силу в соответствии с Налоговым кодексом Российской Федерации.</w:t>
      </w:r>
    </w:p>
    <w:p w:rsidR="00D92A05" w:rsidRPr="00D92A05" w:rsidRDefault="00D92A05" w:rsidP="00D92A0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2. Муниципальные правовые акты, носящие нормативный характер, вступают в силу после их официального опубликования (обнародования), если самими актами не установлен иной срок вступления их в силу.</w:t>
      </w:r>
    </w:p>
    <w:p w:rsidR="00D92A05" w:rsidRPr="00D92A05" w:rsidRDefault="00D92A05" w:rsidP="00D92A0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Иные муниципальные правовые акты сельского поселения вступают в силу после их подписания, если самими актами не установлен иной срок вступления их в силу.</w:t>
      </w:r>
    </w:p>
    <w:p w:rsidR="00D92A05" w:rsidRPr="00D92A05" w:rsidRDefault="00D92A05" w:rsidP="00D92A0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2A05">
        <w:rPr>
          <w:rFonts w:ascii="Times New Roman" w:hAnsi="Times New Roman"/>
          <w:sz w:val="28"/>
          <w:szCs w:val="28"/>
        </w:rPr>
        <w:t>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D92A05" w:rsidRPr="00EF0625" w:rsidRDefault="00D92A05" w:rsidP="00E8081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03823" w:rsidRDefault="00F03823" w:rsidP="000376C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03823" w:rsidRDefault="00F03823" w:rsidP="00B3022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372" w:rsidRDefault="00347372" w:rsidP="00240D4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347372" w:rsidSect="00F95EB2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C02"/>
    <w:multiLevelType w:val="hybridMultilevel"/>
    <w:tmpl w:val="552E5924"/>
    <w:lvl w:ilvl="0" w:tplc="8D5449AA">
      <w:start w:val="9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826739F"/>
    <w:multiLevelType w:val="hybridMultilevel"/>
    <w:tmpl w:val="BFDC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674"/>
    <w:multiLevelType w:val="hybridMultilevel"/>
    <w:tmpl w:val="E512908A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309341C7"/>
    <w:multiLevelType w:val="hybridMultilevel"/>
    <w:tmpl w:val="56A203F8"/>
    <w:lvl w:ilvl="0" w:tplc="2CB4499C">
      <w:start w:val="11"/>
      <w:numFmt w:val="decimal"/>
      <w:lvlText w:val="%1)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455C28D4"/>
    <w:multiLevelType w:val="hybridMultilevel"/>
    <w:tmpl w:val="61B0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46C31"/>
    <w:multiLevelType w:val="hybridMultilevel"/>
    <w:tmpl w:val="A148DDA8"/>
    <w:lvl w:ilvl="0" w:tplc="FDB6F7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286461"/>
    <w:multiLevelType w:val="hybridMultilevel"/>
    <w:tmpl w:val="AB580206"/>
    <w:lvl w:ilvl="0" w:tplc="EE3CF26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68972FD6"/>
    <w:multiLevelType w:val="hybridMultilevel"/>
    <w:tmpl w:val="4072C8C8"/>
    <w:lvl w:ilvl="0" w:tplc="ED6A97BA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43244"/>
    <w:multiLevelType w:val="hybridMultilevel"/>
    <w:tmpl w:val="089A6154"/>
    <w:lvl w:ilvl="0" w:tplc="8FCAC688">
      <w:start w:val="7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739437AA"/>
    <w:multiLevelType w:val="hybridMultilevel"/>
    <w:tmpl w:val="F1249EF0"/>
    <w:lvl w:ilvl="0" w:tplc="5EBA68E8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4385ACD"/>
    <w:multiLevelType w:val="hybridMultilevel"/>
    <w:tmpl w:val="A3E062F0"/>
    <w:lvl w:ilvl="0" w:tplc="C076F4A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8F22D2"/>
    <w:multiLevelType w:val="hybridMultilevel"/>
    <w:tmpl w:val="D750B30A"/>
    <w:lvl w:ilvl="0" w:tplc="9D16EF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3F"/>
    <w:rsid w:val="00012A1E"/>
    <w:rsid w:val="0001537F"/>
    <w:rsid w:val="0001679D"/>
    <w:rsid w:val="000245D0"/>
    <w:rsid w:val="00026478"/>
    <w:rsid w:val="00036E46"/>
    <w:rsid w:val="000376C6"/>
    <w:rsid w:val="00057A7F"/>
    <w:rsid w:val="00062FC3"/>
    <w:rsid w:val="00065BFE"/>
    <w:rsid w:val="000A32EC"/>
    <w:rsid w:val="000D152C"/>
    <w:rsid w:val="000D4517"/>
    <w:rsid w:val="000E64DC"/>
    <w:rsid w:val="001052FB"/>
    <w:rsid w:val="00111DA6"/>
    <w:rsid w:val="00126412"/>
    <w:rsid w:val="00145C90"/>
    <w:rsid w:val="00171585"/>
    <w:rsid w:val="00177DED"/>
    <w:rsid w:val="001B5084"/>
    <w:rsid w:val="001C0A77"/>
    <w:rsid w:val="001E7FCF"/>
    <w:rsid w:val="00216FC7"/>
    <w:rsid w:val="00240D46"/>
    <w:rsid w:val="00265956"/>
    <w:rsid w:val="00267AF1"/>
    <w:rsid w:val="00287071"/>
    <w:rsid w:val="0028760F"/>
    <w:rsid w:val="002A17A6"/>
    <w:rsid w:val="002A35C0"/>
    <w:rsid w:val="002C36D6"/>
    <w:rsid w:val="002F7353"/>
    <w:rsid w:val="002F745F"/>
    <w:rsid w:val="00311E2A"/>
    <w:rsid w:val="00324504"/>
    <w:rsid w:val="003250AA"/>
    <w:rsid w:val="0033407A"/>
    <w:rsid w:val="00347372"/>
    <w:rsid w:val="00381225"/>
    <w:rsid w:val="003A1651"/>
    <w:rsid w:val="003B3BF0"/>
    <w:rsid w:val="003B6866"/>
    <w:rsid w:val="003C5E3E"/>
    <w:rsid w:val="003D2F60"/>
    <w:rsid w:val="003D44B6"/>
    <w:rsid w:val="003E4677"/>
    <w:rsid w:val="0041282B"/>
    <w:rsid w:val="0042206D"/>
    <w:rsid w:val="004435BA"/>
    <w:rsid w:val="00451285"/>
    <w:rsid w:val="00451921"/>
    <w:rsid w:val="00464E89"/>
    <w:rsid w:val="004B51D0"/>
    <w:rsid w:val="004B7751"/>
    <w:rsid w:val="004C026E"/>
    <w:rsid w:val="004E199E"/>
    <w:rsid w:val="004E4BBC"/>
    <w:rsid w:val="004E527A"/>
    <w:rsid w:val="0051642B"/>
    <w:rsid w:val="0051654F"/>
    <w:rsid w:val="0054073D"/>
    <w:rsid w:val="00543E52"/>
    <w:rsid w:val="00553CAE"/>
    <w:rsid w:val="0055491C"/>
    <w:rsid w:val="00563A02"/>
    <w:rsid w:val="00571701"/>
    <w:rsid w:val="00575187"/>
    <w:rsid w:val="00596CEE"/>
    <w:rsid w:val="005B5CF1"/>
    <w:rsid w:val="005C1B2E"/>
    <w:rsid w:val="005D1E55"/>
    <w:rsid w:val="005F02B9"/>
    <w:rsid w:val="006176DE"/>
    <w:rsid w:val="00643C3E"/>
    <w:rsid w:val="006455DE"/>
    <w:rsid w:val="0064571B"/>
    <w:rsid w:val="0065641F"/>
    <w:rsid w:val="00666957"/>
    <w:rsid w:val="00681BA5"/>
    <w:rsid w:val="006852A7"/>
    <w:rsid w:val="00690F97"/>
    <w:rsid w:val="00697379"/>
    <w:rsid w:val="006B1D6D"/>
    <w:rsid w:val="006D4A75"/>
    <w:rsid w:val="006E7D69"/>
    <w:rsid w:val="006F3206"/>
    <w:rsid w:val="007138DA"/>
    <w:rsid w:val="0071741D"/>
    <w:rsid w:val="00743F51"/>
    <w:rsid w:val="007447CB"/>
    <w:rsid w:val="00751DC5"/>
    <w:rsid w:val="00784E32"/>
    <w:rsid w:val="007864DE"/>
    <w:rsid w:val="007A2523"/>
    <w:rsid w:val="007C58DF"/>
    <w:rsid w:val="007C5DB0"/>
    <w:rsid w:val="007C626B"/>
    <w:rsid w:val="007C6991"/>
    <w:rsid w:val="007E4816"/>
    <w:rsid w:val="007E6DAF"/>
    <w:rsid w:val="00802974"/>
    <w:rsid w:val="00803CD8"/>
    <w:rsid w:val="008070BA"/>
    <w:rsid w:val="008368B6"/>
    <w:rsid w:val="00842D68"/>
    <w:rsid w:val="0086247F"/>
    <w:rsid w:val="00871DAF"/>
    <w:rsid w:val="00875F23"/>
    <w:rsid w:val="008B334E"/>
    <w:rsid w:val="008B5067"/>
    <w:rsid w:val="008E29D4"/>
    <w:rsid w:val="008E78A7"/>
    <w:rsid w:val="00921F46"/>
    <w:rsid w:val="00944C99"/>
    <w:rsid w:val="00952F3A"/>
    <w:rsid w:val="00971E44"/>
    <w:rsid w:val="00980FAB"/>
    <w:rsid w:val="009866FF"/>
    <w:rsid w:val="009A1E0C"/>
    <w:rsid w:val="009C47D4"/>
    <w:rsid w:val="009D7856"/>
    <w:rsid w:val="009E4FBB"/>
    <w:rsid w:val="009F0357"/>
    <w:rsid w:val="00A138E8"/>
    <w:rsid w:val="00A2685B"/>
    <w:rsid w:val="00A31F31"/>
    <w:rsid w:val="00A44034"/>
    <w:rsid w:val="00A62908"/>
    <w:rsid w:val="00A64870"/>
    <w:rsid w:val="00A847C3"/>
    <w:rsid w:val="00AA1147"/>
    <w:rsid w:val="00AA2EFA"/>
    <w:rsid w:val="00AA744E"/>
    <w:rsid w:val="00AC459F"/>
    <w:rsid w:val="00AC754C"/>
    <w:rsid w:val="00AE06DE"/>
    <w:rsid w:val="00AE3F2A"/>
    <w:rsid w:val="00B076B1"/>
    <w:rsid w:val="00B079A9"/>
    <w:rsid w:val="00B13ECD"/>
    <w:rsid w:val="00B17FEF"/>
    <w:rsid w:val="00B30225"/>
    <w:rsid w:val="00B41C4D"/>
    <w:rsid w:val="00B52CC7"/>
    <w:rsid w:val="00B53EF6"/>
    <w:rsid w:val="00B84FFF"/>
    <w:rsid w:val="00B85A74"/>
    <w:rsid w:val="00B958F1"/>
    <w:rsid w:val="00BF2C51"/>
    <w:rsid w:val="00BF560E"/>
    <w:rsid w:val="00C262AB"/>
    <w:rsid w:val="00C40BF8"/>
    <w:rsid w:val="00C945BF"/>
    <w:rsid w:val="00CB07F3"/>
    <w:rsid w:val="00CE7358"/>
    <w:rsid w:val="00CE7C56"/>
    <w:rsid w:val="00CF0506"/>
    <w:rsid w:val="00D0233F"/>
    <w:rsid w:val="00D12269"/>
    <w:rsid w:val="00D20A78"/>
    <w:rsid w:val="00D26053"/>
    <w:rsid w:val="00D278D0"/>
    <w:rsid w:val="00D92A05"/>
    <w:rsid w:val="00DA58E4"/>
    <w:rsid w:val="00DD069F"/>
    <w:rsid w:val="00DD41AD"/>
    <w:rsid w:val="00DF6BD6"/>
    <w:rsid w:val="00DF75C7"/>
    <w:rsid w:val="00E17904"/>
    <w:rsid w:val="00E31B9A"/>
    <w:rsid w:val="00E51016"/>
    <w:rsid w:val="00E53AED"/>
    <w:rsid w:val="00E8081F"/>
    <w:rsid w:val="00E87919"/>
    <w:rsid w:val="00EA2114"/>
    <w:rsid w:val="00EB2F26"/>
    <w:rsid w:val="00EB425E"/>
    <w:rsid w:val="00EE7073"/>
    <w:rsid w:val="00EF0625"/>
    <w:rsid w:val="00F00ED8"/>
    <w:rsid w:val="00F01350"/>
    <w:rsid w:val="00F03823"/>
    <w:rsid w:val="00F55655"/>
    <w:rsid w:val="00F62273"/>
    <w:rsid w:val="00F72EEA"/>
    <w:rsid w:val="00F858DE"/>
    <w:rsid w:val="00F95EB2"/>
    <w:rsid w:val="00FB05DE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0F9FA"/>
  <w15:docId w15:val="{2CAAA887-CAD4-4566-8222-3ACAFC42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3F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0233F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D0233F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33F"/>
    <w:rPr>
      <w:rFonts w:ascii="Arial" w:hAnsi="Arial" w:cs="Arial"/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0233F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ConsNormal">
    <w:name w:val="ConsNormal"/>
    <w:rsid w:val="00D023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E87919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BF2C51"/>
    <w:rPr>
      <w:color w:val="0000FF"/>
      <w:u w:val="single"/>
    </w:rPr>
  </w:style>
  <w:style w:type="paragraph" w:customStyle="1" w:styleId="ConsPlusNonformat">
    <w:name w:val="ConsPlusNonformat"/>
    <w:rsid w:val="007174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1741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174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DD069F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06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4">
    <w:name w:val="Style4"/>
    <w:basedOn w:val="a"/>
    <w:rsid w:val="00267AF1"/>
    <w:pPr>
      <w:widowControl w:val="0"/>
      <w:autoSpaceDE w:val="0"/>
      <w:autoSpaceDN w:val="0"/>
      <w:adjustRightInd w:val="0"/>
      <w:spacing w:line="323" w:lineRule="exact"/>
      <w:ind w:firstLine="312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267AF1"/>
    <w:rPr>
      <w:rFonts w:ascii="Times New Roman" w:hAnsi="Times New Roman" w:cs="Times New Roman" w:hint="default"/>
      <w:sz w:val="28"/>
      <w:szCs w:val="28"/>
    </w:rPr>
  </w:style>
  <w:style w:type="paragraph" w:styleId="a5">
    <w:name w:val="Normal (Web)"/>
    <w:basedOn w:val="a"/>
    <w:uiPriority w:val="99"/>
    <w:unhideWhenUsed/>
    <w:rsid w:val="00CB07F3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styleId="a6">
    <w:name w:val="List Paragraph"/>
    <w:basedOn w:val="a"/>
    <w:uiPriority w:val="34"/>
    <w:qFormat/>
    <w:rsid w:val="000E6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A37CB023E2B55BCBFB7F653B4B56F599423D7DAD6A9EDD1987DE9FCE590C0DB01662D4wEM5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4848</Words>
  <Characters>27636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Администрацмя МР "Сухиничский район"</Company>
  <LinksUpToDate>false</LinksUpToDate>
  <CharactersWithSpaces>32420</CharactersWithSpaces>
  <SharedDoc>false</SharedDoc>
  <HLinks>
    <vt:vector size="30" baseType="variant">
      <vt:variant>
        <vt:i4>1441873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consultantplus://offline/ref=31324A7877911455D50D8DF9492F52C073F81ABD26031E414B72B02F0CK4E2I</vt:lpwstr>
      </vt:variant>
      <vt:variant>
        <vt:lpwstr/>
      </vt:variant>
      <vt:variant>
        <vt:i4>1441873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consultantplus://offline/ref=31324A7877911455D50D8DF9492F52C073F81ABD26031E414B72B02F0CK4E2I</vt:lpwstr>
      </vt:variant>
      <vt:variant>
        <vt:lpwstr/>
      </vt:variant>
      <vt:variant>
        <vt:i4>2097250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consultantplus://offline/ref=AD8FF0E3125F392F17C7735E742E63F4C1F3E7C79F360EE283BF16D1DAA2462E2101370E7DB9CB01D1D3I</vt:lpwstr>
      </vt:variant>
      <vt:variant>
        <vt:lpwstr/>
      </vt:variant>
      <vt:variant>
        <vt:i4>1114192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consultantplus://offline/ref=AD8FF0E3125F392F17C7735E742E63F4C1F3E7C79F360EE283BF16D1DAA2462E2101370B7BDBD9I</vt:lpwstr>
      </vt:variant>
      <vt:variant>
        <vt:lpwstr/>
      </vt:variant>
      <vt:variant>
        <vt:i4>1114115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consultantplus://offline/ref=AD8FF0E3125F392F17C7735E742E63F4C1F3E7C79F360EE283BF16D1DAA2462E2101370B78DBD0I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2020-04-30T09:52:00Z</cp:lastPrinted>
  <dcterms:created xsi:type="dcterms:W3CDTF">2020-06-10T12:00:00Z</dcterms:created>
  <dcterms:modified xsi:type="dcterms:W3CDTF">2020-06-10T12:00:00Z</dcterms:modified>
</cp:coreProperties>
</file>