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D3" w:rsidRDefault="005A13D3" w:rsidP="005A13D3">
      <w:pPr>
        <w:jc w:val="center"/>
        <w:rPr>
          <w:b/>
          <w:bCs/>
          <w:caps/>
          <w:spacing w:val="6"/>
          <w:sz w:val="26"/>
          <w:szCs w:val="26"/>
        </w:rPr>
      </w:pPr>
      <w:r>
        <w:rPr>
          <w:b/>
          <w:bCs/>
          <w:caps/>
          <w:spacing w:val="6"/>
          <w:sz w:val="26"/>
          <w:szCs w:val="26"/>
        </w:rPr>
        <w:t xml:space="preserve">администрация СЕЛЬСКОГО ПОСЕЛЕНИЯ </w:t>
      </w:r>
    </w:p>
    <w:p w:rsidR="005A13D3" w:rsidRDefault="005A13D3" w:rsidP="005A13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«ДЕРЕВНЯ БОРДУКОВО»</w:t>
      </w:r>
    </w:p>
    <w:p w:rsidR="005A13D3" w:rsidRDefault="005A13D3" w:rsidP="005A13D3">
      <w:pPr>
        <w:rPr>
          <w:sz w:val="26"/>
          <w:szCs w:val="26"/>
        </w:rPr>
      </w:pPr>
      <w:r>
        <w:rPr>
          <w:b/>
          <w:bCs/>
          <w:caps/>
          <w:spacing w:val="6"/>
          <w:sz w:val="26"/>
          <w:szCs w:val="26"/>
        </w:rPr>
        <w:t xml:space="preserve">                                          СУХИНИЧСКИЙ РАЙОН</w:t>
      </w:r>
    </w:p>
    <w:p w:rsidR="005A13D3" w:rsidRDefault="005A13D3" w:rsidP="005A13D3">
      <w:pPr>
        <w:jc w:val="center"/>
        <w:rPr>
          <w:b/>
          <w:bCs/>
          <w:caps/>
          <w:spacing w:val="6"/>
          <w:sz w:val="26"/>
          <w:szCs w:val="26"/>
        </w:rPr>
      </w:pPr>
      <w:r>
        <w:rPr>
          <w:b/>
          <w:bCs/>
          <w:caps/>
          <w:spacing w:val="6"/>
          <w:sz w:val="26"/>
          <w:szCs w:val="26"/>
        </w:rPr>
        <w:t>КАЛУЖСКАЯ ОБЛАСТЬ</w:t>
      </w:r>
    </w:p>
    <w:p w:rsidR="005A13D3" w:rsidRDefault="005A13D3" w:rsidP="005A13D3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A13D3" w:rsidRDefault="005A13D3" w:rsidP="005A13D3">
      <w:r>
        <w:t xml:space="preserve">249271 Калужская область                                </w:t>
      </w:r>
    </w:p>
    <w:p w:rsidR="005A13D3" w:rsidRDefault="005A13D3" w:rsidP="005A13D3">
      <w:proofErr w:type="spellStart"/>
      <w:r>
        <w:t>Сухиничский</w:t>
      </w:r>
      <w:proofErr w:type="spellEnd"/>
      <w:r>
        <w:t xml:space="preserve"> район                                            </w:t>
      </w:r>
    </w:p>
    <w:p w:rsidR="005A13D3" w:rsidRDefault="005A13D3" w:rsidP="005A13D3">
      <w:r>
        <w:t xml:space="preserve">д. </w:t>
      </w:r>
      <w:proofErr w:type="spellStart"/>
      <w:r>
        <w:t>Бордуково</w:t>
      </w:r>
      <w:proofErr w:type="spellEnd"/>
      <w:r>
        <w:t xml:space="preserve"> 59                                                  </w:t>
      </w:r>
    </w:p>
    <w:p w:rsidR="005A13D3" w:rsidRDefault="005A13D3" w:rsidP="005A13D3">
      <w:r>
        <w:t xml:space="preserve">  тел. 5-33-09             </w:t>
      </w:r>
    </w:p>
    <w:p w:rsidR="005A13D3" w:rsidRDefault="005A13D3" w:rsidP="005A13D3">
      <w:r>
        <w:t xml:space="preserve">                             </w:t>
      </w:r>
    </w:p>
    <w:p w:rsidR="005A13D3" w:rsidRDefault="005A13D3" w:rsidP="005A13D3"/>
    <w:p w:rsidR="005A13D3" w:rsidRDefault="005A13D3" w:rsidP="005A13D3"/>
    <w:p w:rsidR="005A13D3" w:rsidRDefault="005A13D3" w:rsidP="005A13D3"/>
    <w:p w:rsidR="00586A97" w:rsidRPr="00CE7584" w:rsidRDefault="00586A97" w:rsidP="00586A97">
      <w:pPr>
        <w:rPr>
          <w:szCs w:val="28"/>
        </w:rPr>
      </w:pPr>
      <w:r w:rsidRPr="00CE7584">
        <w:rPr>
          <w:szCs w:val="28"/>
        </w:rPr>
        <w:t>В администрации сельского поселения «</w:t>
      </w:r>
      <w:r>
        <w:rPr>
          <w:szCs w:val="28"/>
        </w:rPr>
        <w:t xml:space="preserve">Деревня </w:t>
      </w:r>
      <w:proofErr w:type="spellStart"/>
      <w:r>
        <w:rPr>
          <w:szCs w:val="28"/>
        </w:rPr>
        <w:t>Бордуково</w:t>
      </w:r>
      <w:proofErr w:type="spellEnd"/>
      <w:r w:rsidRPr="00CE7584">
        <w:rPr>
          <w:szCs w:val="28"/>
        </w:rPr>
        <w:t>» на муниципальной службе состоит 1 (один) человек.</w:t>
      </w:r>
    </w:p>
    <w:p w:rsidR="00586A97" w:rsidRPr="00586A97" w:rsidRDefault="00586A97" w:rsidP="00586A97">
      <w:pPr>
        <w:outlineLvl w:val="5"/>
        <w:rPr>
          <w:rFonts w:ascii="Arial CYR" w:hAnsi="Arial CYR" w:cs="Arial CYR"/>
          <w:color w:val="000000"/>
          <w:sz w:val="20"/>
          <w:szCs w:val="20"/>
        </w:rPr>
      </w:pPr>
      <w:r w:rsidRPr="00CE7584">
        <w:rPr>
          <w:szCs w:val="28"/>
        </w:rPr>
        <w:t xml:space="preserve">Фактические расходы на содержания муниципальных служащих за </w:t>
      </w:r>
      <w:r>
        <w:rPr>
          <w:szCs w:val="28"/>
          <w:lang w:val="en-US"/>
        </w:rPr>
        <w:t>I</w:t>
      </w:r>
      <w:r w:rsidRPr="00CE7584">
        <w:rPr>
          <w:szCs w:val="28"/>
        </w:rPr>
        <w:t xml:space="preserve"> квартал   201</w:t>
      </w:r>
      <w:r w:rsidRPr="00586A97">
        <w:rPr>
          <w:szCs w:val="28"/>
        </w:rPr>
        <w:t>7</w:t>
      </w:r>
      <w:r w:rsidRPr="00CE7584">
        <w:rPr>
          <w:szCs w:val="28"/>
        </w:rPr>
        <w:t xml:space="preserve"> год составили-  </w:t>
      </w:r>
      <w:r w:rsidRPr="00586A97">
        <w:rPr>
          <w:rFonts w:ascii="Arial CYR" w:hAnsi="Arial CYR" w:cs="Arial CYR"/>
          <w:color w:val="000000"/>
          <w:sz w:val="20"/>
          <w:szCs w:val="20"/>
        </w:rPr>
        <w:t>76 898</w:t>
      </w:r>
      <w:r w:rsidRPr="00CE7584">
        <w:rPr>
          <w:szCs w:val="28"/>
        </w:rPr>
        <w:t xml:space="preserve"> рублей </w:t>
      </w:r>
      <w:r w:rsidRPr="00586A97">
        <w:rPr>
          <w:szCs w:val="28"/>
        </w:rPr>
        <w:t>81</w:t>
      </w:r>
      <w:r w:rsidRPr="00CE7584">
        <w:rPr>
          <w:szCs w:val="28"/>
        </w:rPr>
        <w:t xml:space="preserve"> </w:t>
      </w:r>
      <w:r>
        <w:rPr>
          <w:szCs w:val="28"/>
        </w:rPr>
        <w:t>копейка</w:t>
      </w:r>
      <w:r w:rsidRPr="00CE7584">
        <w:rPr>
          <w:szCs w:val="28"/>
        </w:rPr>
        <w:t>.</w:t>
      </w:r>
    </w:p>
    <w:p w:rsidR="00586A97" w:rsidRPr="00CE7584" w:rsidRDefault="00586A97" w:rsidP="00586A97">
      <w:pPr>
        <w:rPr>
          <w:szCs w:val="28"/>
        </w:rPr>
      </w:pPr>
    </w:p>
    <w:p w:rsidR="005A13D3" w:rsidRDefault="005A13D3" w:rsidP="005A13D3">
      <w:r>
        <w:t xml:space="preserve">                         </w:t>
      </w:r>
    </w:p>
    <w:p w:rsidR="005A13D3" w:rsidRDefault="005A13D3" w:rsidP="005A13D3">
      <w:pPr>
        <w:spacing w:line="216" w:lineRule="auto"/>
        <w:jc w:val="both"/>
      </w:pPr>
    </w:p>
    <w:p w:rsidR="005A13D3" w:rsidRDefault="005A13D3" w:rsidP="005A13D3">
      <w:pPr>
        <w:spacing w:line="216" w:lineRule="auto"/>
        <w:jc w:val="both"/>
      </w:pPr>
    </w:p>
    <w:p w:rsidR="005A13D3" w:rsidRDefault="005A13D3" w:rsidP="005A13D3">
      <w:pPr>
        <w:spacing w:line="216" w:lineRule="auto"/>
        <w:jc w:val="both"/>
        <w:rPr>
          <w:b/>
        </w:rPr>
      </w:pPr>
      <w:r>
        <w:rPr>
          <w:b/>
        </w:rPr>
        <w:t xml:space="preserve"> Глава администрации</w:t>
      </w:r>
    </w:p>
    <w:p w:rsidR="005A13D3" w:rsidRPr="005A13D3" w:rsidRDefault="005A13D3" w:rsidP="005A13D3">
      <w:pPr>
        <w:spacing w:line="216" w:lineRule="auto"/>
        <w:jc w:val="both"/>
        <w:rPr>
          <w:b/>
        </w:rPr>
      </w:pPr>
      <w:r>
        <w:rPr>
          <w:b/>
        </w:rPr>
        <w:t xml:space="preserve"> СП «Деревня </w:t>
      </w:r>
      <w:proofErr w:type="spellStart"/>
      <w:r>
        <w:rPr>
          <w:b/>
        </w:rPr>
        <w:t>Бордуково</w:t>
      </w:r>
      <w:proofErr w:type="spellEnd"/>
      <w:r>
        <w:rPr>
          <w:b/>
        </w:rPr>
        <w:t xml:space="preserve">»                                        Л.М.Алексеева        </w:t>
      </w:r>
    </w:p>
    <w:p w:rsidR="005A13D3" w:rsidRDefault="005A13D3" w:rsidP="005A13D3"/>
    <w:p w:rsidR="00376963" w:rsidRDefault="00376963"/>
    <w:sectPr w:rsidR="00376963" w:rsidSect="0037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14AC5"/>
    <w:multiLevelType w:val="hybridMultilevel"/>
    <w:tmpl w:val="B1325D6E"/>
    <w:lvl w:ilvl="0" w:tplc="BB88EFF2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3D3"/>
    <w:rsid w:val="001075F6"/>
    <w:rsid w:val="00376963"/>
    <w:rsid w:val="00586A97"/>
    <w:rsid w:val="005A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2017-03-13T12:14:00Z</dcterms:created>
  <dcterms:modified xsi:type="dcterms:W3CDTF">2017-04-12T11:45:00Z</dcterms:modified>
</cp:coreProperties>
</file>