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9" w:rsidRDefault="00640269" w:rsidP="0064026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 w:rsidR="00426C20">
        <w:rPr>
          <w:sz w:val="28"/>
          <w:szCs w:val="28"/>
          <w:lang w:val="en-US"/>
        </w:rPr>
        <w:t xml:space="preserve">                                            </w:t>
      </w:r>
    </w:p>
    <w:p w:rsidR="00426C20" w:rsidRDefault="00426C20" w:rsidP="00426C20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</w:t>
      </w:r>
    </w:p>
    <w:p w:rsidR="00426C20" w:rsidRDefault="00426C20" w:rsidP="00426C20">
      <w:pPr>
        <w:tabs>
          <w:tab w:val="left" w:pos="6847"/>
        </w:tabs>
        <w:jc w:val="center"/>
        <w:rPr>
          <w:sz w:val="28"/>
          <w:szCs w:val="28"/>
          <w:lang w:val="en-US"/>
        </w:rPr>
      </w:pPr>
    </w:p>
    <w:p w:rsidR="00426C20" w:rsidRDefault="00426C20" w:rsidP="00426C20">
      <w:pPr>
        <w:tabs>
          <w:tab w:val="left" w:pos="684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20" w:rsidRPr="00426C20" w:rsidRDefault="00426C20" w:rsidP="00640269">
      <w:pPr>
        <w:rPr>
          <w:sz w:val="28"/>
          <w:szCs w:val="28"/>
          <w:lang w:val="en-US"/>
        </w:rPr>
      </w:pPr>
    </w:p>
    <w:p w:rsidR="00426C20" w:rsidRDefault="00640269" w:rsidP="00640269">
      <w:pPr>
        <w:rPr>
          <w:b/>
          <w:sz w:val="28"/>
          <w:szCs w:val="28"/>
        </w:rPr>
      </w:pPr>
      <w:r w:rsidRPr="00426C20">
        <w:rPr>
          <w:b/>
          <w:sz w:val="28"/>
          <w:szCs w:val="28"/>
        </w:rPr>
        <w:t xml:space="preserve"> </w:t>
      </w:r>
      <w:r w:rsidR="00426C20" w:rsidRPr="00426C20">
        <w:rPr>
          <w:b/>
          <w:sz w:val="28"/>
          <w:szCs w:val="28"/>
          <w:lang w:val="en-US"/>
        </w:rPr>
        <w:t xml:space="preserve">                     </w:t>
      </w:r>
      <w:r w:rsidRPr="00426C20">
        <w:rPr>
          <w:b/>
          <w:sz w:val="28"/>
          <w:szCs w:val="28"/>
        </w:rPr>
        <w:t xml:space="preserve"> </w:t>
      </w:r>
      <w:r w:rsidR="00426C20">
        <w:rPr>
          <w:b/>
          <w:sz w:val="28"/>
          <w:szCs w:val="28"/>
        </w:rPr>
        <w:t xml:space="preserve">              </w:t>
      </w:r>
      <w:r w:rsidRPr="00426C20">
        <w:rPr>
          <w:b/>
          <w:sz w:val="28"/>
          <w:szCs w:val="28"/>
        </w:rPr>
        <w:t xml:space="preserve">СЕЛЬСКАЯ  ДУМА </w:t>
      </w:r>
    </w:p>
    <w:p w:rsidR="00640269" w:rsidRPr="00426C20" w:rsidRDefault="00426C20" w:rsidP="0064026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</w:t>
      </w:r>
      <w:r w:rsidR="00640269" w:rsidRPr="00426C20">
        <w:rPr>
          <w:b/>
          <w:sz w:val="28"/>
          <w:szCs w:val="28"/>
        </w:rPr>
        <w:t xml:space="preserve"> СЕЛЬСКОГО  ПОСЕЛЕНИЯ</w:t>
      </w:r>
    </w:p>
    <w:p w:rsidR="00640269" w:rsidRPr="00426C20" w:rsidRDefault="00640269" w:rsidP="00640269">
      <w:pPr>
        <w:rPr>
          <w:b/>
          <w:sz w:val="28"/>
          <w:szCs w:val="28"/>
        </w:rPr>
      </w:pPr>
      <w:r w:rsidRPr="00426C20">
        <w:rPr>
          <w:b/>
          <w:sz w:val="28"/>
          <w:szCs w:val="28"/>
        </w:rPr>
        <w:t xml:space="preserve">                       </w:t>
      </w:r>
      <w:r w:rsidR="00426C20" w:rsidRPr="00426C20">
        <w:rPr>
          <w:b/>
          <w:sz w:val="28"/>
          <w:szCs w:val="28"/>
          <w:lang w:val="en-US"/>
        </w:rPr>
        <w:t xml:space="preserve">           </w:t>
      </w:r>
      <w:r w:rsidRPr="00426C20">
        <w:rPr>
          <w:b/>
          <w:sz w:val="28"/>
          <w:szCs w:val="28"/>
        </w:rPr>
        <w:t xml:space="preserve">   «ДЕРЕВНЯ   ВЕРХОВАЯ»</w:t>
      </w:r>
    </w:p>
    <w:p w:rsidR="00640269" w:rsidRPr="00426C20" w:rsidRDefault="00640269" w:rsidP="00640269">
      <w:pPr>
        <w:rPr>
          <w:b/>
          <w:sz w:val="28"/>
          <w:szCs w:val="28"/>
          <w:lang w:val="en-US"/>
        </w:rPr>
      </w:pPr>
      <w:r w:rsidRPr="00426C20">
        <w:rPr>
          <w:b/>
          <w:sz w:val="28"/>
          <w:szCs w:val="28"/>
        </w:rPr>
        <w:t xml:space="preserve">                       </w:t>
      </w:r>
      <w:r w:rsidR="00426C20" w:rsidRPr="00426C20">
        <w:rPr>
          <w:b/>
          <w:sz w:val="28"/>
          <w:szCs w:val="28"/>
          <w:lang w:val="en-US"/>
        </w:rPr>
        <w:t xml:space="preserve">            </w:t>
      </w:r>
      <w:r w:rsidRPr="00426C20">
        <w:rPr>
          <w:b/>
          <w:sz w:val="28"/>
          <w:szCs w:val="28"/>
        </w:rPr>
        <w:t xml:space="preserve">   СУХИНИЧСКИЙ   РАЙОН</w:t>
      </w:r>
    </w:p>
    <w:p w:rsidR="00426C20" w:rsidRPr="00426C20" w:rsidRDefault="00426C20" w:rsidP="00640269">
      <w:pPr>
        <w:rPr>
          <w:b/>
          <w:sz w:val="28"/>
          <w:szCs w:val="28"/>
          <w:lang w:val="en-US"/>
        </w:rPr>
      </w:pPr>
      <w:r w:rsidRPr="00426C20">
        <w:rPr>
          <w:b/>
          <w:sz w:val="28"/>
          <w:szCs w:val="28"/>
          <w:lang w:val="en-US"/>
        </w:rPr>
        <w:t xml:space="preserve">                                       </w:t>
      </w:r>
      <w:r w:rsidRPr="00426C20">
        <w:rPr>
          <w:b/>
          <w:sz w:val="28"/>
          <w:szCs w:val="28"/>
        </w:rPr>
        <w:t>КАЛУЖСКАЯ  ОБЛАСТЬ</w:t>
      </w:r>
      <w:r w:rsidRPr="00426C20">
        <w:rPr>
          <w:b/>
          <w:sz w:val="28"/>
          <w:szCs w:val="28"/>
          <w:lang w:val="en-US"/>
        </w:rPr>
        <w:t xml:space="preserve"> </w:t>
      </w:r>
    </w:p>
    <w:p w:rsidR="00640269" w:rsidRDefault="00640269" w:rsidP="00640269">
      <w:pPr>
        <w:rPr>
          <w:b/>
        </w:rPr>
      </w:pPr>
    </w:p>
    <w:p w:rsidR="00640269" w:rsidRDefault="00640269" w:rsidP="0064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РЕШЕНИЕ</w:t>
      </w:r>
    </w:p>
    <w:p w:rsidR="00640269" w:rsidRDefault="00640269" w:rsidP="00640269">
      <w:pPr>
        <w:rPr>
          <w:b/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О</w:t>
      </w:r>
      <w:r w:rsidR="00426C20">
        <w:rPr>
          <w:sz w:val="28"/>
          <w:szCs w:val="28"/>
        </w:rPr>
        <w:t>т  08</w:t>
      </w:r>
      <w:proofErr w:type="gramEnd"/>
      <w:r>
        <w:rPr>
          <w:sz w:val="28"/>
          <w:szCs w:val="28"/>
        </w:rPr>
        <w:t xml:space="preserve"> августа 201</w:t>
      </w:r>
      <w:r w:rsidR="00426C20">
        <w:rPr>
          <w:sz w:val="28"/>
          <w:szCs w:val="28"/>
        </w:rPr>
        <w:t>5</w:t>
      </w:r>
      <w:r>
        <w:rPr>
          <w:sz w:val="28"/>
          <w:szCs w:val="28"/>
        </w:rPr>
        <w:t xml:space="preserve">года                    </w:t>
      </w:r>
      <w:r w:rsidR="00E50B25">
        <w:rPr>
          <w:sz w:val="28"/>
          <w:szCs w:val="28"/>
        </w:rPr>
        <w:t xml:space="preserve">                            №300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>«Деревня Верховая»</w:t>
      </w:r>
    </w:p>
    <w:p w:rsidR="00640269" w:rsidRDefault="00E50B25" w:rsidP="00640269">
      <w:pPr>
        <w:rPr>
          <w:sz w:val="28"/>
          <w:szCs w:val="28"/>
        </w:rPr>
      </w:pPr>
      <w:r>
        <w:rPr>
          <w:sz w:val="28"/>
          <w:szCs w:val="28"/>
        </w:rPr>
        <w:t>за 1 полугодие 2015</w:t>
      </w:r>
      <w:r w:rsidR="00640269">
        <w:rPr>
          <w:sz w:val="28"/>
          <w:szCs w:val="28"/>
        </w:rPr>
        <w:t>года</w:t>
      </w: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итоги исполнения бюджета сельского поселения «Деревня Верховая» за 1 полугодие 201</w:t>
      </w:r>
      <w:r w:rsidR="00E50B25">
        <w:rPr>
          <w:sz w:val="28"/>
          <w:szCs w:val="28"/>
        </w:rPr>
        <w:t>5</w:t>
      </w:r>
      <w:r>
        <w:rPr>
          <w:sz w:val="28"/>
          <w:szCs w:val="28"/>
        </w:rPr>
        <w:t>года и руководствуясь ст.34 Устава сельского поселения «Деревня Верховая»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Сельская Дума сельского поселения «Деревня  Верховая»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РЕШИЛА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>1.Принять к сведению отчёт  об исполнении  бюджета сельского поселения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еревня Верховая» за 1 полугодие 201</w:t>
      </w:r>
      <w:r w:rsidR="00E50B25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 xml:space="preserve">  по д</w:t>
      </w:r>
      <w:r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en-US"/>
        </w:rPr>
        <w:t>ходам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сумме</w:t>
      </w:r>
      <w:proofErr w:type="spellEnd"/>
      <w:r w:rsidR="00E50B25">
        <w:rPr>
          <w:sz w:val="28"/>
          <w:szCs w:val="28"/>
        </w:rPr>
        <w:t xml:space="preserve"> </w:t>
      </w:r>
      <w:r w:rsidR="00E50B25">
        <w:rPr>
          <w:sz w:val="28"/>
          <w:szCs w:val="28"/>
          <w:lang w:val="en-US"/>
        </w:rPr>
        <w:t>491612</w:t>
      </w:r>
      <w:r w:rsidR="00E50B25">
        <w:rPr>
          <w:sz w:val="28"/>
          <w:szCs w:val="28"/>
        </w:rPr>
        <w:t>,</w:t>
      </w:r>
      <w:r w:rsidR="00E50B25">
        <w:rPr>
          <w:sz w:val="28"/>
          <w:szCs w:val="28"/>
          <w:lang w:val="en-US"/>
        </w:rPr>
        <w:t>12</w:t>
      </w:r>
      <w:r w:rsidR="00E50B25">
        <w:rPr>
          <w:sz w:val="28"/>
          <w:szCs w:val="28"/>
        </w:rPr>
        <w:t xml:space="preserve"> и  расходам 557928,6</w:t>
      </w:r>
      <w:r>
        <w:rPr>
          <w:sz w:val="28"/>
          <w:szCs w:val="28"/>
        </w:rPr>
        <w:t xml:space="preserve">  превышение  доходов  над расходами</w:t>
      </w:r>
    </w:p>
    <w:p w:rsidR="00640269" w:rsidRDefault="00E50B25" w:rsidP="00640269">
      <w:pPr>
        <w:rPr>
          <w:sz w:val="28"/>
          <w:szCs w:val="28"/>
        </w:rPr>
      </w:pPr>
      <w:r>
        <w:rPr>
          <w:sz w:val="28"/>
          <w:szCs w:val="28"/>
        </w:rPr>
        <w:t>66316,48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2.Администрации сельского поселения принять  соответствующие меры                                                                            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  по  улучшению собираемости  налогов и сборов в бюджет сельского      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рационально использовать  полученные доходы  на запланированные  в бюджете расходы.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 исполнением настоящего решения возложить  на администрацию сельского поселения «Деревня Верховая» и комиссию по бюджету, налогам и социальной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политике.</w:t>
      </w: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640269" w:rsidRDefault="00640269" w:rsidP="00640269">
      <w:pPr>
        <w:rPr>
          <w:sz w:val="28"/>
          <w:szCs w:val="28"/>
        </w:rPr>
      </w:pPr>
      <w:r>
        <w:rPr>
          <w:sz w:val="28"/>
          <w:szCs w:val="28"/>
        </w:rPr>
        <w:t xml:space="preserve">«Деревня Верховая»                                                </w:t>
      </w:r>
      <w:proofErr w:type="spellStart"/>
      <w:r>
        <w:rPr>
          <w:sz w:val="28"/>
          <w:szCs w:val="28"/>
        </w:rPr>
        <w:t>О.Н.Блинова</w:t>
      </w:r>
      <w:proofErr w:type="spellEnd"/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>
      <w:pPr>
        <w:rPr>
          <w:sz w:val="28"/>
          <w:szCs w:val="28"/>
        </w:rPr>
      </w:pPr>
    </w:p>
    <w:p w:rsidR="00640269" w:rsidRDefault="00640269" w:rsidP="00640269"/>
    <w:p w:rsidR="00640269" w:rsidRDefault="00640269" w:rsidP="00640269"/>
    <w:p w:rsidR="000727E8" w:rsidRDefault="00884BA0"/>
    <w:sectPr w:rsidR="000727E8" w:rsidSect="000E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269"/>
    <w:rsid w:val="000E3E83"/>
    <w:rsid w:val="0023636F"/>
    <w:rsid w:val="00297735"/>
    <w:rsid w:val="002F278A"/>
    <w:rsid w:val="00426C20"/>
    <w:rsid w:val="004652DF"/>
    <w:rsid w:val="00640269"/>
    <w:rsid w:val="006E62A0"/>
    <w:rsid w:val="00884BA0"/>
    <w:rsid w:val="00E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2015-08-17T13:41:00Z</cp:lastPrinted>
  <dcterms:created xsi:type="dcterms:W3CDTF">2015-08-17T13:04:00Z</dcterms:created>
  <dcterms:modified xsi:type="dcterms:W3CDTF">2015-08-17T13:45:00Z</dcterms:modified>
</cp:coreProperties>
</file>