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663EE0" w:rsidRDefault="00663EE0" w:rsidP="002F206C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СЕЛЬСКОе</w:t>
      </w:r>
      <w:r w:rsidRPr="00663EE0">
        <w:rPr>
          <w:b/>
          <w:bCs/>
          <w:caps/>
          <w:spacing w:val="6"/>
          <w:szCs w:val="28"/>
        </w:rPr>
        <w:t xml:space="preserve">  ПОСЕЛЕНИ</w:t>
      </w:r>
      <w:r>
        <w:rPr>
          <w:b/>
          <w:bCs/>
          <w:caps/>
          <w:spacing w:val="6"/>
          <w:szCs w:val="28"/>
        </w:rPr>
        <w:t>е</w:t>
      </w:r>
    </w:p>
    <w:p w:rsidR="00B20DA6" w:rsidRDefault="00663EE0" w:rsidP="0034271E">
      <w:pPr>
        <w:jc w:val="center"/>
        <w:rPr>
          <w:b/>
          <w:bCs/>
          <w:caps/>
          <w:spacing w:val="6"/>
          <w:szCs w:val="28"/>
        </w:rPr>
      </w:pPr>
      <w:r w:rsidRPr="00663EE0">
        <w:rPr>
          <w:b/>
          <w:bCs/>
          <w:caps/>
          <w:spacing w:val="6"/>
          <w:szCs w:val="28"/>
        </w:rPr>
        <w:t>«ДЕРЕВНЯ ВЕРХОВАЯ»</w:t>
      </w:r>
    </w:p>
    <w:p w:rsidR="00D967FA" w:rsidRPr="0034271E" w:rsidRDefault="0034271E" w:rsidP="0034271E">
      <w:pPr>
        <w:jc w:val="center"/>
        <w:rPr>
          <w:bCs/>
          <w:caps/>
          <w:spacing w:val="6"/>
          <w:szCs w:val="28"/>
        </w:rPr>
      </w:pPr>
      <w:r w:rsidRPr="0034271E">
        <w:rPr>
          <w:bCs/>
          <w:caps/>
          <w:spacing w:val="6"/>
          <w:szCs w:val="28"/>
        </w:rPr>
        <w:t>Калужская  область</w:t>
      </w:r>
    </w:p>
    <w:p w:rsidR="00D967FA" w:rsidRPr="0034271E" w:rsidRDefault="00663EE0" w:rsidP="0034271E">
      <w:pPr>
        <w:rPr>
          <w:bCs/>
          <w:caps/>
          <w:spacing w:val="6"/>
          <w:szCs w:val="28"/>
        </w:rPr>
      </w:pPr>
      <w:r>
        <w:rPr>
          <w:szCs w:val="28"/>
        </w:rPr>
        <w:t xml:space="preserve">                                                </w:t>
      </w:r>
      <w:proofErr w:type="spellStart"/>
      <w:r w:rsidRPr="00663EE0">
        <w:rPr>
          <w:szCs w:val="28"/>
        </w:rPr>
        <w:t>Сухиничский</w:t>
      </w:r>
      <w:proofErr w:type="spellEnd"/>
      <w:r w:rsidRPr="00663EE0">
        <w:rPr>
          <w:szCs w:val="28"/>
        </w:rPr>
        <w:t xml:space="preserve"> район</w:t>
      </w:r>
    </w:p>
    <w:p w:rsidR="00B20DA6" w:rsidRPr="006C2F35" w:rsidRDefault="00D967FA" w:rsidP="00D967FA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 </w:t>
      </w:r>
      <w:r w:rsidR="00B20DA6" w:rsidRPr="006C2F35">
        <w:rPr>
          <w:b/>
          <w:bCs/>
          <w:caps/>
          <w:spacing w:val="6"/>
          <w:szCs w:val="28"/>
        </w:rPr>
        <w:t xml:space="preserve">СЕЛЬСКАЯ </w:t>
      </w:r>
      <w:r w:rsidR="00B20DA6">
        <w:rPr>
          <w:b/>
          <w:bCs/>
          <w:caps/>
          <w:spacing w:val="6"/>
          <w:szCs w:val="28"/>
        </w:rPr>
        <w:t xml:space="preserve"> </w:t>
      </w:r>
      <w:r w:rsidR="00B20DA6" w:rsidRPr="006C2F35">
        <w:rPr>
          <w:b/>
          <w:bCs/>
          <w:caps/>
          <w:spacing w:val="6"/>
          <w:szCs w:val="28"/>
        </w:rPr>
        <w:t>ДУМА</w:t>
      </w:r>
    </w:p>
    <w:p w:rsidR="00D967FA" w:rsidRDefault="00D967FA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0DA6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B20DA6" w:rsidRPr="001D13F7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Default="00602E07" w:rsidP="00602E07">
      <w:pPr>
        <w:jc w:val="center"/>
        <w:rPr>
          <w:sz w:val="32"/>
          <w:szCs w:val="32"/>
        </w:rPr>
      </w:pPr>
      <w:bookmarkStart w:id="0" w:name="_GoBack"/>
      <w:bookmarkEnd w:id="0"/>
    </w:p>
    <w:p w:rsidR="00602E07" w:rsidRPr="00602E07" w:rsidRDefault="00663EE0" w:rsidP="00602E0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>
        <w:rPr>
          <w:sz w:val="26"/>
          <w:szCs w:val="26"/>
        </w:rPr>
        <w:t xml:space="preserve"> 23.12.2019 года</w:t>
      </w:r>
      <w:r w:rsidR="0063450E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</w:t>
      </w:r>
      <w:r w:rsidR="0063450E">
        <w:rPr>
          <w:sz w:val="26"/>
          <w:szCs w:val="26"/>
        </w:rPr>
        <w:t xml:space="preserve"> </w:t>
      </w:r>
      <w:r w:rsidR="00602E07">
        <w:rPr>
          <w:sz w:val="26"/>
          <w:szCs w:val="26"/>
        </w:rPr>
        <w:t xml:space="preserve">№ </w:t>
      </w:r>
      <w:r w:rsidR="00D967FA">
        <w:rPr>
          <w:sz w:val="26"/>
          <w:szCs w:val="26"/>
        </w:rPr>
        <w:t>226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A5E" w:rsidRDefault="00C41A5E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A5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A5E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C41A5E" w:rsidRDefault="001A4916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A5E" w:rsidRPr="00C41A5E">
        <w:rPr>
          <w:rFonts w:ascii="Times New Roman" w:hAnsi="Times New Roman" w:cs="Times New Roman"/>
          <w:sz w:val="28"/>
          <w:szCs w:val="28"/>
        </w:rPr>
        <w:t>редставления</w:t>
      </w:r>
      <w:r w:rsidR="00C41A5E">
        <w:rPr>
          <w:rFonts w:ascii="Times New Roman" w:hAnsi="Times New Roman" w:cs="Times New Roman"/>
          <w:sz w:val="28"/>
          <w:szCs w:val="28"/>
        </w:rPr>
        <w:t xml:space="preserve">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и заслушивания ежегодного </w:t>
      </w:r>
    </w:p>
    <w:p w:rsidR="001A4916" w:rsidRDefault="00C41A5E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41A5E">
        <w:rPr>
          <w:rFonts w:ascii="Times New Roman" w:hAnsi="Times New Roman" w:cs="Times New Roman"/>
          <w:sz w:val="28"/>
          <w:szCs w:val="28"/>
        </w:rPr>
        <w:t xml:space="preserve">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C41A5E" w:rsidRDefault="001A4916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634E1D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1A4916" w:rsidRDefault="001A4916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13749B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Утвердить Порядок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и заслушивания ежегодного отчета Главы 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о результатах его деятельности согласно приложению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749B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Default="00C41A5E" w:rsidP="00C41A5E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</w:t>
      </w:r>
      <w:proofErr w:type="spellStart"/>
      <w:r w:rsidR="0063450E" w:rsidRPr="00DA079B">
        <w:rPr>
          <w:szCs w:val="28"/>
        </w:rPr>
        <w:t>Сухиничский</w:t>
      </w:r>
      <w:proofErr w:type="spellEnd"/>
      <w:r w:rsidR="0063450E" w:rsidRPr="00DA079B">
        <w:rPr>
          <w:szCs w:val="28"/>
        </w:rPr>
        <w:t xml:space="preserve"> район» </w:t>
      </w:r>
      <w:r w:rsidR="001A4916">
        <w:rPr>
          <w:szCs w:val="28"/>
        </w:rPr>
        <w:t xml:space="preserve">в разделе «Поселения» </w:t>
      </w:r>
      <w:r w:rsidR="0063450E" w:rsidRPr="00DA079B">
        <w:rPr>
          <w:szCs w:val="28"/>
        </w:rPr>
        <w:t>в сети Интернет.</w:t>
      </w:r>
    </w:p>
    <w:p w:rsidR="00634E1D" w:rsidRPr="00DA079B" w:rsidRDefault="00634E1D" w:rsidP="00C41A5E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 Решение СД «Деревня Верховая» от 22.07.2019 № 206 признать утратившим силу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34E1D">
        <w:rPr>
          <w:rFonts w:ascii="Times New Roman" w:hAnsi="Times New Roman" w:cs="Times New Roman"/>
          <w:b w:val="0"/>
          <w:sz w:val="28"/>
          <w:szCs w:val="28"/>
        </w:rPr>
        <w:t>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602E07" w:rsidRDefault="00602E07" w:rsidP="002750B8">
      <w:pPr>
        <w:spacing w:line="276" w:lineRule="auto"/>
        <w:jc w:val="both"/>
        <w:rPr>
          <w:sz w:val="26"/>
          <w:szCs w:val="26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34E1D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          </w:t>
      </w:r>
      <w:r w:rsidR="00634E1D">
        <w:rPr>
          <w:b/>
          <w:szCs w:val="28"/>
        </w:rPr>
        <w:t xml:space="preserve">         О.Н. </w:t>
      </w:r>
      <w:proofErr w:type="spellStart"/>
      <w:r w:rsidR="00634E1D">
        <w:rPr>
          <w:b/>
          <w:szCs w:val="28"/>
        </w:rPr>
        <w:t>Блинова</w:t>
      </w:r>
      <w:proofErr w:type="spellEnd"/>
      <w:r>
        <w:rPr>
          <w:b/>
          <w:szCs w:val="28"/>
        </w:rPr>
        <w:t xml:space="preserve">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A4916" w:rsidRDefault="001A4916" w:rsidP="002F206C">
      <w:pPr>
        <w:shd w:val="clear" w:color="auto" w:fill="FFFFFF"/>
        <w:tabs>
          <w:tab w:val="left" w:pos="917"/>
        </w:tabs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1A4916">
        <w:rPr>
          <w:bCs/>
          <w:kern w:val="28"/>
          <w:szCs w:val="28"/>
        </w:rPr>
        <w:t>Сельско</w:t>
      </w:r>
      <w:r w:rsidR="007929BF">
        <w:rPr>
          <w:bCs/>
          <w:kern w:val="28"/>
          <w:szCs w:val="28"/>
        </w:rPr>
        <w:t>й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1A4916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 «</w:t>
      </w:r>
      <w:r w:rsidR="00634E1D">
        <w:rPr>
          <w:bCs/>
          <w:kern w:val="28"/>
          <w:szCs w:val="28"/>
        </w:rPr>
        <w:t>Деревня Верховая</w:t>
      </w:r>
      <w:r w:rsidR="002C4C5E" w:rsidRPr="007929BF">
        <w:rPr>
          <w:bCs/>
          <w:kern w:val="28"/>
          <w:szCs w:val="28"/>
        </w:rPr>
        <w:t xml:space="preserve">» 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от ________ № _________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ПОЛОЖЕНИЕ</w:t>
      </w:r>
    </w:p>
    <w:p w:rsidR="0022720B" w:rsidRPr="0022720B" w:rsidRDefault="00C41A5E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О ПОРЯДКЕ ПРЕДСТАВЛЕНИЯ И ЗАСЛУШИВАНИЯ ЕЖЕГОДНОГО ОТЧЕТА</w:t>
      </w:r>
      <w:r w:rsidR="0022720B" w:rsidRPr="0022720B">
        <w:rPr>
          <w:rFonts w:ascii="Times New Roman" w:hAnsi="Times New Roman" w:cs="Times New Roman"/>
          <w:sz w:val="26"/>
          <w:szCs w:val="26"/>
        </w:rPr>
        <w:t xml:space="preserve"> </w:t>
      </w:r>
      <w:r w:rsidRPr="0022720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A491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1A5E" w:rsidRPr="0022720B" w:rsidRDefault="001A4916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34E1D">
        <w:rPr>
          <w:rFonts w:ascii="Times New Roman" w:hAnsi="Times New Roman" w:cs="Times New Roman"/>
          <w:sz w:val="26"/>
          <w:szCs w:val="26"/>
        </w:rPr>
        <w:t>ДЕРЕВНЯ ВЕРХОВАЯ</w:t>
      </w:r>
      <w:r w:rsidR="00C41A5E" w:rsidRPr="0022720B">
        <w:rPr>
          <w:rFonts w:ascii="Times New Roman" w:hAnsi="Times New Roman" w:cs="Times New Roman"/>
          <w:sz w:val="26"/>
          <w:szCs w:val="26"/>
        </w:rPr>
        <w:t>» О РЕЗУЛЬТАТАХ</w:t>
      </w: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ЕГО ДЕЯТЕЛЬНОСТИ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C41A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</w:t>
      </w:r>
      <w:r w:rsidR="001A4916">
        <w:rPr>
          <w:rFonts w:ascii="Times New Roman" w:hAnsi="Times New Roman" w:cs="Times New Roman"/>
          <w:sz w:val="28"/>
          <w:szCs w:val="28"/>
        </w:rPr>
        <w:t>ой Федерации" и Уставом 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1.2. Положение устанавливает порядок представления и заслушиван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ия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ежегодного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о результатах его деятельности, в том числе о решении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(далее -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»).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 Содержание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22720B" w:rsidRDefault="00C41A5E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="001A4916">
        <w:rPr>
          <w:rFonts w:ascii="Times New Roman" w:hAnsi="Times New Roman" w:cs="Times New Roman"/>
          <w:sz w:val="28"/>
          <w:szCs w:val="28"/>
        </w:rPr>
        <w:t>»</w:t>
      </w:r>
      <w:r w:rsidR="001A4916"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>содержит сведения о результатах его деятельности,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», в том числе о решении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», и включает следующий примерный перечень подлежащих отражению вопросов: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социально-экономическое положение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», положительная и отрицательная динамика;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 w:rsidRPr="0022720B">
        <w:rPr>
          <w:rFonts w:ascii="Times New Roman" w:hAnsi="Times New Roman" w:cs="Times New Roman"/>
          <w:sz w:val="28"/>
          <w:szCs w:val="28"/>
        </w:rPr>
        <w:lastRenderedPageBreak/>
        <w:t>бюджетообразующие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производства, малый бизнес);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характеристики местного бюджета, показатели его исполнения;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работа по решению вопросов,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»; - основные цели и направления деятельности на предстоящий период.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2.2.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может быть дополнен: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презентационными материалами, слайдами, таблицами, иллюстрациями и иными материалами.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 Порядок и сроки представления ежегодного отчета</w:t>
      </w:r>
    </w:p>
    <w:p w:rsidR="00C41A5E" w:rsidRPr="0022720B" w:rsidRDefault="00341BBC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="002F206C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3.1. П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ежегодно в письменном и электронном виде не позднее 1 апреля года, следующего за отчетным годом.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3.2.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Поступивший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 xml:space="preserve"> ежегодный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направляется вс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ем депутатам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в течение 5 рабочих дней.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данный отчет может ра</w:t>
      </w:r>
      <w:r w:rsidR="00AC6FE7">
        <w:rPr>
          <w:rFonts w:ascii="Times New Roman" w:hAnsi="Times New Roman" w:cs="Times New Roman"/>
          <w:sz w:val="28"/>
          <w:szCs w:val="28"/>
        </w:rPr>
        <w:t xml:space="preserve">ссматриваться Сельской 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341BBC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Руководители комиссий</w:t>
      </w:r>
      <w:r w:rsidR="00C41A5E" w:rsidRPr="0022720B">
        <w:rPr>
          <w:rFonts w:ascii="Times New Roman" w:hAnsi="Times New Roman" w:cs="Times New Roman"/>
          <w:sz w:val="28"/>
          <w:szCs w:val="28"/>
        </w:rPr>
        <w:t xml:space="preserve">, рабочих групп не </w:t>
      </w:r>
      <w:proofErr w:type="gramStart"/>
      <w:r w:rsidR="00C41A5E" w:rsidRPr="002272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41A5E" w:rsidRPr="0022720B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заседания по заслушиванию отчета могут </w:t>
      </w:r>
      <w:r w:rsidR="00C41A5E" w:rsidRPr="0022720B">
        <w:rPr>
          <w:rFonts w:ascii="Times New Roman" w:hAnsi="Times New Roman" w:cs="Times New Roman"/>
          <w:sz w:val="28"/>
          <w:szCs w:val="28"/>
        </w:rPr>
        <w:lastRenderedPageBreak/>
        <w:t>направить Главе дополнительные вопросы.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 Заслушивание ежегодного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отчета Главы </w:t>
      </w:r>
    </w:p>
    <w:p w:rsidR="00C41A5E" w:rsidRPr="0022720B" w:rsidRDefault="00AC6FE7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="00C41A5E"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4.1. Заслушивание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не позднее 1 июня года, следующего за отчетным годом. Дата ус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по согласованию с Главой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4.2.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осуществляется в форме отчетного доклада с учетом доп</w:t>
      </w:r>
      <w:r w:rsidR="00341BBC" w:rsidRPr="0022720B">
        <w:rPr>
          <w:rFonts w:ascii="Times New Roman" w:hAnsi="Times New Roman" w:cs="Times New Roman"/>
          <w:sz w:val="28"/>
          <w:szCs w:val="28"/>
        </w:rPr>
        <w:t>олнительных вопросов комиссий</w:t>
      </w:r>
      <w:r w:rsidRPr="0022720B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C41A5E" w:rsidRPr="0022720B" w:rsidRDefault="00C41A5E" w:rsidP="00AC6FE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4.3. Отчет Главы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заслушивается на открытом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2720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2720B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Проведение заседания и принятие решения осуществляются в порядке, определенном регламентом </w:t>
      </w:r>
      <w:r w:rsidR="00AC6FE7">
        <w:rPr>
          <w:rFonts w:ascii="Times New Roman" w:hAnsi="Times New Roman" w:cs="Times New Roman"/>
          <w:sz w:val="28"/>
          <w:szCs w:val="28"/>
        </w:rPr>
        <w:t>Сельской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4.4. По итогам е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жегодного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</w:t>
      </w:r>
      <w:r w:rsidR="00B20DA6">
        <w:rPr>
          <w:rFonts w:ascii="Times New Roman" w:hAnsi="Times New Roman" w:cs="Times New Roman"/>
          <w:sz w:val="28"/>
          <w:szCs w:val="28"/>
        </w:rPr>
        <w:t>Сельская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53CC3" w:rsidRPr="0022720B">
        <w:rPr>
          <w:rFonts w:ascii="Times New Roman" w:hAnsi="Times New Roman" w:cs="Times New Roman"/>
          <w:sz w:val="28"/>
          <w:szCs w:val="28"/>
        </w:rPr>
        <w:t>Дума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принимает решение об утверждении отчета и дает оценку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о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по системе: удовлетворительно или неудовлетворительно.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В случае неудовлетворительной оц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енки в решении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об ут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верждении отчета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 также является основанием д</w:t>
      </w:r>
      <w:r w:rsidR="00B20DA6">
        <w:rPr>
          <w:rFonts w:ascii="Times New Roman" w:hAnsi="Times New Roman" w:cs="Times New Roman"/>
          <w:sz w:val="28"/>
          <w:szCs w:val="28"/>
        </w:rPr>
        <w:t>ля неудовлетворительной оценки Сельской</w:t>
      </w:r>
      <w:r w:rsidR="0022720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»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4E1D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891A4D" w:rsidRDefault="00891A4D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2F206C"/>
    <w:rsid w:val="00341BBC"/>
    <w:rsid w:val="0034271E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634E1D"/>
    <w:rsid w:val="00663EE0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8D6C56"/>
    <w:rsid w:val="0092152A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967FA"/>
    <w:rsid w:val="00DA079B"/>
    <w:rsid w:val="00E4034B"/>
    <w:rsid w:val="00E566F7"/>
    <w:rsid w:val="00EC58A8"/>
    <w:rsid w:val="00EC7068"/>
    <w:rsid w:val="00EF2EC5"/>
    <w:rsid w:val="00F34689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E32B-EC6F-44D9-A24B-8C6F569B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10</cp:revision>
  <cp:lastPrinted>2019-12-23T10:53:00Z</cp:lastPrinted>
  <dcterms:created xsi:type="dcterms:W3CDTF">2019-12-19T06:13:00Z</dcterms:created>
  <dcterms:modified xsi:type="dcterms:W3CDTF">2019-12-23T10:55:00Z</dcterms:modified>
</cp:coreProperties>
</file>