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6A4B" w:rsidRPr="007D6A4B" w:rsidRDefault="007D6A4B" w:rsidP="007D6A4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D6A4B">
        <w:rPr>
          <w:rFonts w:eastAsia="Calibri"/>
          <w:noProof/>
          <w:sz w:val="28"/>
          <w:szCs w:val="28"/>
        </w:rPr>
        <w:t xml:space="preserve">     </w:t>
      </w:r>
      <w:r w:rsidRPr="007D6A4B">
        <w:rPr>
          <w:rFonts w:eastAsia="Calibri"/>
          <w:noProof/>
          <w:sz w:val="28"/>
          <w:szCs w:val="28"/>
        </w:rPr>
        <w:drawing>
          <wp:inline distT="0" distB="0" distL="0" distR="0" wp14:anchorId="3DA26D7F" wp14:editId="1B4F8385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4B" w:rsidRPr="007D6A4B" w:rsidRDefault="007D6A4B" w:rsidP="007D6A4B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 w:rsidRPr="007D6A4B">
        <w:rPr>
          <w:b/>
          <w:color w:val="000000"/>
          <w:kern w:val="16"/>
          <w:sz w:val="36"/>
          <w:szCs w:val="36"/>
        </w:rPr>
        <w:t>Сельская Дума сельского поселения</w:t>
      </w:r>
    </w:p>
    <w:p w:rsidR="007D6A4B" w:rsidRPr="007D6A4B" w:rsidRDefault="007D6A4B" w:rsidP="007D6A4B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 w:rsidRPr="007D6A4B">
        <w:rPr>
          <w:b/>
          <w:color w:val="000000"/>
          <w:kern w:val="16"/>
          <w:sz w:val="36"/>
          <w:szCs w:val="36"/>
        </w:rPr>
        <w:t>«Деревня Верховая»</w:t>
      </w:r>
    </w:p>
    <w:p w:rsidR="007D6A4B" w:rsidRPr="007D6A4B" w:rsidRDefault="007D6A4B" w:rsidP="007D6A4B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  <w:r w:rsidRPr="007D6A4B">
        <w:rPr>
          <w:color w:val="000000"/>
          <w:kern w:val="16"/>
          <w:sz w:val="32"/>
          <w:szCs w:val="32"/>
        </w:rPr>
        <w:t>Калужская область</w:t>
      </w:r>
    </w:p>
    <w:p w:rsidR="007D6A4B" w:rsidRPr="007D6A4B" w:rsidRDefault="007D6A4B" w:rsidP="007D6A4B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 w:rsidRPr="007D6A4B">
        <w:rPr>
          <w:b/>
          <w:color w:val="000000"/>
          <w:kern w:val="16"/>
          <w:sz w:val="36"/>
          <w:szCs w:val="36"/>
        </w:rPr>
        <w:t>РЕШЕНИЕ</w:t>
      </w:r>
    </w:p>
    <w:p w:rsidR="007D6A4B" w:rsidRPr="007D6A4B" w:rsidRDefault="007D6A4B" w:rsidP="007D6A4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7D6A4B" w:rsidRDefault="0059414D" w:rsidP="007907A6">
      <w:pPr>
        <w:spacing w:line="276" w:lineRule="auto"/>
        <w:rPr>
          <w:sz w:val="26"/>
          <w:szCs w:val="26"/>
        </w:rPr>
      </w:pPr>
      <w:r w:rsidRPr="007D6A4B">
        <w:rPr>
          <w:sz w:val="26"/>
          <w:szCs w:val="26"/>
        </w:rPr>
        <w:t xml:space="preserve">от  </w:t>
      </w:r>
      <w:r w:rsidR="007D6A4B" w:rsidRPr="007D6A4B">
        <w:rPr>
          <w:sz w:val="26"/>
          <w:szCs w:val="26"/>
        </w:rPr>
        <w:t xml:space="preserve">23.11.2020 </w:t>
      </w:r>
      <w:r w:rsidR="000537B0" w:rsidRPr="007D6A4B">
        <w:rPr>
          <w:sz w:val="26"/>
          <w:szCs w:val="26"/>
        </w:rPr>
        <w:t xml:space="preserve">г.        </w:t>
      </w:r>
      <w:r w:rsidR="007907A6" w:rsidRPr="007D6A4B">
        <w:rPr>
          <w:sz w:val="26"/>
          <w:szCs w:val="26"/>
        </w:rPr>
        <w:t xml:space="preserve"> </w:t>
      </w:r>
      <w:r w:rsidRPr="007D6A4B">
        <w:rPr>
          <w:sz w:val="26"/>
          <w:szCs w:val="26"/>
        </w:rPr>
        <w:t xml:space="preserve">                                                     </w:t>
      </w:r>
      <w:r w:rsidR="007D6A4B" w:rsidRPr="007D6A4B">
        <w:rPr>
          <w:sz w:val="26"/>
          <w:szCs w:val="26"/>
        </w:rPr>
        <w:t xml:space="preserve">                     </w:t>
      </w:r>
      <w:r w:rsidRPr="007D6A4B">
        <w:rPr>
          <w:sz w:val="26"/>
          <w:szCs w:val="26"/>
        </w:rPr>
        <w:t xml:space="preserve">   №</w:t>
      </w:r>
      <w:r w:rsidR="007D6A4B">
        <w:rPr>
          <w:sz w:val="26"/>
          <w:szCs w:val="26"/>
        </w:rPr>
        <w:t xml:space="preserve"> </w:t>
      </w:r>
      <w:r w:rsidR="007D6A4B" w:rsidRPr="007D6A4B">
        <w:rPr>
          <w:sz w:val="26"/>
          <w:szCs w:val="26"/>
        </w:rPr>
        <w:t>21</w:t>
      </w:r>
    </w:p>
    <w:p w:rsidR="007907A6" w:rsidRPr="0059414D" w:rsidRDefault="007907A6" w:rsidP="007907A6">
      <w:pPr>
        <w:spacing w:line="276" w:lineRule="auto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Об утверждении Регламента работы</w:t>
      </w:r>
    </w:p>
    <w:p w:rsidR="007907A6" w:rsidRPr="0059414D" w:rsidRDefault="007907A6" w:rsidP="007907A6">
      <w:pPr>
        <w:spacing w:line="276" w:lineRule="auto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Сельской Думы  сельского поселения</w:t>
      </w:r>
    </w:p>
    <w:p w:rsidR="007907A6" w:rsidRPr="0059414D" w:rsidRDefault="007907A6" w:rsidP="007907A6">
      <w:pPr>
        <w:spacing w:line="276" w:lineRule="auto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7D6A4B">
        <w:rPr>
          <w:b/>
          <w:sz w:val="28"/>
          <w:szCs w:val="28"/>
        </w:rPr>
        <w:t>Деревня Верховая</w:t>
      </w:r>
      <w:r w:rsidRPr="0059414D">
        <w:rPr>
          <w:b/>
          <w:sz w:val="28"/>
          <w:szCs w:val="28"/>
        </w:rPr>
        <w:t>»</w:t>
      </w:r>
      <w:r w:rsidR="0059414D" w:rsidRPr="0059414D">
        <w:rPr>
          <w:b/>
          <w:sz w:val="28"/>
          <w:szCs w:val="28"/>
        </w:rPr>
        <w:t xml:space="preserve"> четвертого</w:t>
      </w:r>
      <w:r w:rsidRPr="0059414D">
        <w:rPr>
          <w:b/>
          <w:sz w:val="28"/>
          <w:szCs w:val="28"/>
        </w:rPr>
        <w:t xml:space="preserve"> созыва</w:t>
      </w:r>
    </w:p>
    <w:p w:rsidR="007907A6" w:rsidRPr="0059414D" w:rsidRDefault="007907A6" w:rsidP="007907A6">
      <w:pPr>
        <w:spacing w:line="276" w:lineRule="auto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59414D">
        <w:rPr>
          <w:sz w:val="28"/>
          <w:szCs w:val="28"/>
        </w:rPr>
        <w:t xml:space="preserve">В соответствии со статьей 43  </w:t>
      </w:r>
      <w:r w:rsidRPr="0059414D">
        <w:rPr>
          <w:color w:val="000000"/>
          <w:sz w:val="28"/>
          <w:szCs w:val="28"/>
        </w:rPr>
        <w:t xml:space="preserve">Федерального закона РФ от 06.10.2003 №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59414D">
          <w:rPr>
            <w:rStyle w:val="a6"/>
            <w:color w:val="000000"/>
            <w:sz w:val="28"/>
            <w:szCs w:val="28"/>
            <w:u w:val="none"/>
          </w:rPr>
          <w:t>Уставом</w:t>
        </w:r>
      </w:hyperlink>
      <w:r w:rsidRPr="0059414D">
        <w:rPr>
          <w:color w:val="000000"/>
          <w:sz w:val="28"/>
          <w:szCs w:val="28"/>
        </w:rPr>
        <w:t xml:space="preserve"> СП "</w:t>
      </w:r>
      <w:r w:rsidR="007D6A4B">
        <w:rPr>
          <w:color w:val="000000"/>
          <w:sz w:val="28"/>
          <w:szCs w:val="28"/>
        </w:rPr>
        <w:t>Деревня Верховая</w:t>
      </w:r>
      <w:r w:rsidRPr="0059414D">
        <w:rPr>
          <w:color w:val="000000"/>
          <w:sz w:val="28"/>
          <w:szCs w:val="28"/>
        </w:rPr>
        <w:t>", Сельская Дума сельского поселения "</w:t>
      </w:r>
      <w:r w:rsidR="007D6A4B">
        <w:rPr>
          <w:color w:val="000000"/>
          <w:sz w:val="28"/>
          <w:szCs w:val="28"/>
        </w:rPr>
        <w:t>Деревня Верховая</w:t>
      </w:r>
      <w:r w:rsidRPr="0059414D">
        <w:rPr>
          <w:color w:val="000000"/>
          <w:sz w:val="28"/>
          <w:szCs w:val="28"/>
        </w:rPr>
        <w:t xml:space="preserve">" </w:t>
      </w:r>
      <w:r w:rsidRPr="0059414D">
        <w:rPr>
          <w:b/>
          <w:color w:val="000000"/>
          <w:sz w:val="28"/>
          <w:szCs w:val="28"/>
        </w:rPr>
        <w:t xml:space="preserve">РЕШИЛА: </w:t>
      </w:r>
    </w:p>
    <w:p w:rsidR="007907A6" w:rsidRPr="0059414D" w:rsidRDefault="007907A6" w:rsidP="007907A6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7907A6" w:rsidRPr="0059414D" w:rsidRDefault="007907A6" w:rsidP="0059414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9414D">
        <w:rPr>
          <w:color w:val="000000"/>
          <w:sz w:val="28"/>
          <w:szCs w:val="28"/>
        </w:rPr>
        <w:t xml:space="preserve">Утвердить Регламент </w:t>
      </w:r>
      <w:r w:rsidRPr="0059414D">
        <w:rPr>
          <w:sz w:val="28"/>
          <w:szCs w:val="28"/>
        </w:rPr>
        <w:t>работы Сельской Думы сельского поселения «</w:t>
      </w:r>
      <w:r w:rsidR="007D6A4B">
        <w:rPr>
          <w:sz w:val="28"/>
          <w:szCs w:val="28"/>
        </w:rPr>
        <w:t>Деревня Верховая</w:t>
      </w:r>
      <w:r w:rsidRPr="0059414D">
        <w:rPr>
          <w:sz w:val="28"/>
          <w:szCs w:val="28"/>
        </w:rPr>
        <w:t xml:space="preserve">» </w:t>
      </w:r>
      <w:r w:rsidR="0059414D" w:rsidRPr="0059414D">
        <w:rPr>
          <w:sz w:val="28"/>
          <w:szCs w:val="28"/>
        </w:rPr>
        <w:t>четвертого</w:t>
      </w:r>
      <w:r w:rsidRPr="0059414D">
        <w:rPr>
          <w:sz w:val="28"/>
          <w:szCs w:val="28"/>
        </w:rPr>
        <w:t xml:space="preserve"> созыва (прилагается).</w:t>
      </w:r>
    </w:p>
    <w:p w:rsidR="0059414D" w:rsidRPr="0059414D" w:rsidRDefault="0059414D" w:rsidP="0059414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Решение Сельской Думы сельского поселения «</w:t>
      </w:r>
      <w:r w:rsidR="007D6A4B">
        <w:rPr>
          <w:sz w:val="28"/>
          <w:szCs w:val="28"/>
        </w:rPr>
        <w:t>Деревня Верховая</w:t>
      </w:r>
      <w:r w:rsidRPr="0059414D">
        <w:rPr>
          <w:sz w:val="28"/>
          <w:szCs w:val="28"/>
        </w:rPr>
        <w:t xml:space="preserve">» от </w:t>
      </w:r>
      <w:r w:rsidR="007D6A4B" w:rsidRPr="007D6A4B">
        <w:rPr>
          <w:sz w:val="28"/>
          <w:szCs w:val="28"/>
        </w:rPr>
        <w:t>31</w:t>
      </w:r>
      <w:r w:rsidRPr="007D6A4B">
        <w:rPr>
          <w:sz w:val="28"/>
          <w:szCs w:val="28"/>
        </w:rPr>
        <w:t>.1</w:t>
      </w:r>
      <w:r w:rsidR="007D6A4B" w:rsidRPr="007D6A4B">
        <w:rPr>
          <w:sz w:val="28"/>
          <w:szCs w:val="28"/>
        </w:rPr>
        <w:t>0</w:t>
      </w:r>
      <w:r w:rsidRPr="007D6A4B">
        <w:rPr>
          <w:sz w:val="28"/>
          <w:szCs w:val="28"/>
        </w:rPr>
        <w:t xml:space="preserve">.2017 № </w:t>
      </w:r>
      <w:r w:rsidR="007D6A4B">
        <w:rPr>
          <w:sz w:val="28"/>
          <w:szCs w:val="28"/>
        </w:rPr>
        <w:t>127</w:t>
      </w:r>
      <w:r w:rsidRPr="0059414D">
        <w:rPr>
          <w:sz w:val="28"/>
          <w:szCs w:val="28"/>
        </w:rPr>
        <w:t xml:space="preserve"> «Об утверждении Регламента работы Сельской Думы сельского поселения «</w:t>
      </w:r>
      <w:r w:rsidR="007D6A4B">
        <w:rPr>
          <w:sz w:val="28"/>
          <w:szCs w:val="28"/>
        </w:rPr>
        <w:t>Деревня Верховая</w:t>
      </w:r>
      <w:r w:rsidRPr="0059414D">
        <w:rPr>
          <w:sz w:val="28"/>
          <w:szCs w:val="28"/>
        </w:rPr>
        <w:t>» третьего созыва», считать утратившим силу.</w:t>
      </w:r>
    </w:p>
    <w:p w:rsidR="007907A6" w:rsidRPr="0059414D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Настоящее Решение вступает в силу после его обнародования.</w:t>
      </w:r>
    </w:p>
    <w:p w:rsidR="007907A6" w:rsidRPr="0059414D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59414D">
        <w:rPr>
          <w:sz w:val="28"/>
          <w:szCs w:val="28"/>
        </w:rPr>
        <w:t>Контроль за</w:t>
      </w:r>
      <w:proofErr w:type="gramEnd"/>
      <w:r w:rsidRPr="0059414D">
        <w:rPr>
          <w:sz w:val="28"/>
          <w:szCs w:val="28"/>
        </w:rPr>
        <w:t xml:space="preserve"> исполнением настоящего Решения возложить на   </w:t>
      </w:r>
      <w:r w:rsidR="007D6A4B">
        <w:rPr>
          <w:sz w:val="28"/>
          <w:szCs w:val="28"/>
        </w:rPr>
        <w:t xml:space="preserve">главу </w:t>
      </w:r>
    </w:p>
    <w:p w:rsidR="007907A6" w:rsidRPr="0059414D" w:rsidRDefault="007D6A4B" w:rsidP="00790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Верховая» Макарову С.В.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7D6A4B">
        <w:rPr>
          <w:b/>
          <w:sz w:val="28"/>
          <w:szCs w:val="28"/>
        </w:rPr>
        <w:t>Деревня Верховая</w:t>
      </w:r>
      <w:r w:rsidRPr="0059414D">
        <w:rPr>
          <w:b/>
          <w:sz w:val="28"/>
          <w:szCs w:val="28"/>
        </w:rPr>
        <w:t xml:space="preserve">»                                      </w:t>
      </w:r>
      <w:r w:rsidR="007D6A4B">
        <w:rPr>
          <w:b/>
          <w:sz w:val="28"/>
          <w:szCs w:val="28"/>
        </w:rPr>
        <w:t xml:space="preserve">             С.В. Макарова</w:t>
      </w:r>
      <w:r w:rsidRPr="0059414D">
        <w:rPr>
          <w:b/>
          <w:sz w:val="28"/>
          <w:szCs w:val="28"/>
        </w:rPr>
        <w:t xml:space="preserve">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0537B0" w:rsidRDefault="001C203A" w:rsidP="0059414D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  <w:t xml:space="preserve">Приложение </w:t>
      </w:r>
    </w:p>
    <w:p w:rsidR="007907A6" w:rsidRPr="000537B0" w:rsidRDefault="0059414D" w:rsidP="0059414D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7907A6" w:rsidRPr="000537B0">
        <w:rPr>
          <w:b/>
          <w:sz w:val="26"/>
          <w:szCs w:val="26"/>
        </w:rPr>
        <w:t xml:space="preserve"> решению  Сельской Думы</w:t>
      </w:r>
    </w:p>
    <w:p w:rsidR="007907A6" w:rsidRPr="000537B0" w:rsidRDefault="007907A6" w:rsidP="0059414D">
      <w:pPr>
        <w:spacing w:line="276" w:lineRule="auto"/>
        <w:ind w:firstLine="567"/>
        <w:jc w:val="right"/>
        <w:rPr>
          <w:b/>
          <w:sz w:val="26"/>
          <w:szCs w:val="26"/>
        </w:rPr>
      </w:pPr>
      <w:r w:rsidRPr="000537B0">
        <w:rPr>
          <w:b/>
          <w:sz w:val="26"/>
          <w:szCs w:val="26"/>
        </w:rPr>
        <w:t xml:space="preserve">                                                                   </w:t>
      </w:r>
      <w:r w:rsidR="0059414D">
        <w:rPr>
          <w:b/>
          <w:sz w:val="26"/>
          <w:szCs w:val="26"/>
        </w:rPr>
        <w:t xml:space="preserve">СП </w:t>
      </w:r>
      <w:r w:rsidRPr="000537B0">
        <w:rPr>
          <w:b/>
          <w:sz w:val="26"/>
          <w:szCs w:val="26"/>
        </w:rPr>
        <w:t>"</w:t>
      </w:r>
      <w:r w:rsidR="007D6A4B">
        <w:rPr>
          <w:b/>
          <w:sz w:val="26"/>
          <w:szCs w:val="26"/>
        </w:rPr>
        <w:t>Деревня Верховая</w:t>
      </w:r>
      <w:r w:rsidRPr="000537B0">
        <w:rPr>
          <w:b/>
          <w:sz w:val="26"/>
          <w:szCs w:val="26"/>
        </w:rPr>
        <w:t>"</w:t>
      </w:r>
    </w:p>
    <w:p w:rsidR="007907A6" w:rsidRPr="000537B0" w:rsidRDefault="007907A6" w:rsidP="0059414D">
      <w:pPr>
        <w:spacing w:line="276" w:lineRule="auto"/>
        <w:ind w:firstLine="567"/>
        <w:jc w:val="right"/>
        <w:rPr>
          <w:b/>
          <w:sz w:val="26"/>
          <w:szCs w:val="26"/>
        </w:rPr>
      </w:pPr>
      <w:r w:rsidRPr="000537B0">
        <w:rPr>
          <w:b/>
          <w:sz w:val="26"/>
          <w:szCs w:val="26"/>
        </w:rPr>
        <w:t xml:space="preserve">                                                                     от </w:t>
      </w:r>
      <w:r w:rsidR="007D6A4B">
        <w:rPr>
          <w:b/>
          <w:sz w:val="26"/>
          <w:szCs w:val="26"/>
        </w:rPr>
        <w:t>23.11.2020</w:t>
      </w:r>
      <w:r w:rsidRPr="000537B0">
        <w:rPr>
          <w:b/>
          <w:sz w:val="26"/>
          <w:szCs w:val="26"/>
        </w:rPr>
        <w:t xml:space="preserve">№ </w:t>
      </w:r>
      <w:r w:rsidR="007D6A4B">
        <w:rPr>
          <w:b/>
          <w:sz w:val="26"/>
          <w:szCs w:val="26"/>
        </w:rPr>
        <w:t>21</w:t>
      </w:r>
    </w:p>
    <w:p w:rsidR="007907A6" w:rsidRPr="007907A6" w:rsidRDefault="007907A6" w:rsidP="007907A6">
      <w:pPr>
        <w:spacing w:before="48" w:line="276" w:lineRule="auto"/>
        <w:ind w:firstLine="2952"/>
        <w:jc w:val="both"/>
        <w:rPr>
          <w:b/>
          <w:bCs/>
          <w:spacing w:val="70"/>
          <w:sz w:val="26"/>
          <w:szCs w:val="26"/>
        </w:rPr>
      </w:pPr>
    </w:p>
    <w:p w:rsidR="007907A6" w:rsidRPr="007907A6" w:rsidRDefault="007907A6" w:rsidP="007907A6">
      <w:pPr>
        <w:spacing w:before="48" w:line="276" w:lineRule="auto"/>
        <w:ind w:firstLine="2952"/>
        <w:jc w:val="both"/>
        <w:rPr>
          <w:b/>
          <w:bCs/>
          <w:spacing w:val="70"/>
          <w:sz w:val="26"/>
          <w:szCs w:val="26"/>
        </w:rPr>
      </w:pPr>
    </w:p>
    <w:p w:rsidR="007907A6" w:rsidRPr="007907A6" w:rsidRDefault="007907A6" w:rsidP="007907A6">
      <w:pPr>
        <w:spacing w:line="276" w:lineRule="auto"/>
        <w:ind w:firstLine="567"/>
        <w:jc w:val="center"/>
        <w:rPr>
          <w:b/>
          <w:bCs/>
          <w:spacing w:val="70"/>
          <w:sz w:val="26"/>
          <w:szCs w:val="26"/>
        </w:rPr>
      </w:pPr>
      <w:r w:rsidRPr="007907A6">
        <w:rPr>
          <w:b/>
          <w:bCs/>
          <w:spacing w:val="70"/>
          <w:sz w:val="26"/>
          <w:szCs w:val="26"/>
        </w:rPr>
        <w:t>РЕГЛАМЕНТ</w:t>
      </w:r>
    </w:p>
    <w:p w:rsidR="0059414D" w:rsidRDefault="0059414D" w:rsidP="007907A6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СЕЛЬСКОЙ ДУМЫ СЕЛЬСКОГО ПОСЕЛЕНИЯ </w:t>
      </w:r>
    </w:p>
    <w:p w:rsidR="007907A6" w:rsidRPr="007907A6" w:rsidRDefault="0059414D" w:rsidP="0059414D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7907A6">
        <w:rPr>
          <w:b/>
          <w:bCs/>
          <w:sz w:val="26"/>
          <w:szCs w:val="26"/>
        </w:rPr>
        <w:t>"</w:t>
      </w:r>
      <w:r w:rsidR="007D6A4B">
        <w:rPr>
          <w:b/>
          <w:bCs/>
          <w:sz w:val="26"/>
          <w:szCs w:val="26"/>
        </w:rPr>
        <w:t>ДЕРЕВНЯ ВЕРХОВАЯ</w:t>
      </w:r>
      <w:r w:rsidRPr="007907A6">
        <w:rPr>
          <w:b/>
          <w:bCs/>
          <w:sz w:val="26"/>
          <w:szCs w:val="26"/>
        </w:rPr>
        <w:t>"</w:t>
      </w:r>
      <w:r>
        <w:rPr>
          <w:b/>
          <w:bCs/>
          <w:sz w:val="26"/>
          <w:szCs w:val="26"/>
        </w:rPr>
        <w:t xml:space="preserve"> ЧЕТВЕРТОГО</w:t>
      </w:r>
      <w:r w:rsidRPr="007907A6">
        <w:rPr>
          <w:b/>
          <w:bCs/>
          <w:sz w:val="26"/>
          <w:szCs w:val="26"/>
        </w:rPr>
        <w:t xml:space="preserve"> СОЗЫВА</w:t>
      </w:r>
    </w:p>
    <w:p w:rsidR="007907A6" w:rsidRPr="007907A6" w:rsidRDefault="007907A6" w:rsidP="007907A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7907A6" w:rsidRPr="0059414D" w:rsidRDefault="007907A6" w:rsidP="0059414D">
      <w:pPr>
        <w:spacing w:line="276" w:lineRule="auto"/>
        <w:ind w:firstLine="567"/>
        <w:jc w:val="center"/>
        <w:outlineLvl w:val="1"/>
        <w:rPr>
          <w:b/>
          <w:iCs/>
          <w:sz w:val="28"/>
          <w:szCs w:val="28"/>
        </w:rPr>
      </w:pPr>
      <w:r w:rsidRPr="0059414D">
        <w:rPr>
          <w:b/>
          <w:iCs/>
          <w:sz w:val="28"/>
          <w:szCs w:val="28"/>
        </w:rPr>
        <w:t>Раздел I. Общие положения.</w:t>
      </w:r>
    </w:p>
    <w:p w:rsidR="007907A6" w:rsidRPr="0059414D" w:rsidRDefault="007907A6" w:rsidP="0059414D">
      <w:pPr>
        <w:spacing w:line="276" w:lineRule="auto"/>
        <w:ind w:firstLine="567"/>
        <w:jc w:val="center"/>
        <w:outlineLvl w:val="1"/>
        <w:rPr>
          <w:b/>
          <w:iCs/>
          <w:sz w:val="28"/>
          <w:szCs w:val="28"/>
        </w:rPr>
      </w:pP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1. </w:t>
      </w:r>
      <w:r w:rsidRPr="0059414D">
        <w:rPr>
          <w:sz w:val="28"/>
          <w:szCs w:val="28"/>
        </w:rPr>
        <w:t>Настоящий Регламент Сельской Думы сельского поселения  "</w:t>
      </w:r>
      <w:r w:rsidR="007D6A4B">
        <w:rPr>
          <w:sz w:val="28"/>
          <w:szCs w:val="28"/>
        </w:rPr>
        <w:t>Деревня Верховая</w:t>
      </w:r>
      <w:r w:rsidRPr="0059414D">
        <w:rPr>
          <w:sz w:val="28"/>
          <w:szCs w:val="28"/>
        </w:rPr>
        <w:t>" разработан в соответствии с Уставом Калужской области, законами Калужской области, Уставом сельского поселения "</w:t>
      </w:r>
      <w:r w:rsidR="007D6A4B">
        <w:rPr>
          <w:sz w:val="28"/>
          <w:szCs w:val="28"/>
        </w:rPr>
        <w:t>Деревня Верховая</w:t>
      </w:r>
      <w:r w:rsidRPr="0059414D">
        <w:rPr>
          <w:sz w:val="28"/>
          <w:szCs w:val="28"/>
        </w:rPr>
        <w:t>", а также на основании иных правовых актов Калужской области.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Настоящий Регламент является постоянно-действующим нормативным правовым актом, определяющим организацию деятельности и порядок работы Сельской Думы, её постоянных и временных органов, должностных лиц.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Настоящий Регламент принимается Сельской Думой большинством голосов от общего числа депутатов, присутствующих на сессии  Сельской Думы.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Соблюдение норм настоящего Регламента является обязательным для постоянных и временных органов Сельской Думы, депутатов Сельской Думы, должностных лиц органов местного самоуправления сельского поселения   «</w:t>
      </w:r>
      <w:r w:rsidR="007D6A4B">
        <w:rPr>
          <w:sz w:val="28"/>
          <w:szCs w:val="28"/>
        </w:rPr>
        <w:t>Деревня Верховая</w:t>
      </w:r>
      <w:r w:rsidRPr="0059414D">
        <w:rPr>
          <w:sz w:val="28"/>
          <w:szCs w:val="28"/>
        </w:rPr>
        <w:t>".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2. </w:t>
      </w:r>
      <w:r w:rsidRPr="0059414D">
        <w:rPr>
          <w:sz w:val="28"/>
          <w:szCs w:val="28"/>
        </w:rPr>
        <w:t xml:space="preserve">Основной формой работы депутатов  является сессия Сельской Думы, а также заседания постоянных и временных комиссий, индивидуальная деятельность депутатов. 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Работу Сельской Думы координирует и организует Глава сельского поселения " </w:t>
      </w:r>
      <w:r w:rsidR="007D6A4B">
        <w:rPr>
          <w:sz w:val="28"/>
          <w:szCs w:val="28"/>
        </w:rPr>
        <w:t>Деревня Верховая</w:t>
      </w:r>
      <w:r w:rsidRPr="0059414D">
        <w:rPr>
          <w:sz w:val="28"/>
          <w:szCs w:val="28"/>
        </w:rPr>
        <w:t>".</w:t>
      </w:r>
    </w:p>
    <w:p w:rsidR="007907A6" w:rsidRDefault="007907A6" w:rsidP="0059414D">
      <w:pPr>
        <w:spacing w:before="106" w:line="276" w:lineRule="auto"/>
        <w:ind w:firstLine="567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Раздел </w:t>
      </w:r>
      <w:r w:rsidRPr="0059414D">
        <w:rPr>
          <w:b/>
          <w:bCs/>
          <w:sz w:val="28"/>
          <w:szCs w:val="28"/>
          <w:lang w:val="en-US"/>
        </w:rPr>
        <w:t>II</w:t>
      </w:r>
      <w:r w:rsidRPr="0059414D">
        <w:rPr>
          <w:b/>
          <w:bCs/>
          <w:sz w:val="28"/>
          <w:szCs w:val="28"/>
        </w:rPr>
        <w:t>. Сессии Сельской Думы.</w:t>
      </w:r>
    </w:p>
    <w:p w:rsidR="0059414D" w:rsidRPr="0059414D" w:rsidRDefault="0059414D" w:rsidP="0059414D">
      <w:pPr>
        <w:spacing w:before="106" w:line="276" w:lineRule="auto"/>
        <w:ind w:firstLine="567"/>
        <w:jc w:val="center"/>
        <w:rPr>
          <w:b/>
          <w:bCs/>
          <w:sz w:val="28"/>
          <w:szCs w:val="28"/>
        </w:rPr>
      </w:pPr>
    </w:p>
    <w:p w:rsidR="007907A6" w:rsidRPr="0059414D" w:rsidRDefault="007907A6" w:rsidP="0059414D">
      <w:pPr>
        <w:spacing w:before="5" w:line="276" w:lineRule="auto"/>
        <w:ind w:firstLine="730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>Статья 3.</w:t>
      </w:r>
      <w:r w:rsidR="001C203A" w:rsidRPr="0059414D">
        <w:rPr>
          <w:b/>
          <w:bCs/>
          <w:sz w:val="28"/>
          <w:szCs w:val="28"/>
        </w:rPr>
        <w:t xml:space="preserve"> </w:t>
      </w:r>
      <w:r w:rsidRPr="0059414D">
        <w:rPr>
          <w:sz w:val="28"/>
          <w:szCs w:val="28"/>
        </w:rPr>
        <w:t>Сельская  Дума проводит свои сессии не реже одного раза в три месяца по заранее утвержденному годовому и квартальному планам работы.</w:t>
      </w:r>
    </w:p>
    <w:p w:rsidR="007907A6" w:rsidRPr="0059414D" w:rsidRDefault="007907A6" w:rsidP="0059414D">
      <w:pPr>
        <w:spacing w:before="67"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Сессии Сельской Думы созываются Главой сельского поселения </w:t>
      </w:r>
      <w:r w:rsidRPr="0059414D">
        <w:rPr>
          <w:sz w:val="28"/>
          <w:szCs w:val="28"/>
        </w:rPr>
        <w:lastRenderedPageBreak/>
        <w:t>"</w:t>
      </w:r>
      <w:r w:rsidR="007D6A4B">
        <w:rPr>
          <w:sz w:val="28"/>
          <w:szCs w:val="28"/>
        </w:rPr>
        <w:t>Деревня Верховая</w:t>
      </w:r>
      <w:r w:rsidRPr="0059414D">
        <w:rPr>
          <w:sz w:val="28"/>
          <w:szCs w:val="28"/>
        </w:rPr>
        <w:t>" не менее одного раза в три месяца, согласно плану работы путем извещения каждого депутата.</w:t>
      </w:r>
    </w:p>
    <w:p w:rsidR="007907A6" w:rsidRPr="0059414D" w:rsidRDefault="007907A6" w:rsidP="0059414D">
      <w:pPr>
        <w:spacing w:line="276" w:lineRule="auto"/>
        <w:rPr>
          <w:sz w:val="28"/>
          <w:szCs w:val="28"/>
        </w:rPr>
      </w:pPr>
      <w:r w:rsidRPr="0059414D">
        <w:rPr>
          <w:sz w:val="28"/>
          <w:szCs w:val="28"/>
        </w:rPr>
        <w:t>В извещении указывается: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8"/>
          <w:szCs w:val="28"/>
        </w:rPr>
      </w:pPr>
      <w:r w:rsidRPr="0059414D">
        <w:rPr>
          <w:sz w:val="28"/>
          <w:szCs w:val="28"/>
        </w:rPr>
        <w:t>дата, время и место проведения сессии;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повестка дня сессии, время и место проведения сессии определяются Главой сельского поселения " </w:t>
      </w:r>
      <w:r w:rsidR="007D6A4B">
        <w:rPr>
          <w:sz w:val="28"/>
          <w:szCs w:val="28"/>
        </w:rPr>
        <w:t>Деревня Верховая</w:t>
      </w:r>
      <w:r w:rsidRPr="0059414D">
        <w:rPr>
          <w:sz w:val="28"/>
          <w:szCs w:val="28"/>
        </w:rPr>
        <w:t>".</w:t>
      </w:r>
    </w:p>
    <w:p w:rsidR="007907A6" w:rsidRPr="0059414D" w:rsidRDefault="007907A6" w:rsidP="0059414D">
      <w:pPr>
        <w:spacing w:line="276" w:lineRule="auto"/>
        <w:rPr>
          <w:sz w:val="28"/>
          <w:szCs w:val="28"/>
        </w:rPr>
      </w:pPr>
      <w:r w:rsidRPr="0059414D">
        <w:rPr>
          <w:sz w:val="28"/>
          <w:szCs w:val="28"/>
        </w:rPr>
        <w:t>К извещению прилагаются: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8"/>
          <w:szCs w:val="28"/>
        </w:rPr>
      </w:pPr>
      <w:r w:rsidRPr="0059414D">
        <w:rPr>
          <w:sz w:val="28"/>
          <w:szCs w:val="28"/>
        </w:rPr>
        <w:t>проекты решений по вопросам повестки дня;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8"/>
          <w:szCs w:val="28"/>
        </w:rPr>
      </w:pPr>
      <w:r w:rsidRPr="0059414D">
        <w:rPr>
          <w:sz w:val="28"/>
          <w:szCs w:val="28"/>
        </w:rPr>
        <w:t>справочный материал;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8"/>
          <w:szCs w:val="28"/>
        </w:rPr>
      </w:pPr>
      <w:r w:rsidRPr="0059414D">
        <w:rPr>
          <w:sz w:val="28"/>
          <w:szCs w:val="28"/>
        </w:rPr>
        <w:t>иные необходимые документы.</w:t>
      </w:r>
    </w:p>
    <w:p w:rsidR="007907A6" w:rsidRPr="0059414D" w:rsidRDefault="007907A6" w:rsidP="0059414D">
      <w:pPr>
        <w:spacing w:line="276" w:lineRule="auto"/>
        <w:ind w:firstLine="73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Продолжительность сессии не должна превышать 2 часов в день. Сессия Сельской  Думы считается правомочной, если в ней принимают участие не менее 50 процентов от числа избранных депутатов Сельской Думы. При невозможности прибыть на сессию Сельской Думы депутат информирует об этом Главу сельского поселения </w:t>
      </w:r>
    </w:p>
    <w:p w:rsidR="007907A6" w:rsidRPr="0059414D" w:rsidRDefault="007907A6" w:rsidP="005941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14D">
        <w:rPr>
          <w:rFonts w:ascii="Times New Roman" w:hAnsi="Times New Roman" w:cs="Times New Roman"/>
          <w:b/>
          <w:bCs/>
          <w:sz w:val="28"/>
          <w:szCs w:val="28"/>
        </w:rPr>
        <w:t xml:space="preserve">Статья 4. </w:t>
      </w:r>
      <w:r w:rsidRPr="0059414D">
        <w:rPr>
          <w:rFonts w:ascii="Times New Roman" w:hAnsi="Times New Roman" w:cs="Times New Roman"/>
          <w:sz w:val="28"/>
          <w:szCs w:val="28"/>
        </w:rPr>
        <w:t>При необходимости могут созываться внеочередные сессии Сельской Думы. Внеочередные сессии созываются Главой сельского поселения по собственной инициативе, по инициативе Главы администрации сельскогопоселения  и по инициативе не менее 1/3 депутатов  Сельской Думы.</w:t>
      </w:r>
    </w:p>
    <w:p w:rsidR="007907A6" w:rsidRPr="0059414D" w:rsidRDefault="007907A6" w:rsidP="0059414D">
      <w:pPr>
        <w:spacing w:line="276" w:lineRule="auto"/>
        <w:ind w:firstLine="73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Предложение о созыве внеочередной сессии подается инициатором Главе сельского поселения, который обязан созвать сессию не позднее пяти дней с момента официальной регистрации такого предложения Главой сельского поселения. Созыв внеочередной сессии осуществляется любыми доступными способами с обязательным ознакомлением депутатов с повесткой дня внеочередной сессии.</w:t>
      </w:r>
    </w:p>
    <w:p w:rsidR="007907A6" w:rsidRPr="0059414D" w:rsidRDefault="007907A6" w:rsidP="0059414D">
      <w:pPr>
        <w:spacing w:line="276" w:lineRule="auto"/>
        <w:ind w:firstLine="725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5. </w:t>
      </w:r>
      <w:r w:rsidRPr="0059414D">
        <w:rPr>
          <w:sz w:val="28"/>
          <w:szCs w:val="28"/>
        </w:rPr>
        <w:t xml:space="preserve">Решения о созыве очередной, а по необходимости, и внеочередной сессии Сельской Думы, доводятся до сведения населения путем размещения объявления в местах обнародования. </w:t>
      </w:r>
    </w:p>
    <w:p w:rsidR="007907A6" w:rsidRPr="0059414D" w:rsidRDefault="007907A6" w:rsidP="0059414D">
      <w:pPr>
        <w:spacing w:line="276" w:lineRule="auto"/>
        <w:ind w:firstLine="72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Сессии Сельской  Думы проводятся открыто и гласно. По отдельным вопросам по решению Думы могут проходить закрытые сессии.</w:t>
      </w:r>
    </w:p>
    <w:p w:rsidR="007907A6" w:rsidRPr="0059414D" w:rsidRDefault="007907A6" w:rsidP="0059414D">
      <w:pPr>
        <w:spacing w:line="276" w:lineRule="auto"/>
        <w:ind w:firstLine="725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6. </w:t>
      </w:r>
      <w:r w:rsidRPr="0059414D">
        <w:rPr>
          <w:sz w:val="28"/>
          <w:szCs w:val="28"/>
        </w:rPr>
        <w:t>В открытых сессиях по собственному желанию или по приглашению могут принимать участие</w:t>
      </w:r>
      <w:r w:rsidR="00BF13E9">
        <w:rPr>
          <w:sz w:val="28"/>
          <w:szCs w:val="28"/>
        </w:rPr>
        <w:t xml:space="preserve"> без права совещательного голоса </w:t>
      </w:r>
      <w:r w:rsidRPr="0059414D">
        <w:rPr>
          <w:sz w:val="28"/>
          <w:szCs w:val="28"/>
        </w:rPr>
        <w:t>должностные лица администрации сельского поселения "</w:t>
      </w:r>
      <w:r w:rsidR="007D6A4B">
        <w:rPr>
          <w:sz w:val="28"/>
          <w:szCs w:val="28"/>
        </w:rPr>
        <w:t>Деревня Верховая</w:t>
      </w:r>
      <w:r w:rsidR="00BF13E9">
        <w:rPr>
          <w:sz w:val="28"/>
          <w:szCs w:val="28"/>
        </w:rPr>
        <w:t>», депутаты всех уровней.</w:t>
      </w:r>
    </w:p>
    <w:p w:rsidR="007907A6" w:rsidRPr="0059414D" w:rsidRDefault="007907A6" w:rsidP="0059414D">
      <w:pPr>
        <w:spacing w:line="276" w:lineRule="auto"/>
        <w:ind w:firstLine="36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 сессиях могут присутствовать представители государственных органов и органов местного самоуправления, юридических лиц, а также граждане (кроме закрытых сессий).</w:t>
      </w:r>
    </w:p>
    <w:p w:rsidR="007907A6" w:rsidRPr="0059414D" w:rsidRDefault="007907A6" w:rsidP="0059414D">
      <w:pPr>
        <w:spacing w:before="5" w:line="276" w:lineRule="auto"/>
        <w:ind w:firstLine="710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7. </w:t>
      </w:r>
      <w:r w:rsidRPr="0059414D">
        <w:rPr>
          <w:sz w:val="28"/>
          <w:szCs w:val="28"/>
        </w:rPr>
        <w:t>Сессию Сельской Думы ведет Глава сельского поселения, а в его отсутствие - заместитель Главы сельского поселения.</w:t>
      </w:r>
    </w:p>
    <w:p w:rsidR="007907A6" w:rsidRPr="0059414D" w:rsidRDefault="007907A6" w:rsidP="0059414D">
      <w:pPr>
        <w:spacing w:before="5" w:line="276" w:lineRule="auto"/>
        <w:ind w:firstLine="710"/>
        <w:jc w:val="both"/>
        <w:rPr>
          <w:sz w:val="28"/>
          <w:szCs w:val="28"/>
        </w:rPr>
      </w:pPr>
      <w:r w:rsidRPr="0059414D">
        <w:rPr>
          <w:sz w:val="28"/>
          <w:szCs w:val="28"/>
        </w:rPr>
        <w:lastRenderedPageBreak/>
        <w:t xml:space="preserve"> После открытия сессии председательствующий ставит вопросы о наличии кворума для признания сессии правомочной, об утверждении повестки дня с учетом информации о наличии необходимых материалов для рассмотрения вопросов и об обеспечении явки приглашенных лиц.</w:t>
      </w:r>
    </w:p>
    <w:p w:rsidR="007907A6" w:rsidRPr="0059414D" w:rsidRDefault="007907A6" w:rsidP="0059414D">
      <w:pPr>
        <w:spacing w:line="276" w:lineRule="auto"/>
        <w:ind w:firstLine="71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Время для доклада на сессии Сельской Думы предоставляется продолжительностью до 25 минут, для содоклада - до 10 минут, выступающим в прениях - до 5 минут, для повторных выступлений в прения</w:t>
      </w:r>
      <w:proofErr w:type="gramStart"/>
      <w:r w:rsidRPr="0059414D">
        <w:rPr>
          <w:sz w:val="28"/>
          <w:szCs w:val="28"/>
        </w:rPr>
        <w:t>х-</w:t>
      </w:r>
      <w:proofErr w:type="gramEnd"/>
      <w:r w:rsidRPr="0059414D">
        <w:rPr>
          <w:sz w:val="28"/>
          <w:szCs w:val="28"/>
        </w:rPr>
        <w:tab/>
        <w:t>не более 3-х минут, для выступления по кандидатурам - до 5 минут, для выступления по порядку ведения сессии, мотивам голосования и справок - до 3-х минут.</w:t>
      </w:r>
    </w:p>
    <w:p w:rsidR="007907A6" w:rsidRPr="0059414D" w:rsidRDefault="007907A6" w:rsidP="0059414D">
      <w:pPr>
        <w:spacing w:line="276" w:lineRule="auto"/>
        <w:ind w:firstLine="35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   По одному и тому же вопросу депутаты Сельской Думы, иные лица могут выступить не более двух раз.</w:t>
      </w:r>
    </w:p>
    <w:p w:rsidR="007907A6" w:rsidRPr="0059414D" w:rsidRDefault="007907A6" w:rsidP="0059414D">
      <w:pPr>
        <w:spacing w:before="5" w:line="276" w:lineRule="auto"/>
        <w:ind w:firstLine="71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Вопросы докладчикам, содокладчикам, выступающим в прениях и иным присутствующим на сессии лицам, задаются устно или в письменной форме. Письменные вопросы подаются секретарю Сельской Думы, а в его отсутствие - председательствующему.</w:t>
      </w:r>
    </w:p>
    <w:p w:rsidR="007907A6" w:rsidRPr="0059414D" w:rsidRDefault="007907A6" w:rsidP="0059414D">
      <w:pPr>
        <w:spacing w:before="5" w:line="276" w:lineRule="auto"/>
        <w:ind w:firstLine="370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     Статья 8. </w:t>
      </w:r>
      <w:r w:rsidRPr="0059414D">
        <w:rPr>
          <w:sz w:val="28"/>
          <w:szCs w:val="28"/>
        </w:rPr>
        <w:t>На каждой сессии Сельской Думы ведется протокол. Протокол сессии  Сельской  Думы включает:</w:t>
      </w:r>
    </w:p>
    <w:p w:rsidR="007907A6" w:rsidRPr="0059414D" w:rsidRDefault="007907A6" w:rsidP="0059414D">
      <w:pPr>
        <w:widowControl/>
        <w:numPr>
          <w:ilvl w:val="0"/>
          <w:numId w:val="2"/>
        </w:numPr>
        <w:tabs>
          <w:tab w:val="left" w:pos="240"/>
        </w:tabs>
        <w:autoSpaceDE/>
        <w:autoSpaceDN/>
        <w:adjustRightInd/>
        <w:spacing w:before="5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наименование Думы, дату и место проведения сессии;</w:t>
      </w:r>
    </w:p>
    <w:p w:rsidR="007907A6" w:rsidRPr="0059414D" w:rsidRDefault="007907A6" w:rsidP="0059414D">
      <w:pPr>
        <w:widowControl/>
        <w:numPr>
          <w:ilvl w:val="0"/>
          <w:numId w:val="2"/>
        </w:numPr>
        <w:tabs>
          <w:tab w:val="left" w:pos="240"/>
        </w:tabs>
        <w:autoSpaceDE/>
        <w:autoSpaceDN/>
        <w:adjustRightInd/>
        <w:spacing w:before="5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число избранных, присутствующих и отсутствующих депутатов;</w:t>
      </w:r>
    </w:p>
    <w:p w:rsidR="007907A6" w:rsidRPr="0059414D" w:rsidRDefault="007907A6" w:rsidP="0059414D">
      <w:pPr>
        <w:widowControl/>
        <w:numPr>
          <w:ilvl w:val="0"/>
          <w:numId w:val="2"/>
        </w:numPr>
        <w:tabs>
          <w:tab w:val="left" w:pos="240"/>
        </w:tabs>
        <w:autoSpaceDE/>
        <w:autoSpaceDN/>
        <w:adjustRightInd/>
        <w:spacing w:before="5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повестку дня сессии;</w:t>
      </w:r>
    </w:p>
    <w:p w:rsidR="007907A6" w:rsidRPr="0059414D" w:rsidRDefault="00CA64B5" w:rsidP="0059414D">
      <w:pPr>
        <w:tabs>
          <w:tab w:val="left" w:pos="163"/>
        </w:tabs>
        <w:spacing w:line="276" w:lineRule="auto"/>
        <w:ind w:hanging="163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            - фамилии </w:t>
      </w:r>
      <w:r w:rsidR="007907A6" w:rsidRPr="0059414D">
        <w:rPr>
          <w:sz w:val="28"/>
          <w:szCs w:val="28"/>
        </w:rPr>
        <w:t>вышеуказанных депутатов, фамилии и реквизиты иных лиц, выступающих на сессии;</w:t>
      </w:r>
    </w:p>
    <w:p w:rsidR="007907A6" w:rsidRPr="0059414D" w:rsidRDefault="007907A6" w:rsidP="0059414D">
      <w:pPr>
        <w:spacing w:before="5" w:line="276" w:lineRule="auto"/>
        <w:ind w:hanging="206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 - </w:t>
      </w:r>
      <w:r w:rsidRPr="0059414D">
        <w:rPr>
          <w:sz w:val="28"/>
          <w:szCs w:val="28"/>
        </w:rPr>
        <w:t>результаты голосования по каждому обсуждаемому решению Думы с указанием числа голосов «за», «против», «воздержавшихся";</w:t>
      </w:r>
    </w:p>
    <w:p w:rsidR="007907A6" w:rsidRPr="0059414D" w:rsidRDefault="007907A6" w:rsidP="0059414D">
      <w:pPr>
        <w:tabs>
          <w:tab w:val="left" w:pos="163"/>
        </w:tabs>
        <w:spacing w:before="5"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- переданные председательствующему на сессии письменные предложения, поправки и замечания членов Сельской Думы, включая тех, которые по тем или иным причинам не смогли выступить на сессии;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before="5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наименование актов;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before="5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решения сессии Думы по процедурным вопросам</w:t>
      </w:r>
      <w:proofErr w:type="gramStart"/>
      <w:r w:rsidRPr="0059414D">
        <w:rPr>
          <w:sz w:val="28"/>
          <w:szCs w:val="28"/>
        </w:rPr>
        <w:t xml:space="preserve"> ;</w:t>
      </w:r>
      <w:proofErr w:type="gramEnd"/>
    </w:p>
    <w:p w:rsidR="007907A6" w:rsidRPr="0059414D" w:rsidRDefault="007907A6" w:rsidP="0059414D">
      <w:pPr>
        <w:tabs>
          <w:tab w:val="left" w:pos="163"/>
        </w:tabs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- протокольные поручения, принятые на сессии Думы, с указанием исполни</w:t>
      </w:r>
      <w:r w:rsidRPr="0059414D">
        <w:rPr>
          <w:sz w:val="28"/>
          <w:szCs w:val="28"/>
        </w:rPr>
        <w:softHyphen/>
        <w:t>теля и срока исполнения.</w:t>
      </w:r>
    </w:p>
    <w:p w:rsidR="007907A6" w:rsidRDefault="007907A6" w:rsidP="0059414D">
      <w:pPr>
        <w:tabs>
          <w:tab w:val="left" w:pos="163"/>
        </w:tabs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ab/>
        <w:t>Исполнители и иные заинтересованные лица могут ознакомиться с протоколами открытых сессий  Сельской Думы, обратившись с этой просьбой к секретарю  Сельской Думы.</w:t>
      </w:r>
    </w:p>
    <w:p w:rsidR="0059414D" w:rsidRPr="0059414D" w:rsidRDefault="0059414D" w:rsidP="0059414D">
      <w:pPr>
        <w:tabs>
          <w:tab w:val="left" w:pos="163"/>
        </w:tabs>
        <w:spacing w:line="276" w:lineRule="auto"/>
        <w:jc w:val="both"/>
        <w:rPr>
          <w:sz w:val="28"/>
          <w:szCs w:val="28"/>
        </w:rPr>
      </w:pPr>
    </w:p>
    <w:p w:rsidR="007907A6" w:rsidRDefault="007907A6" w:rsidP="0059414D">
      <w:pPr>
        <w:spacing w:before="106" w:line="276" w:lineRule="auto"/>
        <w:ind w:firstLine="830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>Раздел III. Рабочие органы Сельской Думы.</w:t>
      </w:r>
    </w:p>
    <w:p w:rsidR="0059414D" w:rsidRPr="0059414D" w:rsidRDefault="0059414D" w:rsidP="0059414D">
      <w:pPr>
        <w:spacing w:before="106" w:line="276" w:lineRule="auto"/>
        <w:ind w:firstLine="830"/>
        <w:jc w:val="center"/>
        <w:rPr>
          <w:b/>
          <w:bCs/>
          <w:sz w:val="28"/>
          <w:szCs w:val="28"/>
        </w:rPr>
      </w:pPr>
    </w:p>
    <w:p w:rsidR="007907A6" w:rsidRPr="0059414D" w:rsidRDefault="007907A6" w:rsidP="0059414D">
      <w:pPr>
        <w:tabs>
          <w:tab w:val="left" w:pos="9355"/>
        </w:tabs>
        <w:spacing w:before="106" w:line="276" w:lineRule="auto"/>
        <w:ind w:firstLine="830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9. </w:t>
      </w:r>
      <w:r w:rsidRPr="0059414D">
        <w:rPr>
          <w:sz w:val="28"/>
          <w:szCs w:val="28"/>
        </w:rPr>
        <w:t xml:space="preserve">Сельская Дума для предварительного рассмотрения и </w:t>
      </w:r>
      <w:r w:rsidRPr="0059414D">
        <w:rPr>
          <w:sz w:val="28"/>
          <w:szCs w:val="28"/>
        </w:rPr>
        <w:lastRenderedPageBreak/>
        <w:t>подготовки вопросов, входящих в её компетенцию, образует из числа депутатов постоянно действующие комиссии, которые осуществляют свою деятельность в соответствии с Положением о комиссиях, утвержденным Сельской Думой.</w:t>
      </w:r>
    </w:p>
    <w:p w:rsidR="007907A6" w:rsidRPr="0059414D" w:rsidRDefault="007907A6" w:rsidP="0059414D">
      <w:pPr>
        <w:spacing w:line="276" w:lineRule="auto"/>
        <w:ind w:firstLine="567"/>
        <w:jc w:val="center"/>
        <w:rPr>
          <w:sz w:val="28"/>
          <w:szCs w:val="28"/>
        </w:rPr>
      </w:pPr>
    </w:p>
    <w:p w:rsidR="007907A6" w:rsidRPr="0059414D" w:rsidRDefault="007907A6" w:rsidP="0059414D">
      <w:pPr>
        <w:spacing w:before="77" w:line="276" w:lineRule="auto"/>
        <w:ind w:firstLine="567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      Раздел IV. Подготовка и принятие  Сельской Думой</w:t>
      </w:r>
    </w:p>
    <w:p w:rsidR="007907A6" w:rsidRDefault="007907A6" w:rsidP="0059414D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>правовых актов.</w:t>
      </w:r>
    </w:p>
    <w:p w:rsidR="0059414D" w:rsidRPr="0059414D" w:rsidRDefault="0059414D" w:rsidP="0059414D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7907A6" w:rsidRDefault="007907A6" w:rsidP="0059414D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14D">
        <w:rPr>
          <w:rFonts w:ascii="Times New Roman" w:hAnsi="Times New Roman" w:cs="Times New Roman"/>
          <w:b/>
          <w:bCs/>
          <w:sz w:val="28"/>
          <w:szCs w:val="28"/>
        </w:rPr>
        <w:t>Статья 10.</w:t>
      </w:r>
      <w:r w:rsidR="00594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14D">
        <w:rPr>
          <w:rFonts w:ascii="Times New Roman" w:hAnsi="Times New Roman" w:cs="Times New Roman"/>
          <w:sz w:val="28"/>
          <w:szCs w:val="28"/>
        </w:rPr>
        <w:t xml:space="preserve">По вопросам своего ведения Сельская Дума принимает муниципальные правовые акты представительного органа муниципального образования и оформляет их  в порядке, установленном Федеральным законом </w:t>
      </w:r>
      <w:r w:rsidRPr="0059414D">
        <w:rPr>
          <w:rFonts w:ascii="Times New Roman" w:hAnsi="Times New Roman" w:cs="Times New Roman"/>
          <w:bCs/>
          <w:sz w:val="28"/>
          <w:szCs w:val="28"/>
        </w:rPr>
        <w:t>от 06.10.2003 N 131-ФЗ "Об общих принципах организации местного самоуправления в Российской Федерации" и Уставом сельского поселения «</w:t>
      </w:r>
      <w:r w:rsidR="007D6A4B">
        <w:rPr>
          <w:rFonts w:ascii="Times New Roman" w:hAnsi="Times New Roman" w:cs="Times New Roman"/>
          <w:bCs/>
          <w:sz w:val="28"/>
          <w:szCs w:val="28"/>
        </w:rPr>
        <w:t>Деревня Верховая</w:t>
      </w:r>
      <w:r w:rsidRPr="0059414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F13E9" w:rsidRPr="00BF13E9" w:rsidRDefault="00BF13E9" w:rsidP="00BF13E9">
      <w:pPr>
        <w:spacing w:line="276" w:lineRule="auto"/>
        <w:ind w:firstLine="540"/>
        <w:jc w:val="both"/>
        <w:rPr>
          <w:sz w:val="28"/>
          <w:szCs w:val="28"/>
        </w:rPr>
      </w:pPr>
      <w:r w:rsidRPr="00BF13E9">
        <w:rPr>
          <w:sz w:val="28"/>
          <w:szCs w:val="28"/>
        </w:rPr>
        <w:t>Решения Сельской Думы сельского поселения «</w:t>
      </w:r>
      <w:r w:rsidR="007D6A4B">
        <w:rPr>
          <w:sz w:val="28"/>
          <w:szCs w:val="28"/>
        </w:rPr>
        <w:t>Деревня Верховая</w:t>
      </w:r>
      <w:r w:rsidRPr="00BF13E9">
        <w:rPr>
          <w:sz w:val="28"/>
          <w:szCs w:val="28"/>
        </w:rPr>
        <w:t>», устанавливающие правила, обязательные для исполнения на территории сельского поселения, принимаются большинством голосов от установленной численности депутатов Сельской Думы сельского поселения «</w:t>
      </w:r>
      <w:r w:rsidR="007D6A4B">
        <w:rPr>
          <w:sz w:val="28"/>
          <w:szCs w:val="28"/>
        </w:rPr>
        <w:t>Деревня Верховая</w:t>
      </w:r>
      <w:r w:rsidRPr="00BF13E9">
        <w:rPr>
          <w:sz w:val="28"/>
          <w:szCs w:val="28"/>
        </w:rPr>
        <w:t>».</w:t>
      </w:r>
    </w:p>
    <w:p w:rsidR="007907A6" w:rsidRPr="0059414D" w:rsidRDefault="007907A6" w:rsidP="0059414D">
      <w:pPr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11. </w:t>
      </w:r>
      <w:r w:rsidRPr="0059414D">
        <w:rPr>
          <w:sz w:val="28"/>
          <w:szCs w:val="28"/>
        </w:rPr>
        <w:t>При внесении документ</w:t>
      </w:r>
      <w:r w:rsidR="00442625" w:rsidRPr="0059414D">
        <w:rPr>
          <w:sz w:val="28"/>
          <w:szCs w:val="28"/>
        </w:rPr>
        <w:t>ов на рассмотрение Сельской</w:t>
      </w:r>
      <w:r w:rsidRPr="0059414D">
        <w:rPr>
          <w:sz w:val="28"/>
          <w:szCs w:val="28"/>
        </w:rPr>
        <w:t xml:space="preserve"> Думы должны быть соблюдены следующие требования:</w:t>
      </w:r>
    </w:p>
    <w:p w:rsidR="007907A6" w:rsidRPr="0059414D" w:rsidRDefault="007907A6" w:rsidP="0059414D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каждый проект правового акта Сельской Думы вносится на рассмотрение в письменном виде;</w:t>
      </w:r>
    </w:p>
    <w:p w:rsidR="007907A6" w:rsidRPr="0059414D" w:rsidRDefault="007907A6" w:rsidP="0059414D">
      <w:pPr>
        <w:pStyle w:val="a5"/>
        <w:widowControl/>
        <w:numPr>
          <w:ilvl w:val="0"/>
          <w:numId w:val="4"/>
        </w:numPr>
        <w:tabs>
          <w:tab w:val="left" w:pos="259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нормативно-правовой акт не должен содержать более одного вопроса, смысл которого должен быть отражен в его заглавии;</w:t>
      </w:r>
    </w:p>
    <w:p w:rsidR="007907A6" w:rsidRPr="0059414D" w:rsidRDefault="007907A6" w:rsidP="0059414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должен быть представлен полный те</w:t>
      </w:r>
      <w:proofErr w:type="gramStart"/>
      <w:r w:rsidRPr="0059414D">
        <w:rPr>
          <w:sz w:val="28"/>
          <w:szCs w:val="28"/>
        </w:rPr>
        <w:t>кст вс</w:t>
      </w:r>
      <w:proofErr w:type="gramEnd"/>
      <w:r w:rsidRPr="0059414D">
        <w:rPr>
          <w:sz w:val="28"/>
          <w:szCs w:val="28"/>
        </w:rPr>
        <w:t>ех приложений к проекту, справочные и другие материалы;</w:t>
      </w:r>
    </w:p>
    <w:p w:rsidR="007907A6" w:rsidRPr="0059414D" w:rsidRDefault="007907A6" w:rsidP="0059414D">
      <w:pPr>
        <w:widowControl/>
        <w:numPr>
          <w:ilvl w:val="0"/>
          <w:numId w:val="4"/>
        </w:numPr>
        <w:tabs>
          <w:tab w:val="left" w:pos="259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любой проект документа, вносящий поправки или отменяющий ранее принятый документ, должен содержать дословное изложение вопросов, подлежащих изъятию или поправок, вносимых в новый документ;</w:t>
      </w:r>
    </w:p>
    <w:p w:rsidR="007907A6" w:rsidRPr="0059414D" w:rsidRDefault="007907A6" w:rsidP="0059414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 проектах нормативных правовых актов, касающихся расходования финансовых средств, должен быть указан источник финансирования;</w:t>
      </w:r>
    </w:p>
    <w:p w:rsidR="007907A6" w:rsidRPr="0059414D" w:rsidRDefault="007907A6" w:rsidP="0059414D">
      <w:pPr>
        <w:tabs>
          <w:tab w:val="left" w:pos="259"/>
          <w:tab w:val="left" w:pos="7541"/>
        </w:tabs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6)  проекты нормативных правовых актов готовят постоянные комиссии Сельской Думы, отдельные депутаты или группы депутатов, должностные лица администрации СП в соответствии с утвержденными планами работы;</w:t>
      </w:r>
    </w:p>
    <w:p w:rsidR="007907A6" w:rsidRPr="0059414D" w:rsidRDefault="007907A6" w:rsidP="0059414D">
      <w:pPr>
        <w:tabs>
          <w:tab w:val="left" w:pos="254"/>
        </w:tabs>
        <w:spacing w:before="67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7) проекты нормативных правовых актов предварительно рассматриваются в постоянных комиссиях Сельской Думы, соответствующих отделах администрации СП с приглашением заинтересованных отраслей, служб или граждан;</w:t>
      </w:r>
    </w:p>
    <w:p w:rsidR="007907A6" w:rsidRPr="0059414D" w:rsidRDefault="007907A6" w:rsidP="0059414D">
      <w:pPr>
        <w:tabs>
          <w:tab w:val="left" w:pos="355"/>
        </w:tabs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lastRenderedPageBreak/>
        <w:t xml:space="preserve">8) проекты нормативных правовых актов по вносимым на рассмотрение в Сельскую Думу вопросам должны быть завизированные в </w:t>
      </w:r>
      <w:r w:rsidR="00442625" w:rsidRPr="0059414D">
        <w:rPr>
          <w:sz w:val="28"/>
          <w:szCs w:val="28"/>
        </w:rPr>
        <w:t>соответствии с настоящим Р</w:t>
      </w:r>
      <w:r w:rsidRPr="0059414D">
        <w:rPr>
          <w:sz w:val="28"/>
          <w:szCs w:val="28"/>
        </w:rPr>
        <w:t>егламентом. Проекты нормативных правовых актов представляются Главе сельского поселения не позднее, чем за 5 дней до проведения сессии вместе со списком ознакомления депутатов с проектом решений, списком приглашенных на сессию Сельской Думы.</w:t>
      </w:r>
    </w:p>
    <w:p w:rsidR="007907A6" w:rsidRPr="0059414D" w:rsidRDefault="007907A6" w:rsidP="0059414D">
      <w:pPr>
        <w:spacing w:line="276" w:lineRule="auto"/>
        <w:ind w:firstLine="658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9) материалы, предлагаемые к рассмотрению на сессии, должны соответствовать законодательству РФ, Калужской области, иметь четко сформулированные цели и задачи, определять сроки реализации намеченного, лиц, ответственных за исполнение и осуществление контроля, учитывать предыдущие решения по данному вопросу и содержать, при необходимости, предложения об отмене или применении ранее принятых нормативных правовых актов, о сроках контроля</w:t>
      </w:r>
      <w:proofErr w:type="gramStart"/>
      <w:r w:rsidRPr="0059414D">
        <w:rPr>
          <w:color w:val="000000"/>
          <w:sz w:val="28"/>
          <w:szCs w:val="28"/>
        </w:rPr>
        <w:t xml:space="preserve"> ;</w:t>
      </w:r>
      <w:proofErr w:type="gramEnd"/>
    </w:p>
    <w:p w:rsidR="007907A6" w:rsidRPr="0059414D" w:rsidRDefault="007907A6" w:rsidP="0059414D">
      <w:pPr>
        <w:spacing w:line="276" w:lineRule="auto"/>
        <w:ind w:firstLine="499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10) должностные лица, которые имеют непосредственное отношение к вопросам, содержащимся в проекте решения, должны быть с ним ознакомлены; с этой целью проекты нормативных правовых актов визируются заинтересованными лицами на обратной стороне первого листа проекта нормативного правового акта. В случае несогласия с проектом нормативного правового акта - отражают свою точку зрения по рассматриваемому вопросу письменно на отдельном листе, а на обратной стороне первого листа проекта делают отметку об особом мнении и расписываются;</w:t>
      </w:r>
    </w:p>
    <w:p w:rsidR="007907A6" w:rsidRPr="0059414D" w:rsidRDefault="007907A6" w:rsidP="0059414D">
      <w:pPr>
        <w:spacing w:line="276" w:lineRule="auto"/>
        <w:ind w:firstLine="461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11) проекты нормативных правовых актов должны визироваться лицом, готовившим проект, должностными лицами администрации СП "</w:t>
      </w:r>
      <w:r w:rsidR="007D6A4B">
        <w:rPr>
          <w:color w:val="000000"/>
          <w:sz w:val="28"/>
          <w:szCs w:val="28"/>
        </w:rPr>
        <w:t>Деревня Верховая</w:t>
      </w:r>
      <w:r w:rsidRPr="0059414D">
        <w:rPr>
          <w:color w:val="000000"/>
          <w:sz w:val="28"/>
          <w:szCs w:val="28"/>
        </w:rPr>
        <w:t>", в ведении которых находится рассматриваемый вопрос</w:t>
      </w:r>
      <w:r w:rsidR="00442625" w:rsidRPr="0059414D">
        <w:rPr>
          <w:color w:val="000000"/>
          <w:sz w:val="28"/>
          <w:szCs w:val="28"/>
        </w:rPr>
        <w:t>;</w:t>
      </w:r>
    </w:p>
    <w:p w:rsidR="007907A6" w:rsidRPr="0059414D" w:rsidRDefault="007907A6" w:rsidP="0059414D">
      <w:pPr>
        <w:tabs>
          <w:tab w:val="left" w:pos="35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12) проекты нормативных правовых актов по наиболее важным вопросам, затрагивающим интересы широких кругов населения, могут выноситься для</w:t>
      </w:r>
      <w:r w:rsidR="00442625" w:rsidRPr="0059414D">
        <w:rPr>
          <w:color w:val="000000"/>
          <w:sz w:val="28"/>
          <w:szCs w:val="28"/>
        </w:rPr>
        <w:t xml:space="preserve"> обсуждения и сбора предложений.</w:t>
      </w:r>
    </w:p>
    <w:p w:rsidR="007907A6" w:rsidRPr="0059414D" w:rsidRDefault="007907A6" w:rsidP="0059414D">
      <w:pPr>
        <w:spacing w:line="276" w:lineRule="auto"/>
        <w:ind w:firstLine="710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Нормативные правовые акты Сельской Думы принимаются большинством голосов от числа присутствующих на сессии депутатов Сельской Думы (при наличии кворума), а по вопросам принятия Устава, внесения в него изменений и дополнений, другим вопросам, требующим квалифицированного   большинства   в   соответствии   с   Уставом   СП "</w:t>
      </w:r>
      <w:r w:rsidR="007D6A4B">
        <w:rPr>
          <w:color w:val="000000"/>
          <w:sz w:val="28"/>
          <w:szCs w:val="28"/>
        </w:rPr>
        <w:t>Деревня Верховая</w:t>
      </w:r>
      <w:r w:rsidR="00442625" w:rsidRPr="0059414D">
        <w:rPr>
          <w:color w:val="000000"/>
          <w:sz w:val="28"/>
          <w:szCs w:val="28"/>
        </w:rPr>
        <w:t>" не менее</w:t>
      </w:r>
      <w:proofErr w:type="gramStart"/>
      <w:r w:rsidR="00442625" w:rsidRPr="0059414D">
        <w:rPr>
          <w:color w:val="000000"/>
          <w:sz w:val="28"/>
          <w:szCs w:val="28"/>
        </w:rPr>
        <w:t>,</w:t>
      </w:r>
      <w:proofErr w:type="gramEnd"/>
      <w:r w:rsidR="00442625" w:rsidRPr="0059414D">
        <w:rPr>
          <w:color w:val="000000"/>
          <w:sz w:val="28"/>
          <w:szCs w:val="28"/>
        </w:rPr>
        <w:t xml:space="preserve"> чем 2/3 голосов </w:t>
      </w:r>
      <w:r w:rsidRPr="0059414D">
        <w:rPr>
          <w:color w:val="000000"/>
          <w:sz w:val="28"/>
          <w:szCs w:val="28"/>
        </w:rPr>
        <w:t xml:space="preserve"> от общего состава членов Сельской Думы.</w:t>
      </w:r>
    </w:p>
    <w:p w:rsidR="007907A6" w:rsidRPr="0059414D" w:rsidRDefault="007907A6" w:rsidP="0059414D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 xml:space="preserve">Вид голосования (поименное, тайное, открытое) определяется непосредственно на сессии. Голосование "за" и " против" определяется путем поднятия руки (кроме тайного голосования). При поименном голосовании в протоколе сессии отражаются результаты голосования с указанием фамилий членов Сельской Думы, голосовавших "за" или " против" принятия </w:t>
      </w:r>
      <w:r w:rsidRPr="0059414D">
        <w:rPr>
          <w:color w:val="000000"/>
          <w:sz w:val="28"/>
          <w:szCs w:val="28"/>
        </w:rPr>
        <w:lastRenderedPageBreak/>
        <w:t xml:space="preserve">соответствующего нормативного правового акта. </w:t>
      </w:r>
    </w:p>
    <w:p w:rsidR="007907A6" w:rsidRPr="0059414D" w:rsidRDefault="007907A6" w:rsidP="0059414D">
      <w:pPr>
        <w:spacing w:line="276" w:lineRule="auto"/>
        <w:ind w:firstLine="715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Глава сельского поселения имеет право решающего голоса. Открытое голосование осуществляется путем подсчета голосов членов Сельской Думы без указания результатов голосования в отдельности каждым членом.</w:t>
      </w:r>
    </w:p>
    <w:p w:rsidR="007907A6" w:rsidRPr="0059414D" w:rsidRDefault="007907A6" w:rsidP="0059414D">
      <w:pPr>
        <w:spacing w:line="276" w:lineRule="auto"/>
        <w:jc w:val="both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ab/>
        <w:t>При тайном голосовании счетная комиссия, избранная на сессии ведет подсчет голосов. Решение счетной комиссии утверждается Сельской Думой.</w:t>
      </w:r>
    </w:p>
    <w:p w:rsidR="007907A6" w:rsidRPr="0059414D" w:rsidRDefault="007907A6" w:rsidP="0059414D">
      <w:pPr>
        <w:spacing w:line="276" w:lineRule="auto"/>
        <w:jc w:val="both"/>
        <w:rPr>
          <w:color w:val="FF0000"/>
          <w:sz w:val="28"/>
          <w:szCs w:val="28"/>
        </w:rPr>
      </w:pPr>
    </w:p>
    <w:p w:rsidR="007907A6" w:rsidRDefault="007907A6" w:rsidP="0059414D">
      <w:pPr>
        <w:spacing w:line="276" w:lineRule="auto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>Раздел V. Формы работы депутатов Сельской Думы.</w:t>
      </w:r>
    </w:p>
    <w:p w:rsidR="00BF13E9" w:rsidRPr="0059414D" w:rsidRDefault="00BF13E9" w:rsidP="0059414D">
      <w:pPr>
        <w:spacing w:line="276" w:lineRule="auto"/>
        <w:jc w:val="center"/>
        <w:rPr>
          <w:b/>
          <w:bCs/>
          <w:sz w:val="28"/>
          <w:szCs w:val="28"/>
        </w:rPr>
      </w:pPr>
    </w:p>
    <w:p w:rsidR="007907A6" w:rsidRPr="0059414D" w:rsidRDefault="007907A6" w:rsidP="0059414D">
      <w:pPr>
        <w:spacing w:line="276" w:lineRule="auto"/>
        <w:jc w:val="both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          Статья 12. </w:t>
      </w:r>
    </w:p>
    <w:p w:rsidR="007907A6" w:rsidRPr="0059414D" w:rsidRDefault="007907A6" w:rsidP="0059414D">
      <w:pPr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         Основными формами деятельности депутатов являются: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before="5"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участие в сессиях Сельской Думы;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участие в работе комиссий;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ind w:hanging="163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работа с депутатскими запросами, обращениями граждан, предложениями, рекомендациями, вопросами к должностным лицам органов государствен</w:t>
      </w:r>
      <w:r w:rsidRPr="0059414D">
        <w:rPr>
          <w:sz w:val="28"/>
          <w:szCs w:val="28"/>
        </w:rPr>
        <w:softHyphen/>
        <w:t>ной власти, местного самоуправления, муниципальным служащим любого уровня, руководителям предприятий, организаций, учреждений и общест</w:t>
      </w:r>
      <w:r w:rsidRPr="0059414D">
        <w:rPr>
          <w:sz w:val="28"/>
          <w:szCs w:val="28"/>
        </w:rPr>
        <w:softHyphen/>
        <w:t>венных объединений;</w:t>
      </w:r>
    </w:p>
    <w:p w:rsidR="007907A6" w:rsidRPr="0059414D" w:rsidRDefault="00442625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работа в избирательном округе</w:t>
      </w:r>
      <w:r w:rsidR="007907A6" w:rsidRPr="0059414D">
        <w:rPr>
          <w:sz w:val="28"/>
          <w:szCs w:val="28"/>
        </w:rPr>
        <w:t>;</w:t>
      </w:r>
    </w:p>
    <w:p w:rsidR="007907A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ind w:hanging="163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участие в разработке правовых актов, выносимых на рассмотрение Сельской Думы;</w:t>
      </w:r>
    </w:p>
    <w:p w:rsidR="00D84036" w:rsidRPr="0059414D" w:rsidRDefault="007907A6" w:rsidP="0059414D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подготовка документов к сессиям  Сельской Думы.</w:t>
      </w:r>
    </w:p>
    <w:p w:rsidR="00D84036" w:rsidRPr="0059414D" w:rsidRDefault="00D84036" w:rsidP="005941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14D">
        <w:rPr>
          <w:rFonts w:ascii="Times New Roman" w:hAnsi="Times New Roman" w:cs="Times New Roman"/>
          <w:sz w:val="28"/>
          <w:szCs w:val="28"/>
        </w:rPr>
        <w:t>Депутаты Сельской Думы, выдвинутые политическими партиями (их региональными отделениями или иными структурными подразделениями), могут создавать депутатские объединения (фракции).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Правовую основу деятельности фракций в Сельской Думе составляют Федеральный </w:t>
      </w:r>
      <w:hyperlink r:id="rId8" w:history="1">
        <w:r w:rsidRPr="0059414D"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 w:rsidRPr="0059414D"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от 06.10.2003 № 131-ФЗ и Федеральный </w:t>
      </w:r>
      <w:hyperlink r:id="rId9" w:history="1">
        <w:r w:rsidRPr="0059414D"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 w:rsidRPr="0059414D">
        <w:rPr>
          <w:sz w:val="28"/>
          <w:szCs w:val="28"/>
        </w:rPr>
        <w:t xml:space="preserve"> от 11.07. 2001  N 95-ФЗ "О политических партиях".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Деятельность фракций  осуществляется на основе следующих принципов: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1) законности;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2) сотрудничества и партнерства;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3) социальной ответственности;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4) гласности.</w:t>
      </w:r>
    </w:p>
    <w:p w:rsidR="00D84036" w:rsidRPr="0059414D" w:rsidRDefault="00D84036" w:rsidP="00BF13E9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59414D">
        <w:rPr>
          <w:sz w:val="28"/>
          <w:szCs w:val="28"/>
        </w:rPr>
        <w:t xml:space="preserve">В соответствии с </w:t>
      </w:r>
      <w:hyperlink r:id="rId10" w:history="1">
        <w:r w:rsidRPr="0059414D">
          <w:rPr>
            <w:rStyle w:val="a6"/>
            <w:color w:val="auto"/>
            <w:sz w:val="28"/>
            <w:szCs w:val="28"/>
            <w:u w:val="none"/>
          </w:rPr>
          <w:t>частью 1 статьи 35.1</w:t>
        </w:r>
      </w:hyperlink>
      <w:r w:rsidRPr="0059414D">
        <w:rPr>
          <w:sz w:val="28"/>
          <w:szCs w:val="28"/>
        </w:rPr>
        <w:t xml:space="preserve">Федерального закона "Об общих принципах организации местного самоуправления в Российской Федерации" депутаты Сельской Думы,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</w:t>
      </w:r>
      <w:r w:rsidRPr="0059414D">
        <w:rPr>
          <w:sz w:val="28"/>
          <w:szCs w:val="28"/>
        </w:rPr>
        <w:lastRenderedPageBreak/>
        <w:t>(во фракции), за исключением случая прекращения деятельности политической партии в связи с ее ликвидацией или реорганизацией.</w:t>
      </w:r>
      <w:proofErr w:type="gramEnd"/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Регистрация фракций носит уведомительный характер и осуществляется путем подачи на имя председателя Сельской Думы (главы муниципального образования, исполняющего полномочия председателя) следующих документов: 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1) письменное уведомление руководителя фракции об образовании фракции;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2) протокол организационного собрания фракции, включающий решение о принятии положения о фракции, о ее официальном полном и кратком (если оно имеется) наименовании, об избрании руководителя фракции и его заместителя (заместителей), а также о лицах, уполномоченных выступать от имени фракции и представлять ее на заседаниях Сельской Думы</w:t>
      </w:r>
      <w:proofErr w:type="gramStart"/>
      <w:r w:rsidRPr="0059414D">
        <w:rPr>
          <w:sz w:val="28"/>
          <w:szCs w:val="28"/>
        </w:rPr>
        <w:t xml:space="preserve"> ;</w:t>
      </w:r>
      <w:proofErr w:type="gramEnd"/>
    </w:p>
    <w:p w:rsidR="00D84036" w:rsidRPr="0059414D" w:rsidRDefault="00D84036" w:rsidP="0059414D">
      <w:pPr>
        <w:spacing w:before="200"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3) составленный на день первого заседания первой сессии Сельской Думы </w:t>
      </w:r>
      <w:r w:rsidR="000249BB" w:rsidRPr="0059414D">
        <w:rPr>
          <w:sz w:val="28"/>
          <w:szCs w:val="28"/>
        </w:rPr>
        <w:t>четвертого</w:t>
      </w:r>
      <w:r w:rsidRPr="0059414D">
        <w:rPr>
          <w:sz w:val="28"/>
          <w:szCs w:val="28"/>
        </w:rPr>
        <w:t xml:space="preserve"> созыва список депутатов, избранных в составе списка кандидатов, выдвинутых политической партией (ее региональным отделением или иными структурными подразделениями), который был допущен к распределению депутатских мандатов в представительном органе муниципального образования;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4)  положение о фракции.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Регистрация фракции производится не позднее пяти рабочих дней со дня подачи в Сельскую Думу вышеуказанных документов (принимается Решение Сельской Думы).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Об изменениях, произошедших в составе фракций, председатель Сельской Думы (глава муниципального образования, исполняющего полномочия председателя)  информирует депутатов  на ближайшем заседании Сельской Думы.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При осуществлении своей деятельности в Сельской Думе  фракции вправе: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1) направлять предложения председателю Сельской Думы  о проведении внеочередного заседания представительного органа муниципального образования;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2) предлагать кандидатуры для избрания на должности в представительном органе муниципального образования и его органах;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3) высказывать мнение по кандидатурам для избрания в руководящие органы представительного органа муниципального образования, выступать за или против кандидатур;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4) требовать предоставления слова депутатам, входящим в состав фракции, по вопросам повестки дня;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5) выступать по мотивам голосования, в том числе обосновывать </w:t>
      </w:r>
      <w:r w:rsidRPr="0059414D">
        <w:rPr>
          <w:sz w:val="28"/>
          <w:szCs w:val="28"/>
        </w:rPr>
        <w:lastRenderedPageBreak/>
        <w:t>необходимость принятия или отклонения муниципального правового акта;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6) получать информацию по вопросам деятельности представительного органа муниципального образования;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7) пользоваться иными правами, предусмотренными законодательством.</w:t>
      </w:r>
    </w:p>
    <w:p w:rsidR="00D84036" w:rsidRPr="0059414D" w:rsidRDefault="00D84036" w:rsidP="0059414D">
      <w:pPr>
        <w:spacing w:line="276" w:lineRule="auto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        По предложению фракции председатель Сельской Думы  организует распространение подготовленного фракцией материала среди депутатов представительного органа муниципального образования.</w:t>
      </w:r>
    </w:p>
    <w:p w:rsidR="00D84036" w:rsidRPr="0059414D" w:rsidRDefault="00D84036" w:rsidP="0059414D">
      <w:pPr>
        <w:spacing w:line="276" w:lineRule="auto"/>
        <w:ind w:firstLine="54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 </w:t>
      </w:r>
      <w:proofErr w:type="gramStart"/>
      <w:r w:rsidRPr="0059414D">
        <w:rPr>
          <w:sz w:val="28"/>
          <w:szCs w:val="28"/>
        </w:rPr>
        <w:t>Внутренняя деятельность фракций</w:t>
      </w:r>
      <w:r w:rsidR="00BF13E9">
        <w:rPr>
          <w:sz w:val="28"/>
          <w:szCs w:val="28"/>
        </w:rPr>
        <w:t xml:space="preserve"> депутатского объединения)</w:t>
      </w:r>
      <w:r w:rsidRPr="0059414D">
        <w:rPr>
          <w:sz w:val="28"/>
          <w:szCs w:val="28"/>
        </w:rPr>
        <w:t xml:space="preserve"> организуется ими самостоятельно в соответствии с положением о фракции</w:t>
      </w:r>
      <w:r w:rsidR="00BF13E9">
        <w:rPr>
          <w:sz w:val="28"/>
          <w:szCs w:val="28"/>
        </w:rPr>
        <w:t xml:space="preserve"> (депутатского объединения)</w:t>
      </w:r>
      <w:r w:rsidRPr="0059414D">
        <w:rPr>
          <w:sz w:val="28"/>
          <w:szCs w:val="28"/>
        </w:rPr>
        <w:t>, принимаемом на организационном собрании.</w:t>
      </w:r>
      <w:proofErr w:type="gramEnd"/>
    </w:p>
    <w:p w:rsidR="007907A6" w:rsidRPr="0059414D" w:rsidRDefault="007907A6" w:rsidP="0059414D">
      <w:pPr>
        <w:spacing w:line="276" w:lineRule="auto"/>
        <w:rPr>
          <w:sz w:val="28"/>
          <w:szCs w:val="28"/>
        </w:rPr>
      </w:pPr>
    </w:p>
    <w:p w:rsidR="007907A6" w:rsidRDefault="007907A6" w:rsidP="0059414D">
      <w:pPr>
        <w:spacing w:before="101" w:line="276" w:lineRule="auto"/>
        <w:ind w:firstLine="567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>Раздел VI. Формирование повестки дня сессий Сельской Думы.</w:t>
      </w:r>
    </w:p>
    <w:p w:rsidR="00BF13E9" w:rsidRPr="0059414D" w:rsidRDefault="00BF13E9" w:rsidP="0059414D">
      <w:pPr>
        <w:spacing w:before="101" w:line="276" w:lineRule="auto"/>
        <w:ind w:firstLine="567"/>
        <w:jc w:val="center"/>
        <w:rPr>
          <w:b/>
          <w:bCs/>
          <w:sz w:val="28"/>
          <w:szCs w:val="28"/>
        </w:rPr>
      </w:pPr>
    </w:p>
    <w:p w:rsidR="007907A6" w:rsidRPr="0059414D" w:rsidRDefault="007907A6" w:rsidP="0059414D">
      <w:pPr>
        <w:spacing w:before="82" w:line="276" w:lineRule="auto"/>
        <w:ind w:firstLine="734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13. </w:t>
      </w:r>
      <w:r w:rsidRPr="0059414D">
        <w:rPr>
          <w:sz w:val="28"/>
          <w:szCs w:val="28"/>
        </w:rPr>
        <w:t>Проект повестки дня сессии Сельской Думы формируется Главой сельского поселения на основании годового и квартального планов работы с учетом предложений комиссий, депутатов, иных органов и лиц в соответствии с настоящим Регламентом.</w:t>
      </w:r>
    </w:p>
    <w:p w:rsidR="007907A6" w:rsidRPr="0059414D" w:rsidRDefault="007907A6" w:rsidP="0059414D">
      <w:pPr>
        <w:spacing w:before="5"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Комиссии вносят предложения о включении в повестку сессии готовые проекты решений с указанием докладчиков и необходимого времени для обсуждения.</w:t>
      </w:r>
    </w:p>
    <w:p w:rsidR="007907A6" w:rsidRPr="0059414D" w:rsidRDefault="007907A6" w:rsidP="0059414D">
      <w:pPr>
        <w:spacing w:before="5"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 повестку дня сессий включаются следующие вопросы, относящиеся к компетенции Сельской Думы:</w:t>
      </w:r>
    </w:p>
    <w:p w:rsidR="007907A6" w:rsidRPr="0059414D" w:rsidRDefault="007907A6" w:rsidP="0059414D">
      <w:pPr>
        <w:tabs>
          <w:tab w:val="left" w:pos="384"/>
        </w:tabs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-</w:t>
      </w:r>
      <w:r w:rsidRPr="0059414D">
        <w:rPr>
          <w:sz w:val="28"/>
          <w:szCs w:val="28"/>
        </w:rPr>
        <w:tab/>
        <w:t>вопросы, по которым имеются проекты нормативных правовых актов, оформленные по установленной форме;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прошедшие, как правило, обсуждения в комиссиях;</w:t>
      </w:r>
    </w:p>
    <w:p w:rsidR="007907A6" w:rsidRPr="0059414D" w:rsidRDefault="007907A6" w:rsidP="0059414D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line="276" w:lineRule="auto"/>
        <w:ind w:firstLine="567"/>
        <w:rPr>
          <w:sz w:val="28"/>
          <w:szCs w:val="28"/>
        </w:rPr>
      </w:pPr>
      <w:proofErr w:type="gramStart"/>
      <w:r w:rsidRPr="0059414D">
        <w:rPr>
          <w:sz w:val="28"/>
          <w:szCs w:val="28"/>
        </w:rPr>
        <w:t>прошедшие</w:t>
      </w:r>
      <w:proofErr w:type="gramEnd"/>
      <w:r w:rsidRPr="0059414D">
        <w:rPr>
          <w:sz w:val="28"/>
          <w:szCs w:val="28"/>
        </w:rPr>
        <w:t xml:space="preserve"> юридическую экспертизу.</w:t>
      </w:r>
    </w:p>
    <w:p w:rsidR="007907A6" w:rsidRPr="0059414D" w:rsidRDefault="007907A6" w:rsidP="0059414D">
      <w:pPr>
        <w:spacing w:line="276" w:lineRule="auto"/>
        <w:ind w:firstLine="71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Повестка дня очередной сессии  Сельской Думы предварительно обсуждается членами Сельской Думы.</w:t>
      </w:r>
    </w:p>
    <w:p w:rsidR="007907A6" w:rsidRPr="0059414D" w:rsidRDefault="007907A6" w:rsidP="0059414D">
      <w:pPr>
        <w:spacing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В повестке дня сессии указывается время, отведенное на рассмотрение каждого вопроса. К проекту прилагается список </w:t>
      </w:r>
      <w:proofErr w:type="gramStart"/>
      <w:r w:rsidRPr="0059414D">
        <w:rPr>
          <w:sz w:val="28"/>
          <w:szCs w:val="28"/>
        </w:rPr>
        <w:t>приглашенных</w:t>
      </w:r>
      <w:proofErr w:type="gramEnd"/>
      <w:r w:rsidRPr="0059414D">
        <w:rPr>
          <w:sz w:val="28"/>
          <w:szCs w:val="28"/>
        </w:rPr>
        <w:t xml:space="preserve"> по каждому вопросу. В конце повестки дня обязательно предусматривается время на информационные сообщения в разделе " Разное".</w:t>
      </w:r>
    </w:p>
    <w:p w:rsidR="007907A6" w:rsidRPr="0059414D" w:rsidRDefault="007907A6" w:rsidP="0059414D">
      <w:pPr>
        <w:spacing w:before="5" w:line="276" w:lineRule="auto"/>
        <w:ind w:firstLine="725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Статья 14. </w:t>
      </w:r>
      <w:r w:rsidRPr="0059414D">
        <w:rPr>
          <w:sz w:val="28"/>
          <w:szCs w:val="28"/>
        </w:rPr>
        <w:t>Секретарь Сельской Думы осуществляет свои полномочия при подготовке вопросов к сессии Сельской Думы.</w:t>
      </w:r>
    </w:p>
    <w:p w:rsidR="007907A6" w:rsidRPr="0059414D" w:rsidRDefault="007907A6" w:rsidP="0059414D">
      <w:pPr>
        <w:spacing w:line="276" w:lineRule="auto"/>
        <w:ind w:firstLine="73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 xml:space="preserve">Секретарь сельской Думы по вопросам деятельности Сельской Думы является ответственным за своевременное оповещение депутатов и приглашенных о созыве сессии, формирует пакет документов для каждого депутата. Список приглашенных формирует Глава сельского поселения с учетом </w:t>
      </w:r>
      <w:r w:rsidR="00D17A54">
        <w:rPr>
          <w:sz w:val="28"/>
          <w:szCs w:val="28"/>
        </w:rPr>
        <w:t xml:space="preserve"> </w:t>
      </w:r>
      <w:r w:rsidRPr="0059414D">
        <w:rPr>
          <w:sz w:val="28"/>
          <w:szCs w:val="28"/>
        </w:rPr>
        <w:t xml:space="preserve">предложений комиссий депутатов и включает в себя лиц, от которых </w:t>
      </w:r>
      <w:r w:rsidRPr="0059414D">
        <w:rPr>
          <w:sz w:val="28"/>
          <w:szCs w:val="28"/>
        </w:rPr>
        <w:lastRenderedPageBreak/>
        <w:t>непосредственно зависит реализация принимаемых нормативных правовых актов, имеющих возражения по проекту нормативного правового акта, виновных в срыве выполнения предыдущих аналогичных нормативных правовых актов.</w:t>
      </w:r>
    </w:p>
    <w:p w:rsidR="007907A6" w:rsidRPr="0059414D" w:rsidRDefault="007907A6" w:rsidP="0059414D">
      <w:pPr>
        <w:spacing w:before="5"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Окончательно повестка дня и порядок рассмотрения вопросов формируется и утверждается в начале сессии. Вопросы, включенные в повестку предыдущего заседания, но по каким либо причинам перенесенные на текущее заседание, включаются в повестку первыми.</w:t>
      </w:r>
    </w:p>
    <w:p w:rsidR="007907A6" w:rsidRPr="0059414D" w:rsidRDefault="007907A6" w:rsidP="0059414D">
      <w:pPr>
        <w:spacing w:line="276" w:lineRule="auto"/>
        <w:ind w:firstLine="720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В порядке исключения в повестку могут быть внесены проекты нормативных правовых актов, не прошедшие необходимой процедуры подготовки, но требующие экстренного рассмотрения.</w:t>
      </w:r>
    </w:p>
    <w:p w:rsidR="007907A6" w:rsidRPr="0059414D" w:rsidRDefault="007907A6" w:rsidP="0059414D">
      <w:pPr>
        <w:spacing w:line="276" w:lineRule="auto"/>
        <w:ind w:hanging="1536"/>
        <w:jc w:val="both"/>
        <w:rPr>
          <w:sz w:val="28"/>
          <w:szCs w:val="28"/>
        </w:rPr>
      </w:pPr>
    </w:p>
    <w:p w:rsidR="007907A6" w:rsidRPr="0059414D" w:rsidRDefault="007907A6" w:rsidP="0059414D">
      <w:pPr>
        <w:spacing w:before="101" w:line="276" w:lineRule="auto"/>
        <w:ind w:firstLine="2"/>
        <w:jc w:val="center"/>
        <w:rPr>
          <w:b/>
          <w:bCs/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Раздел VII. Оформление нормативных правовых актов, </w:t>
      </w:r>
    </w:p>
    <w:p w:rsidR="007907A6" w:rsidRDefault="007907A6" w:rsidP="0059414D">
      <w:pPr>
        <w:spacing w:line="276" w:lineRule="auto"/>
        <w:ind w:firstLine="2"/>
        <w:jc w:val="center"/>
        <w:rPr>
          <w:b/>
          <w:bCs/>
          <w:sz w:val="28"/>
          <w:szCs w:val="28"/>
        </w:rPr>
      </w:pPr>
      <w:proofErr w:type="gramStart"/>
      <w:r w:rsidRPr="0059414D">
        <w:rPr>
          <w:b/>
          <w:bCs/>
          <w:sz w:val="28"/>
          <w:szCs w:val="28"/>
        </w:rPr>
        <w:t>принимаемых</w:t>
      </w:r>
      <w:proofErr w:type="gramEnd"/>
      <w:r w:rsidRPr="0059414D">
        <w:rPr>
          <w:b/>
          <w:bCs/>
          <w:sz w:val="28"/>
          <w:szCs w:val="28"/>
        </w:rPr>
        <w:t xml:space="preserve"> Сельской Думой</w:t>
      </w:r>
    </w:p>
    <w:p w:rsidR="00BF13E9" w:rsidRPr="0059414D" w:rsidRDefault="00BF13E9" w:rsidP="0059414D">
      <w:pPr>
        <w:spacing w:line="276" w:lineRule="auto"/>
        <w:ind w:firstLine="2"/>
        <w:jc w:val="center"/>
        <w:rPr>
          <w:b/>
          <w:bCs/>
          <w:sz w:val="28"/>
          <w:szCs w:val="28"/>
        </w:rPr>
      </w:pPr>
    </w:p>
    <w:p w:rsidR="007907A6" w:rsidRPr="0059414D" w:rsidRDefault="007907A6" w:rsidP="0059414D">
      <w:pPr>
        <w:spacing w:before="110" w:line="276" w:lineRule="auto"/>
        <w:ind w:firstLine="370"/>
        <w:jc w:val="both"/>
        <w:rPr>
          <w:sz w:val="28"/>
          <w:szCs w:val="28"/>
        </w:rPr>
      </w:pPr>
      <w:r w:rsidRPr="0059414D">
        <w:rPr>
          <w:b/>
          <w:bCs/>
          <w:sz w:val="28"/>
          <w:szCs w:val="28"/>
        </w:rPr>
        <w:t xml:space="preserve">   Статья 15. </w:t>
      </w:r>
      <w:r w:rsidRPr="0059414D">
        <w:rPr>
          <w:sz w:val="28"/>
          <w:szCs w:val="28"/>
        </w:rPr>
        <w:t>Окончательное оформление принятых Сельской Думой документов осуществляют секретарь Сельской Думы.  Глава сельского поселения  подписывает три первых экземпляра нормативных правовых актов Сельской Думы.</w:t>
      </w:r>
    </w:p>
    <w:p w:rsidR="007907A6" w:rsidRPr="0059414D" w:rsidRDefault="007907A6" w:rsidP="0059414D">
      <w:pPr>
        <w:spacing w:before="14" w:line="276" w:lineRule="auto"/>
        <w:ind w:firstLine="725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Секретарь Сельской Думы:</w:t>
      </w:r>
    </w:p>
    <w:p w:rsidR="007907A6" w:rsidRPr="0059414D" w:rsidRDefault="007907A6" w:rsidP="0059414D">
      <w:pPr>
        <w:spacing w:before="10" w:line="276" w:lineRule="auto"/>
        <w:ind w:firstLine="528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- до даты проведения сессии осуществляет тиражирование проектов нормативных правовых актов Сельской Думы и иных необходимых материалов;</w:t>
      </w:r>
    </w:p>
    <w:p w:rsidR="007907A6" w:rsidRPr="0059414D" w:rsidRDefault="007907A6" w:rsidP="0059414D">
      <w:pPr>
        <w:tabs>
          <w:tab w:val="left" w:pos="288"/>
        </w:tabs>
        <w:spacing w:before="10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-</w:t>
      </w:r>
      <w:r w:rsidRPr="0059414D">
        <w:rPr>
          <w:sz w:val="28"/>
          <w:szCs w:val="28"/>
        </w:rPr>
        <w:tab/>
        <w:t>до даты проведения сессии знакомит с ними членов Сельской Думы;</w:t>
      </w:r>
    </w:p>
    <w:p w:rsidR="007907A6" w:rsidRPr="0059414D" w:rsidRDefault="007907A6" w:rsidP="0059414D">
      <w:pPr>
        <w:tabs>
          <w:tab w:val="left" w:pos="389"/>
        </w:tabs>
        <w:spacing w:before="10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-</w:t>
      </w:r>
      <w:r w:rsidRPr="0059414D">
        <w:rPr>
          <w:sz w:val="28"/>
          <w:szCs w:val="28"/>
        </w:rPr>
        <w:tab/>
        <w:t>после подписания нормативных правовых актов производит рассылку документов и приложений к ним должностным лицам и гражданам согласно списку рассылки;</w:t>
      </w:r>
    </w:p>
    <w:p w:rsidR="007907A6" w:rsidRPr="0059414D" w:rsidRDefault="007907A6" w:rsidP="0059414D">
      <w:pPr>
        <w:tabs>
          <w:tab w:val="left" w:pos="389"/>
        </w:tabs>
        <w:spacing w:before="19" w:line="276" w:lineRule="auto"/>
        <w:ind w:firstLine="567"/>
        <w:jc w:val="both"/>
        <w:rPr>
          <w:sz w:val="28"/>
          <w:szCs w:val="28"/>
        </w:rPr>
      </w:pPr>
      <w:r w:rsidRPr="0059414D">
        <w:rPr>
          <w:sz w:val="28"/>
          <w:szCs w:val="28"/>
        </w:rPr>
        <w:t>-</w:t>
      </w:r>
      <w:r w:rsidRPr="0059414D">
        <w:rPr>
          <w:sz w:val="28"/>
          <w:szCs w:val="28"/>
        </w:rPr>
        <w:tab/>
        <w:t>оформляет протокол сессии. Подлинные экземпляры протоколов и принятые на сесс</w:t>
      </w:r>
      <w:r w:rsidR="00D84036" w:rsidRPr="0059414D">
        <w:rPr>
          <w:sz w:val="28"/>
          <w:szCs w:val="28"/>
        </w:rPr>
        <w:t xml:space="preserve">ии документы хранятся в администрации сельского поселения </w:t>
      </w:r>
      <w:r w:rsidRPr="0059414D">
        <w:rPr>
          <w:sz w:val="28"/>
          <w:szCs w:val="28"/>
        </w:rPr>
        <w:t xml:space="preserve"> в течение всего срока полномочий Сельской Думы. Протокол сессии Сельской Думы подписывают Глава сельского поселения</w:t>
      </w:r>
      <w:proofErr w:type="gramStart"/>
      <w:r w:rsidRPr="0059414D">
        <w:rPr>
          <w:sz w:val="28"/>
          <w:szCs w:val="28"/>
        </w:rPr>
        <w:t xml:space="preserve"> </w:t>
      </w:r>
      <w:r w:rsidR="000249BB" w:rsidRPr="0059414D">
        <w:rPr>
          <w:sz w:val="28"/>
          <w:szCs w:val="28"/>
        </w:rPr>
        <w:t>.</w:t>
      </w:r>
      <w:proofErr w:type="gramEnd"/>
    </w:p>
    <w:p w:rsidR="007907A6" w:rsidRPr="0059414D" w:rsidRDefault="007907A6" w:rsidP="0059414D">
      <w:pPr>
        <w:tabs>
          <w:tab w:val="left" w:pos="389"/>
        </w:tabs>
        <w:spacing w:before="19" w:line="276" w:lineRule="auto"/>
        <w:ind w:firstLine="567"/>
        <w:jc w:val="both"/>
        <w:rPr>
          <w:sz w:val="28"/>
          <w:szCs w:val="28"/>
        </w:rPr>
      </w:pPr>
    </w:p>
    <w:p w:rsidR="007907A6" w:rsidRPr="0059414D" w:rsidRDefault="007907A6" w:rsidP="0059414D">
      <w:pPr>
        <w:tabs>
          <w:tab w:val="left" w:pos="389"/>
        </w:tabs>
        <w:spacing w:before="19" w:line="276" w:lineRule="auto"/>
        <w:ind w:firstLine="567"/>
        <w:jc w:val="both"/>
        <w:rPr>
          <w:sz w:val="28"/>
          <w:szCs w:val="28"/>
        </w:rPr>
      </w:pPr>
    </w:p>
    <w:p w:rsidR="007907A6" w:rsidRPr="0059414D" w:rsidRDefault="007907A6" w:rsidP="0059414D">
      <w:pPr>
        <w:tabs>
          <w:tab w:val="left" w:pos="389"/>
        </w:tabs>
        <w:spacing w:before="19" w:line="276" w:lineRule="auto"/>
        <w:ind w:firstLine="567"/>
        <w:jc w:val="both"/>
        <w:rPr>
          <w:sz w:val="28"/>
          <w:szCs w:val="28"/>
        </w:rPr>
      </w:pPr>
    </w:p>
    <w:p w:rsidR="007907A6" w:rsidRPr="0059414D" w:rsidRDefault="007907A6" w:rsidP="0059414D">
      <w:pPr>
        <w:tabs>
          <w:tab w:val="left" w:pos="389"/>
        </w:tabs>
        <w:spacing w:before="19" w:line="276" w:lineRule="auto"/>
        <w:ind w:firstLine="567"/>
        <w:jc w:val="both"/>
        <w:rPr>
          <w:sz w:val="28"/>
          <w:szCs w:val="28"/>
        </w:rPr>
      </w:pPr>
    </w:p>
    <w:p w:rsidR="007907A6" w:rsidRPr="0059414D" w:rsidRDefault="007907A6" w:rsidP="0059414D">
      <w:pPr>
        <w:spacing w:line="276" w:lineRule="auto"/>
        <w:rPr>
          <w:sz w:val="28"/>
          <w:szCs w:val="28"/>
        </w:rPr>
      </w:pPr>
    </w:p>
    <w:p w:rsidR="007907A6" w:rsidRPr="0059414D" w:rsidRDefault="007907A6" w:rsidP="0059414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7D6A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65717"/>
    <w:rsid w:val="005811E9"/>
    <w:rsid w:val="00585E84"/>
    <w:rsid w:val="00585FAD"/>
    <w:rsid w:val="0059414D"/>
    <w:rsid w:val="005B30BE"/>
    <w:rsid w:val="005C577E"/>
    <w:rsid w:val="005E209E"/>
    <w:rsid w:val="00625686"/>
    <w:rsid w:val="006267EE"/>
    <w:rsid w:val="00641492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7D6A4B"/>
    <w:rsid w:val="00854F33"/>
    <w:rsid w:val="00894407"/>
    <w:rsid w:val="008F3329"/>
    <w:rsid w:val="0094392F"/>
    <w:rsid w:val="009465B1"/>
    <w:rsid w:val="00957035"/>
    <w:rsid w:val="00980981"/>
    <w:rsid w:val="00995F44"/>
    <w:rsid w:val="00A51063"/>
    <w:rsid w:val="00AC4616"/>
    <w:rsid w:val="00B8282C"/>
    <w:rsid w:val="00BA46B7"/>
    <w:rsid w:val="00BC566B"/>
    <w:rsid w:val="00BF13E9"/>
    <w:rsid w:val="00C43746"/>
    <w:rsid w:val="00C70B93"/>
    <w:rsid w:val="00C8155F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F028E9"/>
    <w:rsid w:val="00F248A4"/>
    <w:rsid w:val="00F5060A"/>
    <w:rsid w:val="00F56B30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87DBCA1AE5CDEF7968EC8412CD1A4BC5FBB3169A969C4FDBC305FAFjEt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C754EA1F13E07949A8664C1AF85B577C0B39EAE36F2FC5ED55EB1D2CAD2E54D5c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D87DBCA1AE5CDEF7968EC8412CD1A4BC5FBB3169A969C4FDBC305FAFE598C208488A0BC812BF3Dj6t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87DBCA1AE5CDEF7968EC8412CD1A4BC5CBA376AA369C4FDBC305FAFjE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user</cp:lastModifiedBy>
  <cp:revision>5</cp:revision>
  <cp:lastPrinted>2020-11-23T06:20:00Z</cp:lastPrinted>
  <dcterms:created xsi:type="dcterms:W3CDTF">2020-11-13T12:36:00Z</dcterms:created>
  <dcterms:modified xsi:type="dcterms:W3CDTF">2020-11-23T06:21:00Z</dcterms:modified>
</cp:coreProperties>
</file>