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F7392D">
        <w:rPr>
          <w:rFonts w:ascii="Times New Roman" w:hAnsi="Times New Roman" w:cs="Times New Roman"/>
          <w:b/>
          <w:sz w:val="28"/>
          <w:szCs w:val="28"/>
        </w:rPr>
        <w:t>ЕРМОЛОВО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DF7621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F7392D" w:rsidTr="00B16E11">
        <w:trPr>
          <w:cantSplit/>
          <w:trHeight w:val="204"/>
        </w:trPr>
        <w:tc>
          <w:tcPr>
            <w:tcW w:w="2977" w:type="dxa"/>
          </w:tcPr>
          <w:p w:rsidR="00C45712" w:rsidRPr="00F7392D" w:rsidRDefault="00C45712" w:rsidP="00F7392D">
            <w:pPr>
              <w:spacing w:after="0"/>
              <w:rPr>
                <w:sz w:val="28"/>
                <w:szCs w:val="28"/>
              </w:rPr>
            </w:pPr>
            <w:r w:rsidRPr="00F7392D">
              <w:rPr>
                <w:sz w:val="28"/>
                <w:szCs w:val="28"/>
              </w:rPr>
              <w:t xml:space="preserve">от  </w:t>
            </w:r>
            <w:r w:rsidR="00F7392D" w:rsidRPr="00F7392D">
              <w:rPr>
                <w:sz w:val="28"/>
                <w:szCs w:val="28"/>
              </w:rPr>
              <w:t>19 декабря</w:t>
            </w:r>
            <w:r w:rsidR="00F7392D">
              <w:rPr>
                <w:sz w:val="28"/>
                <w:szCs w:val="28"/>
              </w:rPr>
              <w:t xml:space="preserve"> </w:t>
            </w:r>
            <w:r w:rsidR="00F7392D" w:rsidRPr="00F7392D">
              <w:rPr>
                <w:sz w:val="28"/>
                <w:szCs w:val="28"/>
              </w:rPr>
              <w:t>2018</w:t>
            </w:r>
            <w:r w:rsidR="00F739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C45712" w:rsidRPr="00F7392D" w:rsidRDefault="00C45712" w:rsidP="00D945C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F7392D" w:rsidRDefault="00C45712" w:rsidP="00F7392D">
            <w:pPr>
              <w:spacing w:after="0"/>
              <w:rPr>
                <w:sz w:val="28"/>
                <w:szCs w:val="28"/>
              </w:rPr>
            </w:pPr>
            <w:r w:rsidRPr="00F7392D">
              <w:rPr>
                <w:sz w:val="28"/>
                <w:szCs w:val="28"/>
              </w:rPr>
              <w:t xml:space="preserve">№ </w:t>
            </w:r>
            <w:r w:rsidR="00F7392D">
              <w:rPr>
                <w:sz w:val="28"/>
                <w:szCs w:val="28"/>
              </w:rPr>
              <w:t>58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F7392D" w:rsidRDefault="00F7392D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сельском </w:t>
            </w:r>
          </w:p>
          <w:p w:rsidR="00097213" w:rsidRPr="00097213" w:rsidRDefault="00D92817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поселении «Деревня </w:t>
            </w:r>
            <w:r w:rsidR="00F7392D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</w:t>
      </w:r>
      <w:r w:rsidR="00F7392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Ермолово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СП «Деревня </w:t>
      </w:r>
      <w:r w:rsidR="00F7392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Ермолово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 xml:space="preserve">сельском поселении «Деревня </w:t>
      </w:r>
      <w:r w:rsidR="00F7392D">
        <w:rPr>
          <w:rFonts w:ascii="Times New Roman" w:hAnsi="Times New Roman" w:cs="Times New Roman"/>
          <w:sz w:val="28"/>
          <w:szCs w:val="28"/>
        </w:rPr>
        <w:t>Ермолово</w:t>
      </w:r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BED" w:rsidRPr="00C62BA3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392D"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 w:rsidRPr="00F7392D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D92817" w:rsidRPr="00F7392D">
        <w:rPr>
          <w:rFonts w:ascii="Times New Roman" w:hAnsi="Times New Roman" w:cs="Times New Roman"/>
          <w:sz w:val="28"/>
          <w:szCs w:val="28"/>
        </w:rPr>
        <w:t xml:space="preserve">СП «Деревня </w:t>
      </w:r>
      <w:proofErr w:type="gramStart"/>
      <w:r w:rsidR="00F7392D" w:rsidRPr="00F7392D">
        <w:rPr>
          <w:rFonts w:ascii="Times New Roman" w:hAnsi="Times New Roman" w:cs="Times New Roman"/>
          <w:sz w:val="28"/>
          <w:szCs w:val="28"/>
        </w:rPr>
        <w:t>Ермолово</w:t>
      </w:r>
      <w:r w:rsidR="00D92817" w:rsidRPr="00F7392D">
        <w:rPr>
          <w:rFonts w:ascii="Times New Roman" w:hAnsi="Times New Roman" w:cs="Times New Roman"/>
          <w:sz w:val="28"/>
          <w:szCs w:val="28"/>
        </w:rPr>
        <w:t xml:space="preserve">» </w:t>
      </w:r>
      <w:r w:rsidRPr="00F7392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F7392D">
        <w:rPr>
          <w:rFonts w:ascii="Times New Roman" w:hAnsi="Times New Roman" w:cs="Times New Roman"/>
          <w:sz w:val="28"/>
          <w:szCs w:val="28"/>
        </w:rPr>
        <w:t xml:space="preserve"> </w:t>
      </w:r>
      <w:r w:rsidR="00F7392D" w:rsidRPr="00F7392D">
        <w:rPr>
          <w:rFonts w:ascii="Times New Roman" w:hAnsi="Times New Roman" w:cs="Times New Roman"/>
          <w:sz w:val="28"/>
          <w:szCs w:val="28"/>
        </w:rPr>
        <w:t>5.05.2017</w:t>
      </w:r>
      <w:r w:rsidRPr="00F7392D">
        <w:rPr>
          <w:rFonts w:ascii="Times New Roman" w:hAnsi="Times New Roman" w:cs="Times New Roman"/>
          <w:sz w:val="28"/>
          <w:szCs w:val="28"/>
        </w:rPr>
        <w:t xml:space="preserve">  № </w:t>
      </w:r>
      <w:r w:rsidR="00F7392D" w:rsidRPr="00F7392D">
        <w:rPr>
          <w:rFonts w:ascii="Times New Roman" w:hAnsi="Times New Roman" w:cs="Times New Roman"/>
          <w:sz w:val="28"/>
          <w:szCs w:val="28"/>
        </w:rPr>
        <w:t>21</w:t>
      </w:r>
      <w:r w:rsidR="00C62BA3" w:rsidRPr="00F7392D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</w:t>
      </w:r>
      <w:r w:rsidR="00F7392D" w:rsidRPr="00F7392D">
        <w:rPr>
          <w:rFonts w:ascii="Times New Roman" w:hAnsi="Times New Roman" w:cs="Times New Roman"/>
          <w:sz w:val="28"/>
          <w:szCs w:val="28"/>
        </w:rPr>
        <w:t>сельском поселении «Деревня Ермолово»</w:t>
      </w:r>
      <w:r w:rsidR="00C62BA3" w:rsidRPr="00F7392D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F7392D">
        <w:rPr>
          <w:rFonts w:ascii="Times New Roman" w:hAnsi="Times New Roman" w:cs="Times New Roman"/>
          <w:sz w:val="28"/>
          <w:szCs w:val="28"/>
        </w:rPr>
        <w:t>7</w:t>
      </w:r>
      <w:r w:rsidR="00C62BA3" w:rsidRPr="00F7392D">
        <w:rPr>
          <w:rFonts w:ascii="Times New Roman" w:hAnsi="Times New Roman" w:cs="Times New Roman"/>
          <w:sz w:val="28"/>
          <w:szCs w:val="28"/>
        </w:rPr>
        <w:t>- 20</w:t>
      </w:r>
      <w:r w:rsidRPr="00F7392D">
        <w:rPr>
          <w:rFonts w:ascii="Times New Roman" w:hAnsi="Times New Roman" w:cs="Times New Roman"/>
          <w:sz w:val="28"/>
          <w:szCs w:val="28"/>
        </w:rPr>
        <w:t>18</w:t>
      </w:r>
      <w:r w:rsidR="00C62BA3" w:rsidRPr="00F7392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7392D">
        <w:rPr>
          <w:rFonts w:ascii="Times New Roman" w:hAnsi="Times New Roman" w:cs="Times New Roman"/>
          <w:sz w:val="28"/>
          <w:szCs w:val="28"/>
        </w:rPr>
        <w:t>», считать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«Сухин</w:t>
      </w:r>
      <w:r w:rsidR="00D92817" w:rsidRPr="00D92817">
        <w:rPr>
          <w:rFonts w:ascii="Times New Roman" w:hAnsi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Контроль за исполнением настоящего постановления возложить на администрацию сельского поселения «Деревня </w:t>
      </w:r>
      <w:r w:rsidR="00F7392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Ермолово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</w:t>
      </w:r>
      <w:proofErr w:type="gramStart"/>
      <w:r w:rsidR="00F739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Ермолово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</w:t>
      </w:r>
      <w:r w:rsidR="00F739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Г.А. Желтухина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F7392D" w:rsidRDefault="00F50CEA" w:rsidP="009162C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2474" w:type="dxa"/>
        <w:tblInd w:w="-176" w:type="dxa"/>
        <w:tblLook w:val="04A0" w:firstRow="1" w:lastRow="0" w:firstColumn="1" w:lastColumn="0" w:noHBand="0" w:noVBand="1"/>
      </w:tblPr>
      <w:tblGrid>
        <w:gridCol w:w="9923"/>
        <w:gridCol w:w="2551"/>
      </w:tblGrid>
      <w:tr w:rsidR="004F3C8C" w:rsidRPr="00F7392D" w:rsidTr="004F3C8C">
        <w:tc>
          <w:tcPr>
            <w:tcW w:w="9923" w:type="dxa"/>
          </w:tcPr>
          <w:p w:rsidR="00D92817" w:rsidRPr="00F7392D" w:rsidRDefault="00D92817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8C" w:rsidRPr="00F7392D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F3C8C" w:rsidRPr="00F7392D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92817" w:rsidRPr="00F73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</w:p>
          <w:p w:rsidR="004F3C8C" w:rsidRPr="00F7392D" w:rsidRDefault="004B583E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</w:t>
            </w:r>
            <w:r w:rsidR="00F7392D" w:rsidRPr="00F7392D">
              <w:rPr>
                <w:rFonts w:ascii="Times New Roman" w:hAnsi="Times New Roman" w:cs="Times New Roman"/>
                <w:sz w:val="24"/>
                <w:szCs w:val="24"/>
              </w:rPr>
              <w:t>Ермолово</w:t>
            </w: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C8C" w:rsidRPr="00F7392D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392D" w:rsidRPr="00F7392D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F7392D" w:rsidRPr="00F739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F3C8C" w:rsidRPr="00F7392D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8C" w:rsidRPr="00F7392D" w:rsidRDefault="004F3C8C" w:rsidP="004F3C8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3"/>
            <w:bookmarkEnd w:id="0"/>
            <w:r w:rsidRPr="00F739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F3C8C" w:rsidRPr="00F7392D" w:rsidRDefault="004F3C8C" w:rsidP="004B583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В </w:t>
            </w:r>
            <w:r w:rsidR="004B583E"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«ДЕРЕВНЯ </w:t>
            </w:r>
            <w:r w:rsidR="00F7392D" w:rsidRPr="00F7392D">
              <w:rPr>
                <w:rFonts w:ascii="Times New Roman" w:hAnsi="Times New Roman" w:cs="Times New Roman"/>
                <w:sz w:val="24"/>
                <w:szCs w:val="24"/>
              </w:rPr>
              <w:t>ЕРМОЛОВО</w:t>
            </w:r>
            <w:r w:rsidR="004B583E"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87B4A" w:rsidRPr="00F73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387B4A" w:rsidRPr="00F739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F3C8C" w:rsidRPr="00F7392D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159"/>
              <w:gridCol w:w="2403"/>
              <w:gridCol w:w="2182"/>
            </w:tblGrid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159" w:type="dxa"/>
                </w:tcPr>
                <w:p w:rsidR="004F3C8C" w:rsidRPr="00F7392D" w:rsidRDefault="008C7BED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Организация подготовки и размещения в СМИ публикаций о борьбе с коррупцией и информационно-аналитических </w:t>
                  </w: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материалов антикоррупционной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FA1032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раз в полугодие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Взаимодействие с общественными организациями Сухиничского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4B58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4B583E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декабре каждого планируемого года</w:t>
                  </w:r>
                </w:p>
              </w:tc>
            </w:tr>
            <w:tr w:rsidR="00FA153C" w:rsidRPr="00F7392D" w:rsidTr="00C461D5">
              <w:tc>
                <w:tcPr>
                  <w:tcW w:w="555" w:type="dxa"/>
                </w:tcPr>
                <w:p w:rsidR="00FA153C" w:rsidRPr="00F7392D" w:rsidRDefault="00FA153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D92817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9" w:type="dxa"/>
                </w:tcPr>
                <w:p w:rsidR="00FA153C" w:rsidRPr="00F7392D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поселения,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153C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сотрудники прокуратуры Сухиничского района</w:t>
                  </w:r>
                </w:p>
              </w:tc>
              <w:tc>
                <w:tcPr>
                  <w:tcW w:w="2182" w:type="dxa"/>
                </w:tcPr>
                <w:p w:rsidR="00FA153C" w:rsidRPr="00F7392D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3.4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F7392D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информационных технологий и автоматизации</w:t>
                  </w:r>
                </w:p>
                <w:p w:rsidR="004B583E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</w:t>
                  </w:r>
                  <w:r w:rsidR="003F6D1F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года;</w:t>
                  </w:r>
                </w:p>
                <w:p w:rsidR="004F3C8C" w:rsidRPr="00F7392D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4F3C8C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 201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4F3C8C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F6D1F" w:rsidRPr="00F7392D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2020 года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утвержденному графику</w:t>
                  </w:r>
                </w:p>
              </w:tc>
            </w:tr>
            <w:tr w:rsidR="00FA153C" w:rsidRPr="00F7392D" w:rsidTr="00C461D5">
              <w:tc>
                <w:tcPr>
                  <w:tcW w:w="555" w:type="dxa"/>
                </w:tcPr>
                <w:p w:rsidR="00FA153C" w:rsidRPr="00F7392D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C461D5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59" w:type="dxa"/>
                </w:tcPr>
                <w:p w:rsidR="00FA153C" w:rsidRPr="00F7392D" w:rsidRDefault="00FD4896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мер по повышению эффективности контроля за соблюдением лицами 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Pr="00F7392D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FA153C" w:rsidRPr="00F7392D" w:rsidTr="00C461D5">
              <w:tc>
                <w:tcPr>
                  <w:tcW w:w="555" w:type="dxa"/>
                </w:tcPr>
                <w:p w:rsidR="00FA153C" w:rsidRPr="00F7392D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  <w:r w:rsidR="00C461D5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59" w:type="dxa"/>
                </w:tcPr>
                <w:p w:rsidR="00FA153C" w:rsidRPr="00F7392D" w:rsidRDefault="00C461D5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контроля за актуализацией сведений, 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содержащихся в анкетах, предст</w:t>
                  </w:r>
                  <w:r w:rsidR="00FD4896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F7392D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на официальном сайте муниципального района "Сухиничский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экономического развит</w:t>
                  </w:r>
                  <w:r w:rsidR="00C62BA3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ия, инвестиций, муниципального заказа, потребительского рынка и малого предпринимательства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квартал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  <w:p w:rsidR="00FA153C" w:rsidRPr="00F7392D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FA153C" w:rsidRPr="00F7392D" w:rsidTr="00C461D5">
              <w:tc>
                <w:tcPr>
                  <w:tcW w:w="555" w:type="dxa"/>
                </w:tcPr>
                <w:p w:rsidR="00FA153C" w:rsidRPr="00F7392D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4159" w:type="dxa"/>
                </w:tcPr>
                <w:p w:rsidR="00FA153C" w:rsidRPr="00F7392D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F7392D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D92817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4.8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публикаций в средствах массовой информации о коррупционных проявлениях в органах местного самоуправления МР "Сухиничский район"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функционирования и анализ деятельности "горячей линии" для сообщений о проявлении фактов коррупции в органах местного самоуправления МР "Сухиничский  район"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функционирования раздела "Противодействие коррупции" на официальном сайте МР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</w:tr>
            <w:tr w:rsidR="004F3C8C" w:rsidRPr="00F7392D" w:rsidTr="00C461D5">
              <w:tc>
                <w:tcPr>
                  <w:tcW w:w="555" w:type="dxa"/>
                </w:tcPr>
                <w:p w:rsidR="004F3C8C" w:rsidRPr="00F7392D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  <w:r w:rsidR="00D92817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9" w:type="dxa"/>
                </w:tcPr>
                <w:p w:rsidR="004F3C8C" w:rsidRPr="00F7392D" w:rsidRDefault="004F3C8C" w:rsidP="00D9281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Главы администрации </w:t>
                  </w:r>
                  <w:r w:rsidR="00D92817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 «Деревня </w:t>
                  </w:r>
                  <w:r w:rsidR="00F7392D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Ермолово</w:t>
                  </w:r>
                  <w:r w:rsidR="00D92817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</w:t>
                  </w:r>
                </w:p>
                <w:p w:rsidR="004F3C8C" w:rsidRPr="00F7392D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F7392D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</w:t>
                  </w:r>
                  <w:r w:rsidR="00C62BA3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года;</w:t>
                  </w:r>
                </w:p>
                <w:p w:rsidR="004F3C8C" w:rsidRPr="00F7392D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</w:t>
                  </w:r>
                  <w:r w:rsidR="00C62BA3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="00C62BA3" w:rsidRPr="00F7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F3C8C" w:rsidRPr="00F7392D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8C" w:rsidRPr="00F7392D" w:rsidRDefault="004F3C8C" w:rsidP="004F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8C" w:rsidRPr="00F7392D" w:rsidRDefault="004F3C8C" w:rsidP="0064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C8C" w:rsidRPr="00F7392D" w:rsidRDefault="004F3C8C" w:rsidP="0070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bookmarkStart w:id="1" w:name="_GoBack"/>
        <w:bookmarkEnd w:id="1"/>
      </w:tr>
    </w:tbl>
    <w:p w:rsidR="007F3B40" w:rsidRPr="00F7392D" w:rsidRDefault="007F3B40" w:rsidP="00D9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2D" w:rsidRPr="00F7392D" w:rsidRDefault="00F7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92D" w:rsidRPr="00F7392D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doni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DF7621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392D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7D6049"/>
  <w15:docId w15:val="{263293FE-B56B-49FA-B3A4-2E6CDF0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0E01-7216-4CAC-BFE7-FEDBA1B0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2018-12-19T09:39:00Z</cp:lastPrinted>
  <dcterms:created xsi:type="dcterms:W3CDTF">2018-12-18T14:36:00Z</dcterms:created>
  <dcterms:modified xsi:type="dcterms:W3CDTF">2018-12-19T09:45:00Z</dcterms:modified>
</cp:coreProperties>
</file>