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534813">
        <w:rPr>
          <w:rFonts w:ascii="Times New Roman" w:hAnsi="Times New Roman"/>
          <w:sz w:val="36"/>
          <w:szCs w:val="36"/>
        </w:rPr>
        <w:t>Деревня Ермолово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534813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534813">
              <w:rPr>
                <w:rFonts w:ascii="Times New Roman" w:hAnsi="Times New Roman"/>
              </w:rPr>
              <w:t>21.02.2022 года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3D41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D4154">
              <w:rPr>
                <w:rFonts w:ascii="Times New Roman" w:hAnsi="Times New Roman"/>
              </w:rPr>
              <w:t>№ 3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Об ут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верждении Порядка организации </w:t>
      </w:r>
    </w:p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снабжения населения 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AA7E7C" w:rsidP="00AA7E7C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="0053481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Деревня Ермолово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C743C4" w:rsidRPr="00A96BC9" w:rsidRDefault="00C743C4" w:rsidP="00A96BC9">
      <w:pPr>
        <w:pStyle w:val="ConsPlusNormal"/>
        <w:jc w:val="center"/>
      </w:pPr>
    </w:p>
    <w:p w:rsidR="009121A2" w:rsidRPr="00534813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E7C" w:rsidRPr="00534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</w:t>
      </w:r>
      <w:proofErr w:type="gramStart"/>
      <w:r w:rsidR="00AA7E7C" w:rsidRPr="00534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»,руководствуясь</w:t>
      </w:r>
      <w:proofErr w:type="gramEnd"/>
      <w:r w:rsidR="00AA7E7C" w:rsidRPr="00534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Уставом СП «</w:t>
      </w:r>
      <w:r w:rsidR="00534813" w:rsidRPr="00534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Деревня Ермолово</w:t>
      </w:r>
      <w:r w:rsidR="00AA7E7C" w:rsidRPr="00534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4F581C" w:rsidRPr="00534813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 w:rsidRPr="0053481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 w:rsidRPr="00534813">
        <w:rPr>
          <w:rFonts w:ascii="Times New Roman" w:hAnsi="Times New Roman"/>
          <w:sz w:val="28"/>
          <w:szCs w:val="28"/>
        </w:rPr>
        <w:t>«</w:t>
      </w:r>
      <w:r w:rsidR="00534813" w:rsidRPr="00534813">
        <w:rPr>
          <w:rFonts w:ascii="Times New Roman" w:hAnsi="Times New Roman"/>
          <w:sz w:val="28"/>
          <w:szCs w:val="28"/>
        </w:rPr>
        <w:t>Деревня Ермолово</w:t>
      </w:r>
      <w:r w:rsidR="00285B9D" w:rsidRPr="00534813">
        <w:rPr>
          <w:rFonts w:ascii="Times New Roman" w:hAnsi="Times New Roman"/>
          <w:sz w:val="28"/>
          <w:szCs w:val="28"/>
        </w:rPr>
        <w:t>»</w:t>
      </w:r>
      <w:r w:rsidR="004F581C" w:rsidRPr="00534813">
        <w:rPr>
          <w:rFonts w:ascii="Times New Roman" w:hAnsi="Times New Roman"/>
          <w:sz w:val="28"/>
          <w:szCs w:val="28"/>
        </w:rPr>
        <w:t xml:space="preserve"> </w:t>
      </w:r>
      <w:r w:rsidR="009121A2" w:rsidRPr="00534813">
        <w:rPr>
          <w:rFonts w:ascii="Times New Roman" w:hAnsi="Times New Roman"/>
          <w:sz w:val="28"/>
          <w:szCs w:val="28"/>
        </w:rPr>
        <w:t xml:space="preserve"> </w:t>
      </w:r>
      <w:r w:rsidR="004F581C" w:rsidRPr="00534813">
        <w:rPr>
          <w:rFonts w:ascii="Times New Roman" w:hAnsi="Times New Roman"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AA7E7C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3C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Порядок организации снабжения населения </w:t>
      </w:r>
      <w:r w:rsidR="008157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r w:rsidR="00534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Деревня Ермолово</w:t>
      </w:r>
      <w:r w:rsidR="00AA7E7C" w:rsidRPr="00AA7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твердым </w:t>
      </w:r>
      <w:proofErr w:type="gramStart"/>
      <w:r w:rsidR="00AA7E7C" w:rsidRPr="00AA7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топливом </w:t>
      </w:r>
      <w:r w:rsidR="00AA7E7C" w:rsidRPr="003C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</w:t>
      </w:r>
      <w:proofErr w:type="gramEnd"/>
      <w:r w:rsidR="00A8493E" w:rsidRPr="00AA7E7C">
        <w:rPr>
          <w:rFonts w:ascii="Times New Roman" w:hAnsi="Times New Roman"/>
          <w:sz w:val="28"/>
          <w:szCs w:val="28"/>
        </w:rPr>
        <w:t>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534813" w:rsidRDefault="00534813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534813" w:rsidRDefault="00534813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534813" w:rsidRDefault="00534813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2BB5" w:rsidRDefault="009121A2" w:rsidP="00534813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53481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534813">
        <w:rPr>
          <w:rFonts w:ascii="Times New Roman" w:hAnsi="Times New Roman" w:cs="Times New Roman"/>
          <w:sz w:val="28"/>
          <w:szCs w:val="28"/>
        </w:rPr>
        <w:t>Ермолово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813">
        <w:rPr>
          <w:rFonts w:ascii="Times New Roman" w:hAnsi="Times New Roman" w:cs="Times New Roman"/>
          <w:sz w:val="28"/>
          <w:szCs w:val="28"/>
        </w:rPr>
        <w:t>Г.А Желтухина</w:t>
      </w: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DA4B5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AA7E7C">
        <w:rPr>
          <w:rFonts w:ascii="Times New Roman" w:hAnsi="Times New Roman"/>
          <w:sz w:val="28"/>
          <w:szCs w:val="28"/>
        </w:rPr>
        <w:t xml:space="preserve"> 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proofErr w:type="gramEnd"/>
      <w:r w:rsidR="00534813">
        <w:rPr>
          <w:rFonts w:ascii="Times New Roman" w:hAnsi="Times New Roman"/>
          <w:sz w:val="28"/>
          <w:szCs w:val="28"/>
        </w:rPr>
        <w:t>Деревня Ермолово</w:t>
      </w:r>
      <w:r w:rsidR="00D4309C">
        <w:rPr>
          <w:rFonts w:ascii="Times New Roman" w:hAnsi="Times New Roman"/>
          <w:sz w:val="28"/>
          <w:szCs w:val="28"/>
        </w:rPr>
        <w:t>»</w:t>
      </w:r>
    </w:p>
    <w:p w:rsidR="00E44948" w:rsidRDefault="00E44948" w:rsidP="00534813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94553" w:rsidRPr="000E4A92">
        <w:rPr>
          <w:rFonts w:ascii="Times New Roman" w:hAnsi="Times New Roman"/>
          <w:sz w:val="28"/>
          <w:szCs w:val="28"/>
        </w:rPr>
        <w:t xml:space="preserve">от </w:t>
      </w:r>
      <w:r w:rsidR="00534813">
        <w:rPr>
          <w:rFonts w:ascii="Times New Roman" w:hAnsi="Times New Roman"/>
          <w:sz w:val="28"/>
          <w:szCs w:val="28"/>
        </w:rPr>
        <w:t>21.02.2022 года</w:t>
      </w:r>
      <w:r w:rsidR="00794553" w:rsidRPr="000E4A92">
        <w:rPr>
          <w:rFonts w:ascii="Times New Roman" w:hAnsi="Times New Roman"/>
          <w:sz w:val="28"/>
          <w:szCs w:val="28"/>
        </w:rPr>
        <w:t xml:space="preserve"> № </w:t>
      </w:r>
      <w:r w:rsidR="003D4154">
        <w:rPr>
          <w:rFonts w:ascii="Times New Roman" w:hAnsi="Times New Roman"/>
          <w:sz w:val="28"/>
          <w:szCs w:val="28"/>
        </w:rPr>
        <w:t>3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Порядок</w:t>
      </w:r>
    </w:p>
    <w:p w:rsidR="00AA7E7C" w:rsidRPr="00DA4B53" w:rsidRDefault="00AA7E7C" w:rsidP="00AA7E7C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 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организации снабжения населения </w:t>
      </w: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="0053481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Деревня Ермолово</w:t>
      </w: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AA7E7C" w:rsidRPr="003C7A40" w:rsidRDefault="00AA7E7C" w:rsidP="00AA7E7C">
      <w:pPr>
        <w:ind w:firstLine="0"/>
        <w:rPr>
          <w:rFonts w:ascii="Times New Roman" w:hAnsi="Times New Roman"/>
          <w:sz w:val="26"/>
          <w:szCs w:val="26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spacing w:after="304"/>
        <w:ind w:left="1560" w:firstLine="1842"/>
        <w:rPr>
          <w:rFonts w:ascii="Times New Roman" w:hAnsi="Times New Roman"/>
          <w:b/>
          <w:sz w:val="26"/>
          <w:szCs w:val="26"/>
        </w:rPr>
      </w:pPr>
      <w:r w:rsidRPr="00DA4B53">
        <w:rPr>
          <w:rFonts w:ascii="Times New Roman" w:hAnsi="Times New Roman"/>
          <w:b/>
          <w:sz w:val="26"/>
          <w:szCs w:val="26"/>
        </w:rPr>
        <w:t xml:space="preserve">   </w:t>
      </w:r>
      <w:r w:rsidRPr="003C7A4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Настоящее Положение об организации снабжения населения твердым топливом (далее - Положение) разработано в целях организации и обеспечения твердым топливом (далее - топливом) населения сельского поселения «</w:t>
      </w:r>
      <w:r w:rsidR="00534813">
        <w:rPr>
          <w:b w:val="0"/>
          <w:color w:val="000000" w:themeColor="text1"/>
          <w:sz w:val="28"/>
          <w:szCs w:val="28"/>
        </w:rPr>
        <w:t>Деревня Ермолово</w:t>
      </w:r>
      <w:r w:rsidRPr="00DA4B53">
        <w:rPr>
          <w:b w:val="0"/>
          <w:color w:val="000000" w:themeColor="text1"/>
          <w:sz w:val="28"/>
          <w:szCs w:val="28"/>
        </w:rPr>
        <w:t>»,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 № 354 «О предоставлении коммунальных услуг собственникам и пользователям помещений в многоквартирных домах и жилых домов».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DA4B53" w:rsidRPr="00DA4B53" w:rsidRDefault="00DA4B53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Периодом снабжения граждан топливом является календарный год.</w:t>
      </w:r>
    </w:p>
    <w:p w:rsidR="00AA7E7C" w:rsidRPr="003C7A40" w:rsidRDefault="00AA7E7C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bookmark0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обеспечения населения топливом</w:t>
      </w:r>
      <w:bookmarkEnd w:id="0"/>
    </w:p>
    <w:p w:rsidR="00AA7E7C" w:rsidRPr="003C7A40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7E7C"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организация.</w:t>
      </w:r>
    </w:p>
    <w:p w:rsidR="00AA7E7C" w:rsidRPr="00DA4B53" w:rsidRDefault="00AA7E7C" w:rsidP="00DA4B53">
      <w:pPr>
        <w:tabs>
          <w:tab w:val="left" w:pos="5529"/>
        </w:tabs>
        <w:spacing w:line="276" w:lineRule="auto"/>
        <w:ind w:left="226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bookmark1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3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. Стоимость топлива</w:t>
      </w:r>
      <w:bookmarkEnd w:id="1"/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pStyle w:val="a6"/>
        <w:numPr>
          <w:ilvl w:val="1"/>
          <w:numId w:val="15"/>
        </w:numPr>
        <w:spacing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 xml:space="preserve"> Розничные цены на твердое топливо устанавливаются нормативным </w:t>
      </w:r>
      <w:r w:rsidRPr="00DA4B53">
        <w:rPr>
          <w:b w:val="0"/>
          <w:color w:val="000000" w:themeColor="text1"/>
          <w:sz w:val="28"/>
          <w:szCs w:val="28"/>
        </w:rPr>
        <w:softHyphen/>
        <w:t>правовым актом Правительства Калужской области.</w:t>
      </w:r>
    </w:p>
    <w:p w:rsidR="00AA7E7C" w:rsidRPr="00DA4B53" w:rsidRDefault="00AA7E7C" w:rsidP="00DA4B53">
      <w:pPr>
        <w:pStyle w:val="a6"/>
        <w:numPr>
          <w:ilvl w:val="1"/>
          <w:numId w:val="15"/>
        </w:numPr>
        <w:spacing w:after="333"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AA7E7C" w:rsidRPr="003C7A40" w:rsidRDefault="00AA7E7C" w:rsidP="00DA4B53">
      <w:pPr>
        <w:numPr>
          <w:ilvl w:val="0"/>
          <w:numId w:val="7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Норматив потребления и сроки доставки топлива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4.1.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Норма отпуска твердого топлива (угля) для отопления жилых домов с печным отоплением определяется нормативно-правовым актом Правительства </w:t>
      </w:r>
      <w:r w:rsidRPr="00DA4B53">
        <w:rPr>
          <w:rFonts w:ascii="Times New Roman" w:hAnsi="Times New Roman"/>
          <w:color w:val="000000" w:themeColor="text1"/>
          <w:sz w:val="28"/>
          <w:szCs w:val="28"/>
        </w:rPr>
        <w:t>Калужской области.</w:t>
      </w:r>
    </w:p>
    <w:p w:rsidR="00AA7E7C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4.2.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bookmark2"/>
    </w:p>
    <w:p w:rsidR="00AA7E7C" w:rsidRPr="00DA4B53" w:rsidRDefault="00AA7E7C" w:rsidP="00DA4B53">
      <w:pPr>
        <w:pStyle w:val="a6"/>
        <w:numPr>
          <w:ilvl w:val="0"/>
          <w:numId w:val="7"/>
        </w:numPr>
        <w:spacing w:line="276" w:lineRule="auto"/>
        <w:jc w:val="center"/>
        <w:rPr>
          <w:color w:val="000000" w:themeColor="text1"/>
          <w:sz w:val="28"/>
          <w:szCs w:val="28"/>
        </w:rPr>
      </w:pPr>
      <w:r w:rsidRPr="00DA4B53">
        <w:rPr>
          <w:color w:val="000000" w:themeColor="text1"/>
          <w:sz w:val="28"/>
          <w:szCs w:val="28"/>
        </w:rPr>
        <w:t xml:space="preserve">Полномочия администрации </w:t>
      </w:r>
      <w:bookmarkEnd w:id="2"/>
      <w:r w:rsidR="00DA4B53">
        <w:rPr>
          <w:color w:val="000000" w:themeColor="text1"/>
          <w:sz w:val="28"/>
          <w:szCs w:val="28"/>
        </w:rPr>
        <w:t>сельского поселения</w:t>
      </w:r>
    </w:p>
    <w:p w:rsidR="00AA7E7C" w:rsidRPr="003C7A40" w:rsidRDefault="00AA7E7C" w:rsidP="00DA4B53">
      <w:pPr>
        <w:spacing w:line="276" w:lineRule="auto"/>
        <w:ind w:right="3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по обеспечению населения твердым</w:t>
      </w:r>
      <w:bookmarkStart w:id="3" w:name="bookmark3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 топливом</w:t>
      </w:r>
      <w:bookmarkEnd w:id="3"/>
    </w:p>
    <w:p w:rsidR="00DA4B53" w:rsidRDefault="00DA4B53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   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534813">
        <w:rPr>
          <w:rFonts w:ascii="Times New Roman" w:hAnsi="Times New Roman"/>
          <w:color w:val="000000" w:themeColor="text1"/>
          <w:sz w:val="28"/>
          <w:szCs w:val="28"/>
        </w:rPr>
        <w:t>Деревня Ермолово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осуществляет  следующую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деятельность:</w:t>
      </w: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5.1.1. 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жегодно на планируемый год определяет потребность населения в топливе;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установленном порядке подписывает соглашение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на предоставление субсидии на возмещение части затрат в связь предоставлением услуг по обеспечению углем населения;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>заимодействует с организациями различных форм собственности для оценки качества оказываемых услуг исполнителем;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овместно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</w:t>
      </w:r>
      <w:r w:rsidR="00AA7E7C" w:rsidRPr="00DA4B53">
        <w:rPr>
          <w:b w:val="0"/>
          <w:color w:val="000000" w:themeColor="text1"/>
          <w:sz w:val="28"/>
          <w:szCs w:val="28"/>
        </w:rPr>
        <w:t>апрашивает и получает от организаций различных форм собственное информацию, необходимую для осуществления своих полномочий в соответствии с настоящим положением;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К</w:t>
      </w:r>
      <w:r w:rsidR="00AA7E7C" w:rsidRPr="00DA4B53">
        <w:rPr>
          <w:b w:val="0"/>
          <w:color w:val="000000" w:themeColor="text1"/>
          <w:sz w:val="28"/>
          <w:szCs w:val="28"/>
        </w:rPr>
        <w:t>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AA7E7C" w:rsidRPr="001953F6" w:rsidRDefault="001953F6" w:rsidP="001953F6">
      <w:pPr>
        <w:pStyle w:val="a6"/>
        <w:numPr>
          <w:ilvl w:val="2"/>
          <w:numId w:val="17"/>
        </w:numPr>
        <w:spacing w:after="304"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Р</w:t>
      </w:r>
      <w:r w:rsidR="00AA7E7C" w:rsidRPr="001953F6">
        <w:rPr>
          <w:b w:val="0"/>
          <w:color w:val="000000" w:themeColor="text1"/>
          <w:sz w:val="28"/>
          <w:szCs w:val="28"/>
        </w:rPr>
        <w:t xml:space="preserve">ешает спорные вопросы, возникающие между </w:t>
      </w:r>
      <w:proofErr w:type="spellStart"/>
      <w:r w:rsidR="00AA7E7C" w:rsidRPr="001953F6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1953F6">
        <w:rPr>
          <w:b w:val="0"/>
          <w:color w:val="000000" w:themeColor="text1"/>
          <w:sz w:val="28"/>
          <w:szCs w:val="28"/>
        </w:rPr>
        <w:t xml:space="preserve"> орган</w:t>
      </w:r>
      <w:r w:rsidRPr="001953F6">
        <w:rPr>
          <w:b w:val="0"/>
          <w:color w:val="000000" w:themeColor="text1"/>
          <w:sz w:val="28"/>
          <w:szCs w:val="28"/>
        </w:rPr>
        <w:t>изацией и потребителями топлива.</w:t>
      </w:r>
    </w:p>
    <w:p w:rsidR="00AA7E7C" w:rsidRDefault="00AA7E7C" w:rsidP="001953F6">
      <w:pPr>
        <w:numPr>
          <w:ilvl w:val="0"/>
          <w:numId w:val="10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" w:name="bookmark4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Полномочия </w:t>
      </w:r>
      <w:proofErr w:type="spellStart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топливоснабжашщих</w:t>
      </w:r>
      <w:proofErr w:type="spellEnd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организаций по созданию условий снабжения населения твердым топливом</w:t>
      </w:r>
      <w:bookmarkEnd w:id="4"/>
    </w:p>
    <w:p w:rsidR="001953F6" w:rsidRPr="003C7A40" w:rsidRDefault="001953F6" w:rsidP="001953F6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7E7C" w:rsidRPr="003C7A40" w:rsidRDefault="00AA7E7C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proofErr w:type="spellStart"/>
      <w:r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осуществляет следующую</w:t>
      </w:r>
      <w:r w:rsidR="001953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A40">
        <w:rPr>
          <w:rFonts w:ascii="Times New Roman" w:hAnsi="Times New Roman"/>
          <w:color w:val="000000" w:themeColor="text1"/>
          <w:sz w:val="28"/>
          <w:szCs w:val="28"/>
        </w:rPr>
        <w:t>деятельность: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6.1.1.С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амостоятельно заготавливает для населения топливо;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6.1.2.Е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жемесячно предоставляет:</w:t>
      </w:r>
    </w:p>
    <w:p w:rsidR="00AA7E7C" w:rsidRPr="003C7A40" w:rsidRDefault="00AA7E7C" w:rsidP="001953F6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заявку на предоставление субсидии до 03 числа месяца, следующего за отчетным, на основании фактического объема угля, реализованного за отчетный месяц;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списки получателей угля с указанием Ф.И.О., адреса, количества тонн за отчетный месяц и расчет- размера субсидии (согласно приложению № 1) до 2 числа месяца, следующего за отчетным;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акт сверки расчетов до 25 числа месяца, следующего за окончание, квартала.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расчет транспортных расходов.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6.1.3.С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овместно с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534813">
        <w:rPr>
          <w:rFonts w:ascii="Times New Roman" w:hAnsi="Times New Roman"/>
          <w:color w:val="000000" w:themeColor="text1"/>
          <w:sz w:val="28"/>
          <w:szCs w:val="28"/>
        </w:rPr>
        <w:t>Деревня Ермолово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AA7E7C" w:rsidRPr="001953F6" w:rsidRDefault="001953F6" w:rsidP="001953F6">
      <w:pPr>
        <w:pStyle w:val="a6"/>
        <w:numPr>
          <w:ilvl w:val="2"/>
          <w:numId w:val="18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Е</w:t>
      </w:r>
      <w:r w:rsidR="00AA7E7C" w:rsidRPr="001953F6">
        <w:rPr>
          <w:b w:val="0"/>
          <w:color w:val="000000" w:themeColor="text1"/>
          <w:sz w:val="28"/>
          <w:szCs w:val="28"/>
        </w:rPr>
        <w:t>жеквартально осуществляет сверку взаимных расчетов по договорам (соглашению) и муниципальному контракту па поставку угля для нужд населения, в части возмещения разницы в цене, возникающей в результате применения государственного регулирования цен на уголь для населения по договору субсидий.</w:t>
      </w:r>
    </w:p>
    <w:p w:rsidR="00AA7E7C" w:rsidRPr="003C7A40" w:rsidRDefault="00AA7E7C" w:rsidP="00AA7E7C">
      <w:pPr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br/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Приложение № 1 </w:t>
      </w:r>
    </w:p>
    <w:p w:rsidR="00AA7E7C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к постановлению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администрации 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СП «</w:t>
      </w:r>
      <w:r w:rsidR="00534813">
        <w:rPr>
          <w:rFonts w:ascii="Times New Roman" w:hAnsi="Times New Roman"/>
          <w:color w:val="000000"/>
          <w:szCs w:val="22"/>
          <w:shd w:val="clear" w:color="auto" w:fill="FFFFFF"/>
        </w:rPr>
        <w:t>Деревня Ермолово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>»</w:t>
      </w:r>
    </w:p>
    <w:p w:rsidR="001953F6" w:rsidRPr="003C7A40" w:rsidRDefault="001953F6" w:rsidP="00AA7E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От </w:t>
      </w:r>
      <w:r w:rsidR="003D4154">
        <w:rPr>
          <w:rFonts w:ascii="Times New Roman" w:hAnsi="Times New Roman"/>
          <w:color w:val="000000"/>
          <w:szCs w:val="22"/>
          <w:shd w:val="clear" w:color="auto" w:fill="FFFFFF"/>
        </w:rPr>
        <w:t>21.02.2022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 № </w:t>
      </w:r>
      <w:r w:rsidR="003D4154">
        <w:rPr>
          <w:rFonts w:ascii="Times New Roman" w:hAnsi="Times New Roman"/>
          <w:color w:val="000000"/>
          <w:szCs w:val="22"/>
          <w:shd w:val="clear" w:color="auto" w:fill="FFFFFF"/>
        </w:rPr>
        <w:t>3</w:t>
      </w:r>
      <w:bookmarkStart w:id="5" w:name="_GoBack"/>
      <w:bookmarkEnd w:id="5"/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A7E7C" w:rsidRDefault="00AA7E7C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Реестр по обеспечению граждан твердым топливом по администрации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сельского поселения «</w:t>
      </w:r>
      <w:r w:rsidR="00534813">
        <w:rPr>
          <w:rFonts w:ascii="Times New Roman" w:hAnsi="Times New Roman"/>
          <w:color w:val="000000"/>
          <w:szCs w:val="22"/>
          <w:shd w:val="clear" w:color="auto" w:fill="FFFFFF"/>
        </w:rPr>
        <w:t>Деревня Ермолово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»</w:t>
      </w: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 за ____ квартал 2021 года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276"/>
        <w:gridCol w:w="885"/>
        <w:gridCol w:w="2064"/>
        <w:gridCol w:w="1165"/>
        <w:gridCol w:w="1166"/>
        <w:gridCol w:w="1454"/>
        <w:gridCol w:w="1182"/>
      </w:tblGrid>
      <w:tr w:rsidR="00AA7E7C" w:rsidRPr="003C7A40" w:rsidTr="00037103">
        <w:trPr>
          <w:trHeight w:val="113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Перечень домохозяйств (адрес)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Дата продажи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отапливаемая 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печным 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отоотоплением</w:t>
            </w:r>
            <w:proofErr w:type="spellEnd"/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. Кв.м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Вид топлива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Объем топлива кв.м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цена по постановлению,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Розничная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цена.руб</w:t>
            </w:r>
            <w:proofErr w:type="spellEnd"/>
          </w:p>
        </w:tc>
      </w:tr>
      <w:tr w:rsidR="00AA7E7C" w:rsidRPr="003C7A40" w:rsidTr="00037103">
        <w:trPr>
          <w:trHeight w:val="1134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C" w:rsidRPr="003C7A40" w:rsidRDefault="00AA7E7C" w:rsidP="000371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E7C" w:rsidRDefault="00AA7E7C" w:rsidP="00AA7E7C"/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D4154"/>
    <w:rsid w:val="003F5EFE"/>
    <w:rsid w:val="00402E80"/>
    <w:rsid w:val="00444F6E"/>
    <w:rsid w:val="004B1A7F"/>
    <w:rsid w:val="004F581C"/>
    <w:rsid w:val="00522CBE"/>
    <w:rsid w:val="0052576D"/>
    <w:rsid w:val="00534813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33893-F0C5-40F0-BD72-EEECA8D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Ermolovo</cp:lastModifiedBy>
  <cp:revision>6</cp:revision>
  <cp:lastPrinted>2022-02-21T06:04:00Z</cp:lastPrinted>
  <dcterms:created xsi:type="dcterms:W3CDTF">2022-02-17T12:36:00Z</dcterms:created>
  <dcterms:modified xsi:type="dcterms:W3CDTF">2022-02-21T06:05:00Z</dcterms:modified>
</cp:coreProperties>
</file>