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48" w:rsidRDefault="00FC4948" w:rsidP="00D7566C">
      <w:pPr>
        <w:spacing w:after="0" w:line="240" w:lineRule="auto"/>
        <w:ind w:firstLine="567"/>
        <w:jc w:val="center"/>
        <w:rPr>
          <w:rFonts w:ascii="Arial" w:eastAsia="Calibri" w:hAnsi="Arial" w:cs="Arial"/>
          <w:b/>
          <w:bCs/>
          <w:kern w:val="28"/>
          <w:sz w:val="32"/>
          <w:szCs w:val="32"/>
          <w:lang w:eastAsia="ru-RU"/>
        </w:rPr>
      </w:pPr>
      <w:r>
        <w:rPr>
          <w:rFonts w:ascii="Arial" w:eastAsia="Calibri" w:hAnsi="Arial" w:cs="Arial"/>
          <w:b/>
          <w:bCs/>
          <w:noProof/>
          <w:kern w:val="28"/>
          <w:sz w:val="32"/>
          <w:szCs w:val="32"/>
          <w:lang w:eastAsia="ru-RU"/>
        </w:rPr>
        <w:drawing>
          <wp:anchor distT="0" distB="0" distL="114300" distR="114300" simplePos="0" relativeHeight="251658240" behindDoc="0" locked="0" layoutInCell="1" allowOverlap="1">
            <wp:simplePos x="0" y="0"/>
            <wp:positionH relativeFrom="column">
              <wp:posOffset>2529840</wp:posOffset>
            </wp:positionH>
            <wp:positionV relativeFrom="paragraph">
              <wp:posOffset>-170180</wp:posOffset>
            </wp:positionV>
            <wp:extent cx="800100" cy="1076325"/>
            <wp:effectExtent l="19050" t="0" r="0" b="0"/>
            <wp:wrapNone/>
            <wp:docPr id="2"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
                    <pic:cNvPicPr>
                      <a:picLocks noChangeAspect="1" noChangeArrowheads="1"/>
                    </pic:cNvPicPr>
                  </pic:nvPicPr>
                  <pic:blipFill>
                    <a:blip r:embed="rId6" cstate="print"/>
                    <a:srcRect/>
                    <a:stretch>
                      <a:fillRect/>
                    </a:stretch>
                  </pic:blipFill>
                  <pic:spPr bwMode="auto">
                    <a:xfrm>
                      <a:off x="0" y="0"/>
                      <a:ext cx="800100" cy="1076325"/>
                    </a:xfrm>
                    <a:prstGeom prst="rect">
                      <a:avLst/>
                    </a:prstGeom>
                    <a:noFill/>
                  </pic:spPr>
                </pic:pic>
              </a:graphicData>
            </a:graphic>
          </wp:anchor>
        </w:drawing>
      </w:r>
    </w:p>
    <w:p w:rsidR="00FC4948" w:rsidRDefault="00FC4948" w:rsidP="00D7566C">
      <w:pPr>
        <w:spacing w:after="0" w:line="240" w:lineRule="auto"/>
        <w:ind w:firstLine="567"/>
        <w:jc w:val="center"/>
        <w:rPr>
          <w:rFonts w:ascii="Arial" w:eastAsia="Calibri" w:hAnsi="Arial" w:cs="Arial"/>
          <w:b/>
          <w:bCs/>
          <w:kern w:val="28"/>
          <w:sz w:val="32"/>
          <w:szCs w:val="32"/>
          <w:lang w:eastAsia="ru-RU"/>
        </w:rPr>
      </w:pPr>
    </w:p>
    <w:p w:rsidR="00FC4948" w:rsidRDefault="00FC4948" w:rsidP="00FC4948">
      <w:pPr>
        <w:spacing w:after="0" w:line="240" w:lineRule="auto"/>
        <w:rPr>
          <w:rFonts w:ascii="Arial" w:eastAsia="Calibri" w:hAnsi="Arial" w:cs="Arial"/>
          <w:b/>
          <w:bCs/>
          <w:kern w:val="28"/>
          <w:sz w:val="32"/>
          <w:szCs w:val="32"/>
          <w:lang w:eastAsia="ru-RU"/>
        </w:rPr>
      </w:pPr>
    </w:p>
    <w:p w:rsidR="00FC4948" w:rsidRPr="00FC4948" w:rsidRDefault="00FC4948" w:rsidP="00FC4948">
      <w:pPr>
        <w:spacing w:after="0" w:line="240" w:lineRule="auto"/>
        <w:ind w:firstLine="567"/>
        <w:jc w:val="center"/>
        <w:rPr>
          <w:rFonts w:ascii="Times New Roman" w:eastAsia="Calibri" w:hAnsi="Times New Roman" w:cs="Times New Roman"/>
          <w:b/>
          <w:bCs/>
          <w:kern w:val="28"/>
          <w:sz w:val="32"/>
          <w:szCs w:val="32"/>
          <w:lang w:eastAsia="ru-RU"/>
        </w:rPr>
      </w:pPr>
    </w:p>
    <w:p w:rsidR="00FC4948" w:rsidRPr="00FC4948" w:rsidRDefault="00FC4948" w:rsidP="00FC4948">
      <w:pPr>
        <w:spacing w:after="0" w:line="240" w:lineRule="auto"/>
        <w:jc w:val="center"/>
        <w:rPr>
          <w:rFonts w:ascii="Times New Roman" w:hAnsi="Times New Roman" w:cs="Times New Roman"/>
          <w:b/>
          <w:bCs/>
          <w:caps/>
          <w:spacing w:val="6"/>
          <w:sz w:val="28"/>
          <w:szCs w:val="28"/>
        </w:rPr>
      </w:pPr>
      <w:r w:rsidRPr="00FC4948">
        <w:rPr>
          <w:rFonts w:ascii="Times New Roman" w:hAnsi="Times New Roman" w:cs="Times New Roman"/>
          <w:b/>
          <w:bCs/>
          <w:caps/>
          <w:spacing w:val="6"/>
          <w:sz w:val="28"/>
          <w:szCs w:val="28"/>
        </w:rPr>
        <w:t>КАЛУЖСКАЯ ОБЛАСТЬ</w:t>
      </w:r>
    </w:p>
    <w:p w:rsidR="00FC4948" w:rsidRPr="00FC4948" w:rsidRDefault="00FC4948" w:rsidP="00FC4948">
      <w:pPr>
        <w:spacing w:after="0" w:line="240" w:lineRule="auto"/>
        <w:jc w:val="center"/>
        <w:rPr>
          <w:rFonts w:ascii="Times New Roman" w:hAnsi="Times New Roman" w:cs="Times New Roman"/>
          <w:sz w:val="28"/>
          <w:szCs w:val="28"/>
        </w:rPr>
      </w:pPr>
      <w:r>
        <w:rPr>
          <w:rFonts w:ascii="Times New Roman" w:hAnsi="Times New Roman" w:cs="Times New Roman"/>
          <w:b/>
          <w:bCs/>
          <w:caps/>
          <w:spacing w:val="6"/>
          <w:sz w:val="28"/>
          <w:szCs w:val="28"/>
        </w:rPr>
        <w:t>СУХИНИЧСКИЙ РАЙОН</w:t>
      </w:r>
    </w:p>
    <w:p w:rsidR="00FC4948" w:rsidRPr="00FC4948" w:rsidRDefault="00FC4948" w:rsidP="00FC4948">
      <w:pPr>
        <w:spacing w:after="0" w:line="240" w:lineRule="auto"/>
        <w:jc w:val="center"/>
        <w:rPr>
          <w:rFonts w:ascii="Times New Roman" w:hAnsi="Times New Roman" w:cs="Times New Roman"/>
          <w:b/>
          <w:bCs/>
          <w:caps/>
          <w:spacing w:val="6"/>
          <w:sz w:val="28"/>
          <w:szCs w:val="28"/>
        </w:rPr>
      </w:pPr>
      <w:r>
        <w:rPr>
          <w:rFonts w:ascii="Times New Roman" w:hAnsi="Times New Roman" w:cs="Times New Roman"/>
          <w:b/>
          <w:bCs/>
          <w:caps/>
          <w:spacing w:val="6"/>
          <w:sz w:val="28"/>
          <w:szCs w:val="28"/>
        </w:rPr>
        <w:t>АДМИНИСТРАЦИЯ</w:t>
      </w:r>
    </w:p>
    <w:p w:rsidR="00FC4948" w:rsidRPr="00FC4948" w:rsidRDefault="00FC4948" w:rsidP="00FC4948">
      <w:pPr>
        <w:spacing w:after="0" w:line="240" w:lineRule="auto"/>
        <w:jc w:val="center"/>
        <w:rPr>
          <w:rFonts w:ascii="Times New Roman" w:hAnsi="Times New Roman" w:cs="Times New Roman"/>
          <w:b/>
          <w:bCs/>
          <w:caps/>
          <w:spacing w:val="6"/>
          <w:sz w:val="28"/>
          <w:szCs w:val="28"/>
        </w:rPr>
      </w:pPr>
      <w:r w:rsidRPr="00FC4948">
        <w:rPr>
          <w:rFonts w:ascii="Times New Roman" w:hAnsi="Times New Roman" w:cs="Times New Roman"/>
          <w:b/>
          <w:bCs/>
          <w:caps/>
          <w:spacing w:val="6"/>
          <w:sz w:val="28"/>
          <w:szCs w:val="28"/>
        </w:rPr>
        <w:t xml:space="preserve">СЕЛЬСКОГО ПОСЕЛЕНИЯ </w:t>
      </w:r>
    </w:p>
    <w:p w:rsidR="00FC4948" w:rsidRDefault="00FC4948" w:rsidP="00FC4948">
      <w:pPr>
        <w:spacing w:after="0" w:line="240" w:lineRule="auto"/>
        <w:jc w:val="center"/>
        <w:rPr>
          <w:rFonts w:ascii="Times New Roman" w:hAnsi="Times New Roman" w:cs="Times New Roman"/>
          <w:b/>
          <w:sz w:val="28"/>
          <w:szCs w:val="28"/>
        </w:rPr>
      </w:pPr>
      <w:r w:rsidRPr="00FC4948">
        <w:rPr>
          <w:rFonts w:ascii="Times New Roman" w:hAnsi="Times New Roman" w:cs="Times New Roman"/>
          <w:b/>
          <w:sz w:val="28"/>
          <w:szCs w:val="28"/>
        </w:rPr>
        <w:t>«</w:t>
      </w:r>
      <w:r w:rsidR="00357E30">
        <w:rPr>
          <w:rFonts w:ascii="Times New Roman" w:hAnsi="Times New Roman" w:cs="Times New Roman"/>
          <w:b/>
          <w:sz w:val="28"/>
          <w:szCs w:val="28"/>
        </w:rPr>
        <w:t xml:space="preserve">ДЕРЕВНЯ </w:t>
      </w:r>
      <w:r w:rsidR="00EC0E00">
        <w:rPr>
          <w:rFonts w:ascii="Times New Roman" w:hAnsi="Times New Roman" w:cs="Times New Roman"/>
          <w:b/>
          <w:sz w:val="28"/>
          <w:szCs w:val="28"/>
        </w:rPr>
        <w:t>РАДОЖДЕВО</w:t>
      </w:r>
      <w:r w:rsidRPr="00FC4948">
        <w:rPr>
          <w:rFonts w:ascii="Times New Roman" w:hAnsi="Times New Roman" w:cs="Times New Roman"/>
          <w:b/>
          <w:sz w:val="28"/>
          <w:szCs w:val="28"/>
        </w:rPr>
        <w:t>»</w:t>
      </w:r>
    </w:p>
    <w:p w:rsidR="00FC4948" w:rsidRPr="00FC4948" w:rsidRDefault="00FC4948" w:rsidP="00FC4948">
      <w:pPr>
        <w:spacing w:after="0" w:line="240" w:lineRule="auto"/>
        <w:jc w:val="center"/>
        <w:rPr>
          <w:rFonts w:ascii="Times New Roman" w:hAnsi="Times New Roman" w:cs="Times New Roman"/>
          <w:b/>
          <w:sz w:val="36"/>
          <w:szCs w:val="36"/>
        </w:rPr>
      </w:pPr>
    </w:p>
    <w:p w:rsidR="00FC4948" w:rsidRPr="00FC4948" w:rsidRDefault="00FC4948" w:rsidP="00FC4948">
      <w:pPr>
        <w:spacing w:after="0" w:line="240" w:lineRule="auto"/>
        <w:jc w:val="center"/>
        <w:rPr>
          <w:rFonts w:ascii="Times New Roman" w:hAnsi="Times New Roman" w:cs="Times New Roman"/>
          <w:b/>
          <w:bCs/>
          <w:caps/>
          <w:spacing w:val="6"/>
          <w:sz w:val="36"/>
          <w:szCs w:val="36"/>
        </w:rPr>
      </w:pPr>
      <w:r w:rsidRPr="00FC4948">
        <w:rPr>
          <w:rFonts w:ascii="Times New Roman" w:hAnsi="Times New Roman" w:cs="Times New Roman"/>
          <w:b/>
          <w:sz w:val="36"/>
          <w:szCs w:val="36"/>
        </w:rPr>
        <w:t>ПОСТАНОВЛЕНИЕ</w:t>
      </w:r>
    </w:p>
    <w:p w:rsidR="00FC4948" w:rsidRPr="00FC4948" w:rsidRDefault="00FC4948" w:rsidP="00FC4948">
      <w:pPr>
        <w:spacing w:after="0" w:line="240" w:lineRule="auto"/>
        <w:rPr>
          <w:rFonts w:ascii="Arial" w:eastAsia="Calibri" w:hAnsi="Arial" w:cs="Arial"/>
          <w:b/>
          <w:bCs/>
          <w:kern w:val="28"/>
          <w:sz w:val="28"/>
          <w:szCs w:val="28"/>
          <w:lang w:eastAsia="ru-RU"/>
        </w:rPr>
      </w:pPr>
      <w:r w:rsidRPr="00FC4948">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EC0E00">
        <w:rPr>
          <w:rFonts w:ascii="Times New Roman" w:hAnsi="Times New Roman" w:cs="Times New Roman"/>
          <w:sz w:val="28"/>
          <w:szCs w:val="28"/>
        </w:rPr>
        <w:t>17.05.2018г.</w:t>
      </w:r>
      <w:r>
        <w:rPr>
          <w:rFonts w:ascii="Times New Roman" w:hAnsi="Times New Roman" w:cs="Times New Roman"/>
          <w:sz w:val="28"/>
          <w:szCs w:val="28"/>
        </w:rPr>
        <w:t xml:space="preserve">                                                          </w:t>
      </w:r>
      <w:r w:rsidR="00EC0E00">
        <w:rPr>
          <w:rFonts w:ascii="Times New Roman" w:hAnsi="Times New Roman" w:cs="Times New Roman"/>
          <w:sz w:val="28"/>
          <w:szCs w:val="28"/>
        </w:rPr>
        <w:t xml:space="preserve">                     </w:t>
      </w:r>
      <w:r>
        <w:rPr>
          <w:rFonts w:ascii="Times New Roman" w:hAnsi="Times New Roman" w:cs="Times New Roman"/>
          <w:sz w:val="28"/>
          <w:szCs w:val="28"/>
        </w:rPr>
        <w:t>№</w:t>
      </w:r>
      <w:r w:rsidR="00EC0E00">
        <w:rPr>
          <w:rFonts w:ascii="Times New Roman" w:hAnsi="Times New Roman" w:cs="Times New Roman"/>
          <w:sz w:val="28"/>
          <w:szCs w:val="28"/>
        </w:rPr>
        <w:t xml:space="preserve"> 12</w:t>
      </w:r>
    </w:p>
    <w:p w:rsidR="00FC4948" w:rsidRDefault="00FC4948" w:rsidP="00FC4948">
      <w:pPr>
        <w:spacing w:after="0" w:line="240" w:lineRule="auto"/>
        <w:ind w:firstLine="567"/>
        <w:rPr>
          <w:rFonts w:ascii="Times New Roman" w:eastAsia="Calibri" w:hAnsi="Times New Roman" w:cs="Times New Roman"/>
          <w:b/>
          <w:bCs/>
          <w:kern w:val="28"/>
          <w:sz w:val="28"/>
          <w:szCs w:val="28"/>
          <w:lang w:eastAsia="ru-RU"/>
        </w:rPr>
      </w:pPr>
    </w:p>
    <w:p w:rsidR="009025E6" w:rsidRDefault="00B35395"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sz w:val="28"/>
          <w:szCs w:val="28"/>
          <w:lang w:eastAsia="ru-RU"/>
        </w:rPr>
        <w:t xml:space="preserve">Об утверждении </w:t>
      </w:r>
      <w:r w:rsidR="00357E30" w:rsidRPr="009025E6">
        <w:rPr>
          <w:rFonts w:ascii="Times New Roman" w:eastAsia="Times New Roman" w:hAnsi="Times New Roman" w:cs="Times New Roman"/>
          <w:b/>
          <w:bCs/>
          <w:kern w:val="28"/>
          <w:sz w:val="28"/>
          <w:szCs w:val="28"/>
          <w:lang w:eastAsia="ru-RU"/>
        </w:rPr>
        <w:t xml:space="preserve">административного </w:t>
      </w:r>
    </w:p>
    <w:p w:rsidR="009025E6" w:rsidRDefault="00357E30"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 xml:space="preserve">регламента предоставления муниципальной </w:t>
      </w:r>
    </w:p>
    <w:p w:rsidR="009025E6" w:rsidRDefault="00357E30"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 xml:space="preserve">услуги </w:t>
      </w:r>
      <w:r w:rsidR="009025E6">
        <w:rPr>
          <w:rFonts w:ascii="Times New Roman" w:eastAsia="Times New Roman" w:hAnsi="Times New Roman" w:cs="Times New Roman"/>
          <w:b/>
          <w:bCs/>
          <w:kern w:val="28"/>
          <w:sz w:val="28"/>
          <w:szCs w:val="28"/>
          <w:lang w:eastAsia="ru-RU"/>
        </w:rPr>
        <w:t xml:space="preserve">по </w:t>
      </w:r>
      <w:r w:rsidRPr="009025E6">
        <w:rPr>
          <w:rFonts w:ascii="Times New Roman" w:eastAsia="Times New Roman" w:hAnsi="Times New Roman" w:cs="Times New Roman"/>
          <w:b/>
          <w:bCs/>
          <w:kern w:val="28"/>
          <w:sz w:val="28"/>
          <w:szCs w:val="28"/>
          <w:lang w:eastAsia="ru-RU"/>
        </w:rPr>
        <w:t xml:space="preserve">присвоению, изменению и </w:t>
      </w:r>
    </w:p>
    <w:p w:rsidR="009025E6" w:rsidRDefault="00357E30"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аннулированию адресов на территории</w:t>
      </w:r>
      <w:r w:rsidR="009025E6" w:rsidRPr="009025E6">
        <w:rPr>
          <w:rFonts w:ascii="Times New Roman" w:eastAsia="Times New Roman" w:hAnsi="Times New Roman" w:cs="Times New Roman"/>
          <w:b/>
          <w:bCs/>
          <w:kern w:val="28"/>
          <w:sz w:val="28"/>
          <w:szCs w:val="28"/>
          <w:lang w:eastAsia="ru-RU"/>
        </w:rPr>
        <w:t xml:space="preserve"> </w:t>
      </w:r>
    </w:p>
    <w:p w:rsidR="00B35395" w:rsidRPr="009025E6" w:rsidRDefault="009025E6" w:rsidP="009025E6">
      <w:pPr>
        <w:spacing w:after="0"/>
        <w:jc w:val="both"/>
        <w:rPr>
          <w:rFonts w:ascii="Times New Roman" w:eastAsia="Times New Roman" w:hAnsi="Times New Roman" w:cs="Times New Roman"/>
          <w:sz w:val="28"/>
          <w:szCs w:val="28"/>
          <w:lang w:eastAsia="ru-RU"/>
        </w:rPr>
      </w:pPr>
      <w:r w:rsidRPr="009025E6">
        <w:rPr>
          <w:rFonts w:ascii="Times New Roman" w:eastAsia="Times New Roman" w:hAnsi="Times New Roman" w:cs="Times New Roman"/>
          <w:b/>
          <w:bCs/>
          <w:kern w:val="28"/>
          <w:sz w:val="28"/>
          <w:szCs w:val="28"/>
          <w:lang w:eastAsia="ru-RU"/>
        </w:rPr>
        <w:t xml:space="preserve">сельского поселения «Деревня </w:t>
      </w:r>
      <w:proofErr w:type="spellStart"/>
      <w:r w:rsidR="00EC0E00">
        <w:rPr>
          <w:rFonts w:ascii="Times New Roman" w:eastAsia="Times New Roman" w:hAnsi="Times New Roman" w:cs="Times New Roman"/>
          <w:b/>
          <w:bCs/>
          <w:kern w:val="28"/>
          <w:sz w:val="28"/>
          <w:szCs w:val="28"/>
          <w:lang w:eastAsia="ru-RU"/>
        </w:rPr>
        <w:t>Радождево</w:t>
      </w:r>
      <w:proofErr w:type="spellEnd"/>
      <w:r w:rsidRPr="009025E6">
        <w:rPr>
          <w:rFonts w:ascii="Times New Roman" w:eastAsia="Times New Roman" w:hAnsi="Times New Roman" w:cs="Times New Roman"/>
          <w:b/>
          <w:bCs/>
          <w:kern w:val="28"/>
          <w:sz w:val="28"/>
          <w:szCs w:val="28"/>
          <w:lang w:eastAsia="ru-RU"/>
        </w:rPr>
        <w:t>»</w:t>
      </w:r>
    </w:p>
    <w:p w:rsidR="00B35395" w:rsidRDefault="00B35395" w:rsidP="00B35395">
      <w:pPr>
        <w:spacing w:after="0" w:line="240" w:lineRule="auto"/>
        <w:ind w:firstLine="567"/>
        <w:jc w:val="both"/>
        <w:rPr>
          <w:rFonts w:ascii="Arial" w:eastAsia="Times New Roman" w:hAnsi="Arial" w:cs="Arial"/>
          <w:sz w:val="24"/>
          <w:szCs w:val="24"/>
          <w:lang w:eastAsia="ru-RU"/>
        </w:rPr>
      </w:pPr>
    </w:p>
    <w:p w:rsidR="00357E30" w:rsidRPr="009025E6" w:rsidRDefault="00B35395" w:rsidP="009025E6">
      <w:pPr>
        <w:spacing w:after="0"/>
        <w:jc w:val="both"/>
        <w:rPr>
          <w:rFonts w:ascii="Times New Roman" w:eastAsia="Times New Roman" w:hAnsi="Times New Roman" w:cs="Times New Roman"/>
          <w:color w:val="000000" w:themeColor="text1"/>
          <w:sz w:val="28"/>
          <w:szCs w:val="28"/>
          <w:lang w:eastAsia="ru-RU"/>
        </w:rPr>
      </w:pPr>
      <w:r w:rsidRPr="002A1038">
        <w:rPr>
          <w:rFonts w:ascii="Arial" w:eastAsia="Times New Roman" w:hAnsi="Arial" w:cs="Arial"/>
          <w:color w:val="000000" w:themeColor="text1"/>
          <w:sz w:val="24"/>
          <w:szCs w:val="24"/>
          <w:lang w:eastAsia="ru-RU"/>
        </w:rPr>
        <w:tab/>
      </w:r>
      <w:r w:rsidR="00357E30">
        <w:rPr>
          <w:rFonts w:ascii="Times New Roman" w:hAnsi="Times New Roman" w:cs="Times New Roman"/>
          <w:color w:val="000000" w:themeColor="text1"/>
          <w:sz w:val="28"/>
          <w:szCs w:val="28"/>
        </w:rPr>
        <w:t xml:space="preserve">  </w:t>
      </w:r>
      <w:r w:rsidR="00357E30" w:rsidRPr="009025E6">
        <w:rPr>
          <w:rFonts w:ascii="Times New Roman" w:hAnsi="Times New Roman" w:cs="Times New Roman"/>
          <w:color w:val="000000" w:themeColor="text1"/>
          <w:sz w:val="28"/>
          <w:szCs w:val="28"/>
        </w:rPr>
        <w:t xml:space="preserve">Руководствуясь Федеральным законом от 27.07.2010 N 210-ФЗ "Об организации предоставления государственных и муниципальных услуг", </w:t>
      </w:r>
      <w:r w:rsidR="009025E6" w:rsidRPr="009025E6">
        <w:rPr>
          <w:rFonts w:ascii="Times New Roman" w:hAnsi="Times New Roman" w:cs="Times New Roman"/>
          <w:bCs/>
          <w:color w:val="000000" w:themeColor="text1"/>
          <w:sz w:val="28"/>
          <w:szCs w:val="28"/>
        </w:rPr>
        <w:t xml:space="preserve">постановлением Правительства РФ от 19.11.2014 N 1221 "Об утверждении Правил присвоения, изменения и аннулирования адресов", </w:t>
      </w:r>
      <w:r w:rsidR="00357E30" w:rsidRPr="009025E6">
        <w:rPr>
          <w:rFonts w:ascii="Times New Roman" w:hAnsi="Times New Roman" w:cs="Times New Roman"/>
          <w:color w:val="000000" w:themeColor="text1"/>
          <w:sz w:val="28"/>
          <w:szCs w:val="28"/>
        </w:rPr>
        <w:t xml:space="preserve">администрация </w:t>
      </w:r>
      <w:r w:rsidR="009025E6" w:rsidRPr="009025E6">
        <w:rPr>
          <w:rFonts w:ascii="Times New Roman" w:eastAsia="Times New Roman" w:hAnsi="Times New Roman" w:cs="Times New Roman"/>
          <w:bCs/>
          <w:color w:val="000000" w:themeColor="text1"/>
          <w:kern w:val="28"/>
          <w:sz w:val="28"/>
          <w:szCs w:val="28"/>
          <w:lang w:eastAsia="ru-RU"/>
        </w:rPr>
        <w:t xml:space="preserve">сельского поселения «Деревня </w:t>
      </w:r>
      <w:proofErr w:type="spellStart"/>
      <w:r w:rsidR="00EC0E00">
        <w:rPr>
          <w:rFonts w:ascii="Times New Roman" w:eastAsia="Times New Roman" w:hAnsi="Times New Roman" w:cs="Times New Roman"/>
          <w:bCs/>
          <w:color w:val="000000" w:themeColor="text1"/>
          <w:kern w:val="28"/>
          <w:sz w:val="28"/>
          <w:szCs w:val="28"/>
          <w:lang w:eastAsia="ru-RU"/>
        </w:rPr>
        <w:t>Радождево</w:t>
      </w:r>
      <w:proofErr w:type="spellEnd"/>
      <w:r w:rsidR="009025E6" w:rsidRPr="009025E6">
        <w:rPr>
          <w:rFonts w:ascii="Times New Roman" w:eastAsia="Times New Roman" w:hAnsi="Times New Roman" w:cs="Times New Roman"/>
          <w:bCs/>
          <w:color w:val="000000" w:themeColor="text1"/>
          <w:kern w:val="28"/>
          <w:sz w:val="28"/>
          <w:szCs w:val="28"/>
          <w:lang w:eastAsia="ru-RU"/>
        </w:rPr>
        <w:t>»</w:t>
      </w:r>
      <w:r w:rsidR="009025E6">
        <w:rPr>
          <w:rFonts w:ascii="Times New Roman" w:eastAsia="Times New Roman" w:hAnsi="Times New Roman" w:cs="Times New Roman"/>
          <w:color w:val="000000" w:themeColor="text1"/>
          <w:sz w:val="28"/>
          <w:szCs w:val="28"/>
          <w:lang w:eastAsia="ru-RU"/>
        </w:rPr>
        <w:t xml:space="preserve"> </w:t>
      </w:r>
      <w:r w:rsidR="00357E30" w:rsidRPr="009025E6">
        <w:rPr>
          <w:rFonts w:ascii="Times New Roman" w:hAnsi="Times New Roman" w:cs="Times New Roman"/>
          <w:b/>
          <w:color w:val="000000" w:themeColor="text1"/>
          <w:sz w:val="28"/>
          <w:szCs w:val="28"/>
        </w:rPr>
        <w:t>ПОСТАНОВЛЯЕТ:</w:t>
      </w:r>
    </w:p>
    <w:p w:rsidR="009025E6" w:rsidRDefault="009025E6" w:rsidP="009025E6">
      <w:pPr>
        <w:autoSpaceDE w:val="0"/>
        <w:autoSpaceDN w:val="0"/>
        <w:adjustRightInd w:val="0"/>
        <w:spacing w:after="0"/>
        <w:jc w:val="both"/>
        <w:rPr>
          <w:rFonts w:ascii="Times New Roman" w:eastAsia="Times New Roman" w:hAnsi="Times New Roman" w:cs="Times New Roman"/>
          <w:color w:val="000000" w:themeColor="text1"/>
          <w:sz w:val="28"/>
          <w:szCs w:val="28"/>
          <w:lang w:eastAsia="ru-RU"/>
        </w:rPr>
      </w:pPr>
    </w:p>
    <w:p w:rsidR="00357E30" w:rsidRPr="009025E6" w:rsidRDefault="009025E6" w:rsidP="009025E6">
      <w:pPr>
        <w:autoSpaceDE w:val="0"/>
        <w:autoSpaceDN w:val="0"/>
        <w:adjustRightInd w:val="0"/>
        <w:spacing w:after="0"/>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 xml:space="preserve">     1.</w:t>
      </w:r>
      <w:r w:rsidR="00357E30" w:rsidRPr="009025E6">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по присвоению, изменению и аннулированию адресов на территории СП «Деревня </w:t>
      </w:r>
      <w:proofErr w:type="spellStart"/>
      <w:r w:rsidR="00EC0E00">
        <w:rPr>
          <w:rFonts w:ascii="Times New Roman" w:eastAsia="Times New Roman" w:hAnsi="Times New Roman" w:cs="Times New Roman"/>
          <w:sz w:val="28"/>
          <w:szCs w:val="28"/>
          <w:lang w:eastAsia="ru-RU"/>
        </w:rPr>
        <w:t>Радождево</w:t>
      </w:r>
      <w:proofErr w:type="spellEnd"/>
      <w:r w:rsidR="00357E30" w:rsidRPr="009025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57E30" w:rsidRPr="009025E6">
        <w:rPr>
          <w:rFonts w:ascii="Times New Roman" w:eastAsia="Times New Roman" w:hAnsi="Times New Roman" w:cs="Times New Roman"/>
          <w:sz w:val="28"/>
          <w:szCs w:val="28"/>
          <w:lang w:eastAsia="ru-RU"/>
        </w:rPr>
        <w:t>(прилагается).</w:t>
      </w:r>
    </w:p>
    <w:p w:rsidR="009025E6" w:rsidRPr="009025E6" w:rsidRDefault="009025E6" w:rsidP="00902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25E6">
        <w:rPr>
          <w:rFonts w:ascii="Times New Roman" w:eastAsia="Times New Roman" w:hAnsi="Times New Roman" w:cs="Times New Roman"/>
          <w:sz w:val="28"/>
          <w:szCs w:val="28"/>
          <w:lang w:eastAsia="ru-RU"/>
        </w:rPr>
        <w:t>2.</w:t>
      </w:r>
      <w:r w:rsidR="00B35395" w:rsidRPr="009025E6">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 xml:space="preserve">вступает в силу после официального обнародования и </w:t>
      </w:r>
      <w:r w:rsidR="00B35395" w:rsidRPr="009025E6">
        <w:rPr>
          <w:rFonts w:ascii="Times New Roman" w:eastAsia="Times New Roman" w:hAnsi="Times New Roman" w:cs="Times New Roman"/>
          <w:sz w:val="28"/>
          <w:szCs w:val="28"/>
          <w:lang w:eastAsia="ru-RU"/>
        </w:rPr>
        <w:t>подлежит размещению на сайте администрации муниципального района «</w:t>
      </w:r>
      <w:proofErr w:type="spellStart"/>
      <w:r w:rsidR="00B35395" w:rsidRPr="009025E6">
        <w:rPr>
          <w:rFonts w:ascii="Times New Roman" w:eastAsia="Times New Roman" w:hAnsi="Times New Roman" w:cs="Times New Roman"/>
          <w:sz w:val="28"/>
          <w:szCs w:val="28"/>
          <w:lang w:eastAsia="ru-RU"/>
        </w:rPr>
        <w:t>Сухиничский</w:t>
      </w:r>
      <w:proofErr w:type="spellEnd"/>
      <w:r w:rsidR="00B35395" w:rsidRPr="009025E6">
        <w:rPr>
          <w:rFonts w:ascii="Times New Roman" w:eastAsia="Times New Roman" w:hAnsi="Times New Roman" w:cs="Times New Roman"/>
          <w:sz w:val="28"/>
          <w:szCs w:val="28"/>
          <w:lang w:eastAsia="ru-RU"/>
        </w:rPr>
        <w:t xml:space="preserve"> район» в разделе се</w:t>
      </w:r>
      <w:r>
        <w:rPr>
          <w:rFonts w:ascii="Times New Roman" w:eastAsia="Times New Roman" w:hAnsi="Times New Roman" w:cs="Times New Roman"/>
          <w:sz w:val="28"/>
          <w:szCs w:val="28"/>
          <w:lang w:eastAsia="ru-RU"/>
        </w:rPr>
        <w:t xml:space="preserve">льское поселение «Деревня </w:t>
      </w:r>
      <w:proofErr w:type="spellStart"/>
      <w:r w:rsidR="00EC0E00">
        <w:rPr>
          <w:rFonts w:ascii="Times New Roman" w:eastAsia="Times New Roman" w:hAnsi="Times New Roman" w:cs="Times New Roman"/>
          <w:sz w:val="28"/>
          <w:szCs w:val="28"/>
          <w:lang w:eastAsia="ru-RU"/>
        </w:rPr>
        <w:t>Радождево</w:t>
      </w:r>
      <w:proofErr w:type="spellEnd"/>
      <w:r w:rsidR="00B35395" w:rsidRPr="009025E6">
        <w:rPr>
          <w:rFonts w:ascii="Times New Roman" w:eastAsia="Times New Roman" w:hAnsi="Times New Roman" w:cs="Times New Roman"/>
          <w:sz w:val="28"/>
          <w:szCs w:val="28"/>
          <w:lang w:eastAsia="ru-RU"/>
        </w:rPr>
        <w:t>».</w:t>
      </w:r>
    </w:p>
    <w:p w:rsidR="00B35395" w:rsidRPr="009025E6" w:rsidRDefault="009025E6" w:rsidP="009025E6">
      <w:pPr>
        <w:spacing w:after="0"/>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B35395" w:rsidRPr="009025E6">
        <w:rPr>
          <w:rFonts w:ascii="Times New Roman" w:eastAsia="Times New Roman" w:hAnsi="Times New Roman" w:cs="Times New Roman"/>
          <w:sz w:val="28"/>
          <w:szCs w:val="28"/>
          <w:lang w:eastAsia="ru-RU"/>
        </w:rPr>
        <w:t>Контроль за исполнением данного Постановления оставляю за собой.</w:t>
      </w:r>
    </w:p>
    <w:p w:rsidR="00B35395" w:rsidRPr="009025E6" w:rsidRDefault="00B35395" w:rsidP="00B35395">
      <w:pPr>
        <w:spacing w:after="0" w:line="240" w:lineRule="auto"/>
        <w:ind w:firstLine="567"/>
        <w:jc w:val="both"/>
        <w:rPr>
          <w:rFonts w:ascii="Times New Roman" w:eastAsia="Times New Roman" w:hAnsi="Times New Roman" w:cs="Times New Roman"/>
          <w:b/>
          <w:sz w:val="28"/>
          <w:szCs w:val="28"/>
          <w:lang w:eastAsia="ru-RU"/>
        </w:rPr>
      </w:pPr>
    </w:p>
    <w:p w:rsidR="00D7566C" w:rsidRPr="00FC4948" w:rsidRDefault="00D7566C" w:rsidP="00B35395">
      <w:pPr>
        <w:widowControl w:val="0"/>
        <w:adjustRightInd w:val="0"/>
        <w:spacing w:after="0" w:line="240" w:lineRule="auto"/>
        <w:jc w:val="both"/>
        <w:rPr>
          <w:rFonts w:ascii="Times New Roman" w:eastAsia="Calibri" w:hAnsi="Times New Roman" w:cs="Times New Roman"/>
          <w:kern w:val="28"/>
          <w:sz w:val="28"/>
          <w:szCs w:val="28"/>
          <w:lang w:eastAsia="ru-RU"/>
        </w:rPr>
      </w:pPr>
    </w:p>
    <w:p w:rsidR="00D7566C" w:rsidRPr="00FC4948" w:rsidRDefault="00D7566C" w:rsidP="00D7566C">
      <w:pPr>
        <w:widowControl w:val="0"/>
        <w:adjustRightInd w:val="0"/>
        <w:spacing w:after="0" w:line="240" w:lineRule="auto"/>
        <w:ind w:firstLine="567"/>
        <w:jc w:val="both"/>
        <w:rPr>
          <w:rFonts w:ascii="Times New Roman" w:eastAsia="Calibri" w:hAnsi="Times New Roman" w:cs="Times New Roman"/>
          <w:kern w:val="28"/>
          <w:sz w:val="28"/>
          <w:szCs w:val="28"/>
          <w:lang w:eastAsia="ru-RU"/>
        </w:rPr>
      </w:pPr>
    </w:p>
    <w:p w:rsidR="00D7566C" w:rsidRPr="00FC4948" w:rsidRDefault="00FC4948"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FC4948">
        <w:rPr>
          <w:rFonts w:ascii="Times New Roman" w:eastAsia="Calibri" w:hAnsi="Times New Roman" w:cs="Times New Roman"/>
          <w:b/>
          <w:kern w:val="28"/>
          <w:sz w:val="28"/>
          <w:szCs w:val="28"/>
          <w:lang w:eastAsia="ru-RU"/>
        </w:rPr>
        <w:t>Г</w:t>
      </w:r>
      <w:r w:rsidR="00D7566C" w:rsidRPr="00FC4948">
        <w:rPr>
          <w:rFonts w:ascii="Times New Roman" w:eastAsia="Calibri" w:hAnsi="Times New Roman" w:cs="Times New Roman"/>
          <w:b/>
          <w:kern w:val="28"/>
          <w:sz w:val="28"/>
          <w:szCs w:val="28"/>
          <w:lang w:eastAsia="ru-RU"/>
        </w:rPr>
        <w:t>лав</w:t>
      </w:r>
      <w:r w:rsidRPr="00FC4948">
        <w:rPr>
          <w:rFonts w:ascii="Times New Roman" w:eastAsia="Calibri" w:hAnsi="Times New Roman" w:cs="Times New Roman"/>
          <w:b/>
          <w:kern w:val="28"/>
          <w:sz w:val="28"/>
          <w:szCs w:val="28"/>
          <w:lang w:eastAsia="ru-RU"/>
        </w:rPr>
        <w:t>а</w:t>
      </w:r>
      <w:r w:rsidR="00D7566C" w:rsidRPr="00FC4948">
        <w:rPr>
          <w:rFonts w:ascii="Times New Roman" w:eastAsia="Calibri" w:hAnsi="Times New Roman" w:cs="Times New Roman"/>
          <w:b/>
          <w:kern w:val="28"/>
          <w:sz w:val="28"/>
          <w:szCs w:val="28"/>
          <w:lang w:eastAsia="ru-RU"/>
        </w:rPr>
        <w:t xml:space="preserve"> администрации </w:t>
      </w:r>
    </w:p>
    <w:p w:rsidR="00D7566C" w:rsidRPr="00FC4948" w:rsidRDefault="00D7566C"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FC4948">
        <w:rPr>
          <w:rFonts w:ascii="Times New Roman" w:eastAsia="Calibri" w:hAnsi="Times New Roman" w:cs="Times New Roman"/>
          <w:b/>
          <w:kern w:val="28"/>
          <w:sz w:val="28"/>
          <w:szCs w:val="28"/>
          <w:lang w:eastAsia="ru-RU"/>
        </w:rPr>
        <w:t>сельского поселения</w:t>
      </w:r>
    </w:p>
    <w:p w:rsidR="00D7566C" w:rsidRPr="00FC4948" w:rsidRDefault="00D7566C" w:rsidP="00B35395">
      <w:pPr>
        <w:widowControl w:val="0"/>
        <w:adjustRightInd w:val="0"/>
        <w:spacing w:after="0" w:line="240" w:lineRule="auto"/>
        <w:jc w:val="both"/>
        <w:rPr>
          <w:rFonts w:ascii="Times New Roman" w:eastAsia="Calibri" w:hAnsi="Times New Roman" w:cs="Times New Roman"/>
          <w:b/>
          <w:kern w:val="28"/>
          <w:sz w:val="28"/>
          <w:szCs w:val="28"/>
          <w:lang w:eastAsia="ru-RU"/>
        </w:rPr>
      </w:pPr>
      <w:r w:rsidRPr="00FC4948">
        <w:rPr>
          <w:rFonts w:ascii="Times New Roman" w:eastAsia="Calibri" w:hAnsi="Times New Roman" w:cs="Times New Roman"/>
          <w:b/>
          <w:kern w:val="28"/>
          <w:sz w:val="28"/>
          <w:szCs w:val="28"/>
          <w:lang w:eastAsia="ru-RU"/>
        </w:rPr>
        <w:t>«</w:t>
      </w:r>
      <w:r w:rsidR="009025E6">
        <w:rPr>
          <w:rFonts w:ascii="Times New Roman" w:eastAsia="Calibri" w:hAnsi="Times New Roman" w:cs="Times New Roman"/>
          <w:b/>
          <w:kern w:val="28"/>
          <w:sz w:val="28"/>
          <w:szCs w:val="28"/>
          <w:lang w:eastAsia="ru-RU"/>
        </w:rPr>
        <w:t xml:space="preserve">Деревня </w:t>
      </w:r>
      <w:proofErr w:type="spellStart"/>
      <w:proofErr w:type="gramStart"/>
      <w:r w:rsidR="00EC0E00">
        <w:rPr>
          <w:rFonts w:ascii="Times New Roman" w:eastAsia="Calibri" w:hAnsi="Times New Roman" w:cs="Times New Roman"/>
          <w:b/>
          <w:kern w:val="28"/>
          <w:sz w:val="28"/>
          <w:szCs w:val="28"/>
          <w:lang w:eastAsia="ru-RU"/>
        </w:rPr>
        <w:t>Радождево</w:t>
      </w:r>
      <w:proofErr w:type="spellEnd"/>
      <w:r w:rsidRPr="00FC4948">
        <w:rPr>
          <w:rFonts w:ascii="Times New Roman" w:eastAsia="Calibri" w:hAnsi="Times New Roman" w:cs="Times New Roman"/>
          <w:b/>
          <w:kern w:val="28"/>
          <w:sz w:val="28"/>
          <w:szCs w:val="28"/>
          <w:lang w:eastAsia="ru-RU"/>
        </w:rPr>
        <w:t xml:space="preserve">»   </w:t>
      </w:r>
      <w:proofErr w:type="gramEnd"/>
      <w:r w:rsidRPr="00FC4948">
        <w:rPr>
          <w:rFonts w:ascii="Times New Roman" w:eastAsia="Calibri" w:hAnsi="Times New Roman" w:cs="Times New Roman"/>
          <w:b/>
          <w:kern w:val="28"/>
          <w:sz w:val="28"/>
          <w:szCs w:val="28"/>
          <w:lang w:eastAsia="ru-RU"/>
        </w:rPr>
        <w:t xml:space="preserve">                     </w:t>
      </w:r>
      <w:r w:rsidR="00FC4948" w:rsidRPr="00FC4948">
        <w:rPr>
          <w:rFonts w:ascii="Times New Roman" w:eastAsia="Calibri" w:hAnsi="Times New Roman" w:cs="Times New Roman"/>
          <w:b/>
          <w:kern w:val="28"/>
          <w:sz w:val="28"/>
          <w:szCs w:val="28"/>
          <w:lang w:eastAsia="ru-RU"/>
        </w:rPr>
        <w:t xml:space="preserve">                </w:t>
      </w:r>
      <w:r w:rsidRPr="00FC4948">
        <w:rPr>
          <w:rFonts w:ascii="Times New Roman" w:eastAsia="Calibri" w:hAnsi="Times New Roman" w:cs="Times New Roman"/>
          <w:b/>
          <w:kern w:val="28"/>
          <w:sz w:val="28"/>
          <w:szCs w:val="28"/>
          <w:lang w:eastAsia="ru-RU"/>
        </w:rPr>
        <w:t xml:space="preserve"> </w:t>
      </w:r>
      <w:r w:rsidR="00FC4948" w:rsidRPr="00FC4948">
        <w:rPr>
          <w:rFonts w:ascii="Times New Roman" w:eastAsia="Calibri" w:hAnsi="Times New Roman" w:cs="Times New Roman"/>
          <w:b/>
          <w:kern w:val="28"/>
          <w:sz w:val="28"/>
          <w:szCs w:val="28"/>
          <w:lang w:eastAsia="ru-RU"/>
        </w:rPr>
        <w:t xml:space="preserve">       </w:t>
      </w:r>
      <w:r w:rsidR="00FC4948">
        <w:rPr>
          <w:rFonts w:ascii="Times New Roman" w:eastAsia="Calibri" w:hAnsi="Times New Roman" w:cs="Times New Roman"/>
          <w:b/>
          <w:kern w:val="28"/>
          <w:sz w:val="28"/>
          <w:szCs w:val="28"/>
          <w:lang w:eastAsia="ru-RU"/>
        </w:rPr>
        <w:t xml:space="preserve">  </w:t>
      </w:r>
      <w:r w:rsidR="00FC4948" w:rsidRPr="00FC4948">
        <w:rPr>
          <w:rFonts w:ascii="Times New Roman" w:eastAsia="Calibri" w:hAnsi="Times New Roman" w:cs="Times New Roman"/>
          <w:b/>
          <w:kern w:val="28"/>
          <w:sz w:val="28"/>
          <w:szCs w:val="28"/>
          <w:lang w:eastAsia="ru-RU"/>
        </w:rPr>
        <w:t xml:space="preserve"> </w:t>
      </w:r>
      <w:r w:rsidRPr="00FC4948">
        <w:rPr>
          <w:rFonts w:ascii="Times New Roman" w:eastAsia="Calibri" w:hAnsi="Times New Roman" w:cs="Times New Roman"/>
          <w:b/>
          <w:kern w:val="28"/>
          <w:sz w:val="28"/>
          <w:szCs w:val="28"/>
          <w:lang w:eastAsia="ru-RU"/>
        </w:rPr>
        <w:t xml:space="preserve"> </w:t>
      </w:r>
      <w:r w:rsidR="00EC0E00">
        <w:rPr>
          <w:rFonts w:ascii="Times New Roman" w:eastAsia="Calibri" w:hAnsi="Times New Roman" w:cs="Times New Roman"/>
          <w:b/>
          <w:kern w:val="28"/>
          <w:sz w:val="28"/>
          <w:szCs w:val="28"/>
          <w:lang w:eastAsia="ru-RU"/>
        </w:rPr>
        <w:t xml:space="preserve">Н.А. </w:t>
      </w:r>
      <w:proofErr w:type="spellStart"/>
      <w:r w:rsidR="00EC0E00">
        <w:rPr>
          <w:rFonts w:ascii="Times New Roman" w:eastAsia="Calibri" w:hAnsi="Times New Roman" w:cs="Times New Roman"/>
          <w:b/>
          <w:kern w:val="28"/>
          <w:sz w:val="28"/>
          <w:szCs w:val="28"/>
          <w:lang w:eastAsia="ru-RU"/>
        </w:rPr>
        <w:t>Журакова</w:t>
      </w:r>
      <w:proofErr w:type="spellEnd"/>
    </w:p>
    <w:p w:rsidR="00357E30" w:rsidRDefault="00357E30" w:rsidP="00357E30">
      <w:pPr>
        <w:spacing w:after="0"/>
        <w:ind w:firstLine="567"/>
        <w:jc w:val="center"/>
        <w:rPr>
          <w:rFonts w:ascii="Arial" w:eastAsia="Times New Roman" w:hAnsi="Arial" w:cs="Arial"/>
          <w:bCs/>
          <w:kern w:val="28"/>
          <w:sz w:val="28"/>
          <w:szCs w:val="32"/>
          <w:lang w:eastAsia="ru-RU"/>
        </w:rPr>
      </w:pPr>
    </w:p>
    <w:p w:rsidR="00357E30" w:rsidRDefault="00357E30" w:rsidP="00357E30">
      <w:pPr>
        <w:spacing w:after="0"/>
        <w:ind w:firstLine="567"/>
        <w:jc w:val="both"/>
        <w:rPr>
          <w:rFonts w:ascii="Arial" w:eastAsia="Times New Roman" w:hAnsi="Arial" w:cs="Arial"/>
          <w:b/>
          <w:sz w:val="24"/>
          <w:szCs w:val="24"/>
        </w:rPr>
      </w:pPr>
    </w:p>
    <w:p w:rsidR="00357E30" w:rsidRDefault="00357E30" w:rsidP="00357E30">
      <w:pPr>
        <w:spacing w:after="0"/>
        <w:ind w:firstLine="567"/>
        <w:jc w:val="both"/>
        <w:rPr>
          <w:rFonts w:ascii="Arial" w:eastAsia="Times New Roman" w:hAnsi="Arial" w:cs="Arial"/>
          <w:b/>
          <w:sz w:val="24"/>
          <w:szCs w:val="24"/>
        </w:rPr>
      </w:pPr>
    </w:p>
    <w:p w:rsidR="00357E30" w:rsidRDefault="00357E30" w:rsidP="00357E30">
      <w:pPr>
        <w:spacing w:after="0"/>
        <w:ind w:firstLine="567"/>
        <w:jc w:val="both"/>
        <w:rPr>
          <w:rFonts w:ascii="Arial" w:eastAsia="Times New Roman" w:hAnsi="Arial" w:cs="Arial"/>
          <w:b/>
          <w:sz w:val="24"/>
          <w:szCs w:val="24"/>
        </w:rPr>
      </w:pPr>
    </w:p>
    <w:p w:rsidR="00357E30" w:rsidRDefault="00357E30" w:rsidP="009025E6">
      <w:pPr>
        <w:spacing w:after="0"/>
        <w:jc w:val="center"/>
        <w:rPr>
          <w:rFonts w:ascii="Arial" w:eastAsia="Times New Roman" w:hAnsi="Arial" w:cs="Arial"/>
          <w:b/>
          <w:bCs/>
          <w:kern w:val="28"/>
          <w:sz w:val="32"/>
          <w:szCs w:val="32"/>
          <w:lang w:eastAsia="ru-RU"/>
        </w:rPr>
      </w:pPr>
    </w:p>
    <w:p w:rsidR="00357E30" w:rsidRDefault="00357E30" w:rsidP="00357E30">
      <w:pPr>
        <w:spacing w:after="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Приложение </w:t>
      </w:r>
    </w:p>
    <w:p w:rsidR="00357E30" w:rsidRDefault="00357E30" w:rsidP="00357E30">
      <w:pPr>
        <w:spacing w:after="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к постановлению администрации </w:t>
      </w:r>
    </w:p>
    <w:p w:rsidR="00357E30" w:rsidRDefault="00357E30" w:rsidP="00357E30">
      <w:pPr>
        <w:spacing w:after="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СП «Деревня </w:t>
      </w:r>
      <w:proofErr w:type="spellStart"/>
      <w:r w:rsidR="00EC0E00">
        <w:rPr>
          <w:rFonts w:ascii="Times New Roman" w:eastAsia="Times New Roman" w:hAnsi="Times New Roman" w:cs="Times New Roman"/>
          <w:b/>
          <w:bCs/>
          <w:kern w:val="28"/>
          <w:sz w:val="28"/>
          <w:szCs w:val="28"/>
          <w:lang w:eastAsia="ru-RU"/>
        </w:rPr>
        <w:t>Радождево</w:t>
      </w:r>
      <w:proofErr w:type="spellEnd"/>
      <w:r>
        <w:rPr>
          <w:rFonts w:ascii="Times New Roman" w:eastAsia="Times New Roman" w:hAnsi="Times New Roman" w:cs="Times New Roman"/>
          <w:b/>
          <w:bCs/>
          <w:kern w:val="28"/>
          <w:sz w:val="28"/>
          <w:szCs w:val="28"/>
          <w:lang w:eastAsia="ru-RU"/>
        </w:rPr>
        <w:t>»</w:t>
      </w:r>
    </w:p>
    <w:p w:rsidR="00357E30" w:rsidRDefault="00357E30" w:rsidP="00357E30">
      <w:pPr>
        <w:spacing w:after="0"/>
        <w:jc w:val="right"/>
        <w:rPr>
          <w:rFonts w:ascii="Arial" w:eastAsia="Times New Roman" w:hAnsi="Arial" w:cs="Arial"/>
          <w:b/>
          <w:bCs/>
          <w:kern w:val="28"/>
          <w:sz w:val="32"/>
          <w:szCs w:val="32"/>
          <w:lang w:eastAsia="ru-RU"/>
        </w:rPr>
      </w:pPr>
      <w:r>
        <w:rPr>
          <w:rFonts w:ascii="Times New Roman" w:eastAsia="Times New Roman" w:hAnsi="Times New Roman" w:cs="Times New Roman"/>
          <w:b/>
          <w:bCs/>
          <w:kern w:val="28"/>
          <w:sz w:val="28"/>
          <w:szCs w:val="28"/>
          <w:lang w:eastAsia="ru-RU"/>
        </w:rPr>
        <w:t xml:space="preserve">от </w:t>
      </w:r>
      <w:r w:rsidR="00EC0E00">
        <w:rPr>
          <w:rFonts w:ascii="Times New Roman" w:eastAsia="Times New Roman" w:hAnsi="Times New Roman" w:cs="Times New Roman"/>
          <w:b/>
          <w:bCs/>
          <w:kern w:val="28"/>
          <w:sz w:val="28"/>
          <w:szCs w:val="28"/>
          <w:lang w:eastAsia="ru-RU"/>
        </w:rPr>
        <w:t>17.05.2018</w:t>
      </w:r>
      <w:r>
        <w:rPr>
          <w:rFonts w:ascii="Times New Roman" w:eastAsia="Times New Roman" w:hAnsi="Times New Roman" w:cs="Times New Roman"/>
          <w:b/>
          <w:bCs/>
          <w:kern w:val="28"/>
          <w:sz w:val="28"/>
          <w:szCs w:val="28"/>
          <w:lang w:eastAsia="ru-RU"/>
        </w:rPr>
        <w:t xml:space="preserve"> № </w:t>
      </w:r>
      <w:r w:rsidR="00EC0E00">
        <w:rPr>
          <w:rFonts w:ascii="Times New Roman" w:eastAsia="Times New Roman" w:hAnsi="Times New Roman" w:cs="Times New Roman"/>
          <w:b/>
          <w:bCs/>
          <w:kern w:val="28"/>
          <w:sz w:val="28"/>
          <w:szCs w:val="28"/>
          <w:lang w:eastAsia="ru-RU"/>
        </w:rPr>
        <w:t>12</w:t>
      </w:r>
    </w:p>
    <w:p w:rsidR="00357E30" w:rsidRDefault="00357E30" w:rsidP="00357E30">
      <w:pPr>
        <w:spacing w:after="0"/>
        <w:jc w:val="right"/>
        <w:rPr>
          <w:rFonts w:ascii="Arial" w:eastAsia="Times New Roman" w:hAnsi="Arial" w:cs="Arial"/>
          <w:b/>
          <w:sz w:val="24"/>
          <w:szCs w:val="24"/>
          <w:lang w:eastAsia="ru-RU"/>
        </w:rPr>
      </w:pPr>
    </w:p>
    <w:p w:rsidR="00357E30" w:rsidRDefault="00357E30" w:rsidP="00357E30">
      <w:pPr>
        <w:spacing w:after="0"/>
        <w:jc w:val="right"/>
        <w:rPr>
          <w:rFonts w:ascii="Arial" w:eastAsia="Times New Roman" w:hAnsi="Arial" w:cs="Arial"/>
          <w:b/>
          <w:sz w:val="24"/>
          <w:szCs w:val="24"/>
          <w:lang w:eastAsia="ru-RU"/>
        </w:rPr>
      </w:pPr>
    </w:p>
    <w:p w:rsidR="00357E30" w:rsidRDefault="00357E30" w:rsidP="00357E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357E30" w:rsidRDefault="00357E30" w:rsidP="00357E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предоставления муниципальной услуги по присвоению, </w:t>
      </w:r>
    </w:p>
    <w:p w:rsidR="00357E30" w:rsidRDefault="00357E30" w:rsidP="00357E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изменению и аннулированию </w:t>
      </w:r>
    </w:p>
    <w:p w:rsidR="00357E30" w:rsidRDefault="00357E30" w:rsidP="00357E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адресов на территории сельского поселения «Деревня </w:t>
      </w:r>
      <w:proofErr w:type="spellStart"/>
      <w:r w:rsidR="00EC0E00">
        <w:rPr>
          <w:rFonts w:ascii="Times New Roman" w:eastAsia="Times New Roman" w:hAnsi="Times New Roman" w:cs="Times New Roman"/>
          <w:b/>
          <w:sz w:val="28"/>
          <w:szCs w:val="28"/>
          <w:lang w:eastAsia="ru-RU"/>
        </w:rPr>
        <w:t>Радождево</w:t>
      </w:r>
      <w:proofErr w:type="spellEnd"/>
      <w:r>
        <w:rPr>
          <w:rFonts w:ascii="Times New Roman" w:eastAsia="Times New Roman" w:hAnsi="Times New Roman" w:cs="Times New Roman"/>
          <w:b/>
          <w:sz w:val="28"/>
          <w:szCs w:val="28"/>
          <w:lang w:eastAsia="ru-RU"/>
        </w:rPr>
        <w:t>»</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Общие положения</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9025E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по присвоению, изменению и аннулированию адресов на территории СП «Деревня </w:t>
      </w:r>
      <w:proofErr w:type="spellStart"/>
      <w:r w:rsidR="00EC0E00">
        <w:rPr>
          <w:rFonts w:ascii="Times New Roman" w:eastAsia="Times New Roman" w:hAnsi="Times New Roman" w:cs="Times New Roman"/>
          <w:sz w:val="28"/>
          <w:szCs w:val="28"/>
          <w:lang w:eastAsia="ru-RU"/>
        </w:rPr>
        <w:t>Радождево</w:t>
      </w:r>
      <w:proofErr w:type="spellEnd"/>
      <w:r>
        <w:rPr>
          <w:rFonts w:ascii="Times New Roman" w:eastAsia="Times New Roman" w:hAnsi="Times New Roman" w:cs="Times New Roman"/>
          <w:sz w:val="28"/>
          <w:szCs w:val="28"/>
          <w:lang w:eastAsia="ru-RU"/>
        </w:rPr>
        <w:t>» (далее по тексту - муниципальная услуга) определяет порядок, сроки и последовательность административных процедур при осуществлении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Заявителями при предоставлении муниципальной услуги являются физические или юридические лица, обратившиеся с заявлением о присвоении, изменении и аннулировании адреса на территории СП «Деревня </w:t>
      </w:r>
      <w:proofErr w:type="spellStart"/>
      <w:r w:rsidR="00EC0E00">
        <w:rPr>
          <w:rFonts w:ascii="Times New Roman" w:eastAsia="Times New Roman" w:hAnsi="Times New Roman" w:cs="Times New Roman"/>
          <w:sz w:val="28"/>
          <w:szCs w:val="28"/>
          <w:lang w:eastAsia="ru-RU"/>
        </w:rPr>
        <w:t>Радождево</w:t>
      </w:r>
      <w:proofErr w:type="spellEnd"/>
      <w:r>
        <w:rPr>
          <w:rFonts w:ascii="Times New Roman" w:eastAsia="Times New Roman" w:hAnsi="Times New Roman" w:cs="Times New Roman"/>
          <w:sz w:val="28"/>
          <w:szCs w:val="28"/>
          <w:lang w:eastAsia="ru-RU"/>
        </w:rPr>
        <w:t>», либо их уполномоченные представители.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предоставление муниципальной услуги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 хозяйственного ведения;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 оперативного управления;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 пожизненно наследуемого владения;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 постоянного (бессрочного) пользования.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Аннулирование адресов объектов адресации осуществляется на основании информации ФГБУ "ФКП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по Калужской области о снятии с кадастрового учета объекта недвижимости, а также об отказе в осуществлении кадастрового учета объекта недвижимости, предоставляемой в порядке межведомственного электронного взаимодействия при ведении государственного адресного реестра.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Изменение адресов объектов адресации осуществляется на основании </w:t>
      </w:r>
      <w:r>
        <w:rPr>
          <w:rFonts w:ascii="Times New Roman" w:eastAsia="Times New Roman" w:hAnsi="Times New Roman" w:cs="Times New Roman"/>
          <w:sz w:val="28"/>
          <w:szCs w:val="28"/>
          <w:lang w:eastAsia="ru-RU"/>
        </w:rPr>
        <w:lastRenderedPageBreak/>
        <w:t xml:space="preserve">принятых решений о присвоении </w:t>
      </w:r>
      <w:proofErr w:type="spellStart"/>
      <w:r>
        <w:rPr>
          <w:rFonts w:ascii="Times New Roman" w:eastAsia="Times New Roman" w:hAnsi="Times New Roman" w:cs="Times New Roman"/>
          <w:sz w:val="28"/>
          <w:szCs w:val="28"/>
          <w:lang w:eastAsia="ru-RU"/>
        </w:rPr>
        <w:t>адресообразующим</w:t>
      </w:r>
      <w:proofErr w:type="spellEnd"/>
      <w:r>
        <w:rPr>
          <w:rFonts w:ascii="Times New Roman" w:eastAsia="Times New Roman" w:hAnsi="Times New Roman" w:cs="Times New Roman"/>
          <w:sz w:val="28"/>
          <w:szCs w:val="28"/>
          <w:lang w:eastAsia="ru-RU"/>
        </w:rPr>
        <w:t xml:space="preserve"> элементам наименований, об изменении и аннулировании их наименований.</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Присвоение объекту адресации адреса осуществляется: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отношении земельных участков в случаях:</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выполнения в отношении земельного участка в соответствии с требованиями, установленными Федеральным законом от 24.07.2007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земельном участке, при постановке земельного участка на государственный кадастровый учет;</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отношении зданий, сооружений и объектов незавершенного строительства в случаях:</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выдачи (получения) разрешения на строительство здания или сооружения;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отношении помещений в случаях:</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подготовки и оформления в установленном </w:t>
      </w:r>
      <w:r>
        <w:rPr>
          <w:rFonts w:ascii="Times New Roman" w:eastAsia="Times New Roman" w:hAnsi="Times New Roman" w:cs="Times New Roman"/>
          <w:color w:val="000000" w:themeColor="text1"/>
          <w:sz w:val="28"/>
          <w:szCs w:val="28"/>
          <w:lang w:eastAsia="ru-RU"/>
        </w:rPr>
        <w:t>Жилищным кодексом</w:t>
      </w:r>
      <w:r>
        <w:rPr>
          <w:rFonts w:ascii="Times New Roman" w:eastAsia="Times New Roman" w:hAnsi="Times New Roman" w:cs="Times New Roman"/>
          <w:sz w:val="28"/>
          <w:szCs w:val="28"/>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w:t>
      </w:r>
      <w:r>
        <w:rPr>
          <w:rFonts w:ascii="Times New Roman" w:eastAsia="Times New Roman" w:hAnsi="Times New Roman" w:cs="Times New Roman"/>
          <w:sz w:val="28"/>
          <w:szCs w:val="28"/>
          <w:lang w:eastAsia="ru-RU"/>
        </w:rPr>
        <w:lastRenderedPageBreak/>
        <w:t>помещение или нежилого помещения в жилое помещение;</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Информирование о предоставлении муниципальной услуги осуществляется непосредственно в администрации СП «Деревня </w:t>
      </w:r>
      <w:proofErr w:type="spellStart"/>
      <w:r w:rsidR="00EC0E00">
        <w:rPr>
          <w:rFonts w:ascii="Times New Roman" w:eastAsia="Times New Roman" w:hAnsi="Times New Roman" w:cs="Times New Roman"/>
          <w:sz w:val="28"/>
          <w:szCs w:val="28"/>
          <w:lang w:eastAsia="ru-RU"/>
        </w:rPr>
        <w:t>Радождево</w:t>
      </w:r>
      <w:proofErr w:type="spellEnd"/>
      <w:r>
        <w:rPr>
          <w:rFonts w:ascii="Times New Roman" w:eastAsia="Times New Roman" w:hAnsi="Times New Roman" w:cs="Times New Roman"/>
          <w:sz w:val="28"/>
          <w:szCs w:val="28"/>
          <w:lang w:eastAsia="ru-RU"/>
        </w:rPr>
        <w:t>» (далее - администрация):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обращении заявителей по телефонам;</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личном или письменном обращении заявителей.</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1.5. Сведения о местонахождении, контактных телефонах, режиме работы органа предоставления услуги: Калужская область, </w:t>
      </w:r>
      <w:r w:rsidR="001964AF">
        <w:rPr>
          <w:rFonts w:ascii="Times New Roman" w:eastAsia="Times New Roman" w:hAnsi="Times New Roman" w:cs="Times New Roman"/>
          <w:color w:val="FF0000"/>
          <w:sz w:val="28"/>
          <w:szCs w:val="28"/>
          <w:lang w:eastAsia="ru-RU"/>
        </w:rPr>
        <w:t xml:space="preserve">д. </w:t>
      </w:r>
      <w:proofErr w:type="spellStart"/>
      <w:r w:rsidR="001964AF">
        <w:rPr>
          <w:rFonts w:ascii="Times New Roman" w:eastAsia="Times New Roman" w:hAnsi="Times New Roman" w:cs="Times New Roman"/>
          <w:color w:val="FF0000"/>
          <w:sz w:val="28"/>
          <w:szCs w:val="28"/>
          <w:lang w:eastAsia="ru-RU"/>
        </w:rPr>
        <w:t>Радждево</w:t>
      </w:r>
      <w:proofErr w:type="spellEnd"/>
      <w:r w:rsidR="001964AF">
        <w:rPr>
          <w:rFonts w:ascii="Times New Roman" w:eastAsia="Times New Roman" w:hAnsi="Times New Roman" w:cs="Times New Roman"/>
          <w:color w:val="FF0000"/>
          <w:sz w:val="28"/>
          <w:szCs w:val="28"/>
          <w:lang w:eastAsia="ru-RU"/>
        </w:rPr>
        <w:t>, д. 75а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Почтовый адрес для направления документов и обращений:</w:t>
      </w:r>
    </w:p>
    <w:p w:rsidR="00357E30" w:rsidRDefault="001964AF" w:rsidP="00357E30">
      <w:pPr>
        <w:widowControl w:val="0"/>
        <w:autoSpaceDE w:val="0"/>
        <w:autoSpaceDN w:val="0"/>
        <w:adjustRightInd w:val="0"/>
        <w:spacing w:after="0"/>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249281</w:t>
      </w:r>
      <w:r w:rsidR="00357E30">
        <w:rPr>
          <w:rFonts w:ascii="Times New Roman" w:eastAsia="Times New Roman" w:hAnsi="Times New Roman" w:cs="Times New Roman"/>
          <w:color w:val="FF0000"/>
          <w:sz w:val="28"/>
          <w:szCs w:val="28"/>
          <w:lang w:eastAsia="ru-RU"/>
        </w:rPr>
        <w:t>, Калужская обл</w:t>
      </w:r>
      <w:r>
        <w:rPr>
          <w:rFonts w:ascii="Times New Roman" w:eastAsia="Times New Roman" w:hAnsi="Times New Roman" w:cs="Times New Roman"/>
          <w:color w:val="FF0000"/>
          <w:sz w:val="28"/>
          <w:szCs w:val="28"/>
          <w:lang w:eastAsia="ru-RU"/>
        </w:rPr>
        <w:t xml:space="preserve">., </w:t>
      </w:r>
      <w:proofErr w:type="spellStart"/>
      <w:r>
        <w:rPr>
          <w:rFonts w:ascii="Times New Roman" w:eastAsia="Times New Roman" w:hAnsi="Times New Roman" w:cs="Times New Roman"/>
          <w:color w:val="FF0000"/>
          <w:sz w:val="28"/>
          <w:szCs w:val="28"/>
          <w:lang w:eastAsia="ru-RU"/>
        </w:rPr>
        <w:t>Сухиничский</w:t>
      </w:r>
      <w:proofErr w:type="spellEnd"/>
      <w:r>
        <w:rPr>
          <w:rFonts w:ascii="Times New Roman" w:eastAsia="Times New Roman" w:hAnsi="Times New Roman" w:cs="Times New Roman"/>
          <w:color w:val="FF0000"/>
          <w:sz w:val="28"/>
          <w:szCs w:val="28"/>
          <w:lang w:eastAsia="ru-RU"/>
        </w:rPr>
        <w:t xml:space="preserve"> район, д. </w:t>
      </w:r>
      <w:proofErr w:type="spellStart"/>
      <w:r>
        <w:rPr>
          <w:rFonts w:ascii="Times New Roman" w:eastAsia="Times New Roman" w:hAnsi="Times New Roman" w:cs="Times New Roman"/>
          <w:color w:val="FF0000"/>
          <w:sz w:val="28"/>
          <w:szCs w:val="28"/>
          <w:lang w:eastAsia="ru-RU"/>
        </w:rPr>
        <w:t>Радождево</w:t>
      </w:r>
      <w:proofErr w:type="spellEnd"/>
      <w:r>
        <w:rPr>
          <w:rFonts w:ascii="Times New Roman" w:eastAsia="Times New Roman" w:hAnsi="Times New Roman" w:cs="Times New Roman"/>
          <w:color w:val="FF0000"/>
          <w:sz w:val="28"/>
          <w:szCs w:val="28"/>
          <w:lang w:eastAsia="ru-RU"/>
        </w:rPr>
        <w:t>, д. 75а</w:t>
      </w:r>
    </w:p>
    <w:p w:rsidR="00357E30" w:rsidRDefault="001964AF" w:rsidP="00357E30">
      <w:pPr>
        <w:widowControl w:val="0"/>
        <w:autoSpaceDE w:val="0"/>
        <w:autoSpaceDN w:val="0"/>
        <w:adjustRightInd w:val="0"/>
        <w:spacing w:after="0"/>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Администрация сельского поселения «Деревня </w:t>
      </w:r>
      <w:proofErr w:type="spellStart"/>
      <w:r>
        <w:rPr>
          <w:rFonts w:ascii="Times New Roman" w:eastAsia="Times New Roman" w:hAnsi="Times New Roman" w:cs="Times New Roman"/>
          <w:color w:val="FF0000"/>
          <w:sz w:val="28"/>
          <w:szCs w:val="28"/>
          <w:lang w:eastAsia="ru-RU"/>
        </w:rPr>
        <w:t>Радождево</w:t>
      </w:r>
      <w:proofErr w:type="spellEnd"/>
      <w:r>
        <w:rPr>
          <w:rFonts w:ascii="Times New Roman" w:eastAsia="Times New Roman" w:hAnsi="Times New Roman" w:cs="Times New Roman"/>
          <w:color w:val="FF0000"/>
          <w:sz w:val="28"/>
          <w:szCs w:val="28"/>
          <w:lang w:eastAsia="ru-RU"/>
        </w:rPr>
        <w:t>»</w:t>
      </w:r>
    </w:p>
    <w:p w:rsidR="00357E30" w:rsidRDefault="001964AF" w:rsidP="00357E30">
      <w:pPr>
        <w:widowControl w:val="0"/>
        <w:autoSpaceDE w:val="0"/>
        <w:autoSpaceDN w:val="0"/>
        <w:adjustRightInd w:val="0"/>
        <w:spacing w:after="0"/>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Контактные телефоны: (48451)5-09-41 </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Адрес официального сайта администрации</w:t>
      </w:r>
      <w:r w:rsidR="001964AF">
        <w:rPr>
          <w:rFonts w:ascii="Times New Roman" w:eastAsia="Times New Roman" w:hAnsi="Times New Roman" w:cs="Times New Roman"/>
          <w:color w:val="FF0000"/>
          <w:sz w:val="28"/>
          <w:szCs w:val="28"/>
          <w:lang w:eastAsia="ru-RU"/>
        </w:rPr>
        <w:t xml:space="preserve"> МР «</w:t>
      </w:r>
      <w:proofErr w:type="spellStart"/>
      <w:r w:rsidR="001964AF">
        <w:rPr>
          <w:rFonts w:ascii="Times New Roman" w:eastAsia="Times New Roman" w:hAnsi="Times New Roman" w:cs="Times New Roman"/>
          <w:color w:val="FF0000"/>
          <w:sz w:val="28"/>
          <w:szCs w:val="28"/>
          <w:lang w:eastAsia="ru-RU"/>
        </w:rPr>
        <w:t>Сухиничский</w:t>
      </w:r>
      <w:proofErr w:type="spellEnd"/>
      <w:r w:rsidR="001964AF">
        <w:rPr>
          <w:rFonts w:ascii="Times New Roman" w:eastAsia="Times New Roman" w:hAnsi="Times New Roman" w:cs="Times New Roman"/>
          <w:color w:val="FF0000"/>
          <w:sz w:val="28"/>
          <w:szCs w:val="28"/>
          <w:lang w:eastAsia="ru-RU"/>
        </w:rPr>
        <w:t xml:space="preserve"> район» в разделе сельские поселения</w:t>
      </w:r>
    </w:p>
    <w:p w:rsidR="00357E30" w:rsidRPr="001964AF"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электронной почты</w:t>
      </w:r>
      <w:bookmarkStart w:id="0" w:name="_GoBack"/>
      <w:bookmarkEnd w:id="0"/>
      <w:r>
        <w:rPr>
          <w:rFonts w:ascii="Times New Roman" w:eastAsia="Times New Roman" w:hAnsi="Times New Roman" w:cs="Times New Roman"/>
          <w:sz w:val="28"/>
          <w:szCs w:val="28"/>
          <w:lang w:eastAsia="ru-RU"/>
        </w:rPr>
        <w:t xml:space="preserve">: </w:t>
      </w:r>
      <w:proofErr w:type="spellStart"/>
      <w:r w:rsidR="001964AF">
        <w:rPr>
          <w:rFonts w:ascii="Times New Roman" w:eastAsia="Times New Roman" w:hAnsi="Times New Roman" w:cs="Times New Roman"/>
          <w:sz w:val="28"/>
          <w:szCs w:val="28"/>
          <w:lang w:val="en-US" w:eastAsia="ru-RU"/>
        </w:rPr>
        <w:t>gurakova</w:t>
      </w:r>
      <w:proofErr w:type="spellEnd"/>
      <w:r w:rsidR="001964AF" w:rsidRPr="001964AF">
        <w:rPr>
          <w:rFonts w:ascii="Times New Roman" w:eastAsia="Times New Roman" w:hAnsi="Times New Roman" w:cs="Times New Roman"/>
          <w:sz w:val="28"/>
          <w:szCs w:val="28"/>
          <w:lang w:eastAsia="ru-RU"/>
        </w:rPr>
        <w:t>84@</w:t>
      </w:r>
      <w:r w:rsidR="001964AF">
        <w:rPr>
          <w:rFonts w:ascii="Times New Roman" w:eastAsia="Times New Roman" w:hAnsi="Times New Roman" w:cs="Times New Roman"/>
          <w:sz w:val="28"/>
          <w:szCs w:val="28"/>
          <w:lang w:val="en-US" w:eastAsia="ru-RU"/>
        </w:rPr>
        <w:t>mail</w:t>
      </w:r>
      <w:r w:rsidR="001964AF" w:rsidRPr="001964AF">
        <w:rPr>
          <w:rFonts w:ascii="Times New Roman" w:eastAsia="Times New Roman" w:hAnsi="Times New Roman" w:cs="Times New Roman"/>
          <w:sz w:val="28"/>
          <w:szCs w:val="28"/>
          <w:lang w:eastAsia="ru-RU"/>
        </w:rPr>
        <w:t>.</w:t>
      </w:r>
      <w:proofErr w:type="spellStart"/>
      <w:r w:rsidR="001964AF">
        <w:rPr>
          <w:rFonts w:ascii="Times New Roman" w:eastAsia="Times New Roman" w:hAnsi="Times New Roman" w:cs="Times New Roman"/>
          <w:sz w:val="28"/>
          <w:szCs w:val="28"/>
          <w:lang w:val="en-US" w:eastAsia="ru-RU"/>
        </w:rPr>
        <w:t>ru</w:t>
      </w:r>
      <w:proofErr w:type="spellEnd"/>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работы администрации: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3544"/>
      </w:tblGrid>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w:t>
            </w:r>
          </w:p>
        </w:tc>
        <w:tc>
          <w:tcPr>
            <w:tcW w:w="3544"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8.00 до 17.00</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w:t>
            </w:r>
          </w:p>
        </w:tc>
        <w:tc>
          <w:tcPr>
            <w:tcW w:w="3544"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16.00</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на обед</w:t>
            </w:r>
          </w:p>
        </w:tc>
        <w:tc>
          <w:tcPr>
            <w:tcW w:w="3544"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13.00 до 14.00</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 дни</w:t>
            </w:r>
          </w:p>
        </w:tc>
        <w:tc>
          <w:tcPr>
            <w:tcW w:w="3544" w:type="dxa"/>
            <w:hideMark/>
          </w:tcPr>
          <w:p w:rsidR="00357E30" w:rsidRDefault="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Суббота, воскресенье</w:t>
            </w:r>
          </w:p>
        </w:tc>
      </w:tr>
    </w:tbl>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При ответах на телефонные звонки и устные обращения заявителей сотрудники органа предоставления услуги (далее - сотрудники) подробно, в вежливой форме информируют заявителей о предоставлении муниципальной услуги. Письменное информирование осуществляется путем направления письменного ответа почтовым отправлением по адресу, указанному в обращении, либо лично в руки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Информационный стенд о предоставлении муниципальной услуги размещается в фойе администрации СП «Деревня </w:t>
      </w:r>
      <w:proofErr w:type="spellStart"/>
      <w:r w:rsidR="00EC0E00">
        <w:rPr>
          <w:rFonts w:ascii="Times New Roman" w:eastAsia="Times New Roman" w:hAnsi="Times New Roman" w:cs="Times New Roman"/>
          <w:sz w:val="28"/>
          <w:szCs w:val="28"/>
          <w:lang w:eastAsia="ru-RU"/>
        </w:rPr>
        <w:t>Радождево</w:t>
      </w:r>
      <w:proofErr w:type="spellEnd"/>
      <w:r>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Стандарт предоставления муниципальной услуги</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2.1.Наименование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услуга по присвоению, изменению и аннулированию адресов на территории СП «Деревня </w:t>
      </w:r>
      <w:proofErr w:type="spellStart"/>
      <w:r w:rsidR="00EC0E00">
        <w:rPr>
          <w:rFonts w:ascii="Times New Roman" w:eastAsia="Times New Roman" w:hAnsi="Times New Roman" w:cs="Times New Roman"/>
          <w:sz w:val="28"/>
          <w:szCs w:val="28"/>
          <w:lang w:eastAsia="ru-RU"/>
        </w:rPr>
        <w:t>Радождево</w:t>
      </w:r>
      <w:proofErr w:type="spellEnd"/>
      <w:r>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2.2.Наименование органа, предоставляющего </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муниципальную услугу</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муниципальной услуги осуществляется администрацией СП «Деревня </w:t>
      </w:r>
      <w:proofErr w:type="spellStart"/>
      <w:proofErr w:type="gramStart"/>
      <w:r w:rsidR="00EC0E00">
        <w:rPr>
          <w:rFonts w:ascii="Times New Roman" w:eastAsia="Times New Roman" w:hAnsi="Times New Roman" w:cs="Times New Roman"/>
          <w:sz w:val="28"/>
          <w:szCs w:val="28"/>
          <w:lang w:eastAsia="ru-RU"/>
        </w:rPr>
        <w:t>Радождево</w:t>
      </w:r>
      <w:proofErr w:type="spellEnd"/>
      <w:r>
        <w:rPr>
          <w:rFonts w:ascii="Times New Roman" w:eastAsia="Times New Roman" w:hAnsi="Times New Roman" w:cs="Times New Roman"/>
          <w:sz w:val="28"/>
          <w:szCs w:val="28"/>
          <w:lang w:eastAsia="ru-RU"/>
        </w:rPr>
        <w:t>»  (</w:t>
      </w:r>
      <w:proofErr w:type="gramEnd"/>
      <w:r>
        <w:rPr>
          <w:rFonts w:ascii="Times New Roman" w:eastAsia="Times New Roman" w:hAnsi="Times New Roman" w:cs="Times New Roman"/>
          <w:sz w:val="28"/>
          <w:szCs w:val="28"/>
          <w:lang w:eastAsia="ru-RU"/>
        </w:rPr>
        <w:t>далее - орган предоставления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предоставлении муниципальной услуги администрация СП «Деревня </w:t>
      </w:r>
      <w:proofErr w:type="spellStart"/>
      <w:r w:rsidR="00EC0E00">
        <w:rPr>
          <w:rFonts w:ascii="Times New Roman" w:eastAsia="Times New Roman" w:hAnsi="Times New Roman" w:cs="Times New Roman"/>
          <w:sz w:val="28"/>
          <w:szCs w:val="28"/>
          <w:lang w:eastAsia="ru-RU"/>
        </w:rPr>
        <w:t>Радождево</w:t>
      </w:r>
      <w:proofErr w:type="spellEnd"/>
      <w:r>
        <w:rPr>
          <w:rFonts w:ascii="Times New Roman" w:eastAsia="Times New Roman" w:hAnsi="Times New Roman" w:cs="Times New Roman"/>
          <w:sz w:val="28"/>
          <w:szCs w:val="28"/>
          <w:lang w:eastAsia="ru-RU"/>
        </w:rPr>
        <w:t>» не вправе требовать от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указанными в </w:t>
      </w:r>
      <w:r>
        <w:rPr>
          <w:rFonts w:ascii="Times New Roman" w:eastAsia="Times New Roman" w:hAnsi="Times New Roman" w:cs="Times New Roman"/>
          <w:color w:val="000000" w:themeColor="text1"/>
          <w:sz w:val="28"/>
          <w:szCs w:val="28"/>
          <w:lang w:eastAsia="ru-RU"/>
        </w:rPr>
        <w:t>пункте 2.5</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2.3.Результат предоставления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Конечным результатом предоставления муниципальной услуги является выдача постановления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 </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2.4.Срок предоставления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12 рабочих дней со дня поступления заявления.</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2.5.Перечень нормативных правовых актов, регулирующих отношения, возникающие в связи с предоставлением </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Конституцией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Жилищным кодексом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Градостроительным кодексом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Земельным кодексом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Федеральным законом от 06.10.2003 N 131-ФЗ "</w:t>
      </w:r>
      <w:hyperlink r:id="rId7" w:tgtFrame="_self" w:tooltip="Об общих принципах организации местного самоуправления в Российской" w:history="1">
        <w:r>
          <w:rPr>
            <w:rStyle w:val="a4"/>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w:t>
        </w:r>
      </w:hyperlink>
      <w:r>
        <w:rPr>
          <w:rFonts w:ascii="Times New Roman" w:eastAsia="Times New Roman" w:hAnsi="Times New Roman" w:cs="Times New Roman"/>
          <w:sz w:val="28"/>
          <w:szCs w:val="28"/>
          <w:lang w:eastAsia="ru-RU"/>
        </w:rPr>
        <w:t xml:space="preserve">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постановлением Правительства РФ от 19.11.2014 N 1221 "Об утверждении Правил присвоения, изменения и аннулирования адресов";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Федеральным законом от 27.07.2010 N 210-ФЗ "Об организации предоставления государственных и муниципальных услуг";</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Федеральным законом от 24.07.2007 N 221-ФЗ "О государственном кадастре недвижимости";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приказом Минфина России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rFonts w:ascii="Times New Roman" w:eastAsia="Times New Roman" w:hAnsi="Times New Roman" w:cs="Times New Roman"/>
          <w:sz w:val="28"/>
          <w:szCs w:val="28"/>
          <w:lang w:eastAsia="ru-RU"/>
        </w:rPr>
        <w:t>адресообразующих</w:t>
      </w:r>
      <w:proofErr w:type="spellEnd"/>
      <w:r>
        <w:rPr>
          <w:rFonts w:ascii="Times New Roman" w:eastAsia="Times New Roman" w:hAnsi="Times New Roman" w:cs="Times New Roman"/>
          <w:sz w:val="28"/>
          <w:szCs w:val="28"/>
          <w:lang w:eastAsia="ru-RU"/>
        </w:rPr>
        <w:t xml:space="preserve"> элементов";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57E30" w:rsidRDefault="00357E30" w:rsidP="00E63589">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357E30" w:rsidRDefault="00357E30" w:rsidP="00357E30">
      <w:pPr>
        <w:widowControl w:val="0"/>
        <w:autoSpaceDE w:val="0"/>
        <w:autoSpaceDN w:val="0"/>
        <w:adjustRightInd w:val="0"/>
        <w:spacing w:before="220" w:after="0"/>
        <w:jc w:val="both"/>
        <w:rPr>
          <w:rFonts w:ascii="Times New Roman" w:eastAsia="Times New Roman" w:hAnsi="Times New Roman" w:cs="Times New Roman"/>
          <w:sz w:val="28"/>
          <w:szCs w:val="28"/>
          <w:lang w:eastAsia="ru-RU"/>
        </w:rPr>
      </w:pPr>
      <w:bookmarkStart w:id="1" w:name="P129"/>
      <w:bookmarkEnd w:id="1"/>
      <w:r>
        <w:rPr>
          <w:rFonts w:ascii="Times New Roman" w:eastAsia="Times New Roman" w:hAnsi="Times New Roman" w:cs="Times New Roman"/>
          <w:sz w:val="28"/>
          <w:szCs w:val="28"/>
          <w:lang w:eastAsia="ru-RU"/>
        </w:rPr>
        <w:lastRenderedPageBreak/>
        <w:t xml:space="preserve"> Перечень документов, необходимых для предоставления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Документы, которые заявитель представляет самостоятельно:</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themeColor="text1"/>
          <w:sz w:val="28"/>
          <w:szCs w:val="28"/>
          <w:lang w:eastAsia="ru-RU"/>
        </w:rPr>
        <w:t xml:space="preserve"> заявление</w:t>
      </w:r>
      <w:r>
        <w:rPr>
          <w:rFonts w:ascii="Times New Roman" w:eastAsia="Times New Roman" w:hAnsi="Times New Roman" w:cs="Times New Roman"/>
          <w:sz w:val="28"/>
          <w:szCs w:val="28"/>
          <w:lang w:eastAsia="ru-RU"/>
        </w:rPr>
        <w:t xml:space="preserve"> по форме, утвержденной приказом Министерства финансов Российской Федерации от 11.12.2014 N 146н.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удостоверяющий личность заявителя или представителя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документа, удостоверяющего полномочия представителя физического или юридического лица (в случае если с заявлением обращается представитель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общего собрания собственников помещений в многоквартирном доме (в случае обращения представителя собственников помещений в многоквартирном доме);</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общего собрания членов некоммерческого объединения (в случае обращения представителя членов садоводческого, огороднического и (или) дачного некоммерческого объединения граждан).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2.6.2. Документы, получаемые уполномоченным специалистом с использованием системы межведомственного электронного взаимодействия: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 Управлении Федеральной службы государственной регистрации, кадастра и картографии по Калужской области и (или) в ФГБУ "ФКП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по Калужской области: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на объект (объекты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кадастровый паспорт объекта адресации (в случае присвоения адреса объекту адресации, поставленному на кадастровый учет);</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кадастровая выписка об объекте недвижимости, который снят с учета (в случае аннулирования адреса объекта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Федеральной налоговой службе России: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государственной регистрации юридического лица - выписка из ЕГРЮЛ (в случае если заявитель является юридическим лицом).</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документы, указанные в </w:t>
      </w:r>
      <w:r>
        <w:rPr>
          <w:rFonts w:ascii="Times New Roman" w:eastAsia="Times New Roman" w:hAnsi="Times New Roman" w:cs="Times New Roman"/>
          <w:color w:val="000000" w:themeColor="text1"/>
          <w:sz w:val="28"/>
          <w:szCs w:val="28"/>
          <w:lang w:eastAsia="ru-RU"/>
        </w:rPr>
        <w:t>подпункте 2.7.2 пункта 2.7 раздела 2</w:t>
      </w:r>
      <w:r>
        <w:rPr>
          <w:rFonts w:ascii="Times New Roman" w:eastAsia="Times New Roman" w:hAnsi="Times New Roman" w:cs="Times New Roman"/>
          <w:sz w:val="28"/>
          <w:szCs w:val="28"/>
          <w:lang w:eastAsia="ru-RU"/>
        </w:rPr>
        <w:t xml:space="preserve"> настоящего Административного регламента, представлены заявителем по собственной инициативе, направление межведомственных запросов не производится.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Документы, которые находятся в распоряжении администрации СП «Деревня </w:t>
      </w:r>
      <w:proofErr w:type="spellStart"/>
      <w:r w:rsidR="00EC0E00">
        <w:rPr>
          <w:rFonts w:ascii="Times New Roman" w:eastAsia="Times New Roman" w:hAnsi="Times New Roman" w:cs="Times New Roman"/>
          <w:sz w:val="28"/>
          <w:szCs w:val="28"/>
          <w:lang w:eastAsia="ru-RU"/>
        </w:rPr>
        <w:t>Радождево</w:t>
      </w:r>
      <w:proofErr w:type="spellEnd"/>
      <w:r>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разрешения на строительство и (или) разрешения на ввод объекта в эксплуатацию (при присвоении адреса строящимся объектам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 о переводе жилого помещения в нежилое, нежилого помещения в жилое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 приемки завершенного перевода жилого помещения в нежилое помещение, нежилого помещения в жилое помещение (в случае преобразования объектов недвижимости (помещений) с образованием одного и более новых объектов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2.7.Исчерпывающий перечень оснований для отказа в приеме документов, необходимых для предоставления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bookmarkStart w:id="2" w:name="P156"/>
      <w:bookmarkEnd w:id="2"/>
      <w:r>
        <w:rPr>
          <w:rFonts w:ascii="Times New Roman" w:eastAsia="Times New Roman" w:hAnsi="Times New Roman" w:cs="Times New Roman"/>
          <w:sz w:val="28"/>
          <w:szCs w:val="28"/>
          <w:lang w:eastAsia="ru-RU"/>
        </w:rPr>
        <w:t xml:space="preserve">    Перечень оснований для отказа в приеме документов, необходимых для предоставления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отсутствие документа, удостоверяющего личность заявителя или его </w:t>
      </w:r>
      <w:r>
        <w:rPr>
          <w:rFonts w:ascii="Times New Roman" w:eastAsia="Times New Roman" w:hAnsi="Times New Roman" w:cs="Times New Roman"/>
          <w:sz w:val="28"/>
          <w:szCs w:val="28"/>
          <w:lang w:eastAsia="ru-RU"/>
        </w:rPr>
        <w:lastRenderedPageBreak/>
        <w:t>уполномоченного представителя (при обращении на личном приеме);</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документа, подтверждающего полномочия представителя;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представление документов, имеющих подчистки, приписки, исправления, не позволяющие однозначно истолковать их содержание.</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2.8.Исчерпывающий перечень оснований для отказа</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предоставлении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bookmarkStart w:id="3" w:name="P164"/>
      <w:bookmarkEnd w:id="3"/>
      <w:r>
        <w:rPr>
          <w:rFonts w:ascii="Times New Roman" w:eastAsia="Times New Roman" w:hAnsi="Times New Roman" w:cs="Times New Roman"/>
          <w:sz w:val="28"/>
          <w:szCs w:val="28"/>
          <w:lang w:eastAsia="ru-RU"/>
        </w:rPr>
        <w:t>Отказ в предоставлении муниципальной услуги допускается в случаях:</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заявлением о присвоении объекту адресации адреса обратилось лицо, не указанное в </w:t>
      </w:r>
      <w:r>
        <w:rPr>
          <w:rFonts w:ascii="Times New Roman" w:eastAsia="Times New Roman" w:hAnsi="Times New Roman" w:cs="Times New Roman"/>
          <w:color w:val="000000" w:themeColor="text1"/>
          <w:sz w:val="28"/>
          <w:szCs w:val="28"/>
          <w:lang w:eastAsia="ru-RU"/>
        </w:rPr>
        <w:t>пункте 1.2</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указанный в заявлении объект не является объектом адресации, указанным в </w:t>
      </w:r>
      <w:r>
        <w:rPr>
          <w:rFonts w:ascii="Times New Roman" w:eastAsia="Times New Roman" w:hAnsi="Times New Roman" w:cs="Times New Roman"/>
          <w:color w:val="000000" w:themeColor="text1"/>
          <w:sz w:val="28"/>
          <w:szCs w:val="28"/>
          <w:lang w:eastAsia="ru-RU"/>
        </w:rPr>
        <w:t>пункте 1.3</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отсутствуют случаи присвоения адреса объекту адресации, указанные в </w:t>
      </w:r>
      <w:r>
        <w:rPr>
          <w:rFonts w:ascii="Times New Roman" w:eastAsia="Times New Roman" w:hAnsi="Times New Roman" w:cs="Times New Roman"/>
          <w:color w:val="000000" w:themeColor="text1"/>
          <w:sz w:val="28"/>
          <w:szCs w:val="28"/>
          <w:lang w:eastAsia="ru-RU"/>
        </w:rPr>
        <w:t>пункте 1.3</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отсутствует возможность при присвоении адресов зданиям, сооружениям и объектам незавершенного строительства присвоить соответствующие адреса земельным участкам, в границах которых расположены соответствующие здания, сооружения и объекты незавершенного строительства;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отсутствует возможность одновременного присвоения адреса зданию или сооружению и расположенному в таком здании или сооружении помещению в случае, если зданию или сооружению адрес не присвоен;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отсутствует возможность одновременного присвоения адреса многоквартирному дому и всем расположенным в нем помещениям;</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отсутствуют случаи и условия для присвоения объекту адресации </w:t>
      </w:r>
      <w:r>
        <w:rPr>
          <w:rFonts w:ascii="Times New Roman" w:eastAsia="Times New Roman" w:hAnsi="Times New Roman" w:cs="Times New Roman"/>
          <w:sz w:val="28"/>
          <w:szCs w:val="28"/>
          <w:lang w:eastAsia="ru-RU"/>
        </w:rPr>
        <w:lastRenderedPageBreak/>
        <w:t xml:space="preserve">адреса или аннулирования его адреса, указанные в </w:t>
      </w:r>
      <w:r>
        <w:rPr>
          <w:rFonts w:ascii="Times New Roman" w:eastAsia="Times New Roman" w:hAnsi="Times New Roman" w:cs="Times New Roman"/>
          <w:color w:val="000000" w:themeColor="text1"/>
          <w:sz w:val="28"/>
          <w:szCs w:val="28"/>
          <w:lang w:eastAsia="ru-RU"/>
        </w:rPr>
        <w:t>пункте 1.2</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4" w:name="P166"/>
      <w:bookmarkEnd w:id="4"/>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 Размер платы, взимаемой с заявителя при предоставлении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услуга предоставляется бесплатно.</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 Максимальный срок ожидания в очереди при подаче запроса</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предоставлении муниципальной услуги и при получении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результата предоставления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2.11.Срок регистрации запроса заявителя о предоставлении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и приложенные к нему документы подлежат регистрации в течение 1 рабочего дня с момента поступления заявления.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поступления заявления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2.12.Требования к помещениям, в которых предоставляется муниципальная услуга, к месту ожидания, местам для заполнения запросов</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 предоставлении муниципальной услуги, информационным стендам</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2.12.1. Помещение, в котором предоставляется муниципальная услуга, должно обеспечивать:</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комфортное расположение гражданина и должностного лица;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возможность и удобство оформления гражданами заявлений;</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телефонную связь;</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возможность копирования документов;</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доступ к нормативным правовым актам, регулирующим предоставление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письменных принадлежностей и бумаги формата А4;</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доступность для инвалидов.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2.12.2. Для ожидания гражданами приема и заполнения необходимых для предоставления муниципальной услуги документов отводятся места, оборудованные стульями, столами, обеспеченными письменными и канцелярскими принадлежностями.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2.12.3. На информационных стендах должна содержаться следующая информация о предоставлении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режим работы;</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график личного приема граждан;</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фамилии, имена, отчества и должности лиц администрации, осуществляющих прием и устное информирование граждан;</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адрес официального сайта;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номер телефона, факса, адрес электронной почты.</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2.12.5. При исполнении муниципальной услуги гарантируется обеспечение прав инвалидов в соответствии с действующим законодательством.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наличии конструктивных особенностей здания (помещения), ограничивающих инвалидам условия самостоятельного входа в данное помещение, вход в помещение оборудуется в доступном месте электрическим звонком для вызова специалиста администрации.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если существующие помещения администрации, в которых предоставляются услуги, невозможно полностью приспособить с учетом потребностей инвалидов, администрация исходя из характера предоставляемой услуги и при наличии возможности должна обеспечить предоставление услуги по месту жительства инвалида или в дистанционном режиме.</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СП «Деревня </w:t>
      </w:r>
      <w:proofErr w:type="spellStart"/>
      <w:r w:rsidR="00EC0E00">
        <w:rPr>
          <w:rFonts w:ascii="Times New Roman" w:hAnsi="Times New Roman" w:cs="Times New Roman"/>
          <w:color w:val="000000" w:themeColor="text1"/>
          <w:sz w:val="28"/>
          <w:szCs w:val="28"/>
        </w:rPr>
        <w:t>Радождево</w:t>
      </w:r>
      <w:proofErr w:type="spellEnd"/>
      <w:r>
        <w:rPr>
          <w:rFonts w:ascii="Times New Roman" w:hAnsi="Times New Roman" w:cs="Times New Roman"/>
          <w:color w:val="000000" w:themeColor="text1"/>
          <w:sz w:val="28"/>
          <w:szCs w:val="28"/>
        </w:rPr>
        <w:t>» обеспечивает инвалидам: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 оказание им помощи в преодолении барьеров, мешающих получению ими услуг наравне с другими лицами;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допуск </w:t>
      </w:r>
      <w:proofErr w:type="spellStart"/>
      <w:r>
        <w:rPr>
          <w:rFonts w:ascii="Times New Roman" w:hAnsi="Times New Roman" w:cs="Times New Roman"/>
          <w:color w:val="000000" w:themeColor="text1"/>
          <w:sz w:val="28"/>
          <w:szCs w:val="28"/>
        </w:rPr>
        <w:t>сурдопереводчика</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тифлосурдопереводчика</w:t>
      </w:r>
      <w:proofErr w:type="spellEnd"/>
      <w:r>
        <w:rPr>
          <w:rFonts w:ascii="Times New Roman" w:hAnsi="Times New Roman" w:cs="Times New Roman"/>
          <w:color w:val="000000" w:themeColor="text1"/>
          <w:sz w:val="28"/>
          <w:szCs w:val="28"/>
        </w:rPr>
        <w:t>;</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допуск собаки-проводника в здание (помещения) администрации при наличии документа, подтверждающего специальное обучение собаки;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условия для парковки автотранспорта.</w:t>
      </w:r>
    </w:p>
    <w:p w:rsidR="00357E30" w:rsidRDefault="00357E30" w:rsidP="00357E30">
      <w:pPr>
        <w:pStyle w:val="ConsPlusNormal"/>
        <w:spacing w:before="220"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2.13. Показатели доступности и качества муниципальных услуг.</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Главным критерием качества оказания муниципальной услуги является удовлетворенность заявителей.</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Вторичные критерии: доступность услуг и доступность информации о муниципальной услуге.</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Показателями доступности и качества муниципальной услуги также являются: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соблюдение сроков предоставления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обоснованных жалоб со стороны заявителей.</w:t>
      </w:r>
    </w:p>
    <w:p w:rsidR="00357E30" w:rsidRDefault="00357E30" w:rsidP="00357E30">
      <w:pPr>
        <w:pStyle w:val="ConsPlusNormal"/>
        <w:spacing w:before="220"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2.14.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2.14.1. Многофункциональные центры (МФЦ) участвуют в предоставлении государственных и муниципальных услуг.</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подачи заявления через МФЦ непосредственное предоставление услуги осуществляется впоследствии администрацией СП «Деревня </w:t>
      </w:r>
      <w:proofErr w:type="spellStart"/>
      <w:r w:rsidR="00EC0E00">
        <w:rPr>
          <w:rFonts w:ascii="Times New Roman" w:hAnsi="Times New Roman" w:cs="Times New Roman"/>
          <w:color w:val="000000" w:themeColor="text1"/>
          <w:sz w:val="28"/>
          <w:szCs w:val="28"/>
        </w:rPr>
        <w:t>Радождево</w:t>
      </w:r>
      <w:proofErr w:type="spellEnd"/>
      <w:r>
        <w:rPr>
          <w:rFonts w:ascii="Times New Roman" w:hAnsi="Times New Roman" w:cs="Times New Roman"/>
          <w:color w:val="000000" w:themeColor="text1"/>
          <w:sz w:val="28"/>
          <w:szCs w:val="28"/>
        </w:rPr>
        <w:t>».</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взаимодействия МФЦ и администрации СП «Деревня </w:t>
      </w:r>
      <w:proofErr w:type="spellStart"/>
      <w:r w:rsidR="00EC0E00">
        <w:rPr>
          <w:rFonts w:ascii="Times New Roman" w:hAnsi="Times New Roman" w:cs="Times New Roman"/>
          <w:color w:val="000000" w:themeColor="text1"/>
          <w:sz w:val="28"/>
          <w:szCs w:val="28"/>
        </w:rPr>
        <w:t>Радождево</w:t>
      </w:r>
      <w:proofErr w:type="spellEnd"/>
      <w:r>
        <w:rPr>
          <w:rFonts w:ascii="Times New Roman" w:hAnsi="Times New Roman" w:cs="Times New Roman"/>
          <w:color w:val="000000" w:themeColor="text1"/>
          <w:sz w:val="28"/>
          <w:szCs w:val="28"/>
        </w:rPr>
        <w:t>»,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2.14.2. При предоставлении муниципальной услуги в электронной форме обеспечиваются: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подача гражданином заявления и иных документов, необходимых для получения услуги, прием такого заявления и документов администрацией СП «Деревня </w:t>
      </w:r>
      <w:proofErr w:type="spellStart"/>
      <w:r w:rsidR="00EC0E00">
        <w:rPr>
          <w:rFonts w:ascii="Times New Roman" w:hAnsi="Times New Roman" w:cs="Times New Roman"/>
          <w:color w:val="000000" w:themeColor="text1"/>
          <w:sz w:val="28"/>
          <w:szCs w:val="28"/>
        </w:rPr>
        <w:t>Радождево</w:t>
      </w:r>
      <w:proofErr w:type="spellEnd"/>
      <w:r>
        <w:rPr>
          <w:rFonts w:ascii="Times New Roman" w:hAnsi="Times New Roman" w:cs="Times New Roman"/>
          <w:color w:val="000000" w:themeColor="text1"/>
          <w:sz w:val="28"/>
          <w:szCs w:val="28"/>
        </w:rPr>
        <w:t xml:space="preserve">» с использованием информационно-технологической и </w:t>
      </w:r>
      <w:r>
        <w:rPr>
          <w:rFonts w:ascii="Times New Roman" w:hAnsi="Times New Roman" w:cs="Times New Roman"/>
          <w:color w:val="000000" w:themeColor="text1"/>
          <w:sz w:val="28"/>
          <w:szCs w:val="28"/>
        </w:rPr>
        <w:lastRenderedPageBreak/>
        <w:t>коммуникационной инфраструктуры, в том числе единого портала;</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в установленном порядке заявителям информации о ходе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в муниципальной информационной системе Калужской области "Реестр государственных услуг Калужской области", на портале государственных и муниципальных услуг Калужской области.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357E30" w:rsidRDefault="00357E30" w:rsidP="00357E30">
      <w:pPr>
        <w:widowControl w:val="0"/>
        <w:autoSpaceDE w:val="0"/>
        <w:autoSpaceDN w:val="0"/>
        <w:adjustRightInd w:val="0"/>
        <w:spacing w:after="0"/>
        <w:ind w:firstLine="720"/>
        <w:jc w:val="both"/>
        <w:rPr>
          <w:rFonts w:ascii="Arial" w:eastAsia="Times New Roman" w:hAnsi="Arial" w:cs="Arial"/>
          <w:sz w:val="24"/>
          <w:szCs w:val="24"/>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их выполнения, в том числе особенности выполнения</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административных процедур в электронной форме</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3.1.Исчерпывающий перечень административных процедур</w:t>
      </w:r>
    </w:p>
    <w:p w:rsidR="00357E30" w:rsidRDefault="00357E30" w:rsidP="00357E30">
      <w:pPr>
        <w:widowControl w:val="0"/>
        <w:autoSpaceDE w:val="0"/>
        <w:autoSpaceDN w:val="0"/>
        <w:adjustRightInd w:val="0"/>
        <w:spacing w:after="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прием, первичная проверка документов, регистрация и направление заявления о предоставлении муниципальной услуги специалисту администрации СП «Деревня </w:t>
      </w:r>
      <w:proofErr w:type="spellStart"/>
      <w:proofErr w:type="gramStart"/>
      <w:r w:rsidR="00EC0E00">
        <w:rPr>
          <w:rFonts w:ascii="Times New Roman" w:eastAsia="Times New Roman" w:hAnsi="Times New Roman" w:cs="Times New Roman"/>
          <w:sz w:val="28"/>
          <w:szCs w:val="28"/>
          <w:lang w:eastAsia="ru-RU"/>
        </w:rPr>
        <w:t>Радождево</w:t>
      </w:r>
      <w:proofErr w:type="spellEnd"/>
      <w:r>
        <w:rPr>
          <w:rFonts w:ascii="Times New Roman" w:eastAsia="Times New Roman" w:hAnsi="Times New Roman" w:cs="Times New Roman"/>
          <w:sz w:val="28"/>
          <w:szCs w:val="28"/>
          <w:lang w:eastAsia="ru-RU"/>
        </w:rPr>
        <w:t>»  (</w:t>
      </w:r>
      <w:proofErr w:type="gramEnd"/>
      <w:r>
        <w:rPr>
          <w:rFonts w:ascii="Times New Roman" w:eastAsia="Times New Roman" w:hAnsi="Times New Roman" w:cs="Times New Roman"/>
          <w:sz w:val="28"/>
          <w:szCs w:val="28"/>
          <w:lang w:eastAsia="ru-RU"/>
        </w:rPr>
        <w:t>далее - специалист);</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постановления о присвоении объекту адресации адреса или аннулировании его адреса либо решения об отказе в предоставлении муниципальной услуги;</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 постановления о присвоении объекту адресации адреса или аннулировании его адреса (решения об отказе в предоставлении муниципальной услуги) заявителю.</w:t>
      </w:r>
    </w:p>
    <w:p w:rsidR="00357E30" w:rsidRDefault="00357E30" w:rsidP="00357E30">
      <w:pPr>
        <w:widowControl w:val="0"/>
        <w:autoSpaceDE w:val="0"/>
        <w:autoSpaceDN w:val="0"/>
        <w:adjustRightInd w:val="0"/>
        <w:spacing w:before="220" w:after="0"/>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 Описание административных процедур.</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 Прием, первичная проверка документов, регистрация и направление заявления о предоставлении муниципальной услуги специалисту.</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w:t>
      </w:r>
      <w:r>
        <w:rPr>
          <w:rFonts w:ascii="Times New Roman" w:eastAsia="Times New Roman" w:hAnsi="Times New Roman" w:cs="Times New Roman"/>
          <w:sz w:val="28"/>
          <w:szCs w:val="28"/>
          <w:lang w:eastAsia="ru-RU"/>
        </w:rPr>
        <w:lastRenderedPageBreak/>
        <w:t>поступление в администрацию письменного заявления о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ответственный за выполнение административной процедуры:</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проверяет оформление заявления на предмет полноты указываемых сведений о заявителе;</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проверяет наличие документа, удостоверяющего полномочия представителя.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наличии оснований, </w:t>
      </w:r>
      <w:r>
        <w:rPr>
          <w:rFonts w:ascii="Times New Roman" w:eastAsia="Times New Roman" w:hAnsi="Times New Roman" w:cs="Times New Roman"/>
          <w:color w:val="000000" w:themeColor="text1"/>
          <w:sz w:val="28"/>
          <w:szCs w:val="28"/>
          <w:lang w:eastAsia="ru-RU"/>
        </w:rPr>
        <w:t>предусмотренных п. 2.7</w:t>
      </w:r>
      <w:r>
        <w:rPr>
          <w:rFonts w:ascii="Times New Roman" w:eastAsia="Times New Roman" w:hAnsi="Times New Roman" w:cs="Times New Roman"/>
          <w:sz w:val="28"/>
          <w:szCs w:val="28"/>
          <w:lang w:eastAsia="ru-RU"/>
        </w:rPr>
        <w:t xml:space="preserve"> настоящего Регламента, специалист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В случае отсутствия оснований отказа в приеме документов, указанных в </w:t>
      </w:r>
      <w:hyperlink r:id="rId8" w:anchor="P156" w:tgtFrame="_self" w:history="1">
        <w:r>
          <w:rPr>
            <w:rStyle w:val="a4"/>
            <w:rFonts w:ascii="Times New Roman" w:eastAsia="Times New Roman" w:hAnsi="Times New Roman" w:cs="Times New Roman"/>
            <w:color w:val="000000" w:themeColor="text1"/>
            <w:sz w:val="28"/>
            <w:szCs w:val="28"/>
            <w:lang w:eastAsia="ru-RU"/>
          </w:rPr>
          <w:t>п. 2.7</w:t>
        </w:r>
      </w:hyperlink>
      <w:r>
        <w:rPr>
          <w:rFonts w:ascii="Times New Roman" w:eastAsia="Times New Roman" w:hAnsi="Times New Roman" w:cs="Times New Roman"/>
          <w:color w:val="000000" w:themeColor="text1"/>
          <w:sz w:val="28"/>
          <w:szCs w:val="28"/>
          <w:lang w:eastAsia="ru-RU"/>
        </w:rPr>
        <w:t xml:space="preserve"> настоящего Регламента, специалист:</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заверяет копии документов на основании представленных оригиналов;</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осуществляет регистрацию заявления в соответствии с инструкцией по делопроизводству.</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регистрации заявление направляется Главе администрации для рассмотрения и визирования.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Завизированное заявление направляется для исполнения специалисту, осуществляющему подготовку проекта постановления о присвоении объекту адресации адреса или аннулировании его адреса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административной процедуры является направление специалисту заявления о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административной процедуры - не более двух рабочих дней.</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Основанием для начала административной процедуры является получение заявления.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 осуществляет проверку заявления на наличие сведений, предусмотренных к заполнению в соответствии с образцом заявления, после чего:</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при установлении наличия основания для отказа в предоставлении муниципальной услуги, предусмотренного </w:t>
      </w:r>
      <w:r>
        <w:rPr>
          <w:rFonts w:ascii="Times New Roman" w:eastAsia="Times New Roman" w:hAnsi="Times New Roman" w:cs="Times New Roman"/>
          <w:color w:val="000000" w:themeColor="text1"/>
          <w:sz w:val="28"/>
          <w:szCs w:val="28"/>
          <w:lang w:eastAsia="ru-RU"/>
        </w:rPr>
        <w:t>п. 2.8</w:t>
      </w:r>
      <w:r>
        <w:rPr>
          <w:rFonts w:ascii="Times New Roman" w:eastAsia="Times New Roman" w:hAnsi="Times New Roman" w:cs="Times New Roman"/>
          <w:sz w:val="28"/>
          <w:szCs w:val="28"/>
          <w:lang w:eastAsia="ru-RU"/>
        </w:rPr>
        <w:t xml:space="preserve"> регламента, подготавливает </w:t>
      </w:r>
      <w:r>
        <w:rPr>
          <w:rFonts w:ascii="Times New Roman" w:eastAsia="Times New Roman" w:hAnsi="Times New Roman" w:cs="Times New Roman"/>
          <w:sz w:val="28"/>
          <w:szCs w:val="28"/>
          <w:lang w:eastAsia="ru-RU"/>
        </w:rPr>
        <w:lastRenderedPageBreak/>
        <w:t>решение об отказе в предоставлении муниципальной услуги с указанием причин;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при отсутствии основания для отказа в предоставлении муниципальной услуги, предусмотренного </w:t>
      </w:r>
      <w:r>
        <w:rPr>
          <w:rFonts w:ascii="Times New Roman" w:eastAsia="Times New Roman" w:hAnsi="Times New Roman" w:cs="Times New Roman"/>
          <w:color w:val="000000" w:themeColor="text1"/>
          <w:sz w:val="28"/>
          <w:szCs w:val="28"/>
          <w:lang w:eastAsia="ru-RU"/>
        </w:rPr>
        <w:t>п. 2.8</w:t>
      </w:r>
      <w:r>
        <w:rPr>
          <w:rFonts w:ascii="Times New Roman" w:eastAsia="Times New Roman" w:hAnsi="Times New Roman" w:cs="Times New Roman"/>
          <w:sz w:val="28"/>
          <w:szCs w:val="28"/>
          <w:lang w:eastAsia="ru-RU"/>
        </w:rPr>
        <w:t xml:space="preserve"> регламента, направляет запросы в соответствующие органы и организации в электронной форме с использованием системы межведомственного электронного взаимодействия.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указанные документы были представлены заявителем по собственной инициативе, направление запросов не производится.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присвоении объекту адресации адреса или аннулировании его адреса специалист администрации обязан: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определить возможность присвоения объекту адресации адреса или аннулирования его адреса;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провести осмотр местонахождения объекта адресации (при необходимости);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утвержденными постановлением Правительства РФ от 19.11.2014 N 1221, или об отказе в присвоении объекту адресации адреса или аннулировании его адреса.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 результатам рассмотрения представленных документов (сведений, полученных через систему межведомственного электронного взаимодействия) в случаях отсутствия оснований для отказа осуществляет подготовку проекта постановления Администрации о присвоении, изменении, аннулировании адреса объекту адресации и согласовывает его для дальнейшего утверждения.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 результатам рассмотрения представленных документов (сведений, полученных через систему межведомственного электронного взаимодействия) в случаях отсутствия документа и (или) информации, необходимых для присвоения объекту адресации адреса или аннулирования его адреса, осуществляет подготовку проекта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проект постановления о присвоении, изменении, аннулировании адреса объекту адресации, а также решение об отказе в предоставлении муниципальной услуги согласовываются должностными лицами </w:t>
      </w:r>
      <w:r>
        <w:rPr>
          <w:rFonts w:ascii="Times New Roman" w:eastAsia="Times New Roman" w:hAnsi="Times New Roman" w:cs="Times New Roman"/>
          <w:sz w:val="28"/>
          <w:szCs w:val="28"/>
          <w:lang w:eastAsia="ru-RU"/>
        </w:rPr>
        <w:lastRenderedPageBreak/>
        <w:t>администрации, подписываются главой администрации и направляются специалисту администрации для регистрации.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административной процедуры является получение специалистом администрации утвержденного постановления о присвоении, изменении, аннулировании адреса объекту адресации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административной процедуры - не более 8 рабочих дней.</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Регистрация постановления о присвоении, изменении, аннулировании адреса объекту адресации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администрации утвержденного постановления о присвоении, изменении, аннулировании адреса объекту адресации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получения утвержденного постановления о присвоении, изменении, аннулировании адреса объекту адресации либо решения об отказе в предоставлении муниципальной услуги специалист администрации осуществляет регистрацию постановления о присвоении, изменении, аннулировании адреса объекту адресации в журнале регистрации.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регистрации постановления о присвоении, изменении, аннулировании адреса объекту адресации специалист администрации передает зарегистрированное постановление о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административной процедуры - не более одного рабочего дня.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Выдача результата предоставлению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комплекта документов и материалов по результатам предоставления муниципальной услуги осуществляется специалистом администрации заявителю при предъявлении документа, удостоверяющего личность.</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Заявитель делает отметку о получении постановления о присвоении, изменении, аннулировании адреса объекту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также может быть направлен в адрес заявителя посредством почтового отправления.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административной процедуры является:</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 постановления о присвоении объекту адресации адреса или аннулировании его адреса;</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 заявителю решения об отказе в присвоении или аннулировании адреса объекта адресации, с указанием причины по основанием, предусмотренным настоящим регламентам.</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административной процедуры - не более одного рабочего дня.</w:t>
      </w:r>
    </w:p>
    <w:p w:rsidR="00357E30" w:rsidRDefault="00357E30" w:rsidP="00357E30">
      <w:pPr>
        <w:widowControl w:val="0"/>
        <w:autoSpaceDE w:val="0"/>
        <w:autoSpaceDN w:val="0"/>
        <w:adjustRightInd w:val="0"/>
        <w:spacing w:after="0"/>
        <w:ind w:firstLine="720"/>
        <w:jc w:val="center"/>
        <w:outlineLvl w:val="1"/>
        <w:rPr>
          <w:rFonts w:ascii="Arial" w:eastAsia="Times New Roman" w:hAnsi="Arial" w:cs="Arial"/>
          <w:sz w:val="24"/>
          <w:szCs w:val="24"/>
          <w:lang w:eastAsia="ru-RU"/>
        </w:rPr>
      </w:pPr>
    </w:p>
    <w:p w:rsidR="00357E30" w:rsidRDefault="00357E30" w:rsidP="00357E30">
      <w:pPr>
        <w:pStyle w:val="ConsPlusNormal"/>
        <w:spacing w:line="276" w:lineRule="auto"/>
        <w:jc w:val="center"/>
        <w:outlineLvl w:val="1"/>
        <w:rPr>
          <w:rFonts w:ascii="Times New Roman" w:hAnsi="Times New Roman" w:cs="Times New Roman"/>
          <w:b/>
          <w:sz w:val="28"/>
          <w:szCs w:val="28"/>
        </w:rPr>
      </w:pPr>
      <w:r>
        <w:rPr>
          <w:rFonts w:ascii="Times New Roman" w:hAnsi="Times New Roman" w:cs="Times New Roman"/>
          <w:b/>
          <w:sz w:val="28"/>
          <w:szCs w:val="28"/>
        </w:rPr>
        <w:t>4. Формы контроля за исполнением регламента</w:t>
      </w:r>
    </w:p>
    <w:p w:rsidR="00357E30" w:rsidRDefault="00357E30" w:rsidP="00357E30">
      <w:pPr>
        <w:pStyle w:val="ConsPlusNormal"/>
        <w:spacing w:line="276" w:lineRule="auto"/>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4.1.1. 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4.1.2. Периодичность осуществления текущего контроля определяется главой администрации сельского поселения «Деревня </w:t>
      </w:r>
      <w:proofErr w:type="spellStart"/>
      <w:r w:rsidR="00EC0E00">
        <w:rPr>
          <w:rFonts w:ascii="Times New Roman" w:hAnsi="Times New Roman" w:cs="Times New Roman"/>
          <w:sz w:val="28"/>
          <w:szCs w:val="28"/>
        </w:rPr>
        <w:t>Радождево</w:t>
      </w:r>
      <w:proofErr w:type="spellEnd"/>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и внеплановые проверки проводят</w:t>
      </w:r>
      <w:r w:rsidR="00E63589">
        <w:rPr>
          <w:rFonts w:ascii="Times New Roman" w:hAnsi="Times New Roman" w:cs="Times New Roman"/>
          <w:sz w:val="28"/>
          <w:szCs w:val="28"/>
        </w:rPr>
        <w:t>ся главой администрации СП «Дер</w:t>
      </w:r>
      <w:r>
        <w:rPr>
          <w:rFonts w:ascii="Times New Roman" w:hAnsi="Times New Roman" w:cs="Times New Roman"/>
          <w:sz w:val="28"/>
          <w:szCs w:val="28"/>
        </w:rPr>
        <w:t xml:space="preserve">евня </w:t>
      </w:r>
      <w:proofErr w:type="spellStart"/>
      <w:r w:rsidR="00EC0E00">
        <w:rPr>
          <w:rFonts w:ascii="Times New Roman" w:hAnsi="Times New Roman" w:cs="Times New Roman"/>
          <w:sz w:val="28"/>
          <w:szCs w:val="28"/>
        </w:rPr>
        <w:t>Радождево</w:t>
      </w:r>
      <w:proofErr w:type="spellEnd"/>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57E30" w:rsidRDefault="00357E30" w:rsidP="00357E30">
      <w:pPr>
        <w:pStyle w:val="ConsPlusNormal"/>
        <w:spacing w:line="276" w:lineRule="auto"/>
        <w:jc w:val="both"/>
        <w:rPr>
          <w:rFonts w:ascii="Times New Roman" w:hAnsi="Times New Roman" w:cs="Times New Roman"/>
          <w:b/>
          <w:sz w:val="28"/>
          <w:szCs w:val="28"/>
        </w:rPr>
      </w:pPr>
    </w:p>
    <w:p w:rsidR="00357E30" w:rsidRDefault="00357E30" w:rsidP="00357E30">
      <w:pPr>
        <w:pStyle w:val="ConsPlusNormal"/>
        <w:spacing w:line="276" w:lineRule="auto"/>
        <w:jc w:val="center"/>
        <w:outlineLvl w:val="1"/>
        <w:rPr>
          <w:rFonts w:ascii="Times New Roman" w:hAnsi="Times New Roman" w:cs="Times New Roman"/>
          <w:b/>
          <w:sz w:val="28"/>
          <w:szCs w:val="28"/>
        </w:rPr>
      </w:pPr>
      <w:bookmarkStart w:id="5" w:name="P152"/>
      <w:bookmarkEnd w:id="5"/>
      <w:r>
        <w:rPr>
          <w:rFonts w:ascii="Times New Roman" w:hAnsi="Times New Roman" w:cs="Times New Roman"/>
          <w:b/>
          <w:sz w:val="28"/>
          <w:szCs w:val="28"/>
        </w:rPr>
        <w:t>5. Досудебное (внесудебное) обжалование заявителем решений</w:t>
      </w:r>
    </w:p>
    <w:p w:rsidR="00357E30" w:rsidRDefault="00357E30" w:rsidP="00357E3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и действий (бездействия) отдела, его должностных лиц либо</w:t>
      </w:r>
    </w:p>
    <w:p w:rsidR="00357E30" w:rsidRDefault="00357E30" w:rsidP="00357E3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w:t>
      </w:r>
    </w:p>
    <w:p w:rsidR="00357E30" w:rsidRDefault="00357E30" w:rsidP="00357E30">
      <w:pPr>
        <w:pStyle w:val="ConsPlusNormal"/>
        <w:spacing w:line="276" w:lineRule="auto"/>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а также на решения и действия (бездействие) многофункционального центра, работников многофункционального центра, в досудебном (внесудебном) порядке.</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жалобой в том числе в следующих </w:t>
      </w:r>
      <w:r>
        <w:rPr>
          <w:rFonts w:ascii="Times New Roman" w:hAnsi="Times New Roman" w:cs="Times New Roman"/>
          <w:sz w:val="28"/>
          <w:szCs w:val="28"/>
        </w:rPr>
        <w:lastRenderedPageBreak/>
        <w:t>случаях:</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специалистов МФЦ, наделенного полномочиями по приему запроса заявителей о предоставлении муниципальной </w:t>
      </w:r>
      <w:proofErr w:type="gramStart"/>
      <w:r>
        <w:rPr>
          <w:rFonts w:ascii="Times New Roman" w:hAnsi="Times New Roman" w:cs="Times New Roman"/>
          <w:sz w:val="28"/>
          <w:szCs w:val="28"/>
        </w:rPr>
        <w:t>услуги,  специалистов</w:t>
      </w:r>
      <w:proofErr w:type="gramEnd"/>
      <w:r>
        <w:rPr>
          <w:rFonts w:ascii="Times New Roman" w:hAnsi="Times New Roman" w:cs="Times New Roman"/>
          <w:sz w:val="28"/>
          <w:szCs w:val="28"/>
        </w:rPr>
        <w:t xml:space="preserve">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5.3. Исчерпывающий перечень оснований для отказа в рассмотрении жалобы (претензии) либо приостановления ее рассмотрения.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Ответ на жалобу не дается в следующих случаях:</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жалобе (претензии) обжалуется судебное решение. В течение семи дней со дня регистрации жалоба (претензия) возвращается направившему ее гражданину с разъяснением порядка обжалования данного судебного решения;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в письменном обращении содержатся нецензурные либо оскорбительные выражения, угрозы жизни, здоровью и имуществу </w:t>
      </w:r>
      <w:r>
        <w:rPr>
          <w:rFonts w:ascii="Times New Roman" w:hAnsi="Times New Roman" w:cs="Times New Roman"/>
          <w:sz w:val="28"/>
          <w:szCs w:val="28"/>
        </w:rPr>
        <w:lastRenderedPageBreak/>
        <w:t>должностного лица, а также членов его семьи. Специалисты администрации и специалисты МФЦ, наделенного полномочиями по приему запроса заявителей о предоставлении муниципальной услуги,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 досудебного (внесудебного)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5.4.1. Основанием для начала досудебного (внесудебного) обжалования является письменное обращение (жалоба) заявителей в орган местного </w:t>
      </w:r>
      <w:r>
        <w:rPr>
          <w:rFonts w:ascii="Times New Roman" w:hAnsi="Times New Roman" w:cs="Times New Roman"/>
          <w:sz w:val="28"/>
          <w:szCs w:val="28"/>
        </w:rPr>
        <w:lastRenderedPageBreak/>
        <w:t>самоуправления.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органом, предоставляющим муниципальную услугу, многофункциональным центром, должностным лицом органа, предоставляющего муниципальную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муниципальной или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E63589">
        <w:rPr>
          <w:rFonts w:ascii="Times New Roman" w:hAnsi="Times New Roman" w:cs="Times New Roman"/>
          <w:sz w:val="28"/>
          <w:szCs w:val="28"/>
        </w:rPr>
        <w:t xml:space="preserve">администрацию сельского поселения «Деревня </w:t>
      </w:r>
      <w:proofErr w:type="spellStart"/>
      <w:r w:rsidR="00EC0E00">
        <w:rPr>
          <w:rFonts w:ascii="Times New Roman" w:hAnsi="Times New Roman" w:cs="Times New Roman"/>
          <w:sz w:val="28"/>
          <w:szCs w:val="28"/>
        </w:rPr>
        <w:t>Радождево</w:t>
      </w:r>
      <w:proofErr w:type="spellEnd"/>
      <w:r w:rsidR="00E63589">
        <w:rPr>
          <w:rFonts w:ascii="Times New Roman" w:hAnsi="Times New Roman" w:cs="Times New Roman"/>
          <w:sz w:val="28"/>
          <w:szCs w:val="28"/>
        </w:rPr>
        <w:t>»</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w:t>
      </w:r>
      <w:r w:rsidR="00E63589">
        <w:rPr>
          <w:rFonts w:ascii="Times New Roman" w:hAnsi="Times New Roman" w:cs="Times New Roman"/>
          <w:sz w:val="28"/>
          <w:szCs w:val="28"/>
        </w:rPr>
        <w:t xml:space="preserve"> СП</w:t>
      </w:r>
      <w:r>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принятые главой администрации, его действия (бездействие), рассматриваются непосредственно главой администрации СП «Деревня </w:t>
      </w:r>
      <w:proofErr w:type="spellStart"/>
      <w:r w:rsidR="00EC0E00">
        <w:rPr>
          <w:rFonts w:ascii="Times New Roman" w:hAnsi="Times New Roman" w:cs="Times New Roman"/>
          <w:sz w:val="28"/>
          <w:szCs w:val="28"/>
        </w:rPr>
        <w:t>Радождево</w:t>
      </w:r>
      <w:proofErr w:type="spellEnd"/>
      <w:r>
        <w:rPr>
          <w:rFonts w:ascii="Times New Roman" w:hAnsi="Times New Roman" w:cs="Times New Roman"/>
          <w:sz w:val="28"/>
          <w:szCs w:val="28"/>
        </w:rPr>
        <w:t>».</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действия (бездействие) муниципальных служащих рассматриваются главой администрации СП «Деревня </w:t>
      </w:r>
      <w:proofErr w:type="spellStart"/>
      <w:r w:rsidR="00EC0E00">
        <w:rPr>
          <w:rFonts w:ascii="Times New Roman" w:hAnsi="Times New Roman" w:cs="Times New Roman"/>
          <w:sz w:val="28"/>
          <w:szCs w:val="28"/>
        </w:rPr>
        <w:t>Радождево</w:t>
      </w:r>
      <w:proofErr w:type="spellEnd"/>
      <w:r>
        <w:rPr>
          <w:rFonts w:ascii="Times New Roman" w:hAnsi="Times New Roman" w:cs="Times New Roman"/>
          <w:sz w:val="28"/>
          <w:szCs w:val="28"/>
        </w:rPr>
        <w:t>».</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w:t>
      </w:r>
      <w:r>
        <w:rPr>
          <w:rFonts w:ascii="Times New Roman" w:hAnsi="Times New Roman" w:cs="Times New Roman"/>
          <w:sz w:val="28"/>
          <w:szCs w:val="28"/>
        </w:rPr>
        <w:lastRenderedPageBreak/>
        <w:t xml:space="preserve">(бездействие)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5.4.2 Жалоба должна содержать:</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многофункционального центра, его руководителя и (или) работника,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color w:val="FF0000"/>
          <w:sz w:val="28"/>
          <w:szCs w:val="28"/>
        </w:rPr>
        <w:t xml:space="preserve">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(муниципальную) услугу, либо муниципального служащего;</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Pr>
          <w:rFonts w:ascii="Times New Roman" w:hAnsi="Times New Roman" w:cs="Times New Roman"/>
          <w:color w:val="000000" w:themeColor="text1"/>
          <w:sz w:val="28"/>
          <w:szCs w:val="28"/>
        </w:rPr>
        <w:t xml:space="preserve"> частью 1.1 статьи 16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работников.</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 личную подпись и дату составления жалобы.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5.5. Права заявителей на получение информации и документов, необходимых для обоснования и рассмотрения жалобы (претензии).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документы, ранее поданные заявителями в администрацию, выдаются по их просьбе в виде выписок или копий.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5.6. Органы муниципальной власти и должностные лица, которым может быть адресована жалоба (претензия) заявителя в досудебном (внесудебном) порядке.</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сообщить о нарушении своих прав и законных интересов, обратившись с жалобой (претензией) на действия либо решения: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специалиста администрации - к главе администрации СП «Деревня </w:t>
      </w:r>
      <w:proofErr w:type="spellStart"/>
      <w:r w:rsidR="00EC0E00">
        <w:rPr>
          <w:rFonts w:ascii="Times New Roman" w:hAnsi="Times New Roman" w:cs="Times New Roman"/>
          <w:sz w:val="28"/>
          <w:szCs w:val="28"/>
        </w:rPr>
        <w:t>Радождево</w:t>
      </w:r>
      <w:proofErr w:type="spellEnd"/>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специалиста многофункционального центра- к руководителю многофункционального центра.</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5.7. Сроки рассмотрения жалобы (претензии).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рассматривается: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 в течение 15 рабочих дней с момента регистрации жалобы;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в течение 5 рабочих дней с момента регистрации в случае отказа структурного подразделения или должностного лица и (или) муниципального служащего, предоставляющего услугу, в принятии документов у заявителя или исправлении допущенной ошибки (опечатки), а также нарушения сроков исправления допущенной ошибки (опечатки).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одно из следующих решений: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bookmarkStart w:id="6" w:name="P292"/>
      <w:bookmarkEnd w:id="6"/>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органом, предоставляющим муниципальную (муниципальную) услугу, опечаток и ошибок в выданных в </w:t>
      </w:r>
      <w:r>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указанного в </w:t>
      </w:r>
      <w:r>
        <w:rPr>
          <w:rFonts w:ascii="Times New Roman" w:hAnsi="Times New Roman" w:cs="Times New Roman"/>
          <w:color w:val="000000" w:themeColor="text1"/>
          <w:sz w:val="28"/>
          <w:szCs w:val="28"/>
        </w:rPr>
        <w:t xml:space="preserve">пункте 5.8 </w:t>
      </w:r>
      <w:r>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E30" w:rsidRDefault="00357E30" w:rsidP="00357E30">
      <w:pPr>
        <w:pStyle w:val="ConsPlusNormal"/>
        <w:spacing w:line="276" w:lineRule="auto"/>
        <w:ind w:firstLine="540"/>
        <w:jc w:val="both"/>
        <w:rPr>
          <w:rFonts w:ascii="Times New Roman" w:hAnsi="Times New Roman" w:cs="Times New Roman"/>
          <w:sz w:val="28"/>
          <w:szCs w:val="28"/>
        </w:rPr>
      </w:pP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«Деревня </w:t>
      </w:r>
      <w:proofErr w:type="spellStart"/>
      <w:r w:rsidR="00EC0E00">
        <w:rPr>
          <w:rFonts w:ascii="Times New Roman" w:hAnsi="Times New Roman" w:cs="Times New Roman"/>
          <w:sz w:val="28"/>
          <w:szCs w:val="28"/>
        </w:rPr>
        <w:t>Радождево</w:t>
      </w:r>
      <w:proofErr w:type="spellEnd"/>
      <w:r>
        <w:rPr>
          <w:rFonts w:ascii="Times New Roman" w:hAnsi="Times New Roman" w:cs="Times New Roman"/>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Положения </w:t>
      </w:r>
      <w:r>
        <w:rPr>
          <w:rFonts w:ascii="Times New Roman" w:hAnsi="Times New Roman" w:cs="Times New Roman"/>
          <w:color w:val="000000" w:themeColor="text1"/>
          <w:sz w:val="28"/>
          <w:szCs w:val="28"/>
        </w:rPr>
        <w:t>раздела 5</w:t>
      </w:r>
      <w:r>
        <w:rPr>
          <w:rFonts w:ascii="Times New Roman" w:hAnsi="Times New Roman" w:cs="Times New Roman"/>
          <w:sz w:val="28"/>
          <w:szCs w:val="28"/>
        </w:rPr>
        <w:t xml:space="preserve"> регламента не распространяются на отношения, регулируемые Федеральным </w:t>
      </w:r>
      <w:r>
        <w:rPr>
          <w:rFonts w:ascii="Times New Roman" w:hAnsi="Times New Roman" w:cs="Times New Roman"/>
          <w:color w:val="000000" w:themeColor="text1"/>
          <w:sz w:val="28"/>
          <w:szCs w:val="28"/>
        </w:rPr>
        <w:t>законом</w:t>
      </w:r>
      <w:r>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357E30" w:rsidRDefault="00357E30" w:rsidP="00357E30">
      <w:pPr>
        <w:pStyle w:val="ConsPlusNormal"/>
        <w:spacing w:line="276" w:lineRule="auto"/>
        <w:jc w:val="both"/>
        <w:rPr>
          <w:rFonts w:ascii="Arial" w:hAnsi="Arial" w:cs="Arial"/>
          <w:sz w:val="20"/>
        </w:rPr>
      </w:pPr>
    </w:p>
    <w:p w:rsidR="00357E30" w:rsidRDefault="00357E30" w:rsidP="00357E30">
      <w:pPr>
        <w:pStyle w:val="ConsPlusNormal"/>
        <w:spacing w:line="276" w:lineRule="auto"/>
        <w:jc w:val="both"/>
      </w:pPr>
    </w:p>
    <w:p w:rsidR="00357E30" w:rsidRDefault="00357E30" w:rsidP="00357E30">
      <w:pPr>
        <w:pStyle w:val="ConsPlusNormal"/>
        <w:spacing w:line="276" w:lineRule="auto"/>
        <w:jc w:val="both"/>
      </w:pP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rsidR="00357E30" w:rsidRDefault="00357E30" w:rsidP="00357E30">
      <w:pPr>
        <w:widowControl w:val="0"/>
        <w:autoSpaceDE w:val="0"/>
        <w:autoSpaceDN w:val="0"/>
        <w:adjustRightInd w:val="0"/>
        <w:spacing w:after="0"/>
        <w:ind w:firstLine="720"/>
        <w:jc w:val="right"/>
        <w:outlineLvl w:val="1"/>
        <w:rPr>
          <w:rFonts w:ascii="Arial" w:eastAsia="Times New Roman" w:hAnsi="Arial" w:cs="Arial"/>
          <w:b/>
          <w:bCs/>
          <w:kern w:val="28"/>
          <w:sz w:val="32"/>
          <w:szCs w:val="32"/>
          <w:lang w:eastAsia="ru-RU"/>
        </w:rPr>
      </w:pPr>
    </w:p>
    <w:p w:rsidR="00357E30" w:rsidRDefault="00357E30"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lang w:eastAsia="ru-RU"/>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lang w:eastAsia="ru-RU"/>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lang w:eastAsia="ru-RU"/>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lang w:eastAsia="ru-RU"/>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lang w:eastAsia="ru-RU"/>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lang w:eastAsia="ru-RU"/>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lang w:eastAsia="ru-RU"/>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lang w:eastAsia="ru-RU"/>
        </w:rPr>
      </w:pPr>
    </w:p>
    <w:p w:rsidR="00357E30" w:rsidRDefault="00357E30"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357E30" w:rsidRDefault="00357E30" w:rsidP="00357E30">
      <w:pPr>
        <w:widowControl w:val="0"/>
        <w:autoSpaceDE w:val="0"/>
        <w:autoSpaceDN w:val="0"/>
        <w:adjustRightInd w:val="0"/>
        <w:spacing w:after="0"/>
        <w:ind w:firstLine="720"/>
        <w:jc w:val="right"/>
        <w:outlineLvl w:val="1"/>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lastRenderedPageBreak/>
        <w:t>Приложение</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к Административному регламенту</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предоставления муниципальной услуги</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по присвоению, изменению и аннулированию адресов</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bookmarkStart w:id="7" w:name="P332"/>
      <w:bookmarkEnd w:id="7"/>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БЛОК-СХЕМА</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ПРЕДОСТАВЛЕНИЯ МУНИЦИПАЛЬНОЙ УСЛУГИ ПО</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ВЫДАЧЕ ПОСТАНОВЛЕНИЯ ПО ПРИСВОЕНИЮ, </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ИЗМЕНЕНИЮ И АННУЛИРОВАНИЮ АДРЕСОВ </w:t>
      </w:r>
    </w:p>
    <w:p w:rsidR="00357E30" w:rsidRDefault="00357E3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357E30" w:rsidRDefault="00357E30" w:rsidP="00357E30">
      <w:pPr>
        <w:widowControl w:val="0"/>
        <w:autoSpaceDE w:val="0"/>
        <w:autoSpaceDN w:val="0"/>
        <w:adjustRightInd w:val="0"/>
        <w:spacing w:after="0"/>
        <w:ind w:firstLine="720"/>
        <w:jc w:val="both"/>
        <w:rPr>
          <w:rFonts w:ascii="Arial" w:eastAsia="Times New Roman" w:hAnsi="Arial" w:cs="Arial"/>
          <w:sz w:val="20"/>
          <w:szCs w:val="20"/>
          <w:lang w:eastAsia="ru-RU"/>
        </w:rPr>
      </w:pP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Подача заявления о предоставлении муниципальной услуги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Прием и регистрация заявления о      </w:t>
      </w: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Отказ в приеме заявления о│</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предоставлении муниципальной услуги    </w:t>
      </w: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 xml:space="preserve">      предоставлении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муниципальной услуги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Передача заявления о предоставлении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│муниципальной услуги Главе администрации на│</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рассмотрение и визирование, передача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│заявления специалисту администрации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Рассмотрение заявления о предоставлении  │</w:t>
      </w:r>
    </w:p>
    <w:p w:rsidR="00357E30" w:rsidRDefault="00357E30" w:rsidP="00357E30">
      <w:pPr>
        <w:widowControl w:val="0"/>
        <w:autoSpaceDE w:val="0"/>
        <w:autoSpaceDN w:val="0"/>
        <w:adjustRightInd w:val="0"/>
        <w:spacing w:after="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муниципальной услуги специалистом                                                     │                 администрации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│Подготовка решения  │  │Направление запроса│  │        Подготовка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 отказе в    </w:t>
      </w: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 xml:space="preserve"> в соответствующие │  │     постановления о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предоставлении   </w:t>
      </w: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 xml:space="preserve">   организации и   │  │  присвоении, изменении 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│муниципальной услуги│  │  органы в рамках  │  │  аннулировании адресов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системы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 межведомственного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информационного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│Направление решения │  │  взаимодействия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 отказе в    </w:t>
      </w: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 xml:space="preserve">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предоставлении   </w:t>
      </w: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 xml:space="preserve">                   │  │       Выдача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│муниципальной услуги│  └───────────────────┘  │     постановления по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заявителю      │                         │ присвоению, изменению 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аннулированию адресов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357E30" w:rsidRDefault="00357E30" w:rsidP="00357E30"/>
    <w:p w:rsidR="00D7566C" w:rsidRPr="00D7566C" w:rsidRDefault="00D7566C" w:rsidP="00D7566C">
      <w:pPr>
        <w:widowControl w:val="0"/>
        <w:adjustRightInd w:val="0"/>
        <w:spacing w:after="0" w:line="240" w:lineRule="auto"/>
        <w:ind w:firstLine="567"/>
        <w:jc w:val="both"/>
        <w:rPr>
          <w:rFonts w:ascii="Arial" w:eastAsia="Calibri" w:hAnsi="Arial" w:cs="Times New Roman"/>
          <w:kern w:val="28"/>
          <w:sz w:val="24"/>
          <w:szCs w:val="24"/>
          <w:lang w:eastAsia="ru-RU"/>
        </w:rPr>
      </w:pPr>
    </w:p>
    <w:sectPr w:rsidR="00D7566C" w:rsidRPr="00D7566C" w:rsidSect="00F06DE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56580"/>
    <w:multiLevelType w:val="hybridMultilevel"/>
    <w:tmpl w:val="4DA8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FD2A2F"/>
    <w:multiLevelType w:val="hybridMultilevel"/>
    <w:tmpl w:val="7EAE5FE8"/>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 w15:restartNumberingAfterBreak="0">
    <w:nsid w:val="544F2880"/>
    <w:multiLevelType w:val="hybridMultilevel"/>
    <w:tmpl w:val="489CF1AE"/>
    <w:lvl w:ilvl="0" w:tplc="278A3108">
      <w:start w:val="1"/>
      <w:numFmt w:val="decimal"/>
      <w:lvlText w:val="%1."/>
      <w:lvlJc w:val="left"/>
      <w:pPr>
        <w:ind w:left="174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7566C"/>
    <w:rsid w:val="00025A71"/>
    <w:rsid w:val="001964AF"/>
    <w:rsid w:val="001C5B10"/>
    <w:rsid w:val="0023353A"/>
    <w:rsid w:val="00357E30"/>
    <w:rsid w:val="00376587"/>
    <w:rsid w:val="00695A2E"/>
    <w:rsid w:val="006F145D"/>
    <w:rsid w:val="007B223A"/>
    <w:rsid w:val="0085300F"/>
    <w:rsid w:val="008E351D"/>
    <w:rsid w:val="009025E6"/>
    <w:rsid w:val="0090428C"/>
    <w:rsid w:val="009F1AA4"/>
    <w:rsid w:val="00A13C3D"/>
    <w:rsid w:val="00B35395"/>
    <w:rsid w:val="00B95CB2"/>
    <w:rsid w:val="00D14797"/>
    <w:rsid w:val="00D7566C"/>
    <w:rsid w:val="00E63589"/>
    <w:rsid w:val="00E7643E"/>
    <w:rsid w:val="00EC0E00"/>
    <w:rsid w:val="00F06DEA"/>
    <w:rsid w:val="00FC069C"/>
    <w:rsid w:val="00F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49DE"/>
  <w15:docId w15:val="{1352FB2E-E506-4960-8E80-0AE00B79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C3D"/>
    <w:pPr>
      <w:ind w:left="720"/>
      <w:contextualSpacing/>
    </w:pPr>
  </w:style>
  <w:style w:type="paragraph" w:customStyle="1" w:styleId="ConsPlusNonformat">
    <w:name w:val="ConsPlusNonformat"/>
    <w:uiPriority w:val="99"/>
    <w:rsid w:val="00F06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57E30"/>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357E30"/>
    <w:rPr>
      <w:color w:val="0000FF"/>
      <w:u w:val="single"/>
    </w:rPr>
  </w:style>
  <w:style w:type="paragraph" w:styleId="a5">
    <w:name w:val="Balloon Text"/>
    <w:basedOn w:val="a"/>
    <w:link w:val="a6"/>
    <w:uiPriority w:val="99"/>
    <w:semiHidden/>
    <w:unhideWhenUsed/>
    <w:rsid w:val="006F145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1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01941">
      <w:bodyDiv w:val="1"/>
      <w:marLeft w:val="0"/>
      <w:marRight w:val="0"/>
      <w:marTop w:val="0"/>
      <w:marBottom w:val="0"/>
      <w:divBdr>
        <w:top w:val="none" w:sz="0" w:space="0" w:color="auto"/>
        <w:left w:val="none" w:sz="0" w:space="0" w:color="auto"/>
        <w:bottom w:val="none" w:sz="0" w:space="0" w:color="auto"/>
        <w:right w:val="none" w:sz="0" w:space="0" w:color="auto"/>
      </w:divBdr>
    </w:div>
    <w:div w:id="1972244926">
      <w:bodyDiv w:val="1"/>
      <w:marLeft w:val="0"/>
      <w:marRight w:val="0"/>
      <w:marTop w:val="0"/>
      <w:marBottom w:val="0"/>
      <w:divBdr>
        <w:top w:val="none" w:sz="0" w:space="0" w:color="auto"/>
        <w:left w:val="none" w:sz="0" w:space="0" w:color="auto"/>
        <w:bottom w:val="none" w:sz="0" w:space="0" w:color="auto"/>
        <w:right w:val="none" w:sz="0" w:space="0" w:color="auto"/>
      </w:divBdr>
    </w:div>
    <w:div w:id="20121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openxmlformats.org/officeDocument/2006/relationships/styles" Target="styles.xml"/><Relationship Id="rId7" Type="http://schemas.openxmlformats.org/officeDocument/2006/relationships/hyperlink" Target="file:///C:\content\act\96e20c02-1b12-465a-b64c-24aa922700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07FD-8A9F-4F4D-8178-21CCD1AE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7151</Words>
  <Characters>40764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2018-06-27T09:53:00Z</cp:lastPrinted>
  <dcterms:created xsi:type="dcterms:W3CDTF">2018-05-15T11:58:00Z</dcterms:created>
  <dcterms:modified xsi:type="dcterms:W3CDTF">2018-06-27T09:55:00Z</dcterms:modified>
</cp:coreProperties>
</file>