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7B" w:rsidRDefault="0015427B" w:rsidP="0015427B">
      <w:pPr>
        <w:framePr w:h="1277" w:hSpace="10080" w:wrap="notBeside" w:vAnchor="text" w:hAnchor="page" w:x="5489" w:y="1"/>
        <w:numPr>
          <w:ilvl w:val="0"/>
          <w:numId w:val="1"/>
        </w:numPr>
        <w:jc w:val="center"/>
        <w:rPr>
          <w:rFonts w:ascii="Arial" w:hAnsi="Arial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1028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412" w:rsidRDefault="003C6412" w:rsidP="003C6412">
      <w:pPr>
        <w:jc w:val="center"/>
      </w:pPr>
    </w:p>
    <w:p w:rsidR="003C6412" w:rsidRDefault="003C6412" w:rsidP="003C6412"/>
    <w:p w:rsidR="003C6412" w:rsidRPr="00EB1B8D" w:rsidRDefault="003C6412" w:rsidP="003C6412">
      <w:pPr>
        <w:jc w:val="center"/>
        <w:rPr>
          <w:sz w:val="28"/>
          <w:szCs w:val="28"/>
        </w:rPr>
      </w:pPr>
      <w:r w:rsidRPr="00EB1B8D">
        <w:rPr>
          <w:sz w:val="28"/>
          <w:szCs w:val="28"/>
        </w:rPr>
        <w:t>АДМИНИСТРАЦИЯ     СЕЛЬСКОГО   ПОСЕЛЕНИЯ</w:t>
      </w:r>
    </w:p>
    <w:p w:rsidR="003C6412" w:rsidRPr="00EB1B8D" w:rsidRDefault="003C6412" w:rsidP="003C6412">
      <w:pPr>
        <w:jc w:val="center"/>
        <w:rPr>
          <w:sz w:val="28"/>
          <w:szCs w:val="28"/>
        </w:rPr>
      </w:pPr>
    </w:p>
    <w:p w:rsidR="003C6412" w:rsidRPr="00EB1B8D" w:rsidRDefault="003C6412" w:rsidP="003C6412">
      <w:pPr>
        <w:jc w:val="center"/>
        <w:rPr>
          <w:sz w:val="28"/>
          <w:szCs w:val="28"/>
        </w:rPr>
      </w:pPr>
      <w:r w:rsidRPr="00EB1B8D">
        <w:rPr>
          <w:sz w:val="28"/>
          <w:szCs w:val="28"/>
        </w:rPr>
        <w:t>«ДЕРЕВНЯ   СОБОЛЕВКА»</w:t>
      </w:r>
    </w:p>
    <w:p w:rsidR="003C6412" w:rsidRPr="00EB1B8D" w:rsidRDefault="00352782" w:rsidP="003527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C6412" w:rsidRPr="00EB1B8D">
        <w:rPr>
          <w:sz w:val="28"/>
          <w:szCs w:val="28"/>
        </w:rPr>
        <w:t>КАЛУЖСКАЯ  ОБЛАСТЬ</w:t>
      </w:r>
    </w:p>
    <w:p w:rsidR="00352782" w:rsidRDefault="00352782" w:rsidP="008D2505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</w:t>
      </w:r>
    </w:p>
    <w:p w:rsidR="008D2505" w:rsidRPr="00352782" w:rsidRDefault="00352782" w:rsidP="008D2505">
      <w:pPr>
        <w:tabs>
          <w:tab w:val="left" w:pos="291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en-US"/>
        </w:rPr>
        <w:t xml:space="preserve"> </w:t>
      </w:r>
      <w:r w:rsidR="008D2505" w:rsidRPr="00352782">
        <w:rPr>
          <w:b/>
          <w:sz w:val="28"/>
          <w:szCs w:val="28"/>
        </w:rPr>
        <w:t>ПОСТАНОВЛЕНИЕ</w:t>
      </w:r>
    </w:p>
    <w:p w:rsidR="008D2505" w:rsidRPr="0015427B" w:rsidRDefault="000A209A" w:rsidP="008D2505">
      <w:pPr>
        <w:tabs>
          <w:tab w:val="left" w:pos="2910"/>
        </w:tabs>
        <w:rPr>
          <w:sz w:val="28"/>
          <w:szCs w:val="28"/>
        </w:rPr>
      </w:pPr>
      <w:r w:rsidRPr="0015427B">
        <w:rPr>
          <w:sz w:val="28"/>
          <w:szCs w:val="28"/>
        </w:rPr>
        <w:t>О</w:t>
      </w:r>
      <w:r w:rsidR="008D2505" w:rsidRPr="0015427B">
        <w:rPr>
          <w:sz w:val="28"/>
          <w:szCs w:val="28"/>
        </w:rPr>
        <w:t>т</w:t>
      </w:r>
      <w:r w:rsidRPr="0015427B">
        <w:rPr>
          <w:sz w:val="28"/>
          <w:szCs w:val="28"/>
        </w:rPr>
        <w:t xml:space="preserve"> 09.11.2016 года                                                                                 №56а</w:t>
      </w:r>
    </w:p>
    <w:p w:rsidR="008D2505" w:rsidRPr="0015427B" w:rsidRDefault="008D2505" w:rsidP="00D306CE">
      <w:pPr>
        <w:jc w:val="right"/>
        <w:rPr>
          <w:sz w:val="28"/>
          <w:szCs w:val="28"/>
        </w:rPr>
      </w:pPr>
    </w:p>
    <w:p w:rsidR="00352782" w:rsidRDefault="00352782" w:rsidP="0035278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</w:t>
      </w:r>
      <w:bookmarkStart w:id="0" w:name="_GoBack"/>
      <w:bookmarkEnd w:id="0"/>
      <w:r>
        <w:rPr>
          <w:b/>
          <w:sz w:val="28"/>
          <w:szCs w:val="28"/>
        </w:rPr>
        <w:t xml:space="preserve">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352782" w:rsidRDefault="00352782" w:rsidP="0035278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 администрации</w:t>
      </w:r>
    </w:p>
    <w:p w:rsidR="00352782" w:rsidRDefault="00352782" w:rsidP="00352782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 «Деревня </w:t>
      </w:r>
      <w:proofErr w:type="spellStart"/>
      <w:r>
        <w:rPr>
          <w:b/>
          <w:bCs/>
          <w:sz w:val="28"/>
          <w:szCs w:val="28"/>
        </w:rPr>
        <w:t>Соболевка</w:t>
      </w:r>
      <w:proofErr w:type="spellEnd"/>
      <w:r>
        <w:rPr>
          <w:b/>
          <w:bCs/>
          <w:sz w:val="28"/>
          <w:szCs w:val="28"/>
        </w:rPr>
        <w:t>» от 18.03.2015</w:t>
      </w:r>
    </w:p>
    <w:p w:rsidR="00352782" w:rsidRDefault="00352782" w:rsidP="00352782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№6 «О схеме и порядке размещения</w:t>
      </w:r>
    </w:p>
    <w:p w:rsidR="00352782" w:rsidRDefault="00352782" w:rsidP="00352782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нестационарных торговых объектов</w:t>
      </w:r>
    </w:p>
    <w:p w:rsidR="00352782" w:rsidRDefault="00352782" w:rsidP="00352782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сельского поселения</w:t>
      </w:r>
    </w:p>
    <w:p w:rsidR="00352782" w:rsidRDefault="00352782" w:rsidP="00352782">
      <w:pPr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«Деревня </w:t>
      </w:r>
      <w:proofErr w:type="spellStart"/>
      <w:r>
        <w:rPr>
          <w:b/>
          <w:bCs/>
          <w:sz w:val="28"/>
          <w:szCs w:val="28"/>
        </w:rPr>
        <w:t>Соболевка</w:t>
      </w:r>
      <w:proofErr w:type="spellEnd"/>
      <w:r>
        <w:rPr>
          <w:b/>
          <w:bCs/>
          <w:sz w:val="28"/>
          <w:szCs w:val="28"/>
        </w:rPr>
        <w:t>»</w:t>
      </w:r>
    </w:p>
    <w:p w:rsidR="00352782" w:rsidRDefault="00352782" w:rsidP="00352782">
      <w:pPr>
        <w:ind w:firstLine="567"/>
        <w:rPr>
          <w:sz w:val="28"/>
          <w:szCs w:val="28"/>
        </w:rPr>
      </w:pPr>
    </w:p>
    <w:p w:rsidR="00352782" w:rsidRDefault="00352782" w:rsidP="0035278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п.4 ст.10 Федерального закона от </w:t>
      </w:r>
      <w:r>
        <w:rPr>
          <w:bCs/>
          <w:sz w:val="28"/>
          <w:szCs w:val="28"/>
        </w:rPr>
        <w:t xml:space="preserve">28.12.2009 N 381-ФЗ "Об основах государственного регулирования торговой деятельности в Российской Федерации" администрация СП «Деревня </w:t>
      </w:r>
      <w:proofErr w:type="spellStart"/>
      <w:r>
        <w:rPr>
          <w:bCs/>
          <w:sz w:val="28"/>
          <w:szCs w:val="28"/>
        </w:rPr>
        <w:t>Соболевка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ПОСТАНОВЛЯЕТ:</w:t>
      </w:r>
    </w:p>
    <w:p w:rsidR="00352782" w:rsidRDefault="00352782" w:rsidP="00352782">
      <w:pPr>
        <w:pStyle w:val="aa"/>
        <w:numPr>
          <w:ilvl w:val="0"/>
          <w:numId w:val="3"/>
        </w:numPr>
        <w:tabs>
          <w:tab w:val="left" w:pos="851"/>
        </w:tabs>
        <w:spacing w:after="160" w:line="256" w:lineRule="auto"/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Внести изменение в Постановление администрации СП «Деревня </w:t>
      </w:r>
      <w:proofErr w:type="spellStart"/>
      <w:r>
        <w:rPr>
          <w:bCs/>
          <w:sz w:val="28"/>
          <w:szCs w:val="28"/>
        </w:rPr>
        <w:t>Соболевка</w:t>
      </w:r>
      <w:proofErr w:type="spellEnd"/>
      <w:r>
        <w:rPr>
          <w:bCs/>
          <w:sz w:val="28"/>
          <w:szCs w:val="28"/>
        </w:rPr>
        <w:t xml:space="preserve">» от 18.03.2015 №6 «О схеме и порядке размещения нестационарных торговых объектов на территории сельского поселения «Деревня </w:t>
      </w:r>
      <w:proofErr w:type="spellStart"/>
      <w:r>
        <w:rPr>
          <w:bCs/>
          <w:sz w:val="28"/>
          <w:szCs w:val="28"/>
        </w:rPr>
        <w:t>Соболевка</w:t>
      </w:r>
      <w:proofErr w:type="spellEnd"/>
      <w:r>
        <w:rPr>
          <w:bCs/>
          <w:sz w:val="28"/>
          <w:szCs w:val="28"/>
        </w:rPr>
        <w:t>», дополнив его: «п.4 В схеме размещения нестационарных торговых объектов не менее чем шестьдесят процентов нестационарных торговых объектов, предоставляются субъектам малого или среднего предпринимательства, осуществляющими торговую деятельность, от общего количества нестационарных торговых объектов.»</w:t>
      </w:r>
      <w:proofErr w:type="gramEnd"/>
    </w:p>
    <w:p w:rsidR="00352782" w:rsidRDefault="00352782" w:rsidP="00352782">
      <w:pPr>
        <w:pStyle w:val="aa"/>
        <w:numPr>
          <w:ilvl w:val="0"/>
          <w:numId w:val="3"/>
        </w:numPr>
        <w:tabs>
          <w:tab w:val="left" w:pos="851"/>
        </w:tabs>
        <w:spacing w:after="160" w:line="256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Настоящее Постановление подлежит размещению на официальном сайте администрации сельского поселения «Деревня </w:t>
      </w:r>
      <w:proofErr w:type="spellStart"/>
      <w:r>
        <w:rPr>
          <w:bCs/>
          <w:sz w:val="28"/>
          <w:szCs w:val="28"/>
        </w:rPr>
        <w:t>Соболевка</w:t>
      </w:r>
      <w:proofErr w:type="spellEnd"/>
      <w:r>
        <w:rPr>
          <w:bCs/>
          <w:sz w:val="28"/>
          <w:szCs w:val="28"/>
        </w:rPr>
        <w:t>» в сети Интернет /</w:t>
      </w:r>
      <w:proofErr w:type="spellStart"/>
      <w:r>
        <w:rPr>
          <w:bCs/>
          <w:sz w:val="28"/>
          <w:szCs w:val="28"/>
          <w:lang w:val="en-US"/>
        </w:rPr>
        <w:t>sobolevka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</w:rPr>
        <w:t>ru</w:t>
      </w:r>
      <w:proofErr w:type="spellEnd"/>
      <w:r>
        <w:rPr>
          <w:bCs/>
          <w:sz w:val="28"/>
          <w:szCs w:val="28"/>
        </w:rPr>
        <w:t>/</w:t>
      </w:r>
    </w:p>
    <w:p w:rsidR="00352782" w:rsidRPr="00352782" w:rsidRDefault="00352782" w:rsidP="00352782">
      <w:pPr>
        <w:pStyle w:val="aa"/>
        <w:numPr>
          <w:ilvl w:val="0"/>
          <w:numId w:val="3"/>
        </w:numPr>
        <w:tabs>
          <w:tab w:val="left" w:pos="851"/>
        </w:tabs>
        <w:spacing w:after="160" w:line="256" w:lineRule="auto"/>
        <w:ind w:left="0" w:firstLine="567"/>
        <w:jc w:val="both"/>
        <w:rPr>
          <w:lang w:val="en-US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352782" w:rsidRDefault="00352782" w:rsidP="00352782">
      <w:pPr>
        <w:pStyle w:val="aa"/>
        <w:tabs>
          <w:tab w:val="left" w:pos="851"/>
        </w:tabs>
        <w:spacing w:after="160" w:line="256" w:lineRule="auto"/>
        <w:ind w:left="567"/>
        <w:rPr>
          <w:bCs/>
          <w:sz w:val="28"/>
          <w:szCs w:val="28"/>
        </w:rPr>
      </w:pPr>
    </w:p>
    <w:p w:rsidR="00352782" w:rsidRDefault="00352782" w:rsidP="00352782">
      <w:pPr>
        <w:pStyle w:val="aa"/>
        <w:tabs>
          <w:tab w:val="left" w:pos="851"/>
        </w:tabs>
        <w:spacing w:after="160" w:line="256" w:lineRule="auto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472B32" w:rsidRPr="00352782" w:rsidRDefault="00352782" w:rsidP="00352782">
      <w:pPr>
        <w:pStyle w:val="aa"/>
        <w:tabs>
          <w:tab w:val="left" w:pos="851"/>
        </w:tabs>
        <w:spacing w:after="160" w:line="256" w:lineRule="auto"/>
        <w:ind w:left="567"/>
      </w:pPr>
      <w:r>
        <w:rPr>
          <w:bCs/>
          <w:sz w:val="28"/>
          <w:szCs w:val="28"/>
        </w:rPr>
        <w:t xml:space="preserve">СП «Деревня </w:t>
      </w:r>
      <w:proofErr w:type="spellStart"/>
      <w:r>
        <w:rPr>
          <w:bCs/>
          <w:sz w:val="28"/>
          <w:szCs w:val="28"/>
        </w:rPr>
        <w:t>Соболевка</w:t>
      </w:r>
      <w:proofErr w:type="spellEnd"/>
      <w:r>
        <w:rPr>
          <w:bCs/>
          <w:sz w:val="28"/>
          <w:szCs w:val="28"/>
        </w:rPr>
        <w:t>»                                                Л.И.Евсеева</w:t>
      </w:r>
      <w:r w:rsidRPr="00352782">
        <w:rPr>
          <w:sz w:val="28"/>
          <w:szCs w:val="28"/>
        </w:rPr>
        <w:t xml:space="preserve"> </w:t>
      </w:r>
    </w:p>
    <w:sectPr w:rsidR="00472B32" w:rsidRPr="00352782" w:rsidSect="0047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7C" w:rsidRDefault="00C95B7C" w:rsidP="003C6412">
      <w:r>
        <w:separator/>
      </w:r>
    </w:p>
  </w:endnote>
  <w:endnote w:type="continuationSeparator" w:id="0">
    <w:p w:rsidR="00C95B7C" w:rsidRDefault="00C95B7C" w:rsidP="003C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7C" w:rsidRDefault="00C95B7C" w:rsidP="003C6412">
      <w:r>
        <w:separator/>
      </w:r>
    </w:p>
  </w:footnote>
  <w:footnote w:type="continuationSeparator" w:id="0">
    <w:p w:rsidR="00C95B7C" w:rsidRDefault="00C95B7C" w:rsidP="003C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AA5F15"/>
    <w:multiLevelType w:val="hybridMultilevel"/>
    <w:tmpl w:val="8398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3BE"/>
    <w:multiLevelType w:val="hybridMultilevel"/>
    <w:tmpl w:val="66AC4404"/>
    <w:lvl w:ilvl="0" w:tplc="7E24C72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656"/>
    <w:rsid w:val="000A209A"/>
    <w:rsid w:val="000E477E"/>
    <w:rsid w:val="0014661E"/>
    <w:rsid w:val="0015427B"/>
    <w:rsid w:val="00352782"/>
    <w:rsid w:val="003C6412"/>
    <w:rsid w:val="00472B32"/>
    <w:rsid w:val="006B40E2"/>
    <w:rsid w:val="007241BE"/>
    <w:rsid w:val="00775E10"/>
    <w:rsid w:val="00812A5A"/>
    <w:rsid w:val="008D2505"/>
    <w:rsid w:val="00A3799A"/>
    <w:rsid w:val="00AE7656"/>
    <w:rsid w:val="00BA14CD"/>
    <w:rsid w:val="00C95B7C"/>
    <w:rsid w:val="00D306CE"/>
    <w:rsid w:val="00DA67B1"/>
    <w:rsid w:val="00DC4AFE"/>
    <w:rsid w:val="00E7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C6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4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41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54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EE33D-17E8-4BA8-AB50-10B9F977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2016-12-12T06:00:00Z</cp:lastPrinted>
  <dcterms:created xsi:type="dcterms:W3CDTF">2016-12-09T12:45:00Z</dcterms:created>
  <dcterms:modified xsi:type="dcterms:W3CDTF">2016-12-13T11:47:00Z</dcterms:modified>
</cp:coreProperties>
</file>