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7A" w:rsidRDefault="00FA757A" w:rsidP="00130117">
      <w:pPr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57A" w:rsidRPr="007221B4" w:rsidRDefault="00FA757A" w:rsidP="007221B4">
      <w:pPr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8"/>
          <w:szCs w:val="28"/>
          <w:lang w:eastAsia="ru-RU"/>
        </w:rPr>
      </w:pPr>
    </w:p>
    <w:p w:rsidR="00FA757A" w:rsidRPr="00FA757A" w:rsidRDefault="00FA757A" w:rsidP="00FA757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A757A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64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757A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65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757A">
        <w:rPr>
          <w:rFonts w:ascii="Times New Roman" w:hAnsi="Times New Roman" w:cs="Times New Roman"/>
          <w:sz w:val="36"/>
          <w:szCs w:val="36"/>
        </w:rPr>
        <w:t xml:space="preserve">Администрация сельского поселения </w:t>
      </w:r>
    </w:p>
    <w:p w:rsidR="00FA757A" w:rsidRPr="00FA757A" w:rsidRDefault="00FA757A" w:rsidP="00FA757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A757A">
        <w:rPr>
          <w:rFonts w:ascii="Times New Roman" w:hAnsi="Times New Roman" w:cs="Times New Roman"/>
          <w:sz w:val="36"/>
          <w:szCs w:val="36"/>
        </w:rPr>
        <w:t xml:space="preserve">«Деревня </w:t>
      </w:r>
      <w:proofErr w:type="spellStart"/>
      <w:r w:rsidR="00E27710">
        <w:rPr>
          <w:rFonts w:ascii="Times New Roman" w:hAnsi="Times New Roman" w:cs="Times New Roman"/>
          <w:sz w:val="36"/>
          <w:szCs w:val="36"/>
        </w:rPr>
        <w:t>Соболевка</w:t>
      </w:r>
      <w:proofErr w:type="spellEnd"/>
      <w:r w:rsidRPr="00FA757A">
        <w:rPr>
          <w:rFonts w:ascii="Times New Roman" w:hAnsi="Times New Roman" w:cs="Times New Roman"/>
          <w:sz w:val="36"/>
          <w:szCs w:val="36"/>
        </w:rPr>
        <w:t>»</w:t>
      </w:r>
    </w:p>
    <w:p w:rsidR="00FA757A" w:rsidRPr="00FA757A" w:rsidRDefault="00FA757A" w:rsidP="00FA757A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FA757A">
        <w:rPr>
          <w:rFonts w:ascii="Times New Roman" w:hAnsi="Times New Roman" w:cs="Times New Roman"/>
          <w:sz w:val="32"/>
          <w:szCs w:val="36"/>
        </w:rPr>
        <w:t>Калужская область</w:t>
      </w:r>
    </w:p>
    <w:p w:rsidR="00FA757A" w:rsidRPr="00FA757A" w:rsidRDefault="00FA757A" w:rsidP="00FA757A">
      <w:pPr>
        <w:spacing w:after="0"/>
        <w:rPr>
          <w:rFonts w:ascii="Times New Roman" w:hAnsi="Times New Roman" w:cs="Times New Roman"/>
        </w:rPr>
      </w:pPr>
    </w:p>
    <w:p w:rsidR="00FA757A" w:rsidRDefault="00FA757A" w:rsidP="001301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757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A757A" w:rsidRPr="00FA757A" w:rsidRDefault="008546F6" w:rsidP="00FA757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FA757A">
        <w:rPr>
          <w:rFonts w:ascii="Times New Roman" w:hAnsi="Times New Roman" w:cs="Times New Roman"/>
          <w:b/>
          <w:sz w:val="32"/>
          <w:szCs w:val="32"/>
        </w:rPr>
        <w:t>т</w:t>
      </w:r>
      <w:r>
        <w:rPr>
          <w:rFonts w:ascii="Times New Roman" w:hAnsi="Times New Roman" w:cs="Times New Roman"/>
          <w:b/>
          <w:sz w:val="32"/>
          <w:szCs w:val="32"/>
        </w:rPr>
        <w:t xml:space="preserve"> 06.05.2020</w:t>
      </w:r>
      <w:r w:rsidR="00FA757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года</w:t>
      </w:r>
      <w:r w:rsidR="00FA757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№ </w:t>
      </w:r>
      <w:r>
        <w:rPr>
          <w:rFonts w:ascii="Times New Roman" w:hAnsi="Times New Roman" w:cs="Times New Roman"/>
          <w:b/>
          <w:sz w:val="32"/>
          <w:szCs w:val="32"/>
        </w:rPr>
        <w:t>14</w:t>
      </w:r>
    </w:p>
    <w:p w:rsidR="007221B4" w:rsidRPr="007221B4" w:rsidRDefault="007221B4" w:rsidP="00FA757A">
      <w:pPr>
        <w:spacing w:after="0" w:line="240" w:lineRule="auto"/>
        <w:jc w:val="center"/>
        <w:rPr>
          <w:rFonts w:ascii="Arial" w:eastAsia="Calibri" w:hAnsi="Arial" w:cs="Arial"/>
          <w:b/>
          <w:bCs/>
          <w:kern w:val="28"/>
          <w:sz w:val="32"/>
          <w:szCs w:val="32"/>
        </w:rPr>
      </w:pPr>
    </w:p>
    <w:p w:rsidR="00D72756" w:rsidRDefault="007221B4" w:rsidP="00D727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</w:pPr>
      <w:r w:rsidRPr="00FA757A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 xml:space="preserve">Об утверждении </w:t>
      </w:r>
      <w:r w:rsidR="00D72756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 xml:space="preserve">Порядка ведения </w:t>
      </w:r>
    </w:p>
    <w:p w:rsidR="00D72756" w:rsidRDefault="00E27710" w:rsidP="00D727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м</w:t>
      </w:r>
      <w:r w:rsidR="00D72756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 xml:space="preserve">униципальной долговой книги </w:t>
      </w:r>
    </w:p>
    <w:p w:rsidR="007221B4" w:rsidRPr="00FA757A" w:rsidRDefault="00D72756" w:rsidP="00FA75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 xml:space="preserve">сельского поселения </w:t>
      </w:r>
      <w:r w:rsidR="007221B4" w:rsidRPr="00FA757A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 xml:space="preserve"> </w:t>
      </w:r>
      <w:r w:rsidR="00FA757A" w:rsidRPr="00FA757A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 xml:space="preserve">«Деревня </w:t>
      </w:r>
      <w:proofErr w:type="spellStart"/>
      <w:r w:rsidR="00E27710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Соболевка</w:t>
      </w:r>
      <w:proofErr w:type="spellEnd"/>
      <w:r w:rsidR="00FA757A" w:rsidRPr="00FA757A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8"/>
          <w:lang w:eastAsia="ru-RU"/>
        </w:rPr>
        <w:t>»</w:t>
      </w:r>
    </w:p>
    <w:p w:rsidR="007221B4" w:rsidRPr="00FA757A" w:rsidRDefault="007221B4" w:rsidP="0072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21B4" w:rsidRPr="00FA757A" w:rsidRDefault="007221B4" w:rsidP="00D727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72756" w:rsidRPr="00D72756">
        <w:rPr>
          <w:rFonts w:ascii="Times New Roman" w:hAnsi="Times New Roman" w:cs="Times New Roman"/>
          <w:sz w:val="28"/>
          <w:szCs w:val="28"/>
        </w:rPr>
        <w:t xml:space="preserve"> соответствии со статьями 120 и 121 Бюджетного кодекса Российской Федерации, а также в целях совершенствования порядка ведения муниципальной долговой книги сельского поселения</w:t>
      </w:r>
      <w:r w:rsidR="00D72756">
        <w:rPr>
          <w:rFonts w:ascii="Times New Roman" w:hAnsi="Times New Roman" w:cs="Times New Roman"/>
          <w:sz w:val="28"/>
          <w:szCs w:val="28"/>
        </w:rPr>
        <w:t xml:space="preserve"> «Деревня </w:t>
      </w:r>
      <w:proofErr w:type="spellStart"/>
      <w:r w:rsidR="00E27710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="00D72756">
        <w:rPr>
          <w:rFonts w:ascii="Times New Roman" w:hAnsi="Times New Roman" w:cs="Times New Roman"/>
          <w:sz w:val="28"/>
          <w:szCs w:val="28"/>
        </w:rPr>
        <w:t>»</w:t>
      </w:r>
      <w:r w:rsidR="00D72756" w:rsidRPr="00D7275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72756" w:rsidRPr="00D7275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D72756" w:rsidRPr="00D72756">
        <w:rPr>
          <w:rFonts w:ascii="Times New Roman" w:hAnsi="Times New Roman" w:cs="Times New Roman"/>
          <w:sz w:val="28"/>
          <w:szCs w:val="28"/>
        </w:rPr>
        <w:t xml:space="preserve"> муниципальным долгом,</w:t>
      </w:r>
      <w:r w:rsidR="00D72756">
        <w:rPr>
          <w:sz w:val="24"/>
          <w:szCs w:val="24"/>
        </w:rPr>
        <w:t xml:space="preserve">  </w:t>
      </w:r>
      <w:r w:rsidR="00FA757A" w:rsidRPr="00FA7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FA757A">
        <w:rPr>
          <w:rFonts w:ascii="Times New Roman" w:hAnsi="Times New Roman" w:cs="Times New Roman"/>
          <w:color w:val="000000" w:themeColor="text1"/>
          <w:sz w:val="28"/>
          <w:szCs w:val="28"/>
        </w:rPr>
        <w:t>Устав</w:t>
      </w:r>
      <w:r w:rsidR="00FA757A" w:rsidRPr="00FA757A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FA7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сельского поселения </w:t>
      </w:r>
      <w:r w:rsidR="00FA757A" w:rsidRPr="00FA7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«Деревня </w:t>
      </w:r>
      <w:proofErr w:type="spellStart"/>
      <w:r w:rsidR="00E27710">
        <w:rPr>
          <w:rFonts w:ascii="Times New Roman" w:hAnsi="Times New Roman" w:cs="Times New Roman"/>
          <w:color w:val="000000" w:themeColor="text1"/>
          <w:sz w:val="28"/>
          <w:szCs w:val="28"/>
        </w:rPr>
        <w:t>Соболевка</w:t>
      </w:r>
      <w:proofErr w:type="spellEnd"/>
      <w:r w:rsidR="00FA757A" w:rsidRPr="00FA757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A7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администрация сельского поселения </w:t>
      </w:r>
      <w:r w:rsidR="00FA757A" w:rsidRPr="00FA7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«Деревня </w:t>
      </w:r>
      <w:proofErr w:type="spellStart"/>
      <w:r w:rsidR="00E27710">
        <w:rPr>
          <w:rFonts w:ascii="Times New Roman" w:hAnsi="Times New Roman" w:cs="Times New Roman"/>
          <w:color w:val="000000" w:themeColor="text1"/>
          <w:sz w:val="28"/>
          <w:szCs w:val="28"/>
        </w:rPr>
        <w:t>Соболевка</w:t>
      </w:r>
      <w:proofErr w:type="spellEnd"/>
      <w:r w:rsidR="00FA757A" w:rsidRPr="00FA757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A7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75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</w:t>
      </w:r>
      <w:r w:rsidRPr="00FA757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30117" w:rsidRDefault="00130117" w:rsidP="00722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21B4" w:rsidRPr="00FA757A" w:rsidRDefault="007221B4" w:rsidP="00D7275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7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D72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D72756" w:rsidRPr="00D72756">
        <w:rPr>
          <w:rFonts w:ascii="Times New Roman" w:hAnsi="Times New Roman" w:cs="Times New Roman"/>
          <w:sz w:val="28"/>
          <w:szCs w:val="28"/>
        </w:rPr>
        <w:t>Порядок ведения Муниципальной долговой книги сельского поселения</w:t>
      </w:r>
      <w:r w:rsidR="00D72756">
        <w:rPr>
          <w:rFonts w:ascii="Times New Roman" w:hAnsi="Times New Roman" w:cs="Times New Roman"/>
          <w:sz w:val="28"/>
          <w:szCs w:val="28"/>
        </w:rPr>
        <w:t xml:space="preserve"> «Дерев</w:t>
      </w:r>
      <w:r w:rsidR="00D72756" w:rsidRPr="00D72756">
        <w:rPr>
          <w:rFonts w:ascii="Times New Roman" w:hAnsi="Times New Roman" w:cs="Times New Roman"/>
          <w:sz w:val="28"/>
          <w:szCs w:val="28"/>
        </w:rPr>
        <w:t xml:space="preserve">ня </w:t>
      </w:r>
      <w:proofErr w:type="spellStart"/>
      <w:r w:rsidR="00E27710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="00D72756" w:rsidRPr="00D72756">
        <w:rPr>
          <w:rFonts w:ascii="Times New Roman" w:hAnsi="Times New Roman" w:cs="Times New Roman"/>
          <w:sz w:val="28"/>
          <w:szCs w:val="28"/>
        </w:rPr>
        <w:t xml:space="preserve">» </w:t>
      </w:r>
      <w:r w:rsidRPr="00D7275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приложению.</w:t>
      </w:r>
    </w:p>
    <w:p w:rsidR="007221B4" w:rsidRPr="00FA757A" w:rsidRDefault="007221B4" w:rsidP="00D72756">
      <w:pPr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Настоящее постановление вступает в силу </w:t>
      </w:r>
      <w:r w:rsidR="001301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</w:t>
      </w:r>
      <w:r w:rsidRPr="00FA7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официального обнародования и подлежит размещению в информационно-телекоммуникационной сети Интернет на официальном сайте </w:t>
      </w:r>
      <w:r w:rsidR="00D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E27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 «Деревня </w:t>
      </w:r>
      <w:proofErr w:type="spellStart"/>
      <w:r w:rsidR="00E27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Соболевка</w:t>
      </w:r>
      <w:proofErr w:type="spellEnd"/>
      <w:r w:rsidR="00E27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proofErr w:type="gramStart"/>
      <w:r w:rsidR="00E27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7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727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7221B4" w:rsidRPr="00FA757A" w:rsidRDefault="007221B4" w:rsidP="00D7275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3. </w:t>
      </w:r>
      <w:proofErr w:type="gramStart"/>
      <w:r w:rsidRPr="00FA7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FA75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настоящего постановления  оставляю за собой. </w:t>
      </w:r>
    </w:p>
    <w:p w:rsidR="007221B4" w:rsidRPr="00FA757A" w:rsidRDefault="007221B4" w:rsidP="00722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21B4" w:rsidRPr="00FA757A" w:rsidRDefault="007221B4" w:rsidP="007221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21B4" w:rsidRPr="000F22B2" w:rsidRDefault="007221B4" w:rsidP="007221B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221B4" w:rsidRPr="000F22B2" w:rsidRDefault="00FA757A" w:rsidP="00FA7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22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администрации </w:t>
      </w:r>
    </w:p>
    <w:p w:rsidR="00FA757A" w:rsidRPr="000F22B2" w:rsidRDefault="00FA757A" w:rsidP="00FA7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F22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 «Деревня </w:t>
      </w:r>
      <w:proofErr w:type="spellStart"/>
      <w:r w:rsidR="00E277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Соболевка</w:t>
      </w:r>
      <w:proofErr w:type="spellEnd"/>
      <w:r w:rsidRPr="000F22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                                                     </w:t>
      </w:r>
      <w:r w:rsidR="00E277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Л.И.Евсеева</w:t>
      </w:r>
      <w:r w:rsidRPr="000F22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</w:t>
      </w:r>
    </w:p>
    <w:p w:rsidR="007221B4" w:rsidRPr="00FA757A" w:rsidRDefault="007221B4" w:rsidP="00722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21B4" w:rsidRPr="007221B4" w:rsidRDefault="007221B4" w:rsidP="007221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7221B4" w:rsidRPr="007221B4" w:rsidSect="00FA757A">
          <w:pgSz w:w="11906" w:h="16838"/>
          <w:pgMar w:top="284" w:right="851" w:bottom="1134" w:left="1701" w:header="709" w:footer="709" w:gutter="0"/>
          <w:pgNumType w:start="1"/>
          <w:cols w:space="720"/>
        </w:sectPr>
      </w:pPr>
    </w:p>
    <w:p w:rsidR="00D72756" w:rsidRPr="00D72756" w:rsidRDefault="00D72756" w:rsidP="00D727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27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D72756" w:rsidRPr="00D72756" w:rsidRDefault="00D72756" w:rsidP="00D727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2756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D72756" w:rsidRPr="00D72756" w:rsidRDefault="00D72756" w:rsidP="00D727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2756">
        <w:rPr>
          <w:rFonts w:ascii="Times New Roman" w:hAnsi="Times New Roman" w:cs="Times New Roman"/>
          <w:sz w:val="28"/>
          <w:szCs w:val="28"/>
        </w:rPr>
        <w:t xml:space="preserve">СП «Деревня </w:t>
      </w:r>
      <w:proofErr w:type="spellStart"/>
      <w:r w:rsidR="00E27710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Pr="00D72756">
        <w:rPr>
          <w:rFonts w:ascii="Times New Roman" w:hAnsi="Times New Roman" w:cs="Times New Roman"/>
          <w:sz w:val="28"/>
          <w:szCs w:val="28"/>
        </w:rPr>
        <w:t>»</w:t>
      </w:r>
    </w:p>
    <w:p w:rsidR="00D72756" w:rsidRPr="00D72756" w:rsidRDefault="00D72756" w:rsidP="00D727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2756">
        <w:rPr>
          <w:rFonts w:ascii="Times New Roman" w:hAnsi="Times New Roman" w:cs="Times New Roman"/>
          <w:sz w:val="28"/>
          <w:szCs w:val="28"/>
        </w:rPr>
        <w:t xml:space="preserve">от ________ № ____ </w:t>
      </w:r>
    </w:p>
    <w:p w:rsidR="00D72756" w:rsidRPr="00BE6E4B" w:rsidRDefault="00D72756" w:rsidP="00D727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72756" w:rsidRPr="00BE6E4B" w:rsidRDefault="00D72756" w:rsidP="00D72756">
      <w:pPr>
        <w:pStyle w:val="ConsPlusTitle"/>
        <w:spacing w:line="276" w:lineRule="auto"/>
        <w:jc w:val="center"/>
        <w:rPr>
          <w:sz w:val="28"/>
          <w:szCs w:val="28"/>
        </w:rPr>
      </w:pPr>
      <w:r w:rsidRPr="00BE6E4B">
        <w:rPr>
          <w:sz w:val="28"/>
          <w:szCs w:val="28"/>
        </w:rPr>
        <w:t xml:space="preserve">Порядок </w:t>
      </w:r>
    </w:p>
    <w:p w:rsidR="00D72756" w:rsidRPr="00BE6E4B" w:rsidRDefault="00D72756" w:rsidP="00D72756">
      <w:pPr>
        <w:pStyle w:val="ConsPlusTitle"/>
        <w:spacing w:line="276" w:lineRule="auto"/>
        <w:jc w:val="center"/>
        <w:rPr>
          <w:sz w:val="28"/>
          <w:szCs w:val="28"/>
        </w:rPr>
      </w:pPr>
      <w:r w:rsidRPr="00BE6E4B">
        <w:rPr>
          <w:sz w:val="28"/>
          <w:szCs w:val="28"/>
        </w:rPr>
        <w:t>ведения Муниципальной долговой книги</w:t>
      </w:r>
    </w:p>
    <w:p w:rsidR="00D72756" w:rsidRPr="00BE6E4B" w:rsidRDefault="00D72756" w:rsidP="00D72756">
      <w:pPr>
        <w:pStyle w:val="ConsPlusTitle"/>
        <w:spacing w:line="276" w:lineRule="auto"/>
        <w:jc w:val="center"/>
        <w:rPr>
          <w:sz w:val="28"/>
          <w:szCs w:val="28"/>
        </w:rPr>
      </w:pPr>
      <w:r w:rsidRPr="00BE6E4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«Деревня </w:t>
      </w:r>
      <w:proofErr w:type="spellStart"/>
      <w:r w:rsidR="00E27710">
        <w:rPr>
          <w:sz w:val="28"/>
          <w:szCs w:val="28"/>
        </w:rPr>
        <w:t>Соболевка</w:t>
      </w:r>
      <w:proofErr w:type="spellEnd"/>
      <w:r>
        <w:rPr>
          <w:sz w:val="28"/>
          <w:szCs w:val="28"/>
        </w:rPr>
        <w:t>»</w:t>
      </w:r>
    </w:p>
    <w:p w:rsidR="00D72756" w:rsidRPr="00BE6E4B" w:rsidRDefault="00D72756" w:rsidP="00D72756">
      <w:pPr>
        <w:pStyle w:val="ConsPlusTitle"/>
        <w:spacing w:line="276" w:lineRule="auto"/>
        <w:jc w:val="both"/>
        <w:rPr>
          <w:sz w:val="28"/>
          <w:szCs w:val="28"/>
          <w:highlight w:val="yellow"/>
        </w:rPr>
      </w:pPr>
    </w:p>
    <w:p w:rsidR="00D72756" w:rsidRPr="00D72756" w:rsidRDefault="00D72756" w:rsidP="00D7275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сельского поселения «Деревня </w:t>
      </w:r>
      <w:proofErr w:type="spellStart"/>
      <w:r w:rsidR="00E27710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Pr="00BE6E4B">
        <w:rPr>
          <w:rFonts w:ascii="Times New Roman" w:hAnsi="Times New Roman" w:cs="Times New Roman"/>
          <w:sz w:val="28"/>
          <w:szCs w:val="28"/>
        </w:rPr>
        <w:t xml:space="preserve">»  (далее - Долговая книга), обеспечения контроля за полнотой учета, своевременностью обслуживания и исполнения долговых обязательств сельского поселения «Деревня </w:t>
      </w:r>
      <w:proofErr w:type="spellStart"/>
      <w:r w:rsidR="00E27710">
        <w:rPr>
          <w:rFonts w:ascii="Times New Roman" w:hAnsi="Times New Roman" w:cs="Times New Roman"/>
          <w:sz w:val="28"/>
          <w:szCs w:val="28"/>
        </w:rPr>
        <w:t>Соболевка</w:t>
      </w:r>
      <w:proofErr w:type="spellEnd"/>
      <w:r w:rsidRPr="00BE6E4B">
        <w:rPr>
          <w:rFonts w:ascii="Times New Roman" w:hAnsi="Times New Roman" w:cs="Times New Roman"/>
          <w:sz w:val="28"/>
          <w:szCs w:val="28"/>
        </w:rPr>
        <w:t>» (дале</w:t>
      </w:r>
      <w:proofErr w:type="gramStart"/>
      <w:r w:rsidRPr="00BE6E4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E6E4B">
        <w:rPr>
          <w:rFonts w:ascii="Times New Roman" w:hAnsi="Times New Roman" w:cs="Times New Roman"/>
          <w:sz w:val="28"/>
          <w:szCs w:val="28"/>
        </w:rPr>
        <w:t xml:space="preserve"> сельское поселение), контроля за структурой и объемом муниципального долга и устанавливает объем информации, порядок её внесения в Долговую книгу, регистрации долговых обязательств в Долговой книге и </w:t>
      </w:r>
      <w:r w:rsidRPr="00BE6E4B">
        <w:rPr>
          <w:rFonts w:ascii="Times New Roman" w:hAnsi="Times New Roman" w:cs="Times New Roman"/>
          <w:bCs/>
          <w:sz w:val="28"/>
          <w:szCs w:val="28"/>
        </w:rPr>
        <w:t xml:space="preserve">передачи информации о долговых обязательствах </w:t>
      </w:r>
      <w:r w:rsidRPr="00BE6E4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E6E4B">
        <w:rPr>
          <w:rFonts w:ascii="Times New Roman" w:hAnsi="Times New Roman" w:cs="Times New Roman"/>
          <w:bCs/>
          <w:sz w:val="28"/>
          <w:szCs w:val="28"/>
        </w:rPr>
        <w:t xml:space="preserve">в отдел финансов </w:t>
      </w:r>
      <w:proofErr w:type="spellStart"/>
      <w:r w:rsidRPr="00BE6E4B">
        <w:rPr>
          <w:rFonts w:ascii="Times New Roman" w:hAnsi="Times New Roman" w:cs="Times New Roman"/>
          <w:bCs/>
          <w:sz w:val="28"/>
          <w:szCs w:val="28"/>
        </w:rPr>
        <w:t>админстрации</w:t>
      </w:r>
      <w:proofErr w:type="spellEnd"/>
      <w:r w:rsidRPr="00BE6E4B">
        <w:rPr>
          <w:rFonts w:ascii="Times New Roman" w:hAnsi="Times New Roman" w:cs="Times New Roman"/>
          <w:bCs/>
          <w:sz w:val="28"/>
          <w:szCs w:val="28"/>
        </w:rPr>
        <w:t xml:space="preserve"> МР «</w:t>
      </w:r>
      <w:proofErr w:type="spellStart"/>
      <w:r w:rsidRPr="00BE6E4B">
        <w:rPr>
          <w:rFonts w:ascii="Times New Roman" w:hAnsi="Times New Roman" w:cs="Times New Roman"/>
          <w:bCs/>
          <w:sz w:val="28"/>
          <w:szCs w:val="28"/>
        </w:rPr>
        <w:t>Сухиничский</w:t>
      </w:r>
      <w:proofErr w:type="spellEnd"/>
      <w:r w:rsidRPr="00BE6E4B">
        <w:rPr>
          <w:rFonts w:ascii="Times New Roman" w:hAnsi="Times New Roman" w:cs="Times New Roman"/>
          <w:bCs/>
          <w:sz w:val="28"/>
          <w:szCs w:val="28"/>
        </w:rPr>
        <w:t xml:space="preserve"> район»  на основании </w:t>
      </w:r>
      <w:r w:rsidRPr="00E27710">
        <w:rPr>
          <w:rFonts w:ascii="Times New Roman" w:hAnsi="Times New Roman" w:cs="Times New Roman"/>
          <w:bCs/>
          <w:sz w:val="28"/>
          <w:szCs w:val="28"/>
        </w:rPr>
        <w:t xml:space="preserve">Соглашения о передаче полномочий (Решение Сельской Думы СП «Деревня </w:t>
      </w:r>
      <w:proofErr w:type="spellStart"/>
      <w:r w:rsidR="00E27710" w:rsidRPr="00E27710">
        <w:rPr>
          <w:rFonts w:ascii="Times New Roman" w:hAnsi="Times New Roman" w:cs="Times New Roman"/>
          <w:bCs/>
          <w:sz w:val="28"/>
          <w:szCs w:val="28"/>
        </w:rPr>
        <w:t>Соболевка</w:t>
      </w:r>
      <w:proofErr w:type="spellEnd"/>
      <w:r w:rsidRPr="00E27710">
        <w:rPr>
          <w:rFonts w:ascii="Times New Roman" w:hAnsi="Times New Roman" w:cs="Times New Roman"/>
          <w:bCs/>
          <w:sz w:val="28"/>
          <w:szCs w:val="28"/>
        </w:rPr>
        <w:t xml:space="preserve">» от </w:t>
      </w:r>
      <w:r w:rsidR="00E27710" w:rsidRPr="00E27710">
        <w:rPr>
          <w:rFonts w:ascii="Times New Roman" w:hAnsi="Times New Roman" w:cs="Times New Roman"/>
          <w:bCs/>
          <w:sz w:val="28"/>
          <w:szCs w:val="28"/>
        </w:rPr>
        <w:t>23.12.2019</w:t>
      </w:r>
      <w:r w:rsidRPr="00E2771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27710" w:rsidRPr="00E27710">
        <w:rPr>
          <w:rFonts w:ascii="Times New Roman" w:hAnsi="Times New Roman" w:cs="Times New Roman"/>
          <w:bCs/>
          <w:sz w:val="28"/>
          <w:szCs w:val="28"/>
        </w:rPr>
        <w:t>155</w:t>
      </w:r>
      <w:r w:rsidRPr="00E27710">
        <w:rPr>
          <w:rFonts w:ascii="Times New Roman" w:hAnsi="Times New Roman" w:cs="Times New Roman"/>
          <w:bCs/>
          <w:sz w:val="28"/>
          <w:szCs w:val="28"/>
        </w:rPr>
        <w:t>).</w:t>
      </w:r>
    </w:p>
    <w:p w:rsidR="00D72756" w:rsidRPr="00D72756" w:rsidRDefault="00D72756" w:rsidP="00D72756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E4B">
        <w:rPr>
          <w:rFonts w:ascii="Times New Roman" w:hAnsi="Times New Roman" w:cs="Times New Roman"/>
          <w:b/>
          <w:bCs/>
          <w:sz w:val="28"/>
          <w:szCs w:val="28"/>
        </w:rPr>
        <w:t>I. Порядок ведения Долговой книги</w:t>
      </w:r>
    </w:p>
    <w:p w:rsidR="00D72756" w:rsidRPr="00BE6E4B" w:rsidRDefault="00D72756" w:rsidP="00D7275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E4B">
        <w:rPr>
          <w:rFonts w:ascii="Times New Roman" w:hAnsi="Times New Roman" w:cs="Times New Roman"/>
          <w:bCs/>
          <w:sz w:val="28"/>
          <w:szCs w:val="28"/>
        </w:rPr>
        <w:t xml:space="preserve">1. Ведение Долговой книги осуществляется Администрацией </w:t>
      </w:r>
      <w:r w:rsidRPr="00BE6E4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E6E4B">
        <w:rPr>
          <w:rFonts w:ascii="Times New Roman" w:hAnsi="Times New Roman" w:cs="Times New Roman"/>
          <w:bCs/>
          <w:sz w:val="28"/>
          <w:szCs w:val="28"/>
        </w:rPr>
        <w:t>в соответствии с настоящим Порядком.</w:t>
      </w:r>
    </w:p>
    <w:p w:rsidR="00D72756" w:rsidRPr="00BE6E4B" w:rsidRDefault="00D72756" w:rsidP="00D7275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 xml:space="preserve">2. Администрация сельского поселения </w:t>
      </w:r>
      <w:r w:rsidRPr="00BE6E4B">
        <w:rPr>
          <w:rFonts w:ascii="Times New Roman" w:hAnsi="Times New Roman" w:cs="Times New Roman"/>
          <w:bCs/>
          <w:sz w:val="28"/>
          <w:szCs w:val="28"/>
        </w:rPr>
        <w:t xml:space="preserve">несет ответственность за сохранность, своевременность, полноту и правильность ведения Долговой книги. </w:t>
      </w:r>
    </w:p>
    <w:p w:rsidR="00D72756" w:rsidRPr="00BE6E4B" w:rsidRDefault="00D72756" w:rsidP="00D7275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E4B">
        <w:rPr>
          <w:rFonts w:ascii="Times New Roman" w:hAnsi="Times New Roman" w:cs="Times New Roman"/>
          <w:bCs/>
          <w:sz w:val="28"/>
          <w:szCs w:val="28"/>
        </w:rPr>
        <w:t>3. Долговая книга ведется в виде электронных реестров (таблиц) по видам долговых обязательств, установленных Бюджетным кодексом Российской Федерации:</w:t>
      </w:r>
    </w:p>
    <w:p w:rsidR="00D72756" w:rsidRPr="00BE6E4B" w:rsidRDefault="00D72756" w:rsidP="00D7275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E4B">
        <w:rPr>
          <w:rFonts w:ascii="Times New Roman" w:hAnsi="Times New Roman" w:cs="Times New Roman"/>
          <w:bCs/>
          <w:sz w:val="28"/>
          <w:szCs w:val="28"/>
        </w:rPr>
        <w:t>3.1. Бюджетные кредиты, привлеченные в валюте Российской Федерации в бюджет сельского</w:t>
      </w:r>
      <w:r w:rsidRPr="00BE6E4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BE6E4B">
        <w:rPr>
          <w:rFonts w:ascii="Times New Roman" w:hAnsi="Times New Roman" w:cs="Times New Roman"/>
          <w:bCs/>
          <w:sz w:val="28"/>
          <w:szCs w:val="28"/>
        </w:rPr>
        <w:t>из других бюджетов бюджетной системы Российской Федерации.</w:t>
      </w:r>
    </w:p>
    <w:p w:rsidR="00D72756" w:rsidRPr="00BE6E4B" w:rsidRDefault="00D72756" w:rsidP="00D7275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E4B">
        <w:rPr>
          <w:rFonts w:ascii="Times New Roman" w:hAnsi="Times New Roman" w:cs="Times New Roman"/>
          <w:bCs/>
          <w:sz w:val="28"/>
          <w:szCs w:val="28"/>
        </w:rPr>
        <w:t xml:space="preserve">3.2. Кредиты, привлеченные муниципальным образованием сельское поселение «Деревня </w:t>
      </w:r>
      <w:proofErr w:type="spellStart"/>
      <w:r w:rsidR="00E27710">
        <w:rPr>
          <w:rFonts w:ascii="Times New Roman" w:hAnsi="Times New Roman" w:cs="Times New Roman"/>
          <w:bCs/>
          <w:sz w:val="28"/>
          <w:szCs w:val="28"/>
        </w:rPr>
        <w:t>Соболевка</w:t>
      </w:r>
      <w:proofErr w:type="spellEnd"/>
      <w:r w:rsidRPr="00BE6E4B">
        <w:rPr>
          <w:rFonts w:ascii="Times New Roman" w:hAnsi="Times New Roman" w:cs="Times New Roman"/>
          <w:sz w:val="28"/>
          <w:szCs w:val="28"/>
        </w:rPr>
        <w:t>»</w:t>
      </w:r>
      <w:r w:rsidRPr="00BE6E4B">
        <w:rPr>
          <w:rFonts w:ascii="Times New Roman" w:hAnsi="Times New Roman" w:cs="Times New Roman"/>
          <w:bCs/>
          <w:sz w:val="28"/>
          <w:szCs w:val="28"/>
        </w:rPr>
        <w:t xml:space="preserve"> от кредитных организаций в валюте Российской Федерации.</w:t>
      </w:r>
    </w:p>
    <w:p w:rsidR="00D72756" w:rsidRPr="00BE6E4B" w:rsidRDefault="00D72756" w:rsidP="00D7275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E4B">
        <w:rPr>
          <w:rFonts w:ascii="Times New Roman" w:hAnsi="Times New Roman" w:cs="Times New Roman"/>
          <w:bCs/>
          <w:sz w:val="28"/>
          <w:szCs w:val="28"/>
        </w:rPr>
        <w:t xml:space="preserve">3.3. Ценные бумаги </w:t>
      </w:r>
      <w:r w:rsidRPr="00BE6E4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E6E4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«Деревня </w:t>
      </w:r>
      <w:proofErr w:type="spellStart"/>
      <w:r w:rsidR="00E27710">
        <w:rPr>
          <w:rFonts w:ascii="Times New Roman" w:hAnsi="Times New Roman" w:cs="Times New Roman"/>
          <w:bCs/>
          <w:sz w:val="28"/>
          <w:szCs w:val="28"/>
        </w:rPr>
        <w:t>Соболевка</w:t>
      </w:r>
      <w:proofErr w:type="spellEnd"/>
      <w:r w:rsidRPr="00BE6E4B">
        <w:rPr>
          <w:rFonts w:ascii="Times New Roman" w:hAnsi="Times New Roman" w:cs="Times New Roman"/>
          <w:sz w:val="28"/>
          <w:szCs w:val="28"/>
        </w:rPr>
        <w:t>».</w:t>
      </w:r>
    </w:p>
    <w:p w:rsidR="00D72756" w:rsidRPr="00BE6E4B" w:rsidRDefault="00D72756" w:rsidP="00D7275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E4B">
        <w:rPr>
          <w:rFonts w:ascii="Times New Roman" w:hAnsi="Times New Roman" w:cs="Times New Roman"/>
          <w:bCs/>
          <w:sz w:val="28"/>
          <w:szCs w:val="28"/>
        </w:rPr>
        <w:lastRenderedPageBreak/>
        <w:t>3.4. Гарантии</w:t>
      </w:r>
      <w:r w:rsidRPr="00BE6E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BE6E4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«Деревня </w:t>
      </w:r>
      <w:proofErr w:type="spellStart"/>
      <w:r w:rsidR="00E27710">
        <w:rPr>
          <w:rFonts w:ascii="Times New Roman" w:hAnsi="Times New Roman" w:cs="Times New Roman"/>
          <w:bCs/>
          <w:sz w:val="28"/>
          <w:szCs w:val="28"/>
        </w:rPr>
        <w:t>Соболевка</w:t>
      </w:r>
      <w:proofErr w:type="spellEnd"/>
      <w:r w:rsidRPr="00BE6E4B">
        <w:rPr>
          <w:rFonts w:ascii="Times New Roman" w:hAnsi="Times New Roman" w:cs="Times New Roman"/>
          <w:sz w:val="28"/>
          <w:szCs w:val="28"/>
        </w:rPr>
        <w:t>», выраженные в валюте Российской Федерации</w:t>
      </w:r>
      <w:r w:rsidRPr="00BE6E4B">
        <w:rPr>
          <w:rFonts w:ascii="Times New Roman" w:hAnsi="Times New Roman" w:cs="Times New Roman"/>
          <w:bCs/>
          <w:sz w:val="28"/>
          <w:szCs w:val="28"/>
        </w:rPr>
        <w:t>.</w:t>
      </w:r>
    </w:p>
    <w:p w:rsidR="00D72756" w:rsidRPr="00BE6E4B" w:rsidRDefault="00D72756" w:rsidP="00D7275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E4B">
        <w:rPr>
          <w:rFonts w:ascii="Times New Roman" w:hAnsi="Times New Roman" w:cs="Times New Roman"/>
          <w:bCs/>
          <w:sz w:val="28"/>
          <w:szCs w:val="28"/>
        </w:rPr>
        <w:t>3.5. Иные долговые обязательства, возникшие до введения в действие настоящего постановления и отнесенные на муниципальный долг.</w:t>
      </w:r>
    </w:p>
    <w:p w:rsidR="00D72756" w:rsidRPr="00BE6E4B" w:rsidRDefault="00D72756" w:rsidP="00D7275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>4. Долговая книга содержит сведения:</w:t>
      </w:r>
    </w:p>
    <w:p w:rsidR="00D72756" w:rsidRPr="00BE6E4B" w:rsidRDefault="00D72756" w:rsidP="00D72756">
      <w:pPr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>4.1. По долговым обязательствам   сельского  поселения, указанным в пунктах 3.1, 3.2 и 3.5 пункта 3 раздела I настоящего Порядка:</w:t>
      </w:r>
    </w:p>
    <w:p w:rsidR="00D72756" w:rsidRPr="00BE6E4B" w:rsidRDefault="00D72756" w:rsidP="00D72756">
      <w:pPr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 xml:space="preserve">-регистрационный номер; </w:t>
      </w:r>
    </w:p>
    <w:p w:rsidR="00D72756" w:rsidRPr="00BE6E4B" w:rsidRDefault="00D72756" w:rsidP="00D72756">
      <w:pPr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 xml:space="preserve">-дата регистрации долгового обязательства; </w:t>
      </w:r>
    </w:p>
    <w:p w:rsidR="00D72756" w:rsidRPr="00BE6E4B" w:rsidRDefault="00D72756" w:rsidP="00D72756">
      <w:pPr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>-наименование, номер и дата заключения договора или соглашения;</w:t>
      </w:r>
    </w:p>
    <w:p w:rsidR="00D72756" w:rsidRPr="00BE6E4B" w:rsidRDefault="00D72756" w:rsidP="00D72756">
      <w:pPr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>-основание для заключения договора или соглашения;</w:t>
      </w:r>
    </w:p>
    <w:p w:rsidR="00D72756" w:rsidRPr="00BE6E4B" w:rsidRDefault="00D72756" w:rsidP="00D72756">
      <w:pPr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>-наименование кредитора;</w:t>
      </w:r>
    </w:p>
    <w:p w:rsidR="00D72756" w:rsidRPr="00BE6E4B" w:rsidRDefault="00D72756" w:rsidP="00D72756">
      <w:pPr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>-целевое назначение заёмных средств;</w:t>
      </w:r>
    </w:p>
    <w:p w:rsidR="00D72756" w:rsidRPr="00BE6E4B" w:rsidRDefault="00D72756" w:rsidP="00D72756">
      <w:pPr>
        <w:ind w:left="720" w:right="2600"/>
        <w:jc w:val="both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 xml:space="preserve">-валюта долгового обязательства; </w:t>
      </w:r>
    </w:p>
    <w:p w:rsidR="00D72756" w:rsidRPr="00BE6E4B" w:rsidRDefault="00D72756" w:rsidP="00D72756">
      <w:pPr>
        <w:ind w:left="720" w:right="2600"/>
        <w:jc w:val="both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 xml:space="preserve">-объем полученного кредита; </w:t>
      </w:r>
    </w:p>
    <w:p w:rsidR="00D72756" w:rsidRPr="00BE6E4B" w:rsidRDefault="00D72756" w:rsidP="00D72756">
      <w:pPr>
        <w:ind w:left="720" w:right="2600"/>
        <w:jc w:val="both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>-процентная ставка по кредиту;</w:t>
      </w:r>
    </w:p>
    <w:p w:rsidR="00D72756" w:rsidRPr="00BE6E4B" w:rsidRDefault="00D72756" w:rsidP="00D72756">
      <w:pPr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>-даты (периоды) получения кредита, выплаты процентных платежей, погашения кредита;</w:t>
      </w:r>
    </w:p>
    <w:p w:rsidR="00D72756" w:rsidRPr="00BE6E4B" w:rsidRDefault="00D72756" w:rsidP="00D72756">
      <w:pPr>
        <w:ind w:left="720" w:right="20"/>
        <w:jc w:val="both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 xml:space="preserve">-сведения о фактическом использовании кредита; </w:t>
      </w:r>
    </w:p>
    <w:p w:rsidR="00D72756" w:rsidRPr="00BE6E4B" w:rsidRDefault="00D72756" w:rsidP="00D72756">
      <w:pPr>
        <w:ind w:left="720" w:right="20"/>
        <w:jc w:val="both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 xml:space="preserve">-сведения о погашении кредита; </w:t>
      </w:r>
    </w:p>
    <w:p w:rsidR="00D72756" w:rsidRPr="00BE6E4B" w:rsidRDefault="00D72756" w:rsidP="00D72756">
      <w:pPr>
        <w:ind w:left="720" w:right="20"/>
        <w:jc w:val="both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 xml:space="preserve">-сведения о процентных платежах по кредиту; </w:t>
      </w:r>
    </w:p>
    <w:p w:rsidR="00D72756" w:rsidRPr="00BE6E4B" w:rsidRDefault="00D72756" w:rsidP="00D72756">
      <w:pPr>
        <w:ind w:left="720" w:right="20"/>
        <w:jc w:val="both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>-сведения о предоставленном обеспечении;</w:t>
      </w:r>
    </w:p>
    <w:p w:rsidR="00D72756" w:rsidRPr="00BE6E4B" w:rsidRDefault="00D72756" w:rsidP="00D72756">
      <w:pPr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 xml:space="preserve">-иные сведения, раскрывающие условия договора или соглашения о предоставлении кредита. </w:t>
      </w:r>
    </w:p>
    <w:p w:rsidR="00D72756" w:rsidRPr="00BE6E4B" w:rsidRDefault="00D72756" w:rsidP="00D72756">
      <w:pPr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 xml:space="preserve">       </w:t>
      </w:r>
      <w:r w:rsidRPr="00BE6E4B">
        <w:rPr>
          <w:rFonts w:ascii="Times New Roman" w:hAnsi="Times New Roman" w:cs="Times New Roman"/>
          <w:sz w:val="28"/>
          <w:szCs w:val="28"/>
        </w:rPr>
        <w:tab/>
        <w:t>4.2. По долговым обязательствам, указанным в пункте 3.3 пункта 2 раздела I настоящего Порядка:</w:t>
      </w:r>
    </w:p>
    <w:p w:rsidR="00D72756" w:rsidRPr="00BE6E4B" w:rsidRDefault="00D72756" w:rsidP="00D72756">
      <w:pPr>
        <w:ind w:left="720" w:right="20"/>
        <w:jc w:val="both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>-государственный регистрационный номер выпуска ценных бумаг;</w:t>
      </w:r>
    </w:p>
    <w:p w:rsidR="00D72756" w:rsidRPr="00BE6E4B" w:rsidRDefault="00D72756" w:rsidP="00D72756">
      <w:pPr>
        <w:ind w:left="720" w:right="20"/>
        <w:jc w:val="both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 xml:space="preserve">- дата регистрации долгового обязательства; </w:t>
      </w:r>
    </w:p>
    <w:p w:rsidR="00D72756" w:rsidRPr="00BE6E4B" w:rsidRDefault="00D72756" w:rsidP="00D72756">
      <w:pPr>
        <w:ind w:left="720" w:right="20"/>
        <w:jc w:val="both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>-вид ценной бумаги;</w:t>
      </w:r>
    </w:p>
    <w:p w:rsidR="00D72756" w:rsidRPr="00BE6E4B" w:rsidRDefault="00D72756" w:rsidP="00D72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lastRenderedPageBreak/>
        <w:t>-основание для осуществления эмиссии ценных бумаг;</w:t>
      </w:r>
    </w:p>
    <w:p w:rsidR="00D72756" w:rsidRPr="00BE6E4B" w:rsidRDefault="00D72756" w:rsidP="00D72756">
      <w:pPr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E4B">
        <w:rPr>
          <w:rFonts w:ascii="Times New Roman" w:hAnsi="Times New Roman" w:cs="Times New Roman"/>
          <w:sz w:val="28"/>
          <w:szCs w:val="28"/>
        </w:rPr>
        <w:t xml:space="preserve">-объявленный (по номиналу) и фактически размещенный (до размещенный) (по номиналу) объем выпуска (дополнительного выпуска); </w:t>
      </w:r>
      <w:proofErr w:type="gramEnd"/>
    </w:p>
    <w:p w:rsidR="00D72756" w:rsidRPr="00BE6E4B" w:rsidRDefault="00D72756" w:rsidP="00D72756">
      <w:pPr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>-номинальная стоимость одной ценной бумаги;</w:t>
      </w:r>
    </w:p>
    <w:p w:rsidR="00D72756" w:rsidRPr="00BE6E4B" w:rsidRDefault="00D72756" w:rsidP="00D72756">
      <w:pPr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>- форма выпуска ценных бумаг;</w:t>
      </w:r>
    </w:p>
    <w:p w:rsidR="00D72756" w:rsidRPr="00BE6E4B" w:rsidRDefault="00D72756" w:rsidP="00D72756">
      <w:pPr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>-даты размещения, до размещения, выплаты купонного дохода, выкупа и погашения выпуска ценных бумаг;</w:t>
      </w:r>
    </w:p>
    <w:p w:rsidR="00D72756" w:rsidRPr="00BE6E4B" w:rsidRDefault="00D72756" w:rsidP="00D72756">
      <w:pPr>
        <w:ind w:left="720" w:right="20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 xml:space="preserve">-сведения об уплате процентных платежей по ценным бумагам; </w:t>
      </w:r>
    </w:p>
    <w:p w:rsidR="00D72756" w:rsidRPr="00BE6E4B" w:rsidRDefault="00D72756" w:rsidP="00D72756">
      <w:pPr>
        <w:ind w:left="720" w:right="20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 xml:space="preserve">-иные сведения, раскрывающие условия обращения ценных бумаг. </w:t>
      </w:r>
    </w:p>
    <w:p w:rsidR="00D72756" w:rsidRPr="00BE6E4B" w:rsidRDefault="00D72756" w:rsidP="00D72756">
      <w:pPr>
        <w:tabs>
          <w:tab w:val="left" w:pos="-4820"/>
        </w:tabs>
        <w:ind w:right="20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 xml:space="preserve">      </w:t>
      </w:r>
      <w:r w:rsidRPr="00BE6E4B">
        <w:rPr>
          <w:rFonts w:ascii="Times New Roman" w:hAnsi="Times New Roman" w:cs="Times New Roman"/>
          <w:sz w:val="28"/>
          <w:szCs w:val="28"/>
        </w:rPr>
        <w:tab/>
        <w:t>4.3. По долговым обязательствам сельского поселения, указанным в пункте 3.4 пункта 2 раздела I настоящего Порядка:</w:t>
      </w:r>
    </w:p>
    <w:p w:rsidR="00D72756" w:rsidRPr="00BE6E4B" w:rsidRDefault="00D72756" w:rsidP="00D7275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>-регистрационный номер;</w:t>
      </w:r>
    </w:p>
    <w:p w:rsidR="00D72756" w:rsidRPr="00BE6E4B" w:rsidRDefault="00D72756" w:rsidP="00D7275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>-дата регистрации долгового обязательства;</w:t>
      </w:r>
    </w:p>
    <w:p w:rsidR="00D72756" w:rsidRPr="00BE6E4B" w:rsidRDefault="00D72756" w:rsidP="00D7275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>-основание для предоставления муниципальной гарантии;</w:t>
      </w:r>
    </w:p>
    <w:p w:rsidR="00D72756" w:rsidRPr="00BE6E4B" w:rsidRDefault="00D72756" w:rsidP="00D7275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>-дата гарантии;</w:t>
      </w:r>
    </w:p>
    <w:p w:rsidR="00D72756" w:rsidRPr="00BE6E4B" w:rsidRDefault="00D72756" w:rsidP="00D7275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>-наименование принципала;</w:t>
      </w:r>
    </w:p>
    <w:p w:rsidR="00D72756" w:rsidRPr="00BE6E4B" w:rsidRDefault="00D72756" w:rsidP="00D7275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>-наименование бенефициара;</w:t>
      </w:r>
    </w:p>
    <w:p w:rsidR="00D72756" w:rsidRPr="00BE6E4B" w:rsidRDefault="00D72756" w:rsidP="00D7275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>-объем обязательств по гарантии;</w:t>
      </w:r>
    </w:p>
    <w:p w:rsidR="00D72756" w:rsidRPr="00BE6E4B" w:rsidRDefault="00D72756" w:rsidP="00D7275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>-целевое назначение заёмных средств;</w:t>
      </w:r>
    </w:p>
    <w:p w:rsidR="00D72756" w:rsidRPr="00BE6E4B" w:rsidRDefault="00D72756" w:rsidP="00D7275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>-валюта долгового обязательства;</w:t>
      </w:r>
    </w:p>
    <w:p w:rsidR="00D72756" w:rsidRPr="00BE6E4B" w:rsidRDefault="00D72756" w:rsidP="00D7275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>дата или момент вступления гарантии в силу;</w:t>
      </w:r>
    </w:p>
    <w:p w:rsidR="00D72756" w:rsidRPr="00BE6E4B" w:rsidRDefault="00D72756" w:rsidP="00D727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E4B">
        <w:rPr>
          <w:rFonts w:ascii="Times New Roman" w:hAnsi="Times New Roman" w:cs="Times New Roman"/>
          <w:bCs/>
          <w:sz w:val="28"/>
          <w:szCs w:val="28"/>
        </w:rPr>
        <w:t xml:space="preserve">         5. В Долговой книге учитывается информация о просроченной задолженности по исполнению долговых обязательств </w:t>
      </w:r>
      <w:r w:rsidRPr="00BE6E4B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72756" w:rsidRPr="00BE6E4B" w:rsidRDefault="00D72756" w:rsidP="00D7275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E4B">
        <w:rPr>
          <w:rFonts w:ascii="Times New Roman" w:hAnsi="Times New Roman" w:cs="Times New Roman"/>
          <w:bCs/>
          <w:sz w:val="28"/>
          <w:szCs w:val="28"/>
        </w:rPr>
        <w:t>6. Информация о муниципальных долговых обязательствах</w:t>
      </w:r>
      <w:r w:rsidRPr="00BE6E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E6E4B">
        <w:rPr>
          <w:rFonts w:ascii="Times New Roman" w:hAnsi="Times New Roman" w:cs="Times New Roman"/>
          <w:bCs/>
          <w:sz w:val="28"/>
          <w:szCs w:val="28"/>
        </w:rPr>
        <w:t>вносится в Долговую книгу в срок, не превышающий пяти рабочих дней с момента возникновения соответствующего обязательства.</w:t>
      </w:r>
    </w:p>
    <w:p w:rsidR="00D72756" w:rsidRPr="00BE6E4B" w:rsidRDefault="00D72756" w:rsidP="00D7275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E4B">
        <w:rPr>
          <w:rFonts w:ascii="Times New Roman" w:hAnsi="Times New Roman" w:cs="Times New Roman"/>
          <w:sz w:val="28"/>
          <w:szCs w:val="28"/>
        </w:rPr>
        <w:t xml:space="preserve">7. Учет </w:t>
      </w:r>
      <w:r w:rsidRPr="00BE6E4B">
        <w:rPr>
          <w:rFonts w:ascii="Times New Roman" w:hAnsi="Times New Roman" w:cs="Times New Roman"/>
          <w:bCs/>
          <w:sz w:val="28"/>
          <w:szCs w:val="28"/>
        </w:rPr>
        <w:t>долговых обязательств</w:t>
      </w:r>
      <w:r w:rsidRPr="00BE6E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E6E4B">
        <w:rPr>
          <w:rFonts w:ascii="Times New Roman" w:hAnsi="Times New Roman" w:cs="Times New Roman"/>
          <w:bCs/>
          <w:sz w:val="28"/>
          <w:szCs w:val="28"/>
        </w:rPr>
        <w:t xml:space="preserve">в Долговой книге осуществляется в валюте долга, в которой определено денежное обязательство при его возникновении. В случае наличия в составе муниципального долга долговых обязательств, выраженных в иностранной валюте, в Долговой книге фиксируется </w:t>
      </w:r>
      <w:r w:rsidRPr="00BE6E4B">
        <w:rPr>
          <w:rFonts w:ascii="Times New Roman" w:hAnsi="Times New Roman" w:cs="Times New Roman"/>
          <w:bCs/>
          <w:sz w:val="28"/>
          <w:szCs w:val="28"/>
        </w:rPr>
        <w:lastRenderedPageBreak/>
        <w:t>две суммы – сумма в валюте долга и её рублевый эквивалент по курсу Центрального банка Российской Федерации на дату расчета размера муниципального долга.</w:t>
      </w:r>
    </w:p>
    <w:p w:rsidR="00D72756" w:rsidRPr="00BE6E4B" w:rsidRDefault="00D72756" w:rsidP="00D7275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bCs/>
          <w:sz w:val="28"/>
          <w:szCs w:val="28"/>
        </w:rPr>
        <w:t>8.</w:t>
      </w:r>
      <w:r w:rsidRPr="00BE6E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6E4B">
        <w:rPr>
          <w:rFonts w:ascii="Times New Roman" w:hAnsi="Times New Roman" w:cs="Times New Roman"/>
          <w:sz w:val="28"/>
          <w:szCs w:val="28"/>
        </w:rPr>
        <w:t>Администрация сельского поселения до 5 числа месяца,  следующего  за  отчетным, формирует в электронном  виде  Отчет  о  динамике  долговых  обязательств в Муниципальной долговой книге сельского поселения по форме, установленной настоящим Порядко</w:t>
      </w:r>
      <w:r>
        <w:rPr>
          <w:sz w:val="28"/>
          <w:szCs w:val="28"/>
        </w:rPr>
        <w:t xml:space="preserve">м </w:t>
      </w:r>
      <w:r w:rsidRPr="00D72756">
        <w:rPr>
          <w:rFonts w:ascii="Times New Roman" w:hAnsi="Times New Roman" w:cs="Times New Roman"/>
          <w:sz w:val="28"/>
          <w:szCs w:val="28"/>
        </w:rPr>
        <w:t>(приложение № 1).</w:t>
      </w:r>
      <w:proofErr w:type="gramEnd"/>
      <w:r w:rsidRPr="00BE6E4B">
        <w:rPr>
          <w:rFonts w:ascii="Times New Roman" w:hAnsi="Times New Roman" w:cs="Times New Roman"/>
          <w:sz w:val="28"/>
          <w:szCs w:val="28"/>
        </w:rPr>
        <w:t xml:space="preserve"> Отчет на бумажном носителе подписывается главой Администрации сельского поселения.</w:t>
      </w:r>
    </w:p>
    <w:p w:rsidR="00D72756" w:rsidRPr="00BE6E4B" w:rsidRDefault="00D72756" w:rsidP="00D7275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E4B">
        <w:rPr>
          <w:rFonts w:ascii="Times New Roman" w:hAnsi="Times New Roman" w:cs="Times New Roman"/>
          <w:bCs/>
          <w:sz w:val="28"/>
          <w:szCs w:val="28"/>
        </w:rPr>
        <w:t>9. По долговым обязательствам сельского поселения, выраженным в иностранной валюте, в Отчете о динамике долговых обязательств в муниципальной долговой книге сельского поселения дополнительно отражается курс иностранной валюты на отчетную дату.</w:t>
      </w:r>
    </w:p>
    <w:p w:rsidR="00D72756" w:rsidRPr="00BE6E4B" w:rsidRDefault="00D72756" w:rsidP="00D72756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6E4B">
        <w:rPr>
          <w:rFonts w:ascii="Times New Roman" w:hAnsi="Times New Roman" w:cs="Times New Roman"/>
          <w:bCs/>
          <w:sz w:val="28"/>
          <w:szCs w:val="28"/>
        </w:rPr>
        <w:t xml:space="preserve">10. После утверждения главой Администрации сельского поселения Отчета о динамике долговых обязательств в муниципальной долговой книге сельского поселения подлежит отражению на соответствующих счетах Плана счетов бюджетного учета. </w:t>
      </w:r>
    </w:p>
    <w:p w:rsidR="00D72756" w:rsidRPr="00BE6E4B" w:rsidRDefault="00D72756" w:rsidP="00D72756">
      <w:pPr>
        <w:pStyle w:val="af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E4B">
        <w:rPr>
          <w:rFonts w:ascii="Times New Roman" w:hAnsi="Times New Roman" w:cs="Times New Roman"/>
          <w:bCs/>
          <w:sz w:val="28"/>
          <w:szCs w:val="28"/>
        </w:rPr>
        <w:t>11. Отчет о динамике долговых обязательств в муниципальной долговой книге сельского поселения находится на ответственном хранении в Администрации сельского поселения.</w:t>
      </w:r>
      <w:r w:rsidRPr="00BE6E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6E4B">
        <w:rPr>
          <w:rFonts w:ascii="Times New Roman" w:hAnsi="Times New Roman" w:cs="Times New Roman"/>
          <w:sz w:val="28"/>
          <w:szCs w:val="28"/>
        </w:rPr>
        <w:t>Долговая книга по состоянию на 1 января года, следующего за отчетным, пронумеровывается, прошивается, заверяется печатью Администрации сельского поселения и подлежит хранению в соответствии с перечнем документов, образующихся в процессе деятельности Администрации сельского поселения.</w:t>
      </w:r>
      <w:proofErr w:type="gramEnd"/>
    </w:p>
    <w:p w:rsidR="00D72756" w:rsidRDefault="00D72756" w:rsidP="00D72756">
      <w:pPr>
        <w:pStyle w:val="af9"/>
        <w:ind w:firstLine="708"/>
        <w:jc w:val="both"/>
        <w:rPr>
          <w:sz w:val="24"/>
          <w:szCs w:val="24"/>
        </w:rPr>
        <w:sectPr w:rsidR="00D72756" w:rsidSect="00E221B6">
          <w:footerReference w:type="even" r:id="rId11"/>
          <w:pgSz w:w="11907" w:h="16840"/>
          <w:pgMar w:top="851" w:right="567" w:bottom="851" w:left="1304" w:header="720" w:footer="720" w:gutter="0"/>
          <w:cols w:space="720"/>
          <w:docGrid w:linePitch="272"/>
        </w:sectPr>
      </w:pPr>
    </w:p>
    <w:p w:rsidR="00D72756" w:rsidRPr="00D72756" w:rsidRDefault="00D72756" w:rsidP="00D72756">
      <w:pPr>
        <w:tabs>
          <w:tab w:val="left" w:pos="172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72756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D72756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D72756" w:rsidRPr="00D72756" w:rsidRDefault="00D72756" w:rsidP="00D72756">
      <w:pPr>
        <w:pStyle w:val="af9"/>
        <w:rPr>
          <w:rFonts w:ascii="Times New Roman" w:hAnsi="Times New Roman" w:cs="Times New Roman"/>
          <w:sz w:val="24"/>
          <w:szCs w:val="24"/>
        </w:rPr>
      </w:pPr>
    </w:p>
    <w:p w:rsidR="00D72756" w:rsidRPr="00D72756" w:rsidRDefault="00D72756" w:rsidP="00D72756">
      <w:pPr>
        <w:pStyle w:val="33"/>
        <w:shd w:val="clear" w:color="auto" w:fill="auto"/>
        <w:tabs>
          <w:tab w:val="left" w:pos="1943"/>
        </w:tabs>
        <w:spacing w:line="269" w:lineRule="exact"/>
        <w:ind w:right="480"/>
        <w:rPr>
          <w:rFonts w:ascii="Times New Roman" w:hAnsi="Times New Roman" w:cs="Times New Roman"/>
          <w:b w:val="0"/>
          <w:sz w:val="24"/>
          <w:szCs w:val="24"/>
        </w:rPr>
      </w:pPr>
      <w:r w:rsidRPr="00D72756">
        <w:rPr>
          <w:rFonts w:ascii="Times New Roman" w:hAnsi="Times New Roman" w:cs="Times New Roman"/>
          <w:b w:val="0"/>
          <w:sz w:val="24"/>
          <w:szCs w:val="24"/>
        </w:rPr>
        <w:t xml:space="preserve">Отчёт о динамике долговых обязательств в муниципальной долговой книге (наименование муниципального образования) </w:t>
      </w:r>
    </w:p>
    <w:p w:rsidR="00D72756" w:rsidRPr="00D72756" w:rsidRDefault="00D72756" w:rsidP="00D72756">
      <w:pPr>
        <w:pStyle w:val="33"/>
        <w:shd w:val="clear" w:color="auto" w:fill="auto"/>
        <w:tabs>
          <w:tab w:val="left" w:pos="1943"/>
        </w:tabs>
        <w:spacing w:line="269" w:lineRule="exact"/>
        <w:ind w:right="480"/>
        <w:rPr>
          <w:rFonts w:ascii="Times New Roman" w:hAnsi="Times New Roman" w:cs="Times New Roman"/>
          <w:sz w:val="24"/>
          <w:szCs w:val="24"/>
        </w:rPr>
      </w:pPr>
      <w:r w:rsidRPr="00D72756">
        <w:rPr>
          <w:rFonts w:ascii="Times New Roman" w:hAnsi="Times New Roman" w:cs="Times New Roman"/>
          <w:b w:val="0"/>
          <w:sz w:val="24"/>
          <w:szCs w:val="24"/>
        </w:rPr>
        <w:t xml:space="preserve">за период: </w:t>
      </w:r>
      <w:proofErr w:type="gramStart"/>
      <w:r w:rsidRPr="00D72756">
        <w:rPr>
          <w:rStyle w:val="39pt0pt"/>
          <w:rFonts w:ascii="Times New Roman" w:hAnsi="Times New Roman" w:cs="Times New Roman"/>
          <w:sz w:val="24"/>
          <w:szCs w:val="24"/>
        </w:rPr>
        <w:t>с</w:t>
      </w:r>
      <w:proofErr w:type="gramEnd"/>
      <w:r w:rsidRPr="00D72756">
        <w:rPr>
          <w:rStyle w:val="39pt0pt"/>
          <w:rFonts w:ascii="Times New Roman" w:hAnsi="Times New Roman" w:cs="Times New Roman"/>
          <w:sz w:val="24"/>
          <w:szCs w:val="24"/>
        </w:rPr>
        <w:tab/>
        <w:t>по</w:t>
      </w:r>
    </w:p>
    <w:p w:rsidR="00D72756" w:rsidRPr="00D72756" w:rsidRDefault="00D72756" w:rsidP="00D72756">
      <w:pPr>
        <w:pStyle w:val="af9"/>
        <w:rPr>
          <w:rFonts w:ascii="Times New Roman" w:hAnsi="Times New Roman" w:cs="Times New Roman"/>
          <w:sz w:val="24"/>
          <w:szCs w:val="24"/>
        </w:rPr>
      </w:pP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04"/>
        <w:gridCol w:w="1205"/>
        <w:gridCol w:w="994"/>
        <w:gridCol w:w="758"/>
        <w:gridCol w:w="768"/>
        <w:gridCol w:w="1306"/>
        <w:gridCol w:w="1118"/>
        <w:gridCol w:w="1162"/>
        <w:gridCol w:w="1099"/>
        <w:gridCol w:w="946"/>
        <w:gridCol w:w="922"/>
        <w:gridCol w:w="1277"/>
        <w:gridCol w:w="1276"/>
        <w:gridCol w:w="1134"/>
        <w:gridCol w:w="1134"/>
      </w:tblGrid>
      <w:tr w:rsidR="00D72756" w:rsidRPr="00D72756" w:rsidTr="00E324BE">
        <w:trPr>
          <w:trHeight w:hRule="exact" w:val="1809"/>
        </w:trPr>
        <w:tc>
          <w:tcPr>
            <w:tcW w:w="504" w:type="dxa"/>
            <w:vMerge w:val="restart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№</w:t>
            </w:r>
          </w:p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п</w:t>
            </w:r>
            <w:proofErr w:type="spellEnd"/>
            <w:proofErr w:type="gramEnd"/>
            <w:r w:rsidRPr="00D72756">
              <w:rPr>
                <w:rStyle w:val="9pt0pt"/>
                <w:rFonts w:eastAsiaTheme="minorHAnsi"/>
                <w:sz w:val="24"/>
                <w:szCs w:val="24"/>
              </w:rPr>
              <w:t>/</w:t>
            </w:r>
            <w:proofErr w:type="spell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05" w:type="dxa"/>
            <w:vMerge w:val="restart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Style w:val="9pt0pt"/>
                <w:rFonts w:eastAsiaTheme="minorHAnsi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 xml:space="preserve">Код </w:t>
            </w:r>
            <w:proofErr w:type="gram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долгового</w:t>
            </w:r>
            <w:proofErr w:type="gramEnd"/>
            <w:r w:rsidRPr="00D72756">
              <w:rPr>
                <w:rStyle w:val="9pt0pt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обяза</w:t>
            </w:r>
            <w:proofErr w:type="spellEnd"/>
            <w:r w:rsidRPr="00D72756">
              <w:rPr>
                <w:rStyle w:val="9pt0pt"/>
                <w:rFonts w:eastAsiaTheme="minorHAnsi"/>
                <w:sz w:val="24"/>
                <w:szCs w:val="24"/>
              </w:rPr>
              <w:t>-</w:t>
            </w:r>
          </w:p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тельства</w:t>
            </w:r>
            <w:proofErr w:type="spellEnd"/>
            <w:r w:rsidRPr="00D72756">
              <w:rPr>
                <w:rStyle w:val="9pt0pt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муници-палитета</w:t>
            </w:r>
            <w:proofErr w:type="spellEnd"/>
            <w:proofErr w:type="gramEnd"/>
            <w:r w:rsidRPr="00D72756">
              <w:rPr>
                <w:rStyle w:val="9pt0pt"/>
                <w:rFonts w:eastAsiaTheme="minorHAnsi"/>
                <w:sz w:val="24"/>
                <w:szCs w:val="24"/>
              </w:rPr>
              <w:t xml:space="preserve"> </w:t>
            </w:r>
            <w:r w:rsidRPr="00D72756">
              <w:rPr>
                <w:rStyle w:val="9pt0pt0"/>
                <w:rFonts w:eastAsia="Calibri"/>
                <w:sz w:val="24"/>
                <w:szCs w:val="24"/>
              </w:rPr>
              <w:t xml:space="preserve">(по </w:t>
            </w:r>
            <w:proofErr w:type="spellStart"/>
            <w:r w:rsidRPr="00D72756">
              <w:rPr>
                <w:rStyle w:val="9pt0pt0"/>
                <w:rFonts w:eastAsia="Calibri"/>
                <w:sz w:val="24"/>
                <w:szCs w:val="24"/>
              </w:rPr>
              <w:t>спра-вочнику</w:t>
            </w:r>
            <w:proofErr w:type="spellEnd"/>
            <w:r w:rsidRPr="00D72756">
              <w:rPr>
                <w:rStyle w:val="9pt0pt0"/>
                <w:rFonts w:eastAsia="Calibri"/>
                <w:sz w:val="24"/>
                <w:szCs w:val="24"/>
              </w:rPr>
              <w:t xml:space="preserve"> *)</w:t>
            </w:r>
          </w:p>
        </w:tc>
        <w:tc>
          <w:tcPr>
            <w:tcW w:w="2520" w:type="dxa"/>
            <w:gridSpan w:val="3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424" w:type="dxa"/>
            <w:gridSpan w:val="2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Информация о заемщике (принципале)</w:t>
            </w:r>
          </w:p>
        </w:tc>
        <w:tc>
          <w:tcPr>
            <w:tcW w:w="2261" w:type="dxa"/>
            <w:gridSpan w:val="2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Информация о кредиторе</w:t>
            </w:r>
          </w:p>
        </w:tc>
        <w:tc>
          <w:tcPr>
            <w:tcW w:w="946" w:type="dxa"/>
            <w:vMerge w:val="restart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Целевое</w:t>
            </w:r>
          </w:p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назначе</w:t>
            </w:r>
            <w:proofErr w:type="spellEnd"/>
          </w:p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922" w:type="dxa"/>
            <w:vMerge w:val="restart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%</w:t>
            </w:r>
          </w:p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ставка</w:t>
            </w:r>
          </w:p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по</w:t>
            </w:r>
          </w:p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данным</w:t>
            </w:r>
          </w:p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обязате</w:t>
            </w:r>
            <w:proofErr w:type="spellEnd"/>
            <w:r w:rsidRPr="00D72756">
              <w:rPr>
                <w:rStyle w:val="9pt0pt"/>
                <w:rFonts w:eastAsiaTheme="minorHAnsi"/>
                <w:sz w:val="24"/>
                <w:szCs w:val="24"/>
              </w:rPr>
              <w:softHyphen/>
            </w:r>
          </w:p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льствам</w:t>
            </w:r>
            <w:proofErr w:type="spellEnd"/>
          </w:p>
        </w:tc>
        <w:tc>
          <w:tcPr>
            <w:tcW w:w="1277" w:type="dxa"/>
            <w:vMerge w:val="restart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Style w:val="9pt0pt"/>
                <w:rFonts w:eastAsiaTheme="minorHAnsi"/>
                <w:sz w:val="24"/>
                <w:szCs w:val="24"/>
              </w:rPr>
            </w:pPr>
            <w:proofErr w:type="gram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 xml:space="preserve">Общий объем долгового </w:t>
            </w:r>
            <w:proofErr w:type="spell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обязатель-ства</w:t>
            </w:r>
            <w:proofErr w:type="spellEnd"/>
            <w:r w:rsidRPr="00D72756">
              <w:rPr>
                <w:rStyle w:val="9pt0pt"/>
                <w:rFonts w:eastAsiaTheme="minorHAnsi"/>
                <w:sz w:val="24"/>
                <w:szCs w:val="24"/>
              </w:rPr>
              <w:t xml:space="preserve"> по договору (</w:t>
            </w:r>
            <w:proofErr w:type="spell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соглаше</w:t>
            </w:r>
            <w:proofErr w:type="spellEnd"/>
            <w:r w:rsidRPr="00D72756">
              <w:rPr>
                <w:rStyle w:val="9pt0pt"/>
                <w:rFonts w:eastAsiaTheme="minorHAnsi"/>
                <w:sz w:val="24"/>
                <w:szCs w:val="24"/>
              </w:rPr>
              <w:t>-</w:t>
            </w:r>
            <w:proofErr w:type="gramEnd"/>
          </w:p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нию</w:t>
            </w:r>
            <w:proofErr w:type="spellEnd"/>
            <w:r w:rsidRPr="00D72756">
              <w:rPr>
                <w:rStyle w:val="9pt0pt"/>
                <w:rFonts w:eastAsiaTheme="minorHAnsi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6" w:type="dxa"/>
            <w:vMerge w:val="restart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Срок</w:t>
            </w:r>
          </w:p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исполне</w:t>
            </w:r>
            <w:proofErr w:type="spellEnd"/>
          </w:p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ния</w:t>
            </w:r>
            <w:proofErr w:type="spellEnd"/>
          </w:p>
          <w:p w:rsidR="00D72756" w:rsidRPr="00D72756" w:rsidRDefault="00D72756" w:rsidP="00E324BE">
            <w:pPr>
              <w:jc w:val="center"/>
              <w:rPr>
                <w:rStyle w:val="9pt0pt"/>
                <w:rFonts w:eastAsiaTheme="minorHAnsi"/>
                <w:sz w:val="24"/>
                <w:szCs w:val="24"/>
              </w:rPr>
            </w:pPr>
            <w:proofErr w:type="spell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обяза</w:t>
            </w:r>
            <w:proofErr w:type="spellEnd"/>
            <w:r w:rsidRPr="00D72756">
              <w:rPr>
                <w:rStyle w:val="9pt0pt"/>
                <w:rFonts w:eastAsiaTheme="minorHAnsi"/>
                <w:sz w:val="24"/>
                <w:szCs w:val="24"/>
              </w:rPr>
              <w:t>-</w:t>
            </w:r>
          </w:p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134" w:type="dxa"/>
            <w:vMerge w:val="restart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Сведения</w:t>
            </w:r>
          </w:p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о</w:t>
            </w:r>
          </w:p>
          <w:p w:rsidR="00D72756" w:rsidRPr="00D72756" w:rsidRDefault="00D72756" w:rsidP="00E324BE">
            <w:pPr>
              <w:jc w:val="center"/>
              <w:rPr>
                <w:rStyle w:val="9pt0pt"/>
                <w:rFonts w:eastAsiaTheme="minorHAnsi"/>
                <w:sz w:val="24"/>
                <w:szCs w:val="24"/>
              </w:rPr>
            </w:pPr>
            <w:proofErr w:type="spellStart"/>
            <w:proofErr w:type="gram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предостав</w:t>
            </w:r>
            <w:proofErr w:type="spellEnd"/>
            <w:r w:rsidRPr="00D72756">
              <w:rPr>
                <w:rStyle w:val="9pt0pt"/>
                <w:rFonts w:eastAsiaTheme="minorHAnsi"/>
                <w:sz w:val="24"/>
                <w:szCs w:val="24"/>
              </w:rPr>
              <w:t xml:space="preserve"> ленном</w:t>
            </w:r>
            <w:proofErr w:type="gramEnd"/>
            <w:r w:rsidRPr="00D72756">
              <w:rPr>
                <w:rStyle w:val="9pt0pt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обеспече-нии</w:t>
            </w:r>
            <w:proofErr w:type="spellEnd"/>
            <w:r w:rsidRPr="00D72756">
              <w:rPr>
                <w:rStyle w:val="9pt0pt"/>
                <w:rFonts w:eastAsiaTheme="minorHAnsi"/>
                <w:sz w:val="24"/>
                <w:szCs w:val="24"/>
              </w:rPr>
              <w:t xml:space="preserve"> по долго-</w:t>
            </w:r>
          </w:p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вому</w:t>
            </w:r>
            <w:proofErr w:type="spellEnd"/>
          </w:p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обязатель</w:t>
            </w:r>
            <w:proofErr w:type="spellEnd"/>
          </w:p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ству</w:t>
            </w:r>
            <w:proofErr w:type="spellEnd"/>
          </w:p>
        </w:tc>
        <w:tc>
          <w:tcPr>
            <w:tcW w:w="1134" w:type="dxa"/>
            <w:vMerge w:val="restart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Style w:val="9pt0pt"/>
                <w:rFonts w:eastAsiaTheme="minorHAnsi"/>
                <w:sz w:val="24"/>
                <w:szCs w:val="24"/>
              </w:rPr>
            </w:pPr>
            <w:r w:rsidRPr="00D72756">
              <w:rPr>
                <w:rFonts w:ascii="Times New Roman" w:hAnsi="Times New Roman" w:cs="Times New Roman"/>
                <w:sz w:val="24"/>
                <w:szCs w:val="24"/>
              </w:rPr>
              <w:t>Сведения о принятом обеспечении по муниципальной гарантии</w:t>
            </w:r>
          </w:p>
        </w:tc>
      </w:tr>
      <w:tr w:rsidR="00D72756" w:rsidRPr="00D72756" w:rsidTr="00E324BE">
        <w:trPr>
          <w:trHeight w:hRule="exact" w:val="1447"/>
        </w:trPr>
        <w:tc>
          <w:tcPr>
            <w:tcW w:w="504" w:type="dxa"/>
            <w:vMerge/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наимено</w:t>
            </w:r>
            <w:proofErr w:type="spellEnd"/>
          </w:p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758" w:type="dxa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дата</w:t>
            </w:r>
          </w:p>
        </w:tc>
        <w:tc>
          <w:tcPr>
            <w:tcW w:w="768" w:type="dxa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номер</w:t>
            </w:r>
          </w:p>
        </w:tc>
        <w:tc>
          <w:tcPr>
            <w:tcW w:w="1306" w:type="dxa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ИНН</w:t>
            </w:r>
          </w:p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заемщика</w:t>
            </w:r>
          </w:p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(</w:t>
            </w:r>
            <w:proofErr w:type="spellStart"/>
            <w:proofErr w:type="gram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прин-ципала</w:t>
            </w:r>
            <w:proofErr w:type="spellEnd"/>
            <w:proofErr w:type="gramEnd"/>
            <w:r w:rsidRPr="00D72756">
              <w:rPr>
                <w:rStyle w:val="9pt0pt"/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1118" w:type="dxa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заемщика</w:t>
            </w:r>
          </w:p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(</w:t>
            </w:r>
            <w:proofErr w:type="spellStart"/>
            <w:proofErr w:type="gram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принци-пала</w:t>
            </w:r>
            <w:proofErr w:type="spellEnd"/>
            <w:proofErr w:type="gramEnd"/>
            <w:r w:rsidRPr="00D72756">
              <w:rPr>
                <w:rStyle w:val="9pt0pt"/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1162" w:type="dxa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ИНН</w:t>
            </w:r>
          </w:p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кредитора</w:t>
            </w:r>
          </w:p>
        </w:tc>
        <w:tc>
          <w:tcPr>
            <w:tcW w:w="1099" w:type="dxa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кредитора</w:t>
            </w:r>
          </w:p>
        </w:tc>
        <w:tc>
          <w:tcPr>
            <w:tcW w:w="946" w:type="dxa"/>
            <w:vMerge/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vMerge/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56" w:rsidRPr="00D72756" w:rsidTr="00E324BE">
        <w:trPr>
          <w:trHeight w:hRule="exact" w:val="264"/>
        </w:trPr>
        <w:tc>
          <w:tcPr>
            <w:tcW w:w="504" w:type="dxa"/>
            <w:shd w:val="clear" w:color="auto" w:fill="FFFFFF"/>
          </w:tcPr>
          <w:p w:rsidR="00D72756" w:rsidRPr="00D72756" w:rsidRDefault="00D72756" w:rsidP="00E324BE">
            <w:pPr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205" w:type="dxa"/>
            <w:shd w:val="clear" w:color="auto" w:fill="FFFFFF"/>
          </w:tcPr>
          <w:p w:rsidR="00D72756" w:rsidRPr="00D72756" w:rsidRDefault="00D72756" w:rsidP="00E324BE">
            <w:pPr>
              <w:ind w:firstLine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994" w:type="dxa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758" w:type="dxa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768" w:type="dxa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306" w:type="dxa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1118" w:type="dxa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1162" w:type="dxa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1099" w:type="dxa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946" w:type="dxa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922" w:type="dxa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1277" w:type="dxa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Style w:val="9pt0pt"/>
                <w:rFonts w:eastAsiaTheme="minorHAnsi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15</w:t>
            </w:r>
          </w:p>
        </w:tc>
      </w:tr>
      <w:tr w:rsidR="00D72756" w:rsidRPr="00D72756" w:rsidTr="00E324BE">
        <w:trPr>
          <w:trHeight w:hRule="exact" w:val="1468"/>
        </w:trPr>
        <w:tc>
          <w:tcPr>
            <w:tcW w:w="504" w:type="dxa"/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/>
          </w:tcPr>
          <w:p w:rsidR="00D72756" w:rsidRPr="00D72756" w:rsidRDefault="00D72756" w:rsidP="00E324BE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Общая</w:t>
            </w:r>
          </w:p>
          <w:p w:rsidR="00D72756" w:rsidRPr="00D72756" w:rsidRDefault="00D72756" w:rsidP="00E324BE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сумма</w:t>
            </w:r>
          </w:p>
          <w:p w:rsidR="00D72756" w:rsidRPr="00D72756" w:rsidRDefault="00D72756" w:rsidP="00E324BE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долговых</w:t>
            </w:r>
          </w:p>
          <w:p w:rsidR="00D72756" w:rsidRPr="00D72756" w:rsidRDefault="00D72756" w:rsidP="00E324BE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обяза-тельств</w:t>
            </w:r>
            <w:proofErr w:type="spellEnd"/>
            <w:proofErr w:type="gramEnd"/>
          </w:p>
          <w:p w:rsidR="00D72756" w:rsidRPr="00D72756" w:rsidRDefault="00D72756" w:rsidP="00E324BE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тв</w:t>
            </w:r>
            <w:proofErr w:type="spellEnd"/>
          </w:p>
        </w:tc>
        <w:tc>
          <w:tcPr>
            <w:tcW w:w="994" w:type="dxa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Х</w:t>
            </w:r>
          </w:p>
        </w:tc>
        <w:tc>
          <w:tcPr>
            <w:tcW w:w="768" w:type="dxa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Х</w:t>
            </w:r>
          </w:p>
        </w:tc>
        <w:tc>
          <w:tcPr>
            <w:tcW w:w="1306" w:type="dxa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Х</w:t>
            </w:r>
          </w:p>
        </w:tc>
        <w:tc>
          <w:tcPr>
            <w:tcW w:w="1118" w:type="dxa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Х</w:t>
            </w:r>
          </w:p>
        </w:tc>
        <w:tc>
          <w:tcPr>
            <w:tcW w:w="1162" w:type="dxa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Х</w:t>
            </w:r>
          </w:p>
        </w:tc>
        <w:tc>
          <w:tcPr>
            <w:tcW w:w="1099" w:type="dxa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Х</w:t>
            </w:r>
          </w:p>
        </w:tc>
        <w:tc>
          <w:tcPr>
            <w:tcW w:w="946" w:type="dxa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Х</w:t>
            </w:r>
          </w:p>
        </w:tc>
        <w:tc>
          <w:tcPr>
            <w:tcW w:w="922" w:type="dxa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Х</w:t>
            </w:r>
          </w:p>
        </w:tc>
        <w:tc>
          <w:tcPr>
            <w:tcW w:w="1277" w:type="dxa"/>
            <w:shd w:val="clear" w:color="auto" w:fill="FFFFFF"/>
          </w:tcPr>
          <w:p w:rsidR="00D72756" w:rsidRPr="00D72756" w:rsidRDefault="00D72756" w:rsidP="00E324BE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Style w:val="9pt0pt"/>
                <w:rFonts w:eastAsiaTheme="minorHAnsi"/>
                <w:sz w:val="24"/>
                <w:szCs w:val="24"/>
              </w:rPr>
            </w:pPr>
          </w:p>
        </w:tc>
      </w:tr>
      <w:tr w:rsidR="00D72756" w:rsidRPr="00D72756" w:rsidTr="00E324BE">
        <w:trPr>
          <w:trHeight w:hRule="exact" w:val="591"/>
        </w:trPr>
        <w:tc>
          <w:tcPr>
            <w:tcW w:w="504" w:type="dxa"/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/>
          </w:tcPr>
          <w:p w:rsidR="00D72756" w:rsidRPr="00D72756" w:rsidRDefault="00D72756" w:rsidP="00E324BE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0"/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994" w:type="dxa"/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756" w:rsidRPr="00D72756" w:rsidRDefault="00D72756" w:rsidP="00D72756">
      <w:pPr>
        <w:pStyle w:val="72"/>
        <w:shd w:val="clear" w:color="auto" w:fill="auto"/>
        <w:spacing w:before="0" w:after="0" w:line="240" w:lineRule="auto"/>
        <w:ind w:left="618" w:right="480"/>
        <w:rPr>
          <w:rStyle w:val="70pt"/>
          <w:rFonts w:ascii="Times New Roman" w:hAnsi="Times New Roman" w:cs="Times New Roman"/>
          <w:sz w:val="24"/>
          <w:szCs w:val="24"/>
        </w:rPr>
      </w:pPr>
    </w:p>
    <w:p w:rsidR="00D72756" w:rsidRPr="00D72756" w:rsidRDefault="00D72756" w:rsidP="00D72756">
      <w:pPr>
        <w:pStyle w:val="72"/>
        <w:shd w:val="clear" w:color="auto" w:fill="auto"/>
        <w:spacing w:before="0" w:after="0" w:line="240" w:lineRule="auto"/>
        <w:ind w:left="618" w:right="480"/>
        <w:rPr>
          <w:rStyle w:val="70pt"/>
          <w:rFonts w:ascii="Times New Roman" w:hAnsi="Times New Roman" w:cs="Times New Roman"/>
          <w:sz w:val="24"/>
          <w:szCs w:val="24"/>
        </w:rPr>
      </w:pPr>
    </w:p>
    <w:p w:rsidR="00D72756" w:rsidRPr="00D72756" w:rsidRDefault="00D72756" w:rsidP="00D72756">
      <w:pPr>
        <w:pStyle w:val="82"/>
        <w:shd w:val="clear" w:color="auto" w:fill="auto"/>
        <w:spacing w:before="0" w:after="0" w:line="240" w:lineRule="auto"/>
        <w:ind w:left="618"/>
        <w:rPr>
          <w:rFonts w:ascii="Times New Roman" w:hAnsi="Times New Roman" w:cs="Times New Roman"/>
          <w:i w:val="0"/>
          <w:sz w:val="24"/>
          <w:szCs w:val="24"/>
        </w:rPr>
      </w:pPr>
    </w:p>
    <w:p w:rsidR="00D72756" w:rsidRPr="00D72756" w:rsidRDefault="00D72756" w:rsidP="00D72756">
      <w:pPr>
        <w:pStyle w:val="82"/>
        <w:shd w:val="clear" w:color="auto" w:fill="auto"/>
        <w:spacing w:before="0" w:after="0" w:line="240" w:lineRule="auto"/>
        <w:ind w:left="618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W w:w="151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46"/>
        <w:gridCol w:w="902"/>
        <w:gridCol w:w="714"/>
        <w:gridCol w:w="1134"/>
        <w:gridCol w:w="850"/>
        <w:gridCol w:w="993"/>
        <w:gridCol w:w="992"/>
        <w:gridCol w:w="992"/>
        <w:gridCol w:w="992"/>
        <w:gridCol w:w="851"/>
        <w:gridCol w:w="850"/>
        <w:gridCol w:w="993"/>
        <w:gridCol w:w="992"/>
        <w:gridCol w:w="992"/>
        <w:gridCol w:w="1985"/>
      </w:tblGrid>
      <w:tr w:rsidR="00D72756" w:rsidRPr="00D72756" w:rsidTr="00E324BE">
        <w:trPr>
          <w:trHeight w:hRule="exact" w:val="1320"/>
        </w:trPr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Долговые обязательства на 01.01.</w:t>
            </w:r>
            <w:r w:rsidRPr="00D72756">
              <w:rPr>
                <w:rStyle w:val="9pt0pt"/>
                <w:rFonts w:eastAsiaTheme="minorHAnsi"/>
                <w:sz w:val="24"/>
                <w:szCs w:val="24"/>
              </w:rPr>
              <w:tab/>
              <w:t xml:space="preserve"> (начало отчетного периода)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tabs>
                <w:tab w:val="left" w:leader="underscore" w:pos="2303"/>
                <w:tab w:val="left" w:leader="underscore" w:pos="26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Увеличение долговых обязательств на 01.</w:t>
            </w:r>
            <w:r w:rsidRPr="00D72756">
              <w:rPr>
                <w:rStyle w:val="9pt0pt"/>
                <w:rFonts w:eastAsiaTheme="minorHAnsi"/>
                <w:sz w:val="24"/>
                <w:szCs w:val="24"/>
              </w:rPr>
              <w:tab/>
              <w:t>.</w:t>
            </w:r>
            <w:r w:rsidRPr="00D72756">
              <w:rPr>
                <w:rStyle w:val="9pt0pt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tabs>
                <w:tab w:val="left" w:leader="underscore" w:pos="2363"/>
                <w:tab w:val="left" w:leader="underscore" w:pos="27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Уменьшение долговых обязательств на 01.</w:t>
            </w:r>
            <w:r w:rsidRPr="00D72756">
              <w:rPr>
                <w:rStyle w:val="9pt0pt"/>
                <w:rFonts w:eastAsiaTheme="minorHAnsi"/>
                <w:sz w:val="24"/>
                <w:szCs w:val="24"/>
              </w:rPr>
              <w:tab/>
              <w:t>.</w:t>
            </w:r>
            <w:r w:rsidRPr="00D72756">
              <w:rPr>
                <w:rStyle w:val="9pt0pt"/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Долговые обязательства на 01.</w:t>
            </w:r>
            <w:r w:rsidRPr="00D72756">
              <w:rPr>
                <w:rStyle w:val="9pt0pt"/>
                <w:rFonts w:eastAsiaTheme="minorHAnsi"/>
                <w:sz w:val="24"/>
                <w:szCs w:val="24"/>
              </w:rPr>
              <w:tab/>
              <w:t>.</w:t>
            </w:r>
            <w:r w:rsidRPr="00D72756">
              <w:rPr>
                <w:rStyle w:val="9pt0pt"/>
                <w:rFonts w:eastAsiaTheme="minorHAnsi"/>
                <w:sz w:val="24"/>
                <w:szCs w:val="24"/>
              </w:rPr>
              <w:tab/>
              <w:t>(конец отчетного периода)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из него просроченная задолженность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tabs>
                <w:tab w:val="left" w:leader="underscore" w:pos="1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Муниципальный долг на 01.__.</w:t>
            </w:r>
          </w:p>
        </w:tc>
      </w:tr>
      <w:tr w:rsidR="00D72756" w:rsidRPr="00D72756" w:rsidTr="00E324BE">
        <w:trPr>
          <w:trHeight w:hRule="exact" w:val="127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lastRenderedPageBreak/>
              <w:t>осн</w:t>
            </w:r>
            <w:proofErr w:type="spellEnd"/>
            <w:r w:rsidRPr="00D72756">
              <w:rPr>
                <w:rStyle w:val="9pt0pt"/>
                <w:rFonts w:eastAsiaTheme="minorHAnsi"/>
                <w:sz w:val="24"/>
                <w:szCs w:val="24"/>
              </w:rPr>
              <w:t>.</w:t>
            </w:r>
          </w:p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долг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штрафы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осн</w:t>
            </w:r>
            <w:proofErr w:type="spellEnd"/>
            <w:r w:rsidRPr="00D72756">
              <w:rPr>
                <w:rStyle w:val="9pt0pt"/>
                <w:rFonts w:eastAsiaTheme="minorHAnsi"/>
                <w:sz w:val="24"/>
                <w:szCs w:val="24"/>
              </w:rPr>
              <w:t>.</w:t>
            </w:r>
          </w:p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долг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штрафы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осн</w:t>
            </w:r>
            <w:proofErr w:type="spellEnd"/>
            <w:r w:rsidRPr="00D72756">
              <w:rPr>
                <w:rStyle w:val="9pt0pt"/>
                <w:rFonts w:eastAsiaTheme="minorHAnsi"/>
                <w:sz w:val="24"/>
                <w:szCs w:val="24"/>
              </w:rPr>
              <w:t>. долг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штрафы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осн</w:t>
            </w:r>
            <w:proofErr w:type="spellEnd"/>
            <w:r w:rsidRPr="00D72756">
              <w:rPr>
                <w:rStyle w:val="9pt0pt"/>
                <w:rFonts w:eastAsiaTheme="minorHAnsi"/>
                <w:sz w:val="24"/>
                <w:szCs w:val="24"/>
              </w:rPr>
              <w:t>. долг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штрафы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756">
              <w:rPr>
                <w:rStyle w:val="9pt0pt"/>
                <w:rFonts w:eastAsiaTheme="minorHAnsi"/>
                <w:sz w:val="24"/>
                <w:szCs w:val="24"/>
              </w:rPr>
              <w:t>осн</w:t>
            </w:r>
            <w:proofErr w:type="spellEnd"/>
            <w:r w:rsidRPr="00D72756">
              <w:rPr>
                <w:rStyle w:val="9pt0pt"/>
                <w:rFonts w:eastAsiaTheme="minorHAnsi"/>
                <w:sz w:val="24"/>
                <w:szCs w:val="24"/>
              </w:rPr>
              <w:t>. долг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756" w:rsidRPr="00D72756" w:rsidTr="00E324BE">
        <w:trPr>
          <w:trHeight w:hRule="exact" w:val="26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30</w:t>
            </w:r>
          </w:p>
        </w:tc>
      </w:tr>
      <w:tr w:rsidR="00D72756" w:rsidRPr="00D72756" w:rsidTr="00E324BE">
        <w:trPr>
          <w:trHeight w:hRule="exact" w:val="802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ind w:righ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756">
              <w:rPr>
                <w:rStyle w:val="9pt0pt"/>
                <w:rFonts w:eastAsiaTheme="minorHAnsi"/>
                <w:sz w:val="24"/>
                <w:szCs w:val="24"/>
              </w:rPr>
              <w:t>0,00</w:t>
            </w:r>
          </w:p>
        </w:tc>
      </w:tr>
      <w:tr w:rsidR="00D72756" w:rsidRPr="00D72756" w:rsidTr="00E324BE">
        <w:trPr>
          <w:trHeight w:hRule="exact" w:val="26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56" w:rsidRPr="00D72756" w:rsidRDefault="00D72756" w:rsidP="00E32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756" w:rsidRPr="00D72756" w:rsidRDefault="00D72756" w:rsidP="00D72756">
      <w:pPr>
        <w:pStyle w:val="82"/>
        <w:shd w:val="clear" w:color="auto" w:fill="auto"/>
        <w:spacing w:before="0" w:after="0" w:line="240" w:lineRule="auto"/>
        <w:ind w:left="120"/>
        <w:rPr>
          <w:rStyle w:val="80pt"/>
          <w:rFonts w:eastAsiaTheme="minorHAnsi"/>
          <w:sz w:val="24"/>
          <w:szCs w:val="24"/>
          <w:lang w:val="en-US"/>
        </w:rPr>
      </w:pPr>
    </w:p>
    <w:p w:rsidR="00D72756" w:rsidRPr="00D72756" w:rsidRDefault="00D72756" w:rsidP="00D72756">
      <w:pPr>
        <w:pStyle w:val="82"/>
        <w:shd w:val="clear" w:color="auto" w:fill="auto"/>
        <w:spacing w:before="0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2756">
        <w:rPr>
          <w:rStyle w:val="80pt"/>
          <w:rFonts w:eastAsiaTheme="minorHAnsi"/>
          <w:sz w:val="24"/>
          <w:szCs w:val="24"/>
        </w:rPr>
        <w:t xml:space="preserve">* </w:t>
      </w:r>
      <w:r w:rsidRPr="00D72756">
        <w:rPr>
          <w:rFonts w:ascii="Times New Roman" w:hAnsi="Times New Roman" w:cs="Times New Roman"/>
          <w:sz w:val="24"/>
          <w:szCs w:val="24"/>
        </w:rPr>
        <w:t>Примечание:</w:t>
      </w:r>
    </w:p>
    <w:p w:rsidR="00D72756" w:rsidRPr="00D72756" w:rsidRDefault="00D72756" w:rsidP="00D72756">
      <w:pPr>
        <w:pStyle w:val="92"/>
        <w:shd w:val="clear" w:color="auto" w:fill="auto"/>
        <w:spacing w:line="240" w:lineRule="auto"/>
        <w:ind w:left="120" w:right="9200"/>
        <w:rPr>
          <w:rFonts w:ascii="Times New Roman" w:hAnsi="Times New Roman" w:cs="Times New Roman"/>
          <w:sz w:val="24"/>
          <w:szCs w:val="24"/>
        </w:rPr>
      </w:pPr>
      <w:r w:rsidRPr="00D72756">
        <w:rPr>
          <w:rFonts w:ascii="Times New Roman" w:hAnsi="Times New Roman" w:cs="Times New Roman"/>
          <w:sz w:val="24"/>
          <w:szCs w:val="24"/>
        </w:rPr>
        <w:t>В справочнике кодов долговых обязательств муниципального образования предусмотрено:</w:t>
      </w:r>
    </w:p>
    <w:p w:rsidR="00D72756" w:rsidRPr="00D72756" w:rsidRDefault="00D72756" w:rsidP="00D72756">
      <w:pPr>
        <w:pStyle w:val="92"/>
        <w:numPr>
          <w:ilvl w:val="0"/>
          <w:numId w:val="7"/>
        </w:numPr>
        <w:shd w:val="clear" w:color="auto" w:fill="auto"/>
        <w:tabs>
          <w:tab w:val="left" w:pos="254"/>
        </w:tabs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2756">
        <w:rPr>
          <w:rFonts w:ascii="Times New Roman" w:hAnsi="Times New Roman" w:cs="Times New Roman"/>
          <w:sz w:val="24"/>
          <w:szCs w:val="24"/>
        </w:rPr>
        <w:t>- бюджетные кредиты от других бюджетов бюджетной системы РФ</w:t>
      </w:r>
    </w:p>
    <w:p w:rsidR="00D72756" w:rsidRPr="00D72756" w:rsidRDefault="00D72756" w:rsidP="00D72756">
      <w:pPr>
        <w:pStyle w:val="92"/>
        <w:numPr>
          <w:ilvl w:val="0"/>
          <w:numId w:val="7"/>
        </w:numPr>
        <w:shd w:val="clear" w:color="auto" w:fill="auto"/>
        <w:tabs>
          <w:tab w:val="left" w:pos="274"/>
        </w:tabs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2756">
        <w:rPr>
          <w:rFonts w:ascii="Times New Roman" w:hAnsi="Times New Roman" w:cs="Times New Roman"/>
          <w:sz w:val="24"/>
          <w:szCs w:val="24"/>
        </w:rPr>
        <w:t>- кредиты кредитных организаций</w:t>
      </w:r>
    </w:p>
    <w:p w:rsidR="00D72756" w:rsidRPr="00D72756" w:rsidRDefault="00D72756" w:rsidP="00D72756">
      <w:pPr>
        <w:pStyle w:val="92"/>
        <w:numPr>
          <w:ilvl w:val="0"/>
          <w:numId w:val="7"/>
        </w:numPr>
        <w:shd w:val="clear" w:color="auto" w:fill="auto"/>
        <w:tabs>
          <w:tab w:val="left" w:pos="278"/>
        </w:tabs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2756">
        <w:rPr>
          <w:rFonts w:ascii="Times New Roman" w:hAnsi="Times New Roman" w:cs="Times New Roman"/>
          <w:sz w:val="24"/>
          <w:szCs w:val="24"/>
        </w:rPr>
        <w:t>- муниципальные ценные бумаги</w:t>
      </w:r>
    </w:p>
    <w:p w:rsidR="00D72756" w:rsidRPr="00D72756" w:rsidRDefault="00D72756" w:rsidP="00D72756">
      <w:pPr>
        <w:pStyle w:val="92"/>
        <w:numPr>
          <w:ilvl w:val="0"/>
          <w:numId w:val="7"/>
        </w:numPr>
        <w:shd w:val="clear" w:color="auto" w:fill="auto"/>
        <w:tabs>
          <w:tab w:val="left" w:pos="278"/>
        </w:tabs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D72756">
        <w:rPr>
          <w:rFonts w:ascii="Times New Roman" w:hAnsi="Times New Roman" w:cs="Times New Roman"/>
          <w:sz w:val="24"/>
          <w:szCs w:val="24"/>
        </w:rPr>
        <w:t xml:space="preserve"> - муниципальные гаранти</w:t>
      </w:r>
      <w:bookmarkStart w:id="0" w:name="P164"/>
      <w:bookmarkEnd w:id="0"/>
      <w:r w:rsidRPr="00D72756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D72756" w:rsidRPr="00D72756" w:rsidRDefault="00D72756" w:rsidP="00D72756">
      <w:pPr>
        <w:pStyle w:val="92"/>
        <w:numPr>
          <w:ilvl w:val="0"/>
          <w:numId w:val="7"/>
        </w:numPr>
        <w:shd w:val="clear" w:color="auto" w:fill="auto"/>
        <w:tabs>
          <w:tab w:val="left" w:pos="274"/>
        </w:tabs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72756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D72756">
        <w:rPr>
          <w:rFonts w:ascii="Times New Roman" w:hAnsi="Times New Roman" w:cs="Times New Roman"/>
          <w:sz w:val="24"/>
          <w:szCs w:val="24"/>
        </w:rPr>
        <w:t>иные обязательства</w:t>
      </w:r>
    </w:p>
    <w:p w:rsidR="00D72756" w:rsidRPr="00D72756" w:rsidRDefault="00D72756" w:rsidP="00D72756">
      <w:pPr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D72756" w:rsidRPr="00D72756" w:rsidRDefault="00D72756" w:rsidP="00D72756">
      <w:pPr>
        <w:tabs>
          <w:tab w:val="left" w:pos="9120"/>
        </w:tabs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D72756" w:rsidRPr="00D72756" w:rsidRDefault="00D72756" w:rsidP="00D72756">
      <w:pPr>
        <w:pStyle w:val="72"/>
        <w:shd w:val="clear" w:color="auto" w:fill="auto"/>
        <w:spacing w:before="0" w:after="0" w:line="240" w:lineRule="auto"/>
        <w:ind w:left="618" w:right="48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72756">
        <w:rPr>
          <w:rStyle w:val="70pt"/>
          <w:rFonts w:ascii="Times New Roman" w:hAnsi="Times New Roman" w:cs="Times New Roman"/>
          <w:sz w:val="24"/>
          <w:szCs w:val="24"/>
        </w:rPr>
        <w:t>Глава администрации сельского поселения</w:t>
      </w:r>
    </w:p>
    <w:p w:rsidR="00202C75" w:rsidRPr="00100AE0" w:rsidRDefault="00202C75" w:rsidP="00D72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02C75" w:rsidRPr="00100AE0" w:rsidSect="00D72756">
      <w:pgSz w:w="16838" w:h="11906" w:orient="landscape"/>
      <w:pgMar w:top="1134" w:right="567" w:bottom="567" w:left="56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DD6" w:rsidRDefault="00111DD6" w:rsidP="00263AC5">
      <w:pPr>
        <w:spacing w:after="0" w:line="240" w:lineRule="auto"/>
      </w:pPr>
      <w:r>
        <w:separator/>
      </w:r>
    </w:p>
  </w:endnote>
  <w:endnote w:type="continuationSeparator" w:id="0">
    <w:p w:rsidR="00111DD6" w:rsidRDefault="00111DD6" w:rsidP="0026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1BB" w:rsidRDefault="00820335" w:rsidP="00D00358">
    <w:pPr>
      <w:pStyle w:val="ac"/>
      <w:framePr w:wrap="around" w:vAnchor="text" w:hAnchor="margin" w:xAlign="right" w:y="1"/>
      <w:rPr>
        <w:rStyle w:val="aff5"/>
      </w:rPr>
    </w:pPr>
    <w:r>
      <w:rPr>
        <w:rStyle w:val="aff5"/>
      </w:rPr>
      <w:fldChar w:fldCharType="begin"/>
    </w:r>
    <w:r w:rsidR="00D52D3A"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3411BB" w:rsidRDefault="00111DD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DD6" w:rsidRDefault="00111DD6" w:rsidP="00263AC5">
      <w:pPr>
        <w:spacing w:after="0" w:line="240" w:lineRule="auto"/>
      </w:pPr>
      <w:r>
        <w:separator/>
      </w:r>
    </w:p>
  </w:footnote>
  <w:footnote w:type="continuationSeparator" w:id="0">
    <w:p w:rsidR="00111DD6" w:rsidRDefault="00111DD6" w:rsidP="00263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0D13"/>
    <w:multiLevelType w:val="hybridMultilevel"/>
    <w:tmpl w:val="B03E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97B70"/>
    <w:multiLevelType w:val="multilevel"/>
    <w:tmpl w:val="AF2A6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>
    <w:nsid w:val="36510D6C"/>
    <w:multiLevelType w:val="multilevel"/>
    <w:tmpl w:val="4EF43A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CF0FF2"/>
    <w:multiLevelType w:val="hybridMultilevel"/>
    <w:tmpl w:val="B03EC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1B4"/>
    <w:rsid w:val="000F22B2"/>
    <w:rsid w:val="00100AE0"/>
    <w:rsid w:val="00111DD6"/>
    <w:rsid w:val="00130117"/>
    <w:rsid w:val="00202C75"/>
    <w:rsid w:val="00263AC5"/>
    <w:rsid w:val="00345BD1"/>
    <w:rsid w:val="005001E4"/>
    <w:rsid w:val="007221B4"/>
    <w:rsid w:val="00820335"/>
    <w:rsid w:val="008546F6"/>
    <w:rsid w:val="0089297A"/>
    <w:rsid w:val="00AB7396"/>
    <w:rsid w:val="00C76C6A"/>
    <w:rsid w:val="00CD4577"/>
    <w:rsid w:val="00D52D3A"/>
    <w:rsid w:val="00D72756"/>
    <w:rsid w:val="00D97B9A"/>
    <w:rsid w:val="00E27710"/>
    <w:rsid w:val="00F34C8E"/>
    <w:rsid w:val="00FA7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75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7221B4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7221B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7221B4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7221B4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221B4"/>
    <w:pPr>
      <w:tabs>
        <w:tab w:val="num" w:pos="0"/>
      </w:tabs>
      <w:suppressAutoHyphens/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7221B4"/>
    <w:pPr>
      <w:tabs>
        <w:tab w:val="num" w:pos="0"/>
      </w:tabs>
      <w:suppressAutoHyphens/>
      <w:spacing w:before="240" w:after="60" w:line="240" w:lineRule="auto"/>
      <w:ind w:firstLine="567"/>
      <w:jc w:val="both"/>
      <w:outlineLvl w:val="5"/>
    </w:pPr>
    <w:rPr>
      <w:rFonts w:ascii="Arial" w:eastAsia="Times New Roman" w:hAnsi="Arial" w:cs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7221B4"/>
    <w:pPr>
      <w:tabs>
        <w:tab w:val="num" w:pos="0"/>
      </w:tabs>
      <w:suppressAutoHyphens/>
      <w:spacing w:before="240" w:after="60" w:line="240" w:lineRule="auto"/>
      <w:ind w:firstLine="567"/>
      <w:jc w:val="both"/>
      <w:outlineLvl w:val="6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7221B4"/>
    <w:pPr>
      <w:tabs>
        <w:tab w:val="num" w:pos="0"/>
      </w:tabs>
      <w:suppressAutoHyphens/>
      <w:spacing w:before="240" w:after="60" w:line="240" w:lineRule="auto"/>
      <w:ind w:firstLine="567"/>
      <w:jc w:val="both"/>
      <w:outlineLvl w:val="7"/>
    </w:pPr>
    <w:rPr>
      <w:rFonts w:ascii="Arial" w:eastAsia="Times New Roman" w:hAnsi="Arial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7221B4"/>
    <w:pPr>
      <w:tabs>
        <w:tab w:val="num" w:pos="0"/>
      </w:tabs>
      <w:suppressAutoHyphens/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7221B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7221B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7221B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7221B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221B4"/>
    <w:rPr>
      <w:rFonts w:ascii="Arial" w:eastAsia="Times New Roman" w:hAnsi="Arial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7221B4"/>
    <w:rPr>
      <w:rFonts w:ascii="Arial" w:eastAsia="Times New Roman" w:hAnsi="Arial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7221B4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7221B4"/>
    <w:rPr>
      <w:rFonts w:ascii="Arial" w:eastAsia="Times New Roman" w:hAnsi="Arial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7221B4"/>
    <w:rPr>
      <w:rFonts w:ascii="Arial" w:eastAsia="Times New Roman" w:hAnsi="Arial" w:cs="Times New Roman"/>
      <w:lang w:eastAsia="ar-SA"/>
    </w:rPr>
  </w:style>
  <w:style w:type="character" w:styleId="a3">
    <w:name w:val="Hyperlink"/>
    <w:basedOn w:val="a0"/>
    <w:uiPriority w:val="99"/>
    <w:unhideWhenUsed/>
    <w:rsid w:val="007221B4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221B4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1"/>
    <w:basedOn w:val="a0"/>
    <w:uiPriority w:val="9"/>
    <w:rsid w:val="00722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aliases w:val="!Разделы документа Знак1"/>
    <w:basedOn w:val="a0"/>
    <w:uiPriority w:val="9"/>
    <w:semiHidden/>
    <w:rsid w:val="007221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1"/>
    <w:aliases w:val="!Главы документа Знак1"/>
    <w:basedOn w:val="a0"/>
    <w:uiPriority w:val="9"/>
    <w:semiHidden/>
    <w:rsid w:val="007221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aliases w:val="!Параграфы/Статьи документа Знак1"/>
    <w:basedOn w:val="a0"/>
    <w:uiPriority w:val="9"/>
    <w:semiHidden/>
    <w:rsid w:val="00722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uiPriority w:val="99"/>
    <w:semiHidden/>
    <w:unhideWhenUsed/>
    <w:rsid w:val="007221B4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7221B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221B4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221B4"/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9"/>
    <w:semiHidden/>
    <w:locked/>
    <w:rsid w:val="007221B4"/>
    <w:rPr>
      <w:rFonts w:ascii="Courier" w:eastAsia="Times New Roman" w:hAnsi="Courier" w:cs="Times New Roman"/>
      <w:szCs w:val="20"/>
      <w:lang w:eastAsia="ru-RU"/>
    </w:rPr>
  </w:style>
  <w:style w:type="paragraph" w:styleId="a9">
    <w:name w:val="annotation text"/>
    <w:aliases w:val="!Равноширинный текст документа"/>
    <w:basedOn w:val="a"/>
    <w:link w:val="a8"/>
    <w:semiHidden/>
    <w:unhideWhenUsed/>
    <w:rsid w:val="007221B4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link w:val="a9"/>
    <w:uiPriority w:val="99"/>
    <w:semiHidden/>
    <w:rsid w:val="007221B4"/>
    <w:rPr>
      <w:sz w:val="20"/>
      <w:szCs w:val="20"/>
    </w:rPr>
  </w:style>
  <w:style w:type="paragraph" w:styleId="aa">
    <w:name w:val="header"/>
    <w:basedOn w:val="a"/>
    <w:link w:val="13"/>
    <w:uiPriority w:val="99"/>
    <w:semiHidden/>
    <w:unhideWhenUsed/>
    <w:rsid w:val="007221B4"/>
    <w:pPr>
      <w:tabs>
        <w:tab w:val="center" w:pos="4320"/>
        <w:tab w:val="right" w:pos="8640"/>
      </w:tabs>
      <w:spacing w:after="0" w:line="240" w:lineRule="auto"/>
      <w:ind w:firstLine="567"/>
      <w:jc w:val="both"/>
    </w:pPr>
    <w:rPr>
      <w:rFonts w:ascii="Arial" w:eastAsia="Times New Roman" w:hAnsi="Arial" w:cs="Arial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7221B4"/>
  </w:style>
  <w:style w:type="paragraph" w:styleId="ac">
    <w:name w:val="footer"/>
    <w:basedOn w:val="a"/>
    <w:link w:val="ad"/>
    <w:unhideWhenUsed/>
    <w:rsid w:val="007221B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7221B4"/>
    <w:rPr>
      <w:rFonts w:ascii="Calibri" w:eastAsia="Calibri" w:hAnsi="Calibri" w:cs="Times New Roman"/>
    </w:rPr>
  </w:style>
  <w:style w:type="paragraph" w:styleId="ae">
    <w:name w:val="Body Text"/>
    <w:basedOn w:val="a"/>
    <w:link w:val="14"/>
    <w:uiPriority w:val="99"/>
    <w:semiHidden/>
    <w:unhideWhenUsed/>
    <w:rsid w:val="007221B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7221B4"/>
  </w:style>
  <w:style w:type="paragraph" w:styleId="af0">
    <w:name w:val="List"/>
    <w:basedOn w:val="ae"/>
    <w:uiPriority w:val="99"/>
    <w:semiHidden/>
    <w:unhideWhenUsed/>
    <w:rsid w:val="007221B4"/>
    <w:pPr>
      <w:suppressAutoHyphens/>
      <w:ind w:right="-1"/>
      <w:jc w:val="center"/>
    </w:pPr>
    <w:rPr>
      <w:rFonts w:cs="Arial"/>
      <w:b/>
      <w:bCs/>
      <w:szCs w:val="28"/>
      <w:lang w:eastAsia="ar-SA"/>
    </w:rPr>
  </w:style>
  <w:style w:type="paragraph" w:styleId="af1">
    <w:name w:val="Title"/>
    <w:basedOn w:val="a"/>
    <w:link w:val="af2"/>
    <w:uiPriority w:val="99"/>
    <w:qFormat/>
    <w:rsid w:val="007221B4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7221B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7221B4"/>
    <w:pPr>
      <w:suppressAutoHyphens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221B4"/>
    <w:rPr>
      <w:rFonts w:ascii="Arial" w:eastAsia="Times New Roman" w:hAnsi="Arial" w:cs="Times New Roman"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7221B4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7221B4"/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7221B4"/>
    <w:rPr>
      <w:b/>
      <w:bCs/>
    </w:rPr>
  </w:style>
  <w:style w:type="character" w:customStyle="1" w:styleId="af6">
    <w:name w:val="Тема примечания Знак"/>
    <w:basedOn w:val="12"/>
    <w:link w:val="af5"/>
    <w:uiPriority w:val="99"/>
    <w:semiHidden/>
    <w:rsid w:val="007221B4"/>
    <w:rPr>
      <w:rFonts w:ascii="Courier" w:eastAsia="Times New Roman" w:hAnsi="Courier" w:cs="Times New Roman"/>
      <w:b/>
      <w:bCs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7221B4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7221B4"/>
    <w:rPr>
      <w:rFonts w:ascii="Tahoma" w:eastAsia="Times New Roman" w:hAnsi="Tahoma" w:cs="Times New Roman"/>
      <w:sz w:val="16"/>
      <w:szCs w:val="16"/>
      <w:lang w:eastAsia="ru-RU"/>
    </w:rPr>
  </w:style>
  <w:style w:type="paragraph" w:styleId="af9">
    <w:name w:val="No Spacing"/>
    <w:link w:val="afa"/>
    <w:uiPriority w:val="1"/>
    <w:qFormat/>
    <w:rsid w:val="007221B4"/>
    <w:pPr>
      <w:spacing w:after="0" w:line="240" w:lineRule="auto"/>
    </w:pPr>
    <w:rPr>
      <w:rFonts w:ascii="Calibri" w:eastAsia="Calibri" w:hAnsi="Calibri" w:cs="Calibri"/>
    </w:rPr>
  </w:style>
  <w:style w:type="paragraph" w:styleId="afb">
    <w:name w:val="List Paragraph"/>
    <w:basedOn w:val="a"/>
    <w:uiPriority w:val="34"/>
    <w:qFormat/>
    <w:rsid w:val="007221B4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22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c">
    <w:name w:val="Знак Знак Знак"/>
    <w:basedOn w:val="a"/>
    <w:uiPriority w:val="99"/>
    <w:semiHidden/>
    <w:rsid w:val="007221B4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ConsPlusNormal">
    <w:name w:val="ConsPlusNormal Знак"/>
    <w:link w:val="ConsPlusNormal0"/>
    <w:semiHidden/>
    <w:locked/>
    <w:rsid w:val="007221B4"/>
    <w:rPr>
      <w:rFonts w:ascii="Calibri" w:hAnsi="Calibri" w:cs="Calibri"/>
    </w:rPr>
  </w:style>
  <w:style w:type="paragraph" w:customStyle="1" w:styleId="ConsPlusNormal0">
    <w:name w:val="ConsPlusNormal"/>
    <w:link w:val="ConsPlusNormal"/>
    <w:semiHidden/>
    <w:rsid w:val="007221B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semiHidden/>
    <w:rsid w:val="00722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7221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4">
    <w:name w:val="Знак Знак2"/>
    <w:basedOn w:val="a"/>
    <w:uiPriority w:val="99"/>
    <w:semiHidden/>
    <w:rsid w:val="007221B4"/>
    <w:pPr>
      <w:spacing w:after="160" w:line="240" w:lineRule="exact"/>
      <w:ind w:firstLine="567"/>
      <w:jc w:val="both"/>
    </w:pPr>
    <w:rPr>
      <w:rFonts w:ascii="Verdana" w:eastAsia="Times New Roman" w:hAnsi="Verdana" w:cs="Tahoma"/>
      <w:sz w:val="24"/>
      <w:szCs w:val="24"/>
      <w:lang w:val="en-US"/>
    </w:rPr>
  </w:style>
  <w:style w:type="paragraph" w:customStyle="1" w:styleId="afd">
    <w:name w:val="Содержимое таблицы"/>
    <w:basedOn w:val="a"/>
    <w:uiPriority w:val="99"/>
    <w:semiHidden/>
    <w:rsid w:val="007221B4"/>
    <w:pPr>
      <w:suppressLineNumbers/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headertexttopleveltextcentertext">
    <w:name w:val="headertext topleveltext centertext"/>
    <w:basedOn w:val="a"/>
    <w:uiPriority w:val="99"/>
    <w:semiHidden/>
    <w:rsid w:val="007221B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semiHidden/>
    <w:rsid w:val="007221B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semiHidden/>
    <w:rsid w:val="007221B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semiHidden/>
    <w:rsid w:val="007221B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e">
    <w:name w:val="МУ Обычный стиль"/>
    <w:basedOn w:val="a"/>
    <w:autoRedefine/>
    <w:uiPriority w:val="99"/>
    <w:semiHidden/>
    <w:rsid w:val="007221B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semiHidden/>
    <w:rsid w:val="007221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Web">
    <w:name w:val="Обычный (Web)"/>
    <w:basedOn w:val="a"/>
    <w:uiPriority w:val="99"/>
    <w:semiHidden/>
    <w:rsid w:val="007221B4"/>
    <w:pPr>
      <w:spacing w:before="100" w:after="100" w:line="240" w:lineRule="auto"/>
      <w:ind w:firstLine="567"/>
      <w:jc w:val="both"/>
    </w:pPr>
    <w:rPr>
      <w:rFonts w:ascii="Arial Unicode MS" w:eastAsia="Arial Unicode MS" w:hAnsi="Arial Unicode MS" w:cs="Times New Roman"/>
      <w:sz w:val="24"/>
      <w:szCs w:val="24"/>
    </w:rPr>
  </w:style>
  <w:style w:type="paragraph" w:customStyle="1" w:styleId="pj">
    <w:name w:val="pj"/>
    <w:basedOn w:val="a"/>
    <w:uiPriority w:val="99"/>
    <w:semiHidden/>
    <w:rsid w:val="007221B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semiHidden/>
    <w:rsid w:val="007221B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">
    <w:name w:val="Заголовок"/>
    <w:basedOn w:val="a"/>
    <w:next w:val="ae"/>
    <w:uiPriority w:val="99"/>
    <w:semiHidden/>
    <w:rsid w:val="007221B4"/>
    <w:pPr>
      <w:keepNext/>
      <w:suppressAutoHyphens/>
      <w:spacing w:before="240" w:after="120" w:line="240" w:lineRule="auto"/>
      <w:ind w:firstLine="567"/>
      <w:jc w:val="both"/>
    </w:pPr>
    <w:rPr>
      <w:rFonts w:ascii="Arial" w:eastAsia="MS Mincho" w:hAnsi="Arial" w:cs="Arial"/>
      <w:sz w:val="28"/>
      <w:szCs w:val="28"/>
      <w:lang w:eastAsia="ar-SA"/>
    </w:rPr>
  </w:style>
  <w:style w:type="paragraph" w:customStyle="1" w:styleId="15">
    <w:name w:val="Название1"/>
    <w:basedOn w:val="a"/>
    <w:uiPriority w:val="99"/>
    <w:semiHidden/>
    <w:rsid w:val="007221B4"/>
    <w:pPr>
      <w:suppressLineNumbers/>
      <w:suppressAutoHyphen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16">
    <w:name w:val="Указатель1"/>
    <w:basedOn w:val="a"/>
    <w:uiPriority w:val="99"/>
    <w:semiHidden/>
    <w:rsid w:val="007221B4"/>
    <w:pPr>
      <w:suppressLineNumbers/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17">
    <w:name w:val="Цитата1"/>
    <w:basedOn w:val="a"/>
    <w:uiPriority w:val="99"/>
    <w:semiHidden/>
    <w:rsid w:val="007221B4"/>
    <w:pPr>
      <w:suppressAutoHyphens/>
      <w:spacing w:after="0" w:line="240" w:lineRule="auto"/>
      <w:ind w:left="1134" w:right="1104" w:firstLine="567"/>
      <w:jc w:val="center"/>
    </w:pPr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aff0">
    <w:name w:val="Заголовок таблицы"/>
    <w:basedOn w:val="afd"/>
    <w:uiPriority w:val="99"/>
    <w:semiHidden/>
    <w:rsid w:val="007221B4"/>
    <w:pPr>
      <w:jc w:val="center"/>
    </w:pPr>
    <w:rPr>
      <w:b/>
      <w:bCs/>
      <w:sz w:val="28"/>
      <w:szCs w:val="28"/>
    </w:rPr>
  </w:style>
  <w:style w:type="paragraph" w:customStyle="1" w:styleId="aff1">
    <w:name w:val="Содержимое врезки"/>
    <w:basedOn w:val="ae"/>
    <w:uiPriority w:val="99"/>
    <w:semiHidden/>
    <w:rsid w:val="007221B4"/>
  </w:style>
  <w:style w:type="paragraph" w:customStyle="1" w:styleId="consnonformat0">
    <w:name w:val="consnonformat"/>
    <w:basedOn w:val="a"/>
    <w:uiPriority w:val="99"/>
    <w:semiHidden/>
    <w:rsid w:val="007221B4"/>
    <w:pPr>
      <w:spacing w:before="92" w:after="92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semiHidden/>
    <w:rsid w:val="007221B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p23">
    <w:name w:val="p23"/>
    <w:basedOn w:val="a"/>
    <w:uiPriority w:val="99"/>
    <w:semiHidden/>
    <w:rsid w:val="007221B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p24">
    <w:name w:val="p24"/>
    <w:basedOn w:val="a"/>
    <w:uiPriority w:val="99"/>
    <w:semiHidden/>
    <w:rsid w:val="007221B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semiHidden/>
    <w:rsid w:val="007221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5">
    <w:name w:val="2Название Знак"/>
    <w:link w:val="26"/>
    <w:semiHidden/>
    <w:locked/>
    <w:rsid w:val="007221B4"/>
    <w:rPr>
      <w:rFonts w:ascii="Arial" w:eastAsia="Calibri" w:hAnsi="Arial" w:cs="Arial"/>
      <w:b/>
      <w:sz w:val="28"/>
      <w:lang w:eastAsia="ar-SA"/>
    </w:rPr>
  </w:style>
  <w:style w:type="paragraph" w:customStyle="1" w:styleId="26">
    <w:name w:val="2Название"/>
    <w:basedOn w:val="a"/>
    <w:link w:val="25"/>
    <w:semiHidden/>
    <w:qFormat/>
    <w:rsid w:val="007221B4"/>
    <w:pPr>
      <w:spacing w:after="0" w:line="240" w:lineRule="auto"/>
      <w:ind w:right="4536" w:firstLine="567"/>
      <w:jc w:val="both"/>
    </w:pPr>
    <w:rPr>
      <w:rFonts w:ascii="Arial" w:eastAsia="Calibri" w:hAnsi="Arial" w:cs="Arial"/>
      <w:b/>
      <w:sz w:val="28"/>
      <w:lang w:eastAsia="ar-SA"/>
    </w:rPr>
  </w:style>
  <w:style w:type="paragraph" w:customStyle="1" w:styleId="formattext">
    <w:name w:val="formattext"/>
    <w:basedOn w:val="a"/>
    <w:uiPriority w:val="99"/>
    <w:semiHidden/>
    <w:rsid w:val="007221B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semiHidden/>
    <w:rsid w:val="007221B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semiHidden/>
    <w:rsid w:val="007221B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uiPriority w:val="99"/>
    <w:semiHidden/>
    <w:rsid w:val="007221B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uiPriority w:val="99"/>
    <w:semiHidden/>
    <w:rsid w:val="007221B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uiPriority w:val="99"/>
    <w:semiHidden/>
    <w:rsid w:val="007221B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uiPriority w:val="99"/>
    <w:semiHidden/>
    <w:qFormat/>
    <w:rsid w:val="007221B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uiPriority w:val="99"/>
    <w:semiHidden/>
    <w:rsid w:val="007221B4"/>
    <w:rPr>
      <w:sz w:val="28"/>
    </w:rPr>
  </w:style>
  <w:style w:type="character" w:styleId="aff2">
    <w:name w:val="footnote reference"/>
    <w:uiPriority w:val="99"/>
    <w:semiHidden/>
    <w:unhideWhenUsed/>
    <w:rsid w:val="007221B4"/>
    <w:rPr>
      <w:vertAlign w:val="superscript"/>
    </w:rPr>
  </w:style>
  <w:style w:type="character" w:styleId="aff3">
    <w:name w:val="annotation reference"/>
    <w:uiPriority w:val="99"/>
    <w:semiHidden/>
    <w:unhideWhenUsed/>
    <w:rsid w:val="007221B4"/>
    <w:rPr>
      <w:sz w:val="16"/>
      <w:szCs w:val="16"/>
    </w:rPr>
  </w:style>
  <w:style w:type="character" w:customStyle="1" w:styleId="13">
    <w:name w:val="Верхний колонтитул Знак1"/>
    <w:basedOn w:val="a0"/>
    <w:link w:val="aa"/>
    <w:uiPriority w:val="99"/>
    <w:semiHidden/>
    <w:locked/>
    <w:rsid w:val="007221B4"/>
    <w:rPr>
      <w:rFonts w:ascii="Arial" w:eastAsia="Times New Roman" w:hAnsi="Arial" w:cs="Arial"/>
      <w:szCs w:val="20"/>
      <w:lang w:eastAsia="ru-RU"/>
    </w:rPr>
  </w:style>
  <w:style w:type="character" w:customStyle="1" w:styleId="14">
    <w:name w:val="Основной текст Знак1"/>
    <w:basedOn w:val="a0"/>
    <w:link w:val="ae"/>
    <w:uiPriority w:val="99"/>
    <w:semiHidden/>
    <w:locked/>
    <w:rsid w:val="007221B4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7221B4"/>
  </w:style>
  <w:style w:type="character" w:customStyle="1" w:styleId="blk3">
    <w:name w:val="blk3"/>
    <w:rsid w:val="007221B4"/>
    <w:rPr>
      <w:vanish w:val="0"/>
      <w:webHidden w:val="0"/>
      <w:specVanish w:val="0"/>
    </w:rPr>
  </w:style>
  <w:style w:type="character" w:customStyle="1" w:styleId="WW8Num2z0">
    <w:name w:val="WW8Num2z0"/>
    <w:uiPriority w:val="99"/>
    <w:rsid w:val="007221B4"/>
    <w:rPr>
      <w:rFonts w:ascii="Symbol" w:hAnsi="Symbol" w:cs="Symbol" w:hint="default"/>
    </w:rPr>
  </w:style>
  <w:style w:type="character" w:customStyle="1" w:styleId="WW8Num3z0">
    <w:name w:val="WW8Num3z0"/>
    <w:uiPriority w:val="99"/>
    <w:rsid w:val="007221B4"/>
    <w:rPr>
      <w:rFonts w:ascii="Symbol" w:hAnsi="Symbol" w:cs="Symbol" w:hint="default"/>
    </w:rPr>
  </w:style>
  <w:style w:type="character" w:customStyle="1" w:styleId="WW8Num4z0">
    <w:name w:val="WW8Num4z0"/>
    <w:uiPriority w:val="99"/>
    <w:rsid w:val="007221B4"/>
    <w:rPr>
      <w:rFonts w:ascii="Symbol" w:hAnsi="Symbol" w:cs="Symbol" w:hint="default"/>
    </w:rPr>
  </w:style>
  <w:style w:type="character" w:customStyle="1" w:styleId="WW8Num5z0">
    <w:name w:val="WW8Num5z0"/>
    <w:uiPriority w:val="99"/>
    <w:rsid w:val="007221B4"/>
    <w:rPr>
      <w:rFonts w:ascii="Symbol" w:hAnsi="Symbol" w:cs="Symbol" w:hint="default"/>
    </w:rPr>
  </w:style>
  <w:style w:type="character" w:customStyle="1" w:styleId="Absatz-Standardschriftart">
    <w:name w:val="Absatz-Standardschriftart"/>
    <w:uiPriority w:val="99"/>
    <w:rsid w:val="007221B4"/>
  </w:style>
  <w:style w:type="character" w:customStyle="1" w:styleId="WW-Absatz-Standardschriftart">
    <w:name w:val="WW-Absatz-Standardschriftart"/>
    <w:uiPriority w:val="99"/>
    <w:rsid w:val="007221B4"/>
  </w:style>
  <w:style w:type="character" w:customStyle="1" w:styleId="WW8Num1z1">
    <w:name w:val="WW8Num1z1"/>
    <w:uiPriority w:val="99"/>
    <w:rsid w:val="007221B4"/>
    <w:rPr>
      <w:rFonts w:ascii="Courier New" w:hAnsi="Courier New" w:cs="Courier New" w:hint="default"/>
    </w:rPr>
  </w:style>
  <w:style w:type="character" w:customStyle="1" w:styleId="WW8Num1z2">
    <w:name w:val="WW8Num1z2"/>
    <w:uiPriority w:val="99"/>
    <w:rsid w:val="007221B4"/>
    <w:rPr>
      <w:rFonts w:ascii="Wingdings" w:hAnsi="Wingdings" w:cs="Wingdings" w:hint="default"/>
    </w:rPr>
  </w:style>
  <w:style w:type="character" w:customStyle="1" w:styleId="WW8Num1z3">
    <w:name w:val="WW8Num1z3"/>
    <w:uiPriority w:val="99"/>
    <w:rsid w:val="007221B4"/>
    <w:rPr>
      <w:rFonts w:ascii="Symbol" w:hAnsi="Symbol" w:cs="Symbol" w:hint="default"/>
    </w:rPr>
  </w:style>
  <w:style w:type="character" w:customStyle="1" w:styleId="WW8Num2z1">
    <w:name w:val="WW8Num2z1"/>
    <w:uiPriority w:val="99"/>
    <w:rsid w:val="007221B4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7221B4"/>
    <w:rPr>
      <w:rFonts w:ascii="Wingdings" w:hAnsi="Wingdings" w:cs="Wingdings" w:hint="default"/>
    </w:rPr>
  </w:style>
  <w:style w:type="character" w:customStyle="1" w:styleId="WW8Num2z3">
    <w:name w:val="WW8Num2z3"/>
    <w:uiPriority w:val="99"/>
    <w:rsid w:val="007221B4"/>
    <w:rPr>
      <w:rFonts w:ascii="Symbol" w:hAnsi="Symbol" w:cs="Symbol" w:hint="default"/>
    </w:rPr>
  </w:style>
  <w:style w:type="character" w:customStyle="1" w:styleId="WW8Num3z1">
    <w:name w:val="WW8Num3z1"/>
    <w:uiPriority w:val="99"/>
    <w:rsid w:val="007221B4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7221B4"/>
    <w:rPr>
      <w:rFonts w:ascii="Wingdings" w:hAnsi="Wingdings" w:cs="Wingdings" w:hint="default"/>
    </w:rPr>
  </w:style>
  <w:style w:type="character" w:customStyle="1" w:styleId="WW8Num3z3">
    <w:name w:val="WW8Num3z3"/>
    <w:uiPriority w:val="99"/>
    <w:rsid w:val="007221B4"/>
    <w:rPr>
      <w:rFonts w:ascii="Symbol" w:hAnsi="Symbol" w:cs="Symbol" w:hint="default"/>
    </w:rPr>
  </w:style>
  <w:style w:type="character" w:customStyle="1" w:styleId="WW8Num6z1">
    <w:name w:val="WW8Num6z1"/>
    <w:uiPriority w:val="99"/>
    <w:rsid w:val="007221B4"/>
    <w:rPr>
      <w:rFonts w:ascii="Courier New" w:hAnsi="Courier New" w:cs="Courier New" w:hint="default"/>
    </w:rPr>
  </w:style>
  <w:style w:type="character" w:customStyle="1" w:styleId="WW8Num6z2">
    <w:name w:val="WW8Num6z2"/>
    <w:uiPriority w:val="99"/>
    <w:rsid w:val="007221B4"/>
    <w:rPr>
      <w:rFonts w:ascii="Wingdings" w:hAnsi="Wingdings" w:cs="Wingdings" w:hint="default"/>
    </w:rPr>
  </w:style>
  <w:style w:type="character" w:customStyle="1" w:styleId="WW8Num6z3">
    <w:name w:val="WW8Num6z3"/>
    <w:uiPriority w:val="99"/>
    <w:rsid w:val="007221B4"/>
    <w:rPr>
      <w:rFonts w:ascii="Symbol" w:hAnsi="Symbol" w:cs="Symbol" w:hint="default"/>
    </w:rPr>
  </w:style>
  <w:style w:type="character" w:customStyle="1" w:styleId="18">
    <w:name w:val="Основной шрифт абзаца1"/>
    <w:uiPriority w:val="99"/>
    <w:rsid w:val="007221B4"/>
  </w:style>
  <w:style w:type="character" w:customStyle="1" w:styleId="news-date-time1">
    <w:name w:val="news-date-time1"/>
    <w:uiPriority w:val="99"/>
    <w:rsid w:val="007221B4"/>
    <w:rPr>
      <w:color w:val="auto"/>
    </w:rPr>
  </w:style>
  <w:style w:type="character" w:customStyle="1" w:styleId="blk">
    <w:name w:val="blk"/>
    <w:basedOn w:val="a0"/>
    <w:uiPriority w:val="99"/>
    <w:rsid w:val="007221B4"/>
  </w:style>
  <w:style w:type="character" w:customStyle="1" w:styleId="s5">
    <w:name w:val="s5"/>
    <w:basedOn w:val="a0"/>
    <w:uiPriority w:val="99"/>
    <w:rsid w:val="007221B4"/>
  </w:style>
  <w:style w:type="character" w:customStyle="1" w:styleId="s3">
    <w:name w:val="s3"/>
    <w:basedOn w:val="a0"/>
    <w:uiPriority w:val="99"/>
    <w:rsid w:val="007221B4"/>
  </w:style>
  <w:style w:type="character" w:customStyle="1" w:styleId="aff4">
    <w:name w:val="Колонтитул"/>
    <w:rsid w:val="007221B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styleId="aff5">
    <w:name w:val="page number"/>
    <w:basedOn w:val="a0"/>
    <w:rsid w:val="00D72756"/>
  </w:style>
  <w:style w:type="character" w:customStyle="1" w:styleId="afa">
    <w:name w:val="Без интервала Знак"/>
    <w:link w:val="af9"/>
    <w:uiPriority w:val="1"/>
    <w:locked/>
    <w:rsid w:val="00D72756"/>
    <w:rPr>
      <w:rFonts w:ascii="Calibri" w:eastAsia="Calibri" w:hAnsi="Calibri" w:cs="Calibri"/>
    </w:rPr>
  </w:style>
  <w:style w:type="character" w:customStyle="1" w:styleId="32">
    <w:name w:val="Основной текст (3)_"/>
    <w:link w:val="33"/>
    <w:rsid w:val="00D72756"/>
    <w:rPr>
      <w:b/>
      <w:bCs/>
      <w:spacing w:val="3"/>
      <w:sz w:val="21"/>
      <w:szCs w:val="21"/>
      <w:shd w:val="clear" w:color="auto" w:fill="FFFFFF"/>
    </w:rPr>
  </w:style>
  <w:style w:type="character" w:customStyle="1" w:styleId="39pt0pt">
    <w:name w:val="Основной текст (3) + 9 pt;Не полужирный;Интервал 0 pt"/>
    <w:rsid w:val="00D72756"/>
    <w:rPr>
      <w:b/>
      <w:bCs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3">
    <w:name w:val="Основной текст (3)"/>
    <w:basedOn w:val="a"/>
    <w:link w:val="32"/>
    <w:rsid w:val="00D72756"/>
    <w:pPr>
      <w:widowControl w:val="0"/>
      <w:shd w:val="clear" w:color="auto" w:fill="FFFFFF"/>
      <w:spacing w:after="0" w:line="283" w:lineRule="exact"/>
      <w:jc w:val="center"/>
    </w:pPr>
    <w:rPr>
      <w:b/>
      <w:bCs/>
      <w:spacing w:val="3"/>
      <w:sz w:val="21"/>
      <w:szCs w:val="21"/>
    </w:rPr>
  </w:style>
  <w:style w:type="character" w:customStyle="1" w:styleId="9pt0pt">
    <w:name w:val="Основной текст + 9 pt;Интервал 0 pt"/>
    <w:rsid w:val="00D72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pt0">
    <w:name w:val="Основной текст + 9 pt;Курсив;Интервал 0 pt"/>
    <w:rsid w:val="00D727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1">
    <w:name w:val="Основной текст (7)_"/>
    <w:link w:val="72"/>
    <w:rsid w:val="00D72756"/>
    <w:rPr>
      <w:b/>
      <w:bCs/>
      <w:i/>
      <w:iCs/>
      <w:sz w:val="18"/>
      <w:szCs w:val="18"/>
      <w:shd w:val="clear" w:color="auto" w:fill="FFFFFF"/>
    </w:rPr>
  </w:style>
  <w:style w:type="character" w:customStyle="1" w:styleId="70pt">
    <w:name w:val="Основной текст (7) + Не полужирный;Не курсив;Интервал 0 pt"/>
    <w:rsid w:val="00D72756"/>
    <w:rPr>
      <w:b/>
      <w:bCs/>
      <w:i/>
      <w:iCs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1">
    <w:name w:val="Основной текст (8)_"/>
    <w:link w:val="82"/>
    <w:rsid w:val="00D72756"/>
    <w:rPr>
      <w:i/>
      <w:iCs/>
      <w:spacing w:val="1"/>
      <w:sz w:val="18"/>
      <w:szCs w:val="1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D72756"/>
    <w:pPr>
      <w:widowControl w:val="0"/>
      <w:shd w:val="clear" w:color="auto" w:fill="FFFFFF"/>
      <w:spacing w:before="360" w:after="240" w:line="254" w:lineRule="exact"/>
    </w:pPr>
    <w:rPr>
      <w:b/>
      <w:bCs/>
      <w:i/>
      <w:iCs/>
      <w:sz w:val="18"/>
      <w:szCs w:val="18"/>
    </w:rPr>
  </w:style>
  <w:style w:type="paragraph" w:customStyle="1" w:styleId="82">
    <w:name w:val="Основной текст (8)"/>
    <w:basedOn w:val="a"/>
    <w:link w:val="81"/>
    <w:rsid w:val="00D72756"/>
    <w:pPr>
      <w:widowControl w:val="0"/>
      <w:shd w:val="clear" w:color="auto" w:fill="FFFFFF"/>
      <w:spacing w:before="240" w:after="360" w:line="0" w:lineRule="atLeast"/>
    </w:pPr>
    <w:rPr>
      <w:i/>
      <w:iCs/>
      <w:spacing w:val="1"/>
      <w:sz w:val="18"/>
      <w:szCs w:val="18"/>
    </w:rPr>
  </w:style>
  <w:style w:type="character" w:customStyle="1" w:styleId="80pt">
    <w:name w:val="Основной текст (8) + Не курсив;Интервал 0 pt"/>
    <w:rsid w:val="00D72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 w:bidi="ar-SA"/>
    </w:rPr>
  </w:style>
  <w:style w:type="character" w:customStyle="1" w:styleId="91">
    <w:name w:val="Основной текст (9)_"/>
    <w:link w:val="92"/>
    <w:rsid w:val="00D72756"/>
    <w:rPr>
      <w:spacing w:val="-1"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D72756"/>
    <w:pPr>
      <w:widowControl w:val="0"/>
      <w:shd w:val="clear" w:color="auto" w:fill="FFFFFF"/>
      <w:spacing w:after="0" w:line="245" w:lineRule="exact"/>
    </w:pPr>
    <w:rPr>
      <w:spacing w:val="-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5530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0017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476262116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7A771-816D-4474-A149-D03E1C7D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User</cp:lastModifiedBy>
  <cp:revision>3</cp:revision>
  <cp:lastPrinted>2020-05-06T12:55:00Z</cp:lastPrinted>
  <dcterms:created xsi:type="dcterms:W3CDTF">2020-05-06T12:50:00Z</dcterms:created>
  <dcterms:modified xsi:type="dcterms:W3CDTF">2020-05-06T12:55:00Z</dcterms:modified>
</cp:coreProperties>
</file>