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A" w:rsidRDefault="00AE3F2A" w:rsidP="00D0233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0233F" w:rsidRPr="00BA53F1" w:rsidRDefault="00802974" w:rsidP="00D023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1F" w:rsidRPr="001E7FCF" w:rsidRDefault="007A2523" w:rsidP="00D0233F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1E7FCF">
        <w:rPr>
          <w:rFonts w:ascii="Times New Roman" w:hAnsi="Times New Roman" w:cs="Times New Roman"/>
          <w:b/>
          <w:caps/>
        </w:rPr>
        <w:t>СЕЛЬСКОЕ ПОСЕЛЕНИЕ</w:t>
      </w:r>
    </w:p>
    <w:p w:rsidR="00D0233F" w:rsidRPr="00784E32" w:rsidRDefault="00D0233F" w:rsidP="00784E32">
      <w:pPr>
        <w:pStyle w:val="2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84E32">
        <w:rPr>
          <w:rFonts w:ascii="Times New Roman" w:hAnsi="Times New Roman" w:cs="Times New Roman"/>
        </w:rPr>
        <w:t xml:space="preserve"> </w:t>
      </w:r>
      <w:r w:rsidRPr="00784E32">
        <w:rPr>
          <w:rFonts w:ascii="Times New Roman" w:hAnsi="Times New Roman" w:cs="Times New Roman"/>
          <w:sz w:val="32"/>
          <w:szCs w:val="32"/>
        </w:rPr>
        <w:t>«</w:t>
      </w:r>
      <w:r w:rsidR="00D27D00">
        <w:rPr>
          <w:rFonts w:ascii="Times New Roman" w:hAnsi="Times New Roman" w:cs="Times New Roman"/>
          <w:b/>
          <w:sz w:val="32"/>
          <w:szCs w:val="32"/>
        </w:rPr>
        <w:t>ДЕРЕВНЯ СОБОЛЕВКА</w:t>
      </w:r>
      <w:r w:rsidRPr="00784E32">
        <w:rPr>
          <w:rFonts w:ascii="Times New Roman" w:hAnsi="Times New Roman" w:cs="Times New Roman"/>
          <w:sz w:val="32"/>
          <w:szCs w:val="32"/>
        </w:rPr>
        <w:t>»</w:t>
      </w:r>
    </w:p>
    <w:p w:rsidR="00D0233F" w:rsidRPr="00BA53F1" w:rsidRDefault="00D0233F" w:rsidP="00784E3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0233F" w:rsidRPr="00244316" w:rsidRDefault="0051642B" w:rsidP="00D0233F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 xml:space="preserve"> </w:t>
      </w:r>
      <w:r w:rsidR="0086247F">
        <w:rPr>
          <w:rFonts w:ascii="Times New Roman" w:hAnsi="Times New Roman"/>
          <w:b/>
          <w:spacing w:val="6"/>
          <w:sz w:val="32"/>
          <w:szCs w:val="32"/>
        </w:rPr>
        <w:t>Д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>ума</w:t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D0233F" w:rsidRDefault="00D0233F" w:rsidP="00D0233F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:rsidR="00D0233F" w:rsidRPr="00E700CC" w:rsidRDefault="00D0233F" w:rsidP="00D0233F"/>
    <w:p w:rsidR="00D0233F" w:rsidRPr="00784E32" w:rsidRDefault="00125C50" w:rsidP="00784E32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6"/>
          <w:szCs w:val="28"/>
        </w:rPr>
      </w:pPr>
      <w:r w:rsidRPr="00125C50"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4.4pt;width:273.6pt;height:86pt;z-index:251657728" filled="f" stroked="f">
            <v:textbox style="mso-next-textbox:#_x0000_s1026">
              <w:txbxContent>
                <w:p w:rsidR="00347372" w:rsidRPr="003250AA" w:rsidRDefault="009C47D4" w:rsidP="0026595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проекте</w:t>
                  </w:r>
                  <w:r w:rsidR="00347372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внесения изменений и дополнений в Устав </w:t>
                  </w:r>
                  <w:r w:rsidR="0051642B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 "</w:t>
                  </w:r>
                  <w:r w:rsidR="004F5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Деревня </w:t>
                  </w:r>
                  <w:proofErr w:type="spellStart"/>
                  <w:r w:rsidR="004F5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Соболевка</w:t>
                  </w:r>
                  <w:proofErr w:type="spellEnd"/>
                  <w:r w:rsidR="00347372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"</w:t>
                  </w:r>
                  <w:r w:rsidR="00347372" w:rsidRPr="003250AA">
                    <w:rPr>
                      <w:rFonts w:ascii="Times New Roman" w:hAnsi="Times New Roman"/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347372" w:rsidRPr="003250AA" w:rsidRDefault="00347372" w:rsidP="002659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от </w:t>
      </w:r>
      <w:r w:rsidR="001E7FCF">
        <w:rPr>
          <w:rFonts w:ascii="Times New Roman" w:hAnsi="Times New Roman"/>
          <w:color w:val="000000"/>
          <w:kern w:val="16"/>
          <w:sz w:val="26"/>
          <w:szCs w:val="28"/>
        </w:rPr>
        <w:t xml:space="preserve"> </w:t>
      </w:r>
      <w:r w:rsidR="00D27D00">
        <w:rPr>
          <w:rFonts w:ascii="Times New Roman" w:hAnsi="Times New Roman"/>
          <w:color w:val="000000"/>
          <w:kern w:val="16"/>
          <w:sz w:val="26"/>
          <w:szCs w:val="28"/>
        </w:rPr>
        <w:t xml:space="preserve">19.02.2016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>года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        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  <w:t xml:space="preserve">   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 </w:t>
      </w:r>
      <w:r w:rsidR="00AA1147">
        <w:rPr>
          <w:rFonts w:ascii="Times New Roman" w:hAnsi="Times New Roman"/>
          <w:color w:val="000000"/>
          <w:kern w:val="16"/>
          <w:sz w:val="26"/>
          <w:szCs w:val="28"/>
        </w:rPr>
        <w:t xml:space="preserve">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№  </w:t>
      </w:r>
      <w:r w:rsidR="0062004B">
        <w:rPr>
          <w:rFonts w:ascii="Times New Roman" w:hAnsi="Times New Roman"/>
          <w:color w:val="000000"/>
          <w:kern w:val="16"/>
          <w:sz w:val="26"/>
          <w:szCs w:val="28"/>
        </w:rPr>
        <w:t>44</w:t>
      </w: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B84FFF" w:rsidRPr="00784E32" w:rsidRDefault="00B84FFF" w:rsidP="00B958F1">
      <w:pPr>
        <w:shd w:val="clear" w:color="auto" w:fill="FFFFFF"/>
        <w:tabs>
          <w:tab w:val="left" w:pos="917"/>
        </w:tabs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265956" w:rsidRPr="00784E32" w:rsidRDefault="00751DC5" w:rsidP="009C47D4">
      <w:pPr>
        <w:shd w:val="clear" w:color="auto" w:fill="FFFFFF"/>
        <w:tabs>
          <w:tab w:val="left" w:pos="917"/>
        </w:tabs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</w:p>
    <w:p w:rsidR="00D0233F" w:rsidRPr="003250AA" w:rsidRDefault="00784E32" w:rsidP="007A2523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="00751DC5"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>В связи с внесенными изменениями в Федеральный закон РФ 06.10.2003</w:t>
      </w:r>
      <w:r w:rsidR="00DF75C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Уставом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»,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Сельская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Дума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СП «</w:t>
      </w:r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7A2523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0233F" w:rsidRPr="003250AA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265956" w:rsidRPr="003250AA" w:rsidRDefault="00265956" w:rsidP="009C47D4">
      <w:pPr>
        <w:shd w:val="clear" w:color="auto" w:fill="FFFFFF"/>
        <w:tabs>
          <w:tab w:val="left" w:pos="917"/>
        </w:tabs>
        <w:spacing w:line="276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65956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1. Утвердить проект внесения изменений и дополнений в Устав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сельского поселения "</w:t>
      </w:r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>" (прилагается).</w:t>
      </w:r>
    </w:p>
    <w:p w:rsidR="00267AF1" w:rsidRPr="003250AA" w:rsidRDefault="00267AF1" w:rsidP="009C47D4">
      <w:pPr>
        <w:pStyle w:val="Style4"/>
        <w:widowControl/>
        <w:tabs>
          <w:tab w:val="left" w:pos="142"/>
        </w:tabs>
        <w:spacing w:line="276" w:lineRule="auto"/>
        <w:ind w:left="5" w:hanging="5"/>
        <w:rPr>
          <w:rStyle w:val="FontStyle12"/>
        </w:rPr>
      </w:pPr>
      <w:r w:rsidRPr="003250AA">
        <w:rPr>
          <w:color w:val="000000"/>
          <w:spacing w:val="-2"/>
          <w:sz w:val="28"/>
          <w:szCs w:val="28"/>
        </w:rPr>
        <w:t xml:space="preserve">        </w:t>
      </w:r>
      <w:r w:rsidRPr="003250AA">
        <w:rPr>
          <w:rStyle w:val="FontStyle12"/>
        </w:rPr>
        <w:t>2.</w:t>
      </w:r>
      <w:r w:rsidRPr="003250AA">
        <w:rPr>
          <w:rStyle w:val="FontStyle12"/>
        </w:rPr>
        <w:tab/>
        <w:t xml:space="preserve">Назначить публичные слушания по проекту внесения изменений и дополнений в Устав </w:t>
      </w:r>
      <w:r w:rsidR="0051642B" w:rsidRPr="003250AA">
        <w:rPr>
          <w:rStyle w:val="FontStyle12"/>
        </w:rPr>
        <w:t>сельского поселения</w:t>
      </w:r>
      <w:r w:rsidRPr="003250AA">
        <w:rPr>
          <w:rStyle w:val="FontStyle12"/>
        </w:rPr>
        <w:t xml:space="preserve"> "</w:t>
      </w:r>
      <w:r w:rsidR="004F55BE">
        <w:rPr>
          <w:rStyle w:val="FontStyle12"/>
        </w:rPr>
        <w:t xml:space="preserve">Деревня </w:t>
      </w:r>
      <w:proofErr w:type="spellStart"/>
      <w:r w:rsidR="004F55BE">
        <w:rPr>
          <w:rStyle w:val="FontStyle12"/>
        </w:rPr>
        <w:t>Соболевка</w:t>
      </w:r>
      <w:proofErr w:type="spellEnd"/>
      <w:r w:rsidRPr="003250AA">
        <w:rPr>
          <w:rStyle w:val="FontStyle12"/>
        </w:rPr>
        <w:t xml:space="preserve">" в здании администрации </w:t>
      </w:r>
      <w:r w:rsidR="0051642B" w:rsidRPr="003250AA">
        <w:rPr>
          <w:rStyle w:val="FontStyle12"/>
        </w:rPr>
        <w:t>сельского поселения</w:t>
      </w:r>
      <w:r w:rsidRPr="003250AA">
        <w:rPr>
          <w:rStyle w:val="FontStyle12"/>
        </w:rPr>
        <w:t xml:space="preserve"> "</w:t>
      </w:r>
      <w:r w:rsidR="004F55BE">
        <w:rPr>
          <w:rStyle w:val="FontStyle12"/>
        </w:rPr>
        <w:t xml:space="preserve">Деревня </w:t>
      </w:r>
      <w:proofErr w:type="spellStart"/>
      <w:r w:rsidR="004F55BE">
        <w:rPr>
          <w:rStyle w:val="FontStyle12"/>
        </w:rPr>
        <w:t>Соболевка</w:t>
      </w:r>
      <w:proofErr w:type="spellEnd"/>
      <w:r w:rsidRPr="003250AA">
        <w:rPr>
          <w:rStyle w:val="FontStyle12"/>
        </w:rPr>
        <w:t>" по адресу:</w:t>
      </w:r>
      <w:r w:rsidR="007A2523" w:rsidRPr="003250AA">
        <w:rPr>
          <w:rStyle w:val="FontStyle12"/>
        </w:rPr>
        <w:t xml:space="preserve"> </w:t>
      </w:r>
      <w:proofErr w:type="spellStart"/>
      <w:r w:rsidR="007A2523" w:rsidRPr="003250AA">
        <w:rPr>
          <w:rStyle w:val="FontStyle12"/>
        </w:rPr>
        <w:t>Сухиничский</w:t>
      </w:r>
      <w:proofErr w:type="spellEnd"/>
      <w:r w:rsidR="007A2523" w:rsidRPr="003250AA">
        <w:rPr>
          <w:rStyle w:val="FontStyle12"/>
        </w:rPr>
        <w:t xml:space="preserve"> район, </w:t>
      </w:r>
      <w:proofErr w:type="spellStart"/>
      <w:r w:rsidR="004F55BE">
        <w:rPr>
          <w:rStyle w:val="FontStyle12"/>
        </w:rPr>
        <w:t>д</w:t>
      </w:r>
      <w:proofErr w:type="gramStart"/>
      <w:r w:rsidR="004F55BE">
        <w:rPr>
          <w:rStyle w:val="FontStyle12"/>
        </w:rPr>
        <w:t>.С</w:t>
      </w:r>
      <w:proofErr w:type="gramEnd"/>
      <w:r w:rsidR="004F55BE">
        <w:rPr>
          <w:rStyle w:val="FontStyle12"/>
        </w:rPr>
        <w:t>оболевка</w:t>
      </w:r>
      <w:proofErr w:type="spellEnd"/>
      <w:r w:rsidR="007A2523" w:rsidRPr="003250AA">
        <w:rPr>
          <w:rStyle w:val="FontStyle12"/>
        </w:rPr>
        <w:t xml:space="preserve">, </w:t>
      </w:r>
      <w:r w:rsidR="004F55BE">
        <w:rPr>
          <w:rStyle w:val="FontStyle12"/>
        </w:rPr>
        <w:t xml:space="preserve"> </w:t>
      </w:r>
      <w:r w:rsidR="007A2523" w:rsidRPr="003250AA">
        <w:rPr>
          <w:rStyle w:val="FontStyle12"/>
        </w:rPr>
        <w:t xml:space="preserve"> д. </w:t>
      </w:r>
      <w:r w:rsidR="004F55BE">
        <w:rPr>
          <w:rStyle w:val="FontStyle12"/>
          <w:color w:val="000000"/>
        </w:rPr>
        <w:t>42</w:t>
      </w:r>
      <w:r w:rsidR="007A2523" w:rsidRPr="003250AA">
        <w:rPr>
          <w:rStyle w:val="FontStyle12"/>
          <w:color w:val="000000"/>
        </w:rPr>
        <w:t xml:space="preserve"> , </w:t>
      </w:r>
      <w:r w:rsidRPr="003250AA">
        <w:rPr>
          <w:rStyle w:val="FontStyle12"/>
          <w:color w:val="000000"/>
        </w:rPr>
        <w:t xml:space="preserve"> на </w:t>
      </w:r>
      <w:r w:rsidR="007C4533">
        <w:rPr>
          <w:rStyle w:val="FontStyle12"/>
          <w:color w:val="000000"/>
        </w:rPr>
        <w:t xml:space="preserve">01.03.2016 </w:t>
      </w:r>
      <w:r w:rsidRPr="003250AA">
        <w:rPr>
          <w:rStyle w:val="FontStyle12"/>
          <w:color w:val="000000"/>
        </w:rPr>
        <w:t xml:space="preserve">года с </w:t>
      </w:r>
      <w:r w:rsidR="007A2523" w:rsidRPr="003250AA">
        <w:rPr>
          <w:rStyle w:val="FontStyle12"/>
          <w:color w:val="000000"/>
        </w:rPr>
        <w:t xml:space="preserve">10.00 </w:t>
      </w:r>
      <w:r w:rsidRPr="003250AA">
        <w:rPr>
          <w:rStyle w:val="FontStyle12"/>
          <w:color w:val="000000"/>
        </w:rPr>
        <w:t>часов.</w:t>
      </w:r>
    </w:p>
    <w:p w:rsidR="00267AF1" w:rsidRPr="003250AA" w:rsidRDefault="00267AF1" w:rsidP="009C47D4">
      <w:pPr>
        <w:pStyle w:val="Style4"/>
        <w:widowControl/>
        <w:tabs>
          <w:tab w:val="left" w:pos="0"/>
        </w:tabs>
        <w:spacing w:line="276" w:lineRule="auto"/>
        <w:ind w:left="10" w:hanging="10"/>
        <w:rPr>
          <w:sz w:val="28"/>
          <w:szCs w:val="28"/>
        </w:rPr>
      </w:pPr>
      <w:r w:rsidRPr="003250AA">
        <w:rPr>
          <w:rStyle w:val="FontStyle12"/>
        </w:rPr>
        <w:tab/>
        <w:t xml:space="preserve">        3. Предложения по данному вопросу принимаются </w:t>
      </w:r>
      <w:r w:rsidR="007A2523" w:rsidRPr="003250AA">
        <w:rPr>
          <w:rStyle w:val="FontStyle12"/>
        </w:rPr>
        <w:t xml:space="preserve">администрацией сельского поселения </w:t>
      </w:r>
      <w:r w:rsidR="004F55BE">
        <w:rPr>
          <w:rStyle w:val="FontStyle12"/>
        </w:rPr>
        <w:t xml:space="preserve">«Деревня </w:t>
      </w:r>
      <w:proofErr w:type="spellStart"/>
      <w:r w:rsidR="004F55BE">
        <w:rPr>
          <w:rStyle w:val="FontStyle12"/>
        </w:rPr>
        <w:t>Соболевка</w:t>
      </w:r>
      <w:proofErr w:type="spellEnd"/>
      <w:r w:rsidR="007A2523" w:rsidRPr="003250AA">
        <w:rPr>
          <w:rStyle w:val="FontStyle12"/>
        </w:rPr>
        <w:t>»</w:t>
      </w:r>
      <w:proofErr w:type="gramStart"/>
      <w:r w:rsidR="004F55BE">
        <w:rPr>
          <w:rStyle w:val="FontStyle12"/>
        </w:rPr>
        <w:t>,</w:t>
      </w:r>
      <w:proofErr w:type="spellStart"/>
      <w:r w:rsidR="007A2523" w:rsidRPr="003250AA">
        <w:rPr>
          <w:rStyle w:val="FontStyle12"/>
        </w:rPr>
        <w:t>С</w:t>
      </w:r>
      <w:proofErr w:type="gramEnd"/>
      <w:r w:rsidR="007A2523" w:rsidRPr="003250AA">
        <w:rPr>
          <w:rStyle w:val="FontStyle12"/>
        </w:rPr>
        <w:t>ухиничский</w:t>
      </w:r>
      <w:proofErr w:type="spellEnd"/>
      <w:r w:rsidR="007A2523" w:rsidRPr="003250AA">
        <w:rPr>
          <w:rStyle w:val="FontStyle12"/>
        </w:rPr>
        <w:t xml:space="preserve"> район, </w:t>
      </w:r>
      <w:proofErr w:type="spellStart"/>
      <w:r w:rsidR="004F55BE">
        <w:rPr>
          <w:rStyle w:val="FontStyle12"/>
        </w:rPr>
        <w:t>Д.Соболевка</w:t>
      </w:r>
      <w:proofErr w:type="spellEnd"/>
      <w:r w:rsidR="007A2523" w:rsidRPr="003250AA">
        <w:rPr>
          <w:rStyle w:val="FontStyle12"/>
        </w:rPr>
        <w:t xml:space="preserve">, </w:t>
      </w:r>
      <w:r w:rsidR="004F55BE">
        <w:rPr>
          <w:rStyle w:val="FontStyle12"/>
        </w:rPr>
        <w:t xml:space="preserve"> </w:t>
      </w:r>
      <w:r w:rsidR="007A2523" w:rsidRPr="003250AA">
        <w:rPr>
          <w:rStyle w:val="FontStyle12"/>
        </w:rPr>
        <w:t xml:space="preserve"> д. </w:t>
      </w:r>
      <w:r w:rsidR="004F55BE">
        <w:rPr>
          <w:rStyle w:val="FontStyle12"/>
          <w:color w:val="000000"/>
        </w:rPr>
        <w:t>42</w:t>
      </w:r>
      <w:r w:rsidR="001E7FCF" w:rsidRPr="003250AA">
        <w:rPr>
          <w:rStyle w:val="FontStyle12"/>
          <w:color w:val="000000"/>
        </w:rPr>
        <w:t xml:space="preserve"> ,  </w:t>
      </w:r>
      <w:r w:rsidR="00DA66F2">
        <w:rPr>
          <w:rStyle w:val="FontStyle12"/>
          <w:color w:val="000000"/>
        </w:rPr>
        <w:t>по</w:t>
      </w:r>
      <w:r w:rsidR="001E7FCF" w:rsidRPr="003250AA">
        <w:rPr>
          <w:rStyle w:val="FontStyle12"/>
          <w:color w:val="000000"/>
        </w:rPr>
        <w:t xml:space="preserve"> </w:t>
      </w:r>
      <w:r w:rsidR="00DA66F2">
        <w:rPr>
          <w:rStyle w:val="FontStyle12"/>
          <w:color w:val="000000"/>
        </w:rPr>
        <w:t xml:space="preserve">29.02.2016 </w:t>
      </w:r>
      <w:r w:rsidR="007A2523" w:rsidRPr="003250AA">
        <w:rPr>
          <w:rStyle w:val="FontStyle12"/>
          <w:color w:val="000000"/>
        </w:rPr>
        <w:t xml:space="preserve">года </w:t>
      </w:r>
      <w:r w:rsidR="00DA66F2">
        <w:rPr>
          <w:rStyle w:val="FontStyle12"/>
          <w:color w:val="000000"/>
        </w:rPr>
        <w:t>до</w:t>
      </w:r>
      <w:r w:rsidR="007A2523" w:rsidRPr="003250AA">
        <w:rPr>
          <w:rStyle w:val="FontStyle12"/>
          <w:color w:val="000000"/>
        </w:rPr>
        <w:t xml:space="preserve"> 10.00 часов.</w:t>
      </w:r>
    </w:p>
    <w:p w:rsidR="00265956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Настоящее решение вступает в силу </w:t>
      </w:r>
      <w:r w:rsidR="00F00ED8" w:rsidRPr="003250AA">
        <w:rPr>
          <w:rFonts w:ascii="Times New Roman" w:hAnsi="Times New Roman"/>
          <w:color w:val="000000"/>
          <w:spacing w:val="-2"/>
          <w:sz w:val="28"/>
          <w:szCs w:val="28"/>
        </w:rPr>
        <w:t>после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его официального</w:t>
      </w: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обнародования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D0233F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СП «</w:t>
      </w:r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F55BE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».</w:t>
      </w:r>
    </w:p>
    <w:p w:rsidR="00784E32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3250AA">
        <w:rPr>
          <w:rFonts w:ascii="Times New Roman" w:hAnsi="Times New Roman"/>
          <w:b/>
          <w:sz w:val="28"/>
          <w:szCs w:val="28"/>
        </w:rPr>
        <w:t xml:space="preserve">Глава </w:t>
      </w:r>
      <w:r w:rsidR="0051642B" w:rsidRPr="003250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0233F" w:rsidRPr="003250AA" w:rsidRDefault="00D0233F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3250AA">
        <w:rPr>
          <w:rFonts w:ascii="Times New Roman" w:hAnsi="Times New Roman"/>
          <w:b/>
          <w:sz w:val="28"/>
          <w:szCs w:val="28"/>
        </w:rPr>
        <w:t>«</w:t>
      </w:r>
      <w:r w:rsidR="004F55BE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4F55BE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3250AA">
        <w:rPr>
          <w:rFonts w:ascii="Times New Roman" w:hAnsi="Times New Roman"/>
          <w:b/>
          <w:sz w:val="28"/>
          <w:szCs w:val="28"/>
        </w:rPr>
        <w:t>»</w:t>
      </w:r>
      <w:r w:rsidR="004F55B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 w:rsidR="004F55BE">
        <w:rPr>
          <w:rFonts w:ascii="Times New Roman" w:hAnsi="Times New Roman"/>
          <w:b/>
          <w:sz w:val="28"/>
          <w:szCs w:val="28"/>
        </w:rPr>
        <w:t>В.М.Татару</w:t>
      </w:r>
      <w:proofErr w:type="spellEnd"/>
      <w:r w:rsidRPr="003250A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7A2523" w:rsidRPr="003250AA">
        <w:rPr>
          <w:rFonts w:ascii="Times New Roman" w:hAnsi="Times New Roman"/>
          <w:b/>
          <w:sz w:val="28"/>
          <w:szCs w:val="28"/>
        </w:rPr>
        <w:t xml:space="preserve">   </w:t>
      </w:r>
      <w:r w:rsidRPr="003250AA">
        <w:rPr>
          <w:rFonts w:ascii="Times New Roman" w:hAnsi="Times New Roman"/>
          <w:b/>
          <w:sz w:val="28"/>
          <w:szCs w:val="28"/>
        </w:rPr>
        <w:t xml:space="preserve">           </w:t>
      </w:r>
      <w:r w:rsidR="004435BA" w:rsidRPr="003250AA">
        <w:rPr>
          <w:rFonts w:ascii="Times New Roman" w:hAnsi="Times New Roman"/>
          <w:b/>
          <w:sz w:val="28"/>
          <w:szCs w:val="28"/>
        </w:rPr>
        <w:t xml:space="preserve">   </w:t>
      </w:r>
      <w:r w:rsidR="001E7FCF" w:rsidRPr="003250AA">
        <w:rPr>
          <w:rFonts w:ascii="Times New Roman" w:hAnsi="Times New Roman"/>
          <w:b/>
          <w:sz w:val="28"/>
          <w:szCs w:val="28"/>
        </w:rPr>
        <w:t xml:space="preserve">            </w:t>
      </w:r>
      <w:r w:rsidRPr="003250AA">
        <w:rPr>
          <w:rFonts w:ascii="Times New Roman" w:hAnsi="Times New Roman"/>
          <w:b/>
          <w:sz w:val="28"/>
          <w:szCs w:val="28"/>
        </w:rPr>
        <w:t xml:space="preserve"> </w:t>
      </w:r>
      <w:r w:rsidR="007A2523" w:rsidRPr="003250AA">
        <w:rPr>
          <w:rFonts w:ascii="Times New Roman" w:hAnsi="Times New Roman"/>
          <w:b/>
          <w:sz w:val="28"/>
          <w:szCs w:val="28"/>
        </w:rPr>
        <w:t xml:space="preserve"> </w:t>
      </w:r>
      <w:r w:rsidR="0051642B" w:rsidRPr="003250AA">
        <w:rPr>
          <w:rFonts w:ascii="Times New Roman" w:hAnsi="Times New Roman"/>
          <w:b/>
          <w:sz w:val="28"/>
          <w:szCs w:val="28"/>
        </w:rPr>
        <w:t xml:space="preserve">    </w:t>
      </w:r>
      <w:r w:rsidR="007A2523" w:rsidRPr="003250AA">
        <w:rPr>
          <w:rFonts w:ascii="Times New Roman" w:hAnsi="Times New Roman"/>
          <w:b/>
          <w:sz w:val="28"/>
          <w:szCs w:val="28"/>
        </w:rPr>
        <w:t xml:space="preserve"> </w:t>
      </w:r>
      <w:r w:rsidRPr="003250AA">
        <w:rPr>
          <w:rFonts w:ascii="Times New Roman" w:hAnsi="Times New Roman"/>
          <w:b/>
          <w:sz w:val="28"/>
          <w:szCs w:val="28"/>
        </w:rPr>
        <w:t xml:space="preserve">     </w:t>
      </w:r>
    </w:p>
    <w:p w:rsidR="00D0233F" w:rsidRPr="00AE3F2A" w:rsidRDefault="00D0233F" w:rsidP="00D0233F">
      <w:pPr>
        <w:rPr>
          <w:rFonts w:ascii="Times New Roman" w:hAnsi="Times New Roman"/>
          <w:b/>
          <w:sz w:val="26"/>
          <w:szCs w:val="28"/>
        </w:rPr>
      </w:pPr>
    </w:p>
    <w:p w:rsidR="0062004B" w:rsidRDefault="0062004B" w:rsidP="0062004B">
      <w:pPr>
        <w:rPr>
          <w:rFonts w:ascii="Times New Roman" w:hAnsi="Times New Roman"/>
          <w:sz w:val="26"/>
          <w:szCs w:val="28"/>
        </w:rPr>
      </w:pPr>
    </w:p>
    <w:p w:rsidR="0062004B" w:rsidRDefault="0062004B" w:rsidP="0062004B">
      <w:pPr>
        <w:rPr>
          <w:rFonts w:ascii="Times New Roman" w:hAnsi="Times New Roman"/>
          <w:sz w:val="26"/>
          <w:szCs w:val="28"/>
        </w:rPr>
      </w:pPr>
    </w:p>
    <w:p w:rsidR="0062004B" w:rsidRDefault="0062004B" w:rsidP="0062004B">
      <w:pPr>
        <w:rPr>
          <w:rFonts w:ascii="Times New Roman" w:hAnsi="Times New Roman"/>
          <w:sz w:val="26"/>
          <w:szCs w:val="28"/>
        </w:rPr>
      </w:pPr>
    </w:p>
    <w:p w:rsidR="0062004B" w:rsidRDefault="0062004B" w:rsidP="0062004B">
      <w:pPr>
        <w:rPr>
          <w:rFonts w:ascii="Times New Roman" w:hAnsi="Times New Roman"/>
          <w:sz w:val="26"/>
          <w:szCs w:val="28"/>
        </w:rPr>
      </w:pPr>
    </w:p>
    <w:p w:rsidR="00BF2C51" w:rsidRPr="00784E32" w:rsidRDefault="00BF2C51" w:rsidP="0062004B">
      <w:pPr>
        <w:jc w:val="right"/>
        <w:rPr>
          <w:rFonts w:ascii="Times New Roman" w:hAnsi="Times New Roman"/>
          <w:sz w:val="26"/>
          <w:szCs w:val="28"/>
        </w:rPr>
      </w:pPr>
      <w:r w:rsidRPr="00784E32">
        <w:rPr>
          <w:rFonts w:ascii="Times New Roman" w:hAnsi="Times New Roman"/>
          <w:sz w:val="26"/>
          <w:szCs w:val="28"/>
        </w:rPr>
        <w:t xml:space="preserve">   Приложение </w:t>
      </w:r>
    </w:p>
    <w:p w:rsidR="00BF2C51" w:rsidRPr="00784E32" w:rsidRDefault="00BF2C51" w:rsidP="00BF2C51">
      <w:pPr>
        <w:jc w:val="right"/>
        <w:rPr>
          <w:rFonts w:ascii="Times New Roman" w:hAnsi="Times New Roman"/>
          <w:sz w:val="26"/>
          <w:szCs w:val="28"/>
        </w:rPr>
      </w:pPr>
      <w:r w:rsidRPr="00784E32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</w:t>
      </w:r>
      <w:r w:rsidR="00681BA5" w:rsidRPr="00784E32">
        <w:rPr>
          <w:rFonts w:ascii="Times New Roman" w:hAnsi="Times New Roman"/>
          <w:sz w:val="26"/>
          <w:szCs w:val="28"/>
        </w:rPr>
        <w:t xml:space="preserve">     </w:t>
      </w:r>
      <w:r w:rsidRPr="00784E32">
        <w:rPr>
          <w:rFonts w:ascii="Times New Roman" w:hAnsi="Times New Roman"/>
          <w:sz w:val="26"/>
          <w:szCs w:val="28"/>
        </w:rPr>
        <w:t xml:space="preserve">к решению </w:t>
      </w:r>
      <w:r w:rsidR="0051642B">
        <w:rPr>
          <w:rFonts w:ascii="Times New Roman" w:hAnsi="Times New Roman"/>
          <w:sz w:val="26"/>
          <w:szCs w:val="28"/>
        </w:rPr>
        <w:t>Сельской Думы</w:t>
      </w:r>
    </w:p>
    <w:p w:rsidR="00BF2C51" w:rsidRPr="00784E32" w:rsidRDefault="00BF2C51" w:rsidP="00EB425E">
      <w:pPr>
        <w:jc w:val="right"/>
        <w:rPr>
          <w:rFonts w:ascii="Times New Roman" w:hAnsi="Times New Roman"/>
          <w:sz w:val="26"/>
          <w:szCs w:val="28"/>
        </w:rPr>
      </w:pPr>
      <w:r w:rsidRPr="00784E32">
        <w:rPr>
          <w:rFonts w:ascii="Times New Roman" w:hAnsi="Times New Roman"/>
          <w:sz w:val="26"/>
          <w:szCs w:val="28"/>
        </w:rPr>
        <w:t xml:space="preserve">                                                                       </w:t>
      </w:r>
      <w:r w:rsidR="00EB425E" w:rsidRPr="00784E32">
        <w:rPr>
          <w:rFonts w:ascii="Times New Roman" w:hAnsi="Times New Roman"/>
          <w:sz w:val="26"/>
          <w:szCs w:val="28"/>
        </w:rPr>
        <w:t xml:space="preserve">            </w:t>
      </w:r>
      <w:r w:rsidR="0051642B">
        <w:rPr>
          <w:rFonts w:ascii="Times New Roman" w:hAnsi="Times New Roman"/>
          <w:sz w:val="26"/>
          <w:szCs w:val="28"/>
        </w:rPr>
        <w:t>СП</w:t>
      </w:r>
      <w:r w:rsidRPr="00784E32">
        <w:rPr>
          <w:rFonts w:ascii="Times New Roman" w:hAnsi="Times New Roman"/>
          <w:sz w:val="26"/>
          <w:szCs w:val="28"/>
        </w:rPr>
        <w:t xml:space="preserve"> «</w:t>
      </w:r>
      <w:r w:rsidR="0062004B">
        <w:rPr>
          <w:rFonts w:ascii="Times New Roman" w:hAnsi="Times New Roman"/>
          <w:sz w:val="26"/>
          <w:szCs w:val="28"/>
        </w:rPr>
        <w:t xml:space="preserve">Деревня </w:t>
      </w:r>
      <w:proofErr w:type="spellStart"/>
      <w:r w:rsidR="0062004B">
        <w:rPr>
          <w:rFonts w:ascii="Times New Roman" w:hAnsi="Times New Roman"/>
          <w:sz w:val="26"/>
          <w:szCs w:val="28"/>
        </w:rPr>
        <w:t>Соболевка</w:t>
      </w:r>
      <w:proofErr w:type="spellEnd"/>
      <w:r w:rsidRPr="00784E32">
        <w:rPr>
          <w:rFonts w:ascii="Times New Roman" w:hAnsi="Times New Roman"/>
          <w:sz w:val="26"/>
          <w:szCs w:val="28"/>
        </w:rPr>
        <w:t xml:space="preserve">»                                                                                                            </w:t>
      </w:r>
      <w:r w:rsidR="00EB425E" w:rsidRPr="00784E32">
        <w:rPr>
          <w:rFonts w:ascii="Times New Roman" w:hAnsi="Times New Roman"/>
          <w:sz w:val="26"/>
          <w:szCs w:val="28"/>
        </w:rPr>
        <w:t xml:space="preserve">                        </w:t>
      </w:r>
      <w:r w:rsidR="00AE3F2A">
        <w:rPr>
          <w:rFonts w:ascii="Times New Roman" w:hAnsi="Times New Roman"/>
          <w:sz w:val="26"/>
          <w:szCs w:val="28"/>
        </w:rPr>
        <w:t>от</w:t>
      </w:r>
      <w:r w:rsidR="00B30225">
        <w:rPr>
          <w:rFonts w:ascii="Times New Roman" w:hAnsi="Times New Roman"/>
          <w:sz w:val="26"/>
          <w:szCs w:val="28"/>
        </w:rPr>
        <w:t xml:space="preserve"> </w:t>
      </w:r>
      <w:r w:rsidR="00DA66F2">
        <w:rPr>
          <w:rFonts w:ascii="Times New Roman" w:hAnsi="Times New Roman"/>
          <w:sz w:val="26"/>
          <w:szCs w:val="28"/>
        </w:rPr>
        <w:t xml:space="preserve">19.02.2016г. </w:t>
      </w:r>
      <w:r w:rsidR="00EB425E" w:rsidRPr="00784E32">
        <w:rPr>
          <w:rFonts w:ascii="Times New Roman" w:hAnsi="Times New Roman"/>
          <w:sz w:val="26"/>
          <w:szCs w:val="28"/>
        </w:rPr>
        <w:t xml:space="preserve"> </w:t>
      </w:r>
      <w:r w:rsidRPr="00784E32">
        <w:rPr>
          <w:rFonts w:ascii="Times New Roman" w:hAnsi="Times New Roman"/>
          <w:sz w:val="26"/>
          <w:szCs w:val="28"/>
        </w:rPr>
        <w:t>№</w:t>
      </w:r>
      <w:r w:rsidR="00DA66F2">
        <w:rPr>
          <w:rFonts w:ascii="Times New Roman" w:hAnsi="Times New Roman"/>
          <w:sz w:val="26"/>
          <w:szCs w:val="28"/>
        </w:rPr>
        <w:t>44</w:t>
      </w:r>
    </w:p>
    <w:p w:rsidR="0054073D" w:rsidRDefault="0054073D" w:rsidP="00BF2C51">
      <w:pPr>
        <w:rPr>
          <w:rFonts w:ascii="Times New Roman" w:hAnsi="Times New Roman"/>
          <w:sz w:val="26"/>
          <w:szCs w:val="28"/>
        </w:rPr>
      </w:pPr>
    </w:p>
    <w:p w:rsidR="00B30225" w:rsidRPr="00784E32" w:rsidRDefault="00B30225" w:rsidP="00BF2C51">
      <w:pPr>
        <w:rPr>
          <w:rFonts w:ascii="Times New Roman" w:hAnsi="Times New Roman"/>
          <w:sz w:val="26"/>
          <w:szCs w:val="28"/>
        </w:rPr>
      </w:pPr>
    </w:p>
    <w:p w:rsidR="00BF2C51" w:rsidRPr="00B30225" w:rsidRDefault="00596CEE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25">
        <w:rPr>
          <w:rFonts w:ascii="Times New Roman" w:hAnsi="Times New Roman"/>
          <w:b/>
          <w:sz w:val="28"/>
          <w:szCs w:val="28"/>
        </w:rPr>
        <w:t>Проект и</w:t>
      </w:r>
      <w:r w:rsidR="007E6DAF" w:rsidRPr="00B30225">
        <w:rPr>
          <w:rFonts w:ascii="Times New Roman" w:hAnsi="Times New Roman"/>
          <w:b/>
          <w:sz w:val="28"/>
          <w:szCs w:val="28"/>
        </w:rPr>
        <w:t>зменений и дополнений</w:t>
      </w:r>
      <w:r w:rsidR="005B5CF1" w:rsidRPr="00B30225">
        <w:rPr>
          <w:rFonts w:ascii="Times New Roman" w:hAnsi="Times New Roman"/>
          <w:b/>
          <w:sz w:val="28"/>
          <w:szCs w:val="28"/>
        </w:rPr>
        <w:t xml:space="preserve"> в Устав</w:t>
      </w:r>
    </w:p>
    <w:p w:rsidR="007864DE" w:rsidRPr="00B30225" w:rsidRDefault="0051642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2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BF2C51" w:rsidRPr="00B30225">
        <w:rPr>
          <w:rFonts w:ascii="Times New Roman" w:hAnsi="Times New Roman"/>
          <w:b/>
          <w:sz w:val="28"/>
          <w:szCs w:val="28"/>
        </w:rPr>
        <w:t xml:space="preserve"> «</w:t>
      </w:r>
      <w:r w:rsidR="0062004B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62004B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="00BF2C51" w:rsidRPr="00B30225">
        <w:rPr>
          <w:rFonts w:ascii="Times New Roman" w:hAnsi="Times New Roman"/>
          <w:b/>
          <w:sz w:val="28"/>
          <w:szCs w:val="28"/>
        </w:rPr>
        <w:t>»</w:t>
      </w:r>
    </w:p>
    <w:p w:rsidR="00DF75C7" w:rsidRPr="009C47D4" w:rsidRDefault="00DF75C7" w:rsidP="009C47D4">
      <w:pPr>
        <w:spacing w:line="276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25">
        <w:rPr>
          <w:rFonts w:ascii="Times New Roman" w:hAnsi="Times New Roman"/>
          <w:sz w:val="28"/>
          <w:szCs w:val="28"/>
        </w:rPr>
        <w:t xml:space="preserve">1) </w:t>
      </w:r>
      <w:r w:rsidR="00B30225" w:rsidRPr="003250AA">
        <w:rPr>
          <w:rFonts w:ascii="Times New Roman" w:hAnsi="Times New Roman"/>
          <w:sz w:val="28"/>
          <w:szCs w:val="28"/>
        </w:rPr>
        <w:t xml:space="preserve">Изложить </w:t>
      </w:r>
      <w:r w:rsidRPr="003250AA">
        <w:rPr>
          <w:rFonts w:ascii="Times New Roman" w:hAnsi="Times New Roman"/>
          <w:sz w:val="28"/>
          <w:szCs w:val="28"/>
        </w:rPr>
        <w:t xml:space="preserve"> пункт 7 части 1 </w:t>
      </w:r>
      <w:r w:rsidR="00171585" w:rsidRPr="003250AA">
        <w:rPr>
          <w:rFonts w:ascii="Times New Roman" w:hAnsi="Times New Roman"/>
          <w:sz w:val="28"/>
          <w:szCs w:val="28"/>
        </w:rPr>
        <w:t xml:space="preserve">статьи 8 </w:t>
      </w:r>
      <w:r w:rsidR="00B30225" w:rsidRPr="003250AA">
        <w:rPr>
          <w:rFonts w:ascii="Times New Roman" w:hAnsi="Times New Roman"/>
          <w:sz w:val="28"/>
          <w:szCs w:val="28"/>
        </w:rPr>
        <w:t>Устава</w:t>
      </w:r>
      <w:r w:rsidRPr="003250AA">
        <w:rPr>
          <w:rFonts w:ascii="Times New Roman" w:hAnsi="Times New Roman"/>
          <w:sz w:val="28"/>
          <w:szCs w:val="28"/>
        </w:rPr>
        <w:t xml:space="preserve"> в </w:t>
      </w:r>
      <w:r w:rsidR="00B30225" w:rsidRPr="003250AA">
        <w:rPr>
          <w:rFonts w:ascii="Times New Roman" w:hAnsi="Times New Roman"/>
          <w:sz w:val="28"/>
          <w:szCs w:val="28"/>
        </w:rPr>
        <w:t xml:space="preserve">новой </w:t>
      </w:r>
      <w:r w:rsidRPr="003250AA">
        <w:rPr>
          <w:rFonts w:ascii="Times New Roman" w:hAnsi="Times New Roman"/>
          <w:sz w:val="28"/>
          <w:szCs w:val="28"/>
        </w:rPr>
        <w:t xml:space="preserve"> редакции:</w:t>
      </w:r>
    </w:p>
    <w:p w:rsidR="001E7FCF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 xml:space="preserve">«7) обеспечение условий для развития на территории </w:t>
      </w:r>
      <w:r w:rsidR="00B30225" w:rsidRPr="00B30225">
        <w:rPr>
          <w:rFonts w:ascii="Times New Roman" w:hAnsi="Times New Roman"/>
          <w:sz w:val="28"/>
          <w:szCs w:val="28"/>
        </w:rPr>
        <w:t>сельского поселения</w:t>
      </w:r>
      <w:r w:rsidRPr="00DE4099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F95EB2" w:rsidRDefault="00F95EB2" w:rsidP="00F95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95EB2" w:rsidRPr="00437324" w:rsidRDefault="00F95EB2" w:rsidP="00F95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437324">
        <w:rPr>
          <w:rFonts w:ascii="Times New Roman" w:hAnsi="Times New Roman"/>
          <w:sz w:val="28"/>
          <w:szCs w:val="28"/>
        </w:rPr>
        <w:t xml:space="preserve">.) </w:t>
      </w:r>
      <w:r w:rsidRPr="00F95EB2">
        <w:rPr>
          <w:rFonts w:ascii="Times New Roman" w:hAnsi="Times New Roman"/>
          <w:color w:val="000000" w:themeColor="text1"/>
          <w:sz w:val="28"/>
          <w:szCs w:val="28"/>
        </w:rPr>
        <w:t>Дополнить часть 1 статьи 8 Устава следующим пунктом:</w:t>
      </w:r>
    </w:p>
    <w:p w:rsidR="00F95EB2" w:rsidRPr="00437324" w:rsidRDefault="003250AA" w:rsidP="00F95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5EB2">
        <w:rPr>
          <w:rFonts w:ascii="Times New Roman" w:hAnsi="Times New Roman"/>
          <w:sz w:val="28"/>
          <w:szCs w:val="28"/>
        </w:rPr>
        <w:t>«</w:t>
      </w:r>
      <w:r w:rsidR="00F95EB2" w:rsidRPr="00437324">
        <w:rPr>
          <w:rFonts w:ascii="Times New Roman" w:hAnsi="Times New Roman"/>
          <w:sz w:val="28"/>
          <w:szCs w:val="28"/>
        </w:rPr>
        <w:t>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 w:rsidR="00F95EB2">
        <w:rPr>
          <w:rFonts w:ascii="Times New Roman" w:hAnsi="Times New Roman"/>
          <w:sz w:val="28"/>
          <w:szCs w:val="28"/>
        </w:rPr>
        <w:t>и</w:t>
      </w:r>
      <w:r w:rsidR="00F95EB2" w:rsidRPr="00437324">
        <w:rPr>
          <w:rFonts w:ascii="Times New Roman" w:hAnsi="Times New Roman"/>
          <w:sz w:val="28"/>
          <w:szCs w:val="28"/>
        </w:rPr>
        <w:t xml:space="preserve"> </w:t>
      </w:r>
      <w:r w:rsidR="00F95EB2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F95EB2" w:rsidRPr="00437324">
        <w:rPr>
          <w:rFonts w:ascii="Times New Roman" w:hAnsi="Times New Roman"/>
          <w:sz w:val="28"/>
          <w:szCs w:val="28"/>
        </w:rPr>
        <w:t>;</w:t>
      </w:r>
      <w:r w:rsidR="00F95EB2">
        <w:rPr>
          <w:rFonts w:ascii="Times New Roman" w:hAnsi="Times New Roman"/>
          <w:sz w:val="28"/>
          <w:szCs w:val="28"/>
        </w:rPr>
        <w:t>»</w:t>
      </w:r>
      <w:proofErr w:type="gramEnd"/>
    </w:p>
    <w:p w:rsidR="00B30225" w:rsidRDefault="00B30225" w:rsidP="00F95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E7FCF" w:rsidRPr="00DE4099" w:rsidRDefault="00F95EB2" w:rsidP="00B30225">
      <w:pPr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E7FCF" w:rsidRPr="00B30225">
        <w:rPr>
          <w:rFonts w:ascii="Times New Roman" w:hAnsi="Times New Roman"/>
          <w:sz w:val="28"/>
          <w:szCs w:val="28"/>
        </w:rPr>
        <w:t xml:space="preserve">) </w:t>
      </w:r>
      <w:r w:rsidR="00B30225" w:rsidRPr="00F95EB2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1E7FCF" w:rsidRPr="00DE4099">
        <w:rPr>
          <w:rFonts w:ascii="Times New Roman" w:hAnsi="Times New Roman"/>
          <w:color w:val="000000" w:themeColor="text1"/>
          <w:sz w:val="28"/>
          <w:szCs w:val="28"/>
        </w:rPr>
        <w:t xml:space="preserve">часть 1 </w:t>
      </w:r>
      <w:r w:rsidR="00171585" w:rsidRPr="00F95EB2">
        <w:rPr>
          <w:rFonts w:ascii="Times New Roman" w:hAnsi="Times New Roman"/>
          <w:color w:val="000000" w:themeColor="text1"/>
          <w:sz w:val="28"/>
          <w:szCs w:val="28"/>
        </w:rPr>
        <w:t>статьи 8.1.</w:t>
      </w:r>
      <w:r w:rsidR="00B30225" w:rsidRPr="00F95EB2">
        <w:rPr>
          <w:rFonts w:ascii="Times New Roman" w:hAnsi="Times New Roman"/>
          <w:color w:val="000000" w:themeColor="text1"/>
          <w:sz w:val="28"/>
          <w:szCs w:val="28"/>
        </w:rPr>
        <w:t xml:space="preserve"> Устава в новой </w:t>
      </w:r>
      <w:r w:rsidR="001E7FCF" w:rsidRPr="00DE4099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 xml:space="preserve">«1. Органы местного самоуправления сельского поселения имеют право </w:t>
      </w:r>
      <w:proofErr w:type="gramStart"/>
      <w:r w:rsidRPr="00DE4099">
        <w:rPr>
          <w:rFonts w:ascii="Times New Roman" w:hAnsi="Times New Roman"/>
          <w:sz w:val="28"/>
          <w:szCs w:val="28"/>
        </w:rPr>
        <w:t>на</w:t>
      </w:r>
      <w:proofErr w:type="gramEnd"/>
      <w:r w:rsidRPr="00DE4099">
        <w:rPr>
          <w:rFonts w:ascii="Times New Roman" w:hAnsi="Times New Roman"/>
          <w:sz w:val="28"/>
          <w:szCs w:val="28"/>
        </w:rPr>
        <w:t>: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1) создание музеев поселения;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7) создание муниципальной пожарной охраны;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8) создание условий для развития туризма;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DE40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099">
        <w:rPr>
          <w:rFonts w:ascii="Times New Roman" w:hAnsi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 xml:space="preserve">11) создание условий для организации </w:t>
      </w:r>
      <w:proofErr w:type="gramStart"/>
      <w:r w:rsidRPr="00DE4099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DE4099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99">
        <w:rPr>
          <w:rFonts w:ascii="Times New Roman" w:hAnsi="Times New Roman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поселения»;</w:t>
      </w:r>
    </w:p>
    <w:p w:rsidR="001E7FCF" w:rsidRPr="00DE4099" w:rsidRDefault="001E7FCF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B2" w:rsidRPr="00F95EB2" w:rsidRDefault="00F95EB2" w:rsidP="00F95E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B2">
        <w:rPr>
          <w:rFonts w:ascii="Times New Roman" w:hAnsi="Times New Roman"/>
          <w:color w:val="000000" w:themeColor="text1"/>
          <w:sz w:val="28"/>
          <w:szCs w:val="28"/>
        </w:rPr>
        <w:t xml:space="preserve">      4.) Изложить пункт 10 части 1 статьи 8.2 Устава в новой редакции:</w:t>
      </w:r>
    </w:p>
    <w:p w:rsidR="00F95EB2" w:rsidRPr="00F95EB2" w:rsidRDefault="00F95EB2" w:rsidP="00F95EB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B2">
        <w:rPr>
          <w:rFonts w:ascii="Times New Roman" w:hAnsi="Times New Roman"/>
          <w:color w:val="000000" w:themeColor="text1"/>
          <w:sz w:val="28"/>
          <w:szCs w:val="28"/>
        </w:rPr>
        <w:t xml:space="preserve"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Pr="00F95EB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F95EB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 муниципальной службе</w:t>
      </w:r>
      <w:proofErr w:type="gramStart"/>
      <w:r w:rsidRPr="00F95EB2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</w:p>
    <w:p w:rsidR="001E7FCF" w:rsidRPr="00DE4099" w:rsidRDefault="001E7FCF" w:rsidP="001E7FCF">
      <w:pPr>
        <w:ind w:firstLine="709"/>
        <w:jc w:val="both"/>
        <w:rPr>
          <w:rFonts w:ascii="Arial" w:hAnsi="Arial"/>
          <w:sz w:val="24"/>
          <w:szCs w:val="24"/>
        </w:rPr>
      </w:pPr>
    </w:p>
    <w:p w:rsidR="001E7FCF" w:rsidRPr="00DE4099" w:rsidRDefault="00F95EB2" w:rsidP="00FF41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5.) </w:t>
      </w:r>
      <w:r w:rsidR="00B30225" w:rsidRPr="00F95EB2">
        <w:rPr>
          <w:rFonts w:ascii="Times New Roman" w:hAnsi="Times New Roman"/>
          <w:sz w:val="28"/>
          <w:szCs w:val="28"/>
        </w:rPr>
        <w:t xml:space="preserve">Изложить </w:t>
      </w:r>
      <w:r w:rsidR="001E7FCF" w:rsidRPr="00DE4099">
        <w:rPr>
          <w:rFonts w:ascii="Times New Roman" w:hAnsi="Times New Roman"/>
          <w:sz w:val="28"/>
          <w:szCs w:val="28"/>
        </w:rPr>
        <w:t xml:space="preserve">пункт 3 части 3 </w:t>
      </w:r>
      <w:r w:rsidR="00171585" w:rsidRPr="00F95EB2">
        <w:rPr>
          <w:rFonts w:ascii="Times New Roman" w:hAnsi="Times New Roman"/>
          <w:sz w:val="28"/>
          <w:szCs w:val="28"/>
        </w:rPr>
        <w:t xml:space="preserve"> статьи 18 </w:t>
      </w:r>
      <w:r w:rsidR="00B30225" w:rsidRPr="00F95EB2">
        <w:rPr>
          <w:rFonts w:ascii="Times New Roman" w:hAnsi="Times New Roman"/>
          <w:sz w:val="28"/>
          <w:szCs w:val="28"/>
        </w:rPr>
        <w:t xml:space="preserve">Устава в новой </w:t>
      </w:r>
      <w:r w:rsidR="001E7FCF" w:rsidRPr="00DE4099">
        <w:rPr>
          <w:rFonts w:ascii="Times New Roman" w:hAnsi="Times New Roman"/>
          <w:sz w:val="28"/>
          <w:szCs w:val="28"/>
        </w:rPr>
        <w:t xml:space="preserve"> редакции:</w:t>
      </w:r>
    </w:p>
    <w:p w:rsidR="001E7FCF" w:rsidRPr="00DE4099" w:rsidRDefault="001E7FCF" w:rsidP="00FF41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099">
        <w:rPr>
          <w:rFonts w:ascii="Times New Roman" w:hAnsi="Times New Roman"/>
          <w:sz w:val="28"/>
          <w:szCs w:val="28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DE4099">
        <w:rPr>
          <w:rFonts w:ascii="Times New Roman" w:hAnsi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1E7FCF" w:rsidRPr="00DE4099" w:rsidRDefault="001E7FCF" w:rsidP="001E7FCF">
      <w:pPr>
        <w:ind w:firstLine="709"/>
        <w:jc w:val="both"/>
        <w:rPr>
          <w:rFonts w:ascii="Arial" w:hAnsi="Arial"/>
          <w:sz w:val="24"/>
          <w:szCs w:val="24"/>
        </w:rPr>
      </w:pPr>
    </w:p>
    <w:p w:rsidR="001E7FCF" w:rsidRPr="00FF4182" w:rsidRDefault="00F95EB2" w:rsidP="00FF41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lastRenderedPageBreak/>
        <w:t xml:space="preserve">6.) Изложить </w:t>
      </w:r>
      <w:r w:rsidR="001E7FCF" w:rsidRPr="00FF4182">
        <w:rPr>
          <w:rFonts w:ascii="Times New Roman" w:hAnsi="Times New Roman"/>
          <w:sz w:val="28"/>
          <w:szCs w:val="28"/>
        </w:rPr>
        <w:t xml:space="preserve">часть </w:t>
      </w:r>
      <w:r w:rsidR="00171585" w:rsidRPr="00FF4182">
        <w:rPr>
          <w:rFonts w:ascii="Times New Roman" w:hAnsi="Times New Roman"/>
          <w:sz w:val="28"/>
          <w:szCs w:val="28"/>
        </w:rPr>
        <w:t xml:space="preserve">5 статьи 21 </w:t>
      </w:r>
      <w:r w:rsidR="001E7FCF" w:rsidRPr="00FF4182">
        <w:rPr>
          <w:rFonts w:ascii="Times New Roman" w:hAnsi="Times New Roman"/>
          <w:sz w:val="28"/>
          <w:szCs w:val="28"/>
        </w:rPr>
        <w:t xml:space="preserve"> </w:t>
      </w:r>
      <w:r w:rsidRPr="00FF4182">
        <w:rPr>
          <w:rFonts w:ascii="Times New Roman" w:hAnsi="Times New Roman"/>
          <w:sz w:val="28"/>
          <w:szCs w:val="28"/>
        </w:rPr>
        <w:t>Устава в новой</w:t>
      </w:r>
      <w:r w:rsidR="001E7FCF" w:rsidRPr="00FF4182">
        <w:rPr>
          <w:rFonts w:ascii="Times New Roman" w:hAnsi="Times New Roman"/>
          <w:sz w:val="28"/>
          <w:szCs w:val="28"/>
        </w:rPr>
        <w:t xml:space="preserve"> редакции:</w:t>
      </w:r>
    </w:p>
    <w:p w:rsidR="001E7FCF" w:rsidRPr="00FF4182" w:rsidRDefault="001E7FCF" w:rsidP="00FF41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t>«</w:t>
      </w:r>
      <w:r w:rsidR="00F95EB2" w:rsidRPr="00FF4182">
        <w:rPr>
          <w:rFonts w:ascii="Times New Roman" w:hAnsi="Times New Roman"/>
          <w:sz w:val="28"/>
          <w:szCs w:val="28"/>
        </w:rPr>
        <w:t>5</w:t>
      </w:r>
      <w:r w:rsidRPr="00FF4182">
        <w:rPr>
          <w:rFonts w:ascii="Times New Roman" w:hAnsi="Times New Roman"/>
          <w:sz w:val="28"/>
          <w:szCs w:val="28"/>
        </w:rPr>
        <w:t>. Порядок назначения и проведения опроса граждан определяется решением Сельской Думы  в соответствии с законом Калужской области»;</w:t>
      </w:r>
    </w:p>
    <w:p w:rsidR="001E7FCF" w:rsidRPr="00DE4099" w:rsidRDefault="001E7FCF" w:rsidP="001E7FCF">
      <w:pPr>
        <w:ind w:firstLine="709"/>
        <w:jc w:val="both"/>
        <w:rPr>
          <w:rFonts w:ascii="Arial" w:hAnsi="Arial"/>
          <w:sz w:val="24"/>
          <w:szCs w:val="24"/>
        </w:rPr>
      </w:pPr>
    </w:p>
    <w:p w:rsidR="00FF4182" w:rsidRPr="003250AA" w:rsidRDefault="00FF4182" w:rsidP="00FF418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0AA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F95EB2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50AA">
        <w:rPr>
          <w:rFonts w:ascii="Times New Roman" w:hAnsi="Times New Roman"/>
          <w:color w:val="000000" w:themeColor="text1"/>
          <w:sz w:val="28"/>
          <w:szCs w:val="28"/>
        </w:rPr>
        <w:t>Изложить статью 31 Устава в новой редакции:</w:t>
      </w:r>
    </w:p>
    <w:p w:rsidR="001E7FCF" w:rsidRPr="003250AA" w:rsidRDefault="00FF4182" w:rsidP="00FF4182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             «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>Статья 31. Глава сельского поселения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>.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избирается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FF4182">
        <w:rPr>
          <w:rFonts w:ascii="Times New Roman" w:hAnsi="Times New Roman" w:cs="Times New Roman"/>
          <w:sz w:val="28"/>
          <w:szCs w:val="28"/>
        </w:rPr>
        <w:t xml:space="preserve"> Думой из своего состава, исполняет полномочия его председателя с правом решающего голоса. Глава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 исполняет полномочия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182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начинаются со дня вступления его в должность и прекращаются в день вступления в должность вновь избранного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. Срок полномочий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4. Глава сельского поселения </w:t>
      </w:r>
      <w:proofErr w:type="gramStart"/>
      <w:r w:rsidRPr="00FF4182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FF4182">
        <w:rPr>
          <w:rFonts w:ascii="Times New Roman" w:hAnsi="Times New Roman" w:cs="Times New Roman"/>
          <w:sz w:val="28"/>
          <w:szCs w:val="28"/>
        </w:rPr>
        <w:t xml:space="preserve"> и подотчетен населению и Сельской Думе.</w:t>
      </w:r>
    </w:p>
    <w:p w:rsidR="00FF4182" w:rsidRPr="00FF4182" w:rsidRDefault="00FF4182" w:rsidP="00FF4182">
      <w:pPr>
        <w:spacing w:line="276" w:lineRule="auto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t xml:space="preserve">          5. Глава сельского поселения не вправе:</w:t>
      </w:r>
    </w:p>
    <w:p w:rsidR="00FF4182" w:rsidRPr="00FF4182" w:rsidRDefault="00FF4182" w:rsidP="00FF418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F418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Калужской области, ему</w:t>
      </w:r>
      <w:proofErr w:type="gramEnd"/>
      <w:r w:rsidRPr="00FF4182">
        <w:rPr>
          <w:rFonts w:ascii="Times New Roman" w:hAnsi="Times New Roman"/>
          <w:sz w:val="28"/>
          <w:szCs w:val="28"/>
        </w:rPr>
        <w:t xml:space="preserve"> не поручено участвовать в управлении этой организацией;</w:t>
      </w:r>
    </w:p>
    <w:p w:rsidR="00FF4182" w:rsidRPr="00FF4182" w:rsidRDefault="00FF4182" w:rsidP="00FF418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t xml:space="preserve">          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FF4182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FF4182" w:rsidRPr="00FF4182" w:rsidRDefault="00FF4182" w:rsidP="00FF4182">
      <w:pPr>
        <w:pStyle w:val="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6. Глава </w:t>
      </w:r>
      <w:r w:rsidR="00325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F4182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</w:t>
      </w:r>
    </w:p>
    <w:p w:rsidR="001E7FCF" w:rsidRDefault="001E7FCF" w:rsidP="001E7FCF">
      <w:pPr>
        <w:ind w:firstLine="709"/>
        <w:jc w:val="both"/>
        <w:rPr>
          <w:rFonts w:ascii="Arial" w:hAnsi="Arial"/>
          <w:sz w:val="24"/>
          <w:szCs w:val="24"/>
        </w:rPr>
      </w:pPr>
    </w:p>
    <w:p w:rsidR="00F95EB2" w:rsidRPr="001C0A77" w:rsidRDefault="00FF4182" w:rsidP="00F95EB2">
      <w:pPr>
        <w:widowControl w:val="0"/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8.) </w:t>
      </w:r>
      <w:r w:rsidR="00F95EB2" w:rsidRPr="001C0A77">
        <w:rPr>
          <w:rFonts w:ascii="Times New Roman" w:hAnsi="Times New Roman"/>
          <w:sz w:val="28"/>
          <w:szCs w:val="28"/>
        </w:rPr>
        <w:t>Изложить часть 3 статьи 36 Устава в следующей редакции:</w:t>
      </w:r>
    </w:p>
    <w:p w:rsidR="00F95EB2" w:rsidRDefault="00FF4182" w:rsidP="00F95EB2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5EB2" w:rsidRPr="001C0A77">
        <w:rPr>
          <w:rFonts w:ascii="Times New Roman" w:hAnsi="Times New Roman"/>
          <w:sz w:val="28"/>
          <w:szCs w:val="28"/>
        </w:rPr>
        <w:t>3. К Главе администрации сельского поселения предъявляются дополнительные требования, установленные законодательством Калужской области</w:t>
      </w:r>
      <w:proofErr w:type="gramStart"/>
      <w:r w:rsidR="00F95EB2" w:rsidRPr="001C0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95EB2" w:rsidRPr="00DE4099" w:rsidRDefault="00F95EB2" w:rsidP="003250AA">
      <w:pPr>
        <w:jc w:val="both"/>
        <w:rPr>
          <w:rFonts w:ascii="Arial" w:hAnsi="Arial"/>
          <w:sz w:val="24"/>
          <w:szCs w:val="24"/>
        </w:rPr>
      </w:pPr>
    </w:p>
    <w:p w:rsidR="001E7FCF" w:rsidRPr="003250AA" w:rsidRDefault="00FF4182" w:rsidP="00FF418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0AA">
        <w:rPr>
          <w:rFonts w:ascii="Times New Roman" w:hAnsi="Times New Roman"/>
          <w:color w:val="000000" w:themeColor="text1"/>
          <w:sz w:val="28"/>
          <w:szCs w:val="28"/>
        </w:rPr>
        <w:t>9.)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часть 4 </w:t>
      </w:r>
      <w:r w:rsidR="00171585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статьи 47 </w:t>
      </w:r>
      <w:r w:rsidRPr="003250A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3250AA">
        <w:rPr>
          <w:rFonts w:ascii="Times New Roman" w:hAnsi="Times New Roman"/>
          <w:color w:val="000000" w:themeColor="text1"/>
          <w:sz w:val="28"/>
          <w:szCs w:val="28"/>
        </w:rPr>
        <w:t xml:space="preserve">новой </w:t>
      </w:r>
      <w:r w:rsidR="001E7FCF" w:rsidRPr="003250AA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1E7FCF" w:rsidRPr="00DE4099" w:rsidRDefault="001E7FCF" w:rsidP="0064571B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099">
        <w:rPr>
          <w:rFonts w:ascii="Times New Roman" w:hAnsi="Times New Roman"/>
          <w:color w:val="000000" w:themeColor="text1"/>
          <w:sz w:val="28"/>
          <w:szCs w:val="28"/>
        </w:rPr>
        <w:t>«4. Устав сельского поселения, муниципальный правовой акт о внесении изменений и дополнений в устав сельского поселения принимаются  большинством в две трети голосов от установленной численности депутатов представительного органа сельского поселения.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образования»;</w:t>
      </w:r>
    </w:p>
    <w:p w:rsidR="001E7FCF" w:rsidRDefault="001E7FCF" w:rsidP="001E7FCF">
      <w:pPr>
        <w:ind w:firstLine="709"/>
        <w:jc w:val="both"/>
        <w:rPr>
          <w:rFonts w:ascii="Arial" w:hAnsi="Arial"/>
          <w:sz w:val="24"/>
          <w:szCs w:val="24"/>
        </w:rPr>
      </w:pPr>
    </w:p>
    <w:p w:rsidR="0064571B" w:rsidRPr="00FF4182" w:rsidRDefault="00FF4182" w:rsidP="00FF4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t>10.) Дополнить статью 48 Устава следующими пунктами: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Courier New" w:hAnsi="Courier New" w:cs="Courier New"/>
          <w:sz w:val="20"/>
          <w:szCs w:val="20"/>
        </w:rPr>
        <w:t xml:space="preserve">   </w:t>
      </w:r>
      <w:r w:rsidR="00FF4182">
        <w:rPr>
          <w:rFonts w:ascii="Times New Roman" w:hAnsi="Times New Roman"/>
          <w:sz w:val="28"/>
          <w:szCs w:val="28"/>
        </w:rPr>
        <w:t xml:space="preserve">« 7. </w:t>
      </w:r>
      <w:proofErr w:type="gramStart"/>
      <w:r w:rsidRPr="00EF0625">
        <w:rPr>
          <w:rFonts w:ascii="Times New Roman" w:hAnsi="Times New Roman"/>
          <w:sz w:val="28"/>
          <w:szCs w:val="28"/>
        </w:rPr>
        <w:t xml:space="preserve">Проекты   муниципальных   нормативных   правовых    актов    </w:t>
      </w:r>
      <w:r w:rsidRPr="001C0A77">
        <w:rPr>
          <w:rFonts w:ascii="Times New Roman" w:hAnsi="Times New Roman"/>
          <w:sz w:val="28"/>
          <w:szCs w:val="28"/>
        </w:rPr>
        <w:t>сельского поселения</w:t>
      </w:r>
      <w:r w:rsidRPr="00EF0625">
        <w:rPr>
          <w:rFonts w:ascii="Times New Roman" w:hAnsi="Times New Roman"/>
          <w:sz w:val="28"/>
          <w:szCs w:val="28"/>
        </w:rPr>
        <w:t>, устанавливающие  новые  или  изменяющие  ранее</w:t>
      </w:r>
      <w:r w:rsidR="00FF4182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>предусмотренные муниципальными нормативными правовыми актами  обязанности для субъектов предпринимательской и  инвестиционной  деятельности,  могут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 xml:space="preserve">подлежать оценке регулирующего </w:t>
      </w:r>
      <w:r w:rsidRPr="001C0A77">
        <w:rPr>
          <w:rFonts w:ascii="Times New Roman" w:hAnsi="Times New Roman"/>
          <w:sz w:val="28"/>
          <w:szCs w:val="28"/>
        </w:rPr>
        <w:t>воздействия, проводимой органам</w:t>
      </w:r>
      <w:r w:rsidRPr="00EF0625">
        <w:rPr>
          <w:rFonts w:ascii="Times New Roman" w:hAnsi="Times New Roman"/>
          <w:sz w:val="28"/>
          <w:szCs w:val="28"/>
        </w:rPr>
        <w:t xml:space="preserve">  местного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 xml:space="preserve">самоуправления  </w:t>
      </w:r>
      <w:r w:rsidRPr="001C0A77">
        <w:rPr>
          <w:rFonts w:ascii="Times New Roman" w:hAnsi="Times New Roman"/>
          <w:sz w:val="28"/>
          <w:szCs w:val="28"/>
        </w:rPr>
        <w:t>сельского поселения</w:t>
      </w:r>
      <w:r w:rsidRPr="00EF0625">
        <w:rPr>
          <w:rFonts w:ascii="Times New Roman" w:hAnsi="Times New Roman"/>
          <w:sz w:val="28"/>
          <w:szCs w:val="28"/>
        </w:rPr>
        <w:t xml:space="preserve">  в   порядке, установленном   муниципальными   нормативными    правовыми    актами    в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>соответствии с законом субъекта Российской Федерации, за исключением:</w:t>
      </w:r>
      <w:proofErr w:type="gramEnd"/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  </w:t>
      </w:r>
      <w:r w:rsidR="003250AA">
        <w:rPr>
          <w:rFonts w:ascii="Times New Roman" w:hAnsi="Times New Roman"/>
          <w:sz w:val="28"/>
          <w:szCs w:val="28"/>
        </w:rPr>
        <w:t xml:space="preserve">    </w:t>
      </w:r>
      <w:r w:rsidRPr="00EF0625">
        <w:rPr>
          <w:rFonts w:ascii="Times New Roman" w:hAnsi="Times New Roman"/>
          <w:sz w:val="28"/>
          <w:szCs w:val="28"/>
        </w:rPr>
        <w:t xml:space="preserve"> 1)  проектов  нормативных  прав</w:t>
      </w:r>
      <w:r w:rsidRPr="001C0A77">
        <w:rPr>
          <w:rFonts w:ascii="Times New Roman" w:hAnsi="Times New Roman"/>
          <w:sz w:val="28"/>
          <w:szCs w:val="28"/>
        </w:rPr>
        <w:t>овых  актов  представительного</w:t>
      </w:r>
      <w:r w:rsidRPr="00EF0625">
        <w:rPr>
          <w:rFonts w:ascii="Times New Roman" w:hAnsi="Times New Roman"/>
          <w:sz w:val="28"/>
          <w:szCs w:val="28"/>
        </w:rPr>
        <w:t xml:space="preserve">   орган</w:t>
      </w:r>
      <w:r w:rsidRPr="001C0A77">
        <w:rPr>
          <w:rFonts w:ascii="Times New Roman" w:hAnsi="Times New Roman"/>
          <w:sz w:val="28"/>
          <w:szCs w:val="28"/>
        </w:rPr>
        <w:t>а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муниципальн</w:t>
      </w:r>
      <w:r w:rsidRPr="001C0A77">
        <w:rPr>
          <w:rFonts w:ascii="Times New Roman" w:hAnsi="Times New Roman"/>
          <w:sz w:val="28"/>
          <w:szCs w:val="28"/>
        </w:rPr>
        <w:t>ого</w:t>
      </w:r>
      <w:r w:rsidRPr="00EF0625">
        <w:rPr>
          <w:rFonts w:ascii="Times New Roman" w:hAnsi="Times New Roman"/>
          <w:sz w:val="28"/>
          <w:szCs w:val="28"/>
        </w:rPr>
        <w:t xml:space="preserve">       образовани</w:t>
      </w:r>
      <w:r w:rsidRPr="001C0A77">
        <w:rPr>
          <w:rFonts w:ascii="Times New Roman" w:hAnsi="Times New Roman"/>
          <w:sz w:val="28"/>
          <w:szCs w:val="28"/>
        </w:rPr>
        <w:t>я</w:t>
      </w:r>
      <w:r w:rsidRPr="00EF0625">
        <w:rPr>
          <w:rFonts w:ascii="Times New Roman" w:hAnsi="Times New Roman"/>
          <w:sz w:val="28"/>
          <w:szCs w:val="28"/>
        </w:rPr>
        <w:t xml:space="preserve">,       </w:t>
      </w:r>
      <w:proofErr w:type="gramStart"/>
      <w:r w:rsidRPr="00EF0625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EF0625">
        <w:rPr>
          <w:rFonts w:ascii="Times New Roman" w:hAnsi="Times New Roman"/>
          <w:sz w:val="28"/>
          <w:szCs w:val="28"/>
        </w:rPr>
        <w:t>,       изменяющих,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625">
        <w:rPr>
          <w:rFonts w:ascii="Times New Roman" w:hAnsi="Times New Roman"/>
          <w:sz w:val="28"/>
          <w:szCs w:val="28"/>
        </w:rPr>
        <w:t>приостанавливающих</w:t>
      </w:r>
      <w:proofErr w:type="gramEnd"/>
      <w:r w:rsidRPr="00EF0625">
        <w:rPr>
          <w:rFonts w:ascii="Times New Roman" w:hAnsi="Times New Roman"/>
          <w:sz w:val="28"/>
          <w:szCs w:val="28"/>
        </w:rPr>
        <w:t>, отменяющих местные налоги и сборы;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  </w:t>
      </w:r>
      <w:r w:rsidR="003250AA">
        <w:rPr>
          <w:rFonts w:ascii="Times New Roman" w:hAnsi="Times New Roman"/>
          <w:sz w:val="28"/>
          <w:szCs w:val="28"/>
        </w:rPr>
        <w:t xml:space="preserve">    </w:t>
      </w:r>
      <w:r w:rsidRPr="00EF0625">
        <w:rPr>
          <w:rFonts w:ascii="Times New Roman" w:hAnsi="Times New Roman"/>
          <w:sz w:val="28"/>
          <w:szCs w:val="28"/>
        </w:rPr>
        <w:t xml:space="preserve"> 2)  проектов  нормативных  правовых  актов  представительн</w:t>
      </w:r>
      <w:r w:rsidRPr="001C0A77">
        <w:rPr>
          <w:rFonts w:ascii="Times New Roman" w:hAnsi="Times New Roman"/>
          <w:sz w:val="28"/>
          <w:szCs w:val="28"/>
        </w:rPr>
        <w:t>ого</w:t>
      </w:r>
      <w:r w:rsidRPr="00EF0625">
        <w:rPr>
          <w:rFonts w:ascii="Times New Roman" w:hAnsi="Times New Roman"/>
          <w:sz w:val="28"/>
          <w:szCs w:val="28"/>
        </w:rPr>
        <w:t xml:space="preserve">   орган</w:t>
      </w:r>
      <w:r w:rsidRPr="001C0A77">
        <w:rPr>
          <w:rFonts w:ascii="Times New Roman" w:hAnsi="Times New Roman"/>
          <w:sz w:val="28"/>
          <w:szCs w:val="28"/>
        </w:rPr>
        <w:t>а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муниципальн</w:t>
      </w:r>
      <w:r w:rsidRPr="001C0A77">
        <w:rPr>
          <w:rFonts w:ascii="Times New Roman" w:hAnsi="Times New Roman"/>
          <w:sz w:val="28"/>
          <w:szCs w:val="28"/>
        </w:rPr>
        <w:t>ого</w:t>
      </w:r>
      <w:r w:rsidRPr="00EF0625">
        <w:rPr>
          <w:rFonts w:ascii="Times New Roman" w:hAnsi="Times New Roman"/>
          <w:sz w:val="28"/>
          <w:szCs w:val="28"/>
        </w:rPr>
        <w:t xml:space="preserve"> образовани</w:t>
      </w:r>
      <w:r w:rsidRPr="001C0A77">
        <w:rPr>
          <w:rFonts w:ascii="Times New Roman" w:hAnsi="Times New Roman"/>
          <w:sz w:val="28"/>
          <w:szCs w:val="28"/>
        </w:rPr>
        <w:t>я</w:t>
      </w:r>
      <w:r w:rsidRPr="00EF06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F0625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EF0625">
        <w:rPr>
          <w:rFonts w:ascii="Times New Roman" w:hAnsi="Times New Roman"/>
          <w:sz w:val="28"/>
          <w:szCs w:val="28"/>
        </w:rPr>
        <w:t xml:space="preserve"> бюджетные правоотношения.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   </w:t>
      </w:r>
      <w:r w:rsidRPr="001C0A77">
        <w:rPr>
          <w:rFonts w:ascii="Times New Roman" w:hAnsi="Times New Roman"/>
          <w:sz w:val="28"/>
          <w:szCs w:val="28"/>
        </w:rPr>
        <w:t>8</w:t>
      </w:r>
      <w:r w:rsidRPr="00EF0625">
        <w:rPr>
          <w:rFonts w:ascii="Times New Roman" w:hAnsi="Times New Roman"/>
          <w:sz w:val="28"/>
          <w:szCs w:val="28"/>
        </w:rPr>
        <w:t>.   Оценка   регулирующего   воздействия    проектов    муниципальных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нормативных  правовых  актов  проводится  в  целях  выявления  положений,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вводящих избыточные обязанности,  запреты  и  ограничения  для  субъектов</w:t>
      </w:r>
    </w:p>
    <w:p w:rsidR="00EF0625" w:rsidRPr="00EF0625" w:rsidRDefault="00EF0625" w:rsidP="001C0A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25"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 или  способствующих  их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 xml:space="preserve">введению, а также положений, способствующих </w:t>
      </w:r>
      <w:r w:rsidRPr="00EF0625">
        <w:rPr>
          <w:rFonts w:ascii="Times New Roman" w:hAnsi="Times New Roman"/>
          <w:sz w:val="28"/>
          <w:szCs w:val="28"/>
        </w:rPr>
        <w:lastRenderedPageBreak/>
        <w:t>возникновению  необоснованных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>расходов субъектов предпринимательской и  инвестиционной  деятельности  и</w:t>
      </w:r>
      <w:r w:rsidR="001C0A77">
        <w:rPr>
          <w:rFonts w:ascii="Times New Roman" w:hAnsi="Times New Roman"/>
          <w:sz w:val="28"/>
          <w:szCs w:val="28"/>
        </w:rPr>
        <w:t xml:space="preserve"> </w:t>
      </w:r>
      <w:r w:rsidRPr="00EF0625">
        <w:rPr>
          <w:rFonts w:ascii="Times New Roman" w:hAnsi="Times New Roman"/>
          <w:sz w:val="28"/>
          <w:szCs w:val="28"/>
        </w:rPr>
        <w:t>местных бюджетов</w:t>
      </w:r>
      <w:proofErr w:type="gramStart"/>
      <w:r w:rsidRPr="00EF0625">
        <w:rPr>
          <w:rFonts w:ascii="Times New Roman" w:hAnsi="Times New Roman"/>
          <w:sz w:val="28"/>
          <w:szCs w:val="28"/>
        </w:rPr>
        <w:t>.</w:t>
      </w:r>
      <w:r w:rsidR="00FF4182">
        <w:rPr>
          <w:rFonts w:ascii="Times New Roman" w:hAnsi="Times New Roman"/>
          <w:sz w:val="28"/>
          <w:szCs w:val="28"/>
        </w:rPr>
        <w:t>»</w:t>
      </w:r>
      <w:proofErr w:type="gramEnd"/>
    </w:p>
    <w:p w:rsidR="00347372" w:rsidRDefault="00347372" w:rsidP="001E7FCF">
      <w:pPr>
        <w:widowControl w:val="0"/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0225" w:rsidRDefault="00B30225" w:rsidP="001C0A77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sectPr w:rsidR="00B30225" w:rsidSect="00F95EB2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39F"/>
    <w:multiLevelType w:val="hybridMultilevel"/>
    <w:tmpl w:val="BFD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461"/>
    <w:multiLevelType w:val="hybridMultilevel"/>
    <w:tmpl w:val="AB580206"/>
    <w:lvl w:ilvl="0" w:tplc="EE3CF2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68972FD6"/>
    <w:multiLevelType w:val="hybridMultilevel"/>
    <w:tmpl w:val="4072C8C8"/>
    <w:lvl w:ilvl="0" w:tplc="ED6A97B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437AA"/>
    <w:multiLevelType w:val="hybridMultilevel"/>
    <w:tmpl w:val="F1249EF0"/>
    <w:lvl w:ilvl="0" w:tplc="5EBA68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385ACD"/>
    <w:multiLevelType w:val="hybridMultilevel"/>
    <w:tmpl w:val="A3E062F0"/>
    <w:lvl w:ilvl="0" w:tplc="C076F4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33F"/>
    <w:rsid w:val="00012A1E"/>
    <w:rsid w:val="0001537F"/>
    <w:rsid w:val="0001679D"/>
    <w:rsid w:val="000245D0"/>
    <w:rsid w:val="00026478"/>
    <w:rsid w:val="00036E46"/>
    <w:rsid w:val="00062FC3"/>
    <w:rsid w:val="000A32EC"/>
    <w:rsid w:val="000D152C"/>
    <w:rsid w:val="000D4517"/>
    <w:rsid w:val="001052FB"/>
    <w:rsid w:val="00111DA6"/>
    <w:rsid w:val="00125C50"/>
    <w:rsid w:val="00145C90"/>
    <w:rsid w:val="00171585"/>
    <w:rsid w:val="00177DED"/>
    <w:rsid w:val="001C0A77"/>
    <w:rsid w:val="001E7FCF"/>
    <w:rsid w:val="00265956"/>
    <w:rsid w:val="00267AF1"/>
    <w:rsid w:val="00287071"/>
    <w:rsid w:val="0028760F"/>
    <w:rsid w:val="002A35C0"/>
    <w:rsid w:val="002C36D6"/>
    <w:rsid w:val="002F745F"/>
    <w:rsid w:val="00311E2A"/>
    <w:rsid w:val="00324504"/>
    <w:rsid w:val="003250AA"/>
    <w:rsid w:val="0033407A"/>
    <w:rsid w:val="00347372"/>
    <w:rsid w:val="003A1651"/>
    <w:rsid w:val="003B3BF0"/>
    <w:rsid w:val="003B6E78"/>
    <w:rsid w:val="003D2F60"/>
    <w:rsid w:val="0042206D"/>
    <w:rsid w:val="004435BA"/>
    <w:rsid w:val="00451285"/>
    <w:rsid w:val="00451921"/>
    <w:rsid w:val="00464E89"/>
    <w:rsid w:val="004B51D0"/>
    <w:rsid w:val="004C026E"/>
    <w:rsid w:val="004F55BE"/>
    <w:rsid w:val="0051642B"/>
    <w:rsid w:val="0051654F"/>
    <w:rsid w:val="0054073D"/>
    <w:rsid w:val="0055309A"/>
    <w:rsid w:val="0055491C"/>
    <w:rsid w:val="00563A02"/>
    <w:rsid w:val="00571701"/>
    <w:rsid w:val="00575187"/>
    <w:rsid w:val="00596CEE"/>
    <w:rsid w:val="005B5CF1"/>
    <w:rsid w:val="005F02B9"/>
    <w:rsid w:val="006176DE"/>
    <w:rsid w:val="0062004B"/>
    <w:rsid w:val="006455DE"/>
    <w:rsid w:val="0064571B"/>
    <w:rsid w:val="0065641F"/>
    <w:rsid w:val="00666957"/>
    <w:rsid w:val="00681BA5"/>
    <w:rsid w:val="00697379"/>
    <w:rsid w:val="006E7D69"/>
    <w:rsid w:val="007138DA"/>
    <w:rsid w:val="0071741D"/>
    <w:rsid w:val="007447CB"/>
    <w:rsid w:val="00751DC5"/>
    <w:rsid w:val="00784E32"/>
    <w:rsid w:val="007864DE"/>
    <w:rsid w:val="007A2523"/>
    <w:rsid w:val="007C4533"/>
    <w:rsid w:val="007C58DF"/>
    <w:rsid w:val="007C5DB0"/>
    <w:rsid w:val="007E4816"/>
    <w:rsid w:val="007E6DAF"/>
    <w:rsid w:val="00802974"/>
    <w:rsid w:val="00803CD8"/>
    <w:rsid w:val="008070BA"/>
    <w:rsid w:val="00842D68"/>
    <w:rsid w:val="0086247F"/>
    <w:rsid w:val="00871DAF"/>
    <w:rsid w:val="00875F23"/>
    <w:rsid w:val="008B5067"/>
    <w:rsid w:val="008E78A7"/>
    <w:rsid w:val="00944C99"/>
    <w:rsid w:val="00952F3A"/>
    <w:rsid w:val="009C47D4"/>
    <w:rsid w:val="009D7856"/>
    <w:rsid w:val="009E4FBB"/>
    <w:rsid w:val="00A00130"/>
    <w:rsid w:val="00A31F31"/>
    <w:rsid w:val="00A44034"/>
    <w:rsid w:val="00A64870"/>
    <w:rsid w:val="00A847C3"/>
    <w:rsid w:val="00AA1147"/>
    <w:rsid w:val="00AA2EFA"/>
    <w:rsid w:val="00AA744E"/>
    <w:rsid w:val="00AC754C"/>
    <w:rsid w:val="00AE06DE"/>
    <w:rsid w:val="00AE3F2A"/>
    <w:rsid w:val="00B076B1"/>
    <w:rsid w:val="00B17FEF"/>
    <w:rsid w:val="00B30225"/>
    <w:rsid w:val="00B30779"/>
    <w:rsid w:val="00B41C4D"/>
    <w:rsid w:val="00B52CC7"/>
    <w:rsid w:val="00B53EF6"/>
    <w:rsid w:val="00B84FFF"/>
    <w:rsid w:val="00B85A74"/>
    <w:rsid w:val="00B958F1"/>
    <w:rsid w:val="00BF2C51"/>
    <w:rsid w:val="00C262AB"/>
    <w:rsid w:val="00C945BF"/>
    <w:rsid w:val="00CB07F3"/>
    <w:rsid w:val="00CE7358"/>
    <w:rsid w:val="00D0233F"/>
    <w:rsid w:val="00D20A78"/>
    <w:rsid w:val="00D26053"/>
    <w:rsid w:val="00D27D00"/>
    <w:rsid w:val="00DA66F2"/>
    <w:rsid w:val="00DD069F"/>
    <w:rsid w:val="00DD41AD"/>
    <w:rsid w:val="00DF6BD6"/>
    <w:rsid w:val="00DF75C7"/>
    <w:rsid w:val="00E17904"/>
    <w:rsid w:val="00E31B9A"/>
    <w:rsid w:val="00E53AED"/>
    <w:rsid w:val="00E87919"/>
    <w:rsid w:val="00EB2F26"/>
    <w:rsid w:val="00EB425E"/>
    <w:rsid w:val="00EF0625"/>
    <w:rsid w:val="00F00ED8"/>
    <w:rsid w:val="00F01350"/>
    <w:rsid w:val="00F72EEA"/>
    <w:rsid w:val="00F858DE"/>
    <w:rsid w:val="00F95EB2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33F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0233F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0233F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33F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233F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rmal">
    <w:name w:val="ConsNormal"/>
    <w:rsid w:val="00D02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8791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BF2C51"/>
    <w:rPr>
      <w:color w:val="0000FF"/>
      <w:u w:val="single"/>
    </w:rPr>
  </w:style>
  <w:style w:type="paragraph" w:customStyle="1" w:styleId="ConsPlusNonformat">
    <w:name w:val="ConsPlusNonformat"/>
    <w:rsid w:val="007174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4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17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DD069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0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267AF1"/>
    <w:pPr>
      <w:widowControl w:val="0"/>
      <w:autoSpaceDE w:val="0"/>
      <w:autoSpaceDN w:val="0"/>
      <w:adjustRightInd w:val="0"/>
      <w:spacing w:line="323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267AF1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uiPriority w:val="99"/>
    <w:unhideWhenUsed/>
    <w:rsid w:val="00CB07F3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37CB023E2B55BCBFB7F653B4B56F599423D7DAD6A9EDD1987DE9FCE590C0DB01662D4wEM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МР "Сухиничский район"</Company>
  <LinksUpToDate>false</LinksUpToDate>
  <CharactersWithSpaces>10735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consultantplus://offline/ref=AD8FF0E3125F392F17C7735E742E63F4C1F3E7C79F360EE283BF16D1DAA2462E2101370E7DB9CB01D1D3I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consultantplus://offline/ref=AD8FF0E3125F392F17C7735E742E63F4C1F3E7C79F360EE283BF16D1DAA2462E2101370B7BDBD9I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consultantplus://offline/ref=AD8FF0E3125F392F17C7735E742E63F4C1F3E7C79F360EE283BF16D1DAA2462E2101370B78DBD0I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2016-02-20T09:22:00Z</cp:lastPrinted>
  <dcterms:created xsi:type="dcterms:W3CDTF">2016-02-20T09:14:00Z</dcterms:created>
  <dcterms:modified xsi:type="dcterms:W3CDTF">2016-02-20T10:00:00Z</dcterms:modified>
</cp:coreProperties>
</file>