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100BF97" wp14:editId="30C2FE3A">
            <wp:extent cx="628650" cy="8286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Сухиничский район, д.</w:t>
      </w:r>
      <w:r w:rsidR="003251B3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Субботники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 xml:space="preserve">За </w:t>
      </w:r>
      <w:r w:rsidR="006720C9">
        <w:t>2 квартал 2019</w:t>
      </w:r>
      <w:r w:rsidR="004B4528">
        <w:t xml:space="preserve"> </w:t>
      </w:r>
      <w:r>
        <w:t xml:space="preserve">года </w:t>
      </w:r>
      <w:r w:rsidR="004B4528">
        <w:t xml:space="preserve"> </w:t>
      </w:r>
      <w:r>
        <w:t xml:space="preserve">составил </w:t>
      </w:r>
      <w:r w:rsidR="004B4528">
        <w:t>–</w:t>
      </w:r>
      <w:r>
        <w:t xml:space="preserve"> </w:t>
      </w:r>
      <w:r w:rsidR="006720C9">
        <w:t>208043,37</w:t>
      </w:r>
      <w:r w:rsidR="004B4528">
        <w:t xml:space="preserve"> </w:t>
      </w:r>
      <w:r>
        <w:t>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Pr="00EE58B9" w:rsidRDefault="009267BB" w:rsidP="00B32757">
      <w:pPr>
        <w:rPr>
          <w:b/>
        </w:rPr>
      </w:pPr>
      <w:r w:rsidRPr="00EE58B9">
        <w:rPr>
          <w:b/>
        </w:rPr>
        <w:t>Глава администрации</w:t>
      </w:r>
    </w:p>
    <w:p w:rsidR="009267BB" w:rsidRPr="00EE58B9" w:rsidRDefault="009267BB" w:rsidP="00B32757">
      <w:pPr>
        <w:rPr>
          <w:b/>
        </w:rPr>
      </w:pPr>
      <w:r w:rsidRPr="00EE58B9">
        <w:rPr>
          <w:b/>
        </w:rPr>
        <w:t>сельского поселения</w:t>
      </w:r>
    </w:p>
    <w:p w:rsidR="009267BB" w:rsidRPr="00EE58B9" w:rsidRDefault="009267BB" w:rsidP="009267BB">
      <w:pPr>
        <w:tabs>
          <w:tab w:val="left" w:pos="7620"/>
        </w:tabs>
        <w:rPr>
          <w:b/>
        </w:rPr>
      </w:pPr>
      <w:r w:rsidRPr="00EE58B9">
        <w:rPr>
          <w:b/>
        </w:rPr>
        <w:t>«Деревня Субботники                                                      А.В. Карханина</w:t>
      </w:r>
    </w:p>
    <w:sectPr w:rsidR="009267BB" w:rsidRPr="00E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1"/>
    <w:rsid w:val="003251B3"/>
    <w:rsid w:val="0042466E"/>
    <w:rsid w:val="004B4528"/>
    <w:rsid w:val="006720C9"/>
    <w:rsid w:val="00873C81"/>
    <w:rsid w:val="009267BB"/>
    <w:rsid w:val="00B32757"/>
    <w:rsid w:val="00BC58C1"/>
    <w:rsid w:val="00EE58B9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4</cp:revision>
  <dcterms:created xsi:type="dcterms:W3CDTF">2019-07-08T06:59:00Z</dcterms:created>
  <dcterms:modified xsi:type="dcterms:W3CDTF">2019-07-21T19:45:00Z</dcterms:modified>
</cp:coreProperties>
</file>