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70" w:rsidRPr="00554A46" w:rsidRDefault="005C7970" w:rsidP="005C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Отчет</w:t>
      </w:r>
    </w:p>
    <w:p w:rsidR="005C7970" w:rsidRPr="00554A46" w:rsidRDefault="005C7970" w:rsidP="005C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Главы администрации СП «Деревня Субботники»</w:t>
      </w:r>
    </w:p>
    <w:p w:rsidR="00554A46" w:rsidRPr="00554A46" w:rsidRDefault="005C7970" w:rsidP="0055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 итогах социально-экономического развития сельского поселения «Деревня Субботники» в 2019 году и задачах на 2020год».</w:t>
      </w:r>
    </w:p>
    <w:p w:rsidR="00E436DB" w:rsidRPr="00554A46" w:rsidRDefault="00E436DB" w:rsidP="0055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436DB" w:rsidRPr="00554A46" w:rsidRDefault="00E436DB" w:rsidP="005C7970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554A46">
        <w:rPr>
          <w:b/>
          <w:color w:val="000000" w:themeColor="text1"/>
          <w:sz w:val="28"/>
          <w:szCs w:val="28"/>
        </w:rPr>
        <w:t>Уважаемые депутаты, односельчане и гости! 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         Цель сегодняшней встречи – подведение итогов деятель</w:t>
      </w:r>
      <w:r w:rsidR="004114BE" w:rsidRPr="00554A46">
        <w:rPr>
          <w:color w:val="000000" w:themeColor="text1"/>
          <w:sz w:val="28"/>
          <w:szCs w:val="28"/>
        </w:rPr>
        <w:t xml:space="preserve">ности администрации </w:t>
      </w:r>
      <w:r w:rsidRPr="00554A46">
        <w:rPr>
          <w:color w:val="000000" w:themeColor="text1"/>
          <w:sz w:val="28"/>
          <w:szCs w:val="28"/>
        </w:rPr>
        <w:t xml:space="preserve"> сельского поселения</w:t>
      </w:r>
      <w:r w:rsidR="004114BE" w:rsidRPr="00554A46">
        <w:rPr>
          <w:color w:val="000000" w:themeColor="text1"/>
          <w:sz w:val="28"/>
          <w:szCs w:val="28"/>
        </w:rPr>
        <w:t xml:space="preserve"> «Деревня Субботники» за 2019</w:t>
      </w:r>
      <w:r w:rsidRPr="00554A46">
        <w:rPr>
          <w:color w:val="000000" w:themeColor="text1"/>
          <w:sz w:val="28"/>
          <w:szCs w:val="28"/>
        </w:rPr>
        <w:t xml:space="preserve"> год</w:t>
      </w:r>
      <w:r w:rsidR="004114BE" w:rsidRPr="00554A46">
        <w:rPr>
          <w:color w:val="000000" w:themeColor="text1"/>
          <w:sz w:val="28"/>
          <w:szCs w:val="28"/>
        </w:rPr>
        <w:t xml:space="preserve"> и перспективах развития на 2020</w:t>
      </w:r>
      <w:r w:rsidRPr="00554A46">
        <w:rPr>
          <w:color w:val="000000" w:themeColor="text1"/>
          <w:sz w:val="28"/>
          <w:szCs w:val="28"/>
        </w:rPr>
        <w:t xml:space="preserve">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</w:t>
      </w:r>
      <w:r w:rsidR="004114BE" w:rsidRPr="00554A46">
        <w:rPr>
          <w:color w:val="000000" w:themeColor="text1"/>
          <w:sz w:val="28"/>
          <w:szCs w:val="28"/>
        </w:rPr>
        <w:t xml:space="preserve">ия в РФ» и Уставом </w:t>
      </w:r>
      <w:r w:rsidRPr="00554A46">
        <w:rPr>
          <w:color w:val="000000" w:themeColor="text1"/>
          <w:sz w:val="28"/>
          <w:szCs w:val="28"/>
        </w:rPr>
        <w:t>сельского поселения.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      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 xml:space="preserve">       Прозрачность работы администрации, в соответствии с требованиями законодательства, отражается на официальном сайте </w:t>
      </w:r>
      <w:r w:rsidR="004114BE" w:rsidRPr="00554A46">
        <w:rPr>
          <w:color w:val="000000" w:themeColor="text1"/>
          <w:sz w:val="28"/>
          <w:szCs w:val="28"/>
        </w:rPr>
        <w:t xml:space="preserve">Сухиничского района в разделе </w:t>
      </w:r>
      <w:r w:rsidRPr="00554A46">
        <w:rPr>
          <w:color w:val="000000" w:themeColor="text1"/>
          <w:sz w:val="28"/>
          <w:szCs w:val="28"/>
        </w:rPr>
        <w:t>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 xml:space="preserve">     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554A46">
        <w:rPr>
          <w:color w:val="000000" w:themeColor="text1"/>
          <w:sz w:val="28"/>
          <w:szCs w:val="28"/>
        </w:rPr>
        <w:t>Представляя свой отчет о работе админист</w:t>
      </w:r>
      <w:r w:rsidR="00CF6532" w:rsidRPr="00554A46">
        <w:rPr>
          <w:color w:val="000000" w:themeColor="text1"/>
          <w:sz w:val="28"/>
          <w:szCs w:val="28"/>
        </w:rPr>
        <w:t>рации сельского поселения за 2019</w:t>
      </w:r>
      <w:r w:rsidRPr="00554A46">
        <w:rPr>
          <w:color w:val="000000" w:themeColor="text1"/>
          <w:sz w:val="28"/>
          <w:szCs w:val="28"/>
        </w:rPr>
        <w:t xml:space="preserve"> год постараюсь отразить основные</w:t>
      </w:r>
      <w:proofErr w:type="gramEnd"/>
      <w:r w:rsidRPr="00554A46">
        <w:rPr>
          <w:color w:val="000000" w:themeColor="text1"/>
          <w:sz w:val="28"/>
          <w:szCs w:val="28"/>
        </w:rPr>
        <w:t xml:space="preserve"> моменты в деятельности администрации за прошедший год, обозначить существующие проблемные вопросы и пути их решения.</w:t>
      </w:r>
    </w:p>
    <w:p w:rsidR="00E436DB" w:rsidRPr="00554A46" w:rsidRDefault="00E436DB" w:rsidP="00554A46">
      <w:pPr>
        <w:pStyle w:val="a3"/>
        <w:shd w:val="clear" w:color="auto" w:fill="FFFFFF"/>
        <w:spacing w:before="0" w:beforeAutospacing="0"/>
        <w:rPr>
          <w:b/>
          <w:color w:val="000000" w:themeColor="text1"/>
          <w:sz w:val="28"/>
          <w:szCs w:val="28"/>
        </w:rPr>
      </w:pPr>
      <w:r w:rsidRPr="00554A46">
        <w:rPr>
          <w:b/>
          <w:color w:val="000000" w:themeColor="text1"/>
          <w:sz w:val="28"/>
          <w:szCs w:val="28"/>
        </w:rPr>
        <w:t>Краткая характеристика поселения </w:t>
      </w:r>
    </w:p>
    <w:p w:rsidR="004114BE" w:rsidRPr="00554A46" w:rsidRDefault="00E436DB" w:rsidP="004114BE">
      <w:pPr>
        <w:pStyle w:val="a3"/>
        <w:shd w:val="clear" w:color="auto" w:fill="FFFFFF"/>
        <w:spacing w:before="0" w:beforeAutospacing="0"/>
        <w:contextualSpacing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        </w:t>
      </w:r>
      <w:r w:rsidR="004114BE" w:rsidRPr="00554A46">
        <w:rPr>
          <w:bCs/>
          <w:iCs/>
          <w:color w:val="000000" w:themeColor="text1"/>
          <w:sz w:val="28"/>
          <w:szCs w:val="28"/>
        </w:rPr>
        <w:t xml:space="preserve">Сельское поселение </w:t>
      </w:r>
      <w:r w:rsidR="004114BE" w:rsidRPr="00554A46">
        <w:rPr>
          <w:iCs/>
          <w:color w:val="000000" w:themeColor="text1"/>
          <w:sz w:val="28"/>
          <w:szCs w:val="28"/>
        </w:rPr>
        <w:t xml:space="preserve">«Деревня Субботники» входит в состав муниципального района «Сухиничский район», в Сухиничском районе граничит с сельскими поселениями «Село Стрельна», «Село Фролово», «Село Богдановы Колодези», на востоке граничит с Козельским районом. </w:t>
      </w:r>
      <w:r w:rsidR="004114BE" w:rsidRPr="00554A46">
        <w:rPr>
          <w:bCs/>
          <w:iCs/>
          <w:color w:val="000000" w:themeColor="text1"/>
          <w:sz w:val="28"/>
          <w:szCs w:val="28"/>
        </w:rPr>
        <w:t xml:space="preserve">Административным центром </w:t>
      </w:r>
      <w:r w:rsidR="004114BE" w:rsidRPr="00554A46">
        <w:rPr>
          <w:iCs/>
          <w:color w:val="000000" w:themeColor="text1"/>
          <w:sz w:val="28"/>
          <w:szCs w:val="28"/>
        </w:rPr>
        <w:t>поселения является деревня Субботники, которая в 25 км</w:t>
      </w:r>
      <w:proofErr w:type="gramStart"/>
      <w:r w:rsidR="004114BE" w:rsidRPr="00554A46">
        <w:rPr>
          <w:iCs/>
          <w:color w:val="000000" w:themeColor="text1"/>
          <w:sz w:val="28"/>
          <w:szCs w:val="28"/>
        </w:rPr>
        <w:t>.</w:t>
      </w:r>
      <w:proofErr w:type="gramEnd"/>
      <w:r w:rsidR="004114BE" w:rsidRPr="00554A46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4114BE" w:rsidRPr="00554A46">
        <w:rPr>
          <w:iCs/>
          <w:color w:val="000000" w:themeColor="text1"/>
          <w:sz w:val="28"/>
          <w:szCs w:val="28"/>
        </w:rPr>
        <w:t>к</w:t>
      </w:r>
      <w:proofErr w:type="gramEnd"/>
      <w:r w:rsidR="004114BE" w:rsidRPr="00554A46">
        <w:rPr>
          <w:iCs/>
          <w:color w:val="000000" w:themeColor="text1"/>
          <w:sz w:val="28"/>
          <w:szCs w:val="28"/>
        </w:rPr>
        <w:t xml:space="preserve"> юго-востоку от города Сухиничи. </w:t>
      </w:r>
    </w:p>
    <w:p w:rsidR="004114BE" w:rsidRPr="00554A46" w:rsidRDefault="004114BE" w:rsidP="004114BE">
      <w:pPr>
        <w:pStyle w:val="a3"/>
        <w:shd w:val="clear" w:color="auto" w:fill="FFFFFF"/>
        <w:spacing w:before="0" w:beforeAutospacing="0"/>
        <w:contextualSpacing/>
        <w:rPr>
          <w:color w:val="000000" w:themeColor="text1"/>
          <w:sz w:val="28"/>
          <w:szCs w:val="28"/>
        </w:rPr>
      </w:pPr>
      <w:r w:rsidRPr="00554A46">
        <w:rPr>
          <w:bCs/>
          <w:iCs/>
          <w:color w:val="000000" w:themeColor="text1"/>
          <w:sz w:val="28"/>
          <w:szCs w:val="28"/>
        </w:rPr>
        <w:t xml:space="preserve">Территория сельского поселения </w:t>
      </w:r>
      <w:r w:rsidRPr="00554A46">
        <w:rPr>
          <w:iCs/>
          <w:color w:val="000000" w:themeColor="text1"/>
          <w:sz w:val="28"/>
          <w:szCs w:val="28"/>
        </w:rPr>
        <w:t xml:space="preserve">занимает 5200 гектар, </w:t>
      </w:r>
    </w:p>
    <w:p w:rsidR="004114BE" w:rsidRPr="00554A46" w:rsidRDefault="004114BE" w:rsidP="004114BE">
      <w:pPr>
        <w:pStyle w:val="a3"/>
        <w:shd w:val="clear" w:color="auto" w:fill="FFFFFF"/>
        <w:contextualSpacing/>
        <w:rPr>
          <w:iCs/>
          <w:color w:val="000000" w:themeColor="text1"/>
          <w:sz w:val="28"/>
          <w:szCs w:val="28"/>
        </w:rPr>
      </w:pPr>
      <w:proofErr w:type="gramStart"/>
      <w:r w:rsidRPr="00554A46">
        <w:rPr>
          <w:bCs/>
          <w:iCs/>
          <w:color w:val="000000" w:themeColor="text1"/>
          <w:sz w:val="28"/>
          <w:szCs w:val="28"/>
        </w:rPr>
        <w:t xml:space="preserve">В состав сельского поселения </w:t>
      </w:r>
      <w:r w:rsidRPr="00554A46">
        <w:rPr>
          <w:iCs/>
          <w:color w:val="000000" w:themeColor="text1"/>
          <w:sz w:val="28"/>
          <w:szCs w:val="28"/>
        </w:rPr>
        <w:t xml:space="preserve">«Деревня Субботники» входят 5 населённых пунктов: д. Субботники, д. Опаленки, д. </w:t>
      </w:r>
      <w:proofErr w:type="spellStart"/>
      <w:r w:rsidRPr="00554A46">
        <w:rPr>
          <w:iCs/>
          <w:color w:val="000000" w:themeColor="text1"/>
          <w:sz w:val="28"/>
          <w:szCs w:val="28"/>
        </w:rPr>
        <w:t>Коньшино</w:t>
      </w:r>
      <w:proofErr w:type="spellEnd"/>
      <w:r w:rsidRPr="00554A46">
        <w:rPr>
          <w:iCs/>
          <w:color w:val="000000" w:themeColor="text1"/>
          <w:sz w:val="28"/>
          <w:szCs w:val="28"/>
        </w:rPr>
        <w:t xml:space="preserve">, д. </w:t>
      </w:r>
      <w:proofErr w:type="spellStart"/>
      <w:r w:rsidRPr="00554A46">
        <w:rPr>
          <w:iCs/>
          <w:color w:val="000000" w:themeColor="text1"/>
          <w:sz w:val="28"/>
          <w:szCs w:val="28"/>
        </w:rPr>
        <w:t>Висково</w:t>
      </w:r>
      <w:proofErr w:type="spellEnd"/>
      <w:r w:rsidRPr="00554A46">
        <w:rPr>
          <w:iCs/>
          <w:color w:val="000000" w:themeColor="text1"/>
          <w:sz w:val="28"/>
          <w:szCs w:val="28"/>
        </w:rPr>
        <w:t>, д. Плоты.</w:t>
      </w:r>
      <w:proofErr w:type="gramEnd"/>
    </w:p>
    <w:p w:rsidR="004114BE" w:rsidRPr="00554A46" w:rsidRDefault="004114BE" w:rsidP="004114B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554A46">
        <w:rPr>
          <w:bCs/>
          <w:iCs/>
          <w:color w:val="000000" w:themeColor="text1"/>
          <w:sz w:val="28"/>
          <w:szCs w:val="28"/>
        </w:rPr>
        <w:t xml:space="preserve">Численность населения </w:t>
      </w:r>
      <w:r w:rsidRPr="00554A46">
        <w:rPr>
          <w:iCs/>
          <w:color w:val="000000" w:themeColor="text1"/>
          <w:sz w:val="28"/>
          <w:szCs w:val="28"/>
        </w:rPr>
        <w:t xml:space="preserve">по сельскому поселению составляет 247 человек, из них трудоспособного населения - 132 чел., пенсионеров – 64, детей – 53, инвалиды – 7 </w:t>
      </w:r>
      <w:r w:rsidRPr="00554A46">
        <w:rPr>
          <w:iCs/>
          <w:color w:val="000000" w:themeColor="text1"/>
          <w:sz w:val="28"/>
          <w:szCs w:val="28"/>
        </w:rPr>
        <w:lastRenderedPageBreak/>
        <w:t>чел.</w:t>
      </w:r>
      <w:r w:rsidRPr="00554A46">
        <w:rPr>
          <w:color w:val="000000" w:themeColor="text1"/>
          <w:sz w:val="28"/>
          <w:szCs w:val="28"/>
        </w:rPr>
        <w:t xml:space="preserve"> родилось -1 чел., умерло -1чел. участников ВОВ –1 человека, труженик тыла-1человек</w:t>
      </w:r>
    </w:p>
    <w:p w:rsidR="00E436DB" w:rsidRPr="00554A46" w:rsidRDefault="004114BE" w:rsidP="004114B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 xml:space="preserve"> </w:t>
      </w:r>
    </w:p>
    <w:p w:rsidR="00E436DB" w:rsidRPr="00554A46" w:rsidRDefault="004114BE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 xml:space="preserve">На воинском учете состоит 45 </w:t>
      </w:r>
      <w:r w:rsidR="00E436DB" w:rsidRPr="00554A46">
        <w:rPr>
          <w:color w:val="000000" w:themeColor="text1"/>
          <w:sz w:val="28"/>
          <w:szCs w:val="28"/>
        </w:rPr>
        <w:t xml:space="preserve">человек. </w:t>
      </w:r>
      <w:r w:rsidR="005C7970" w:rsidRPr="00554A46">
        <w:rPr>
          <w:color w:val="000000" w:themeColor="text1"/>
          <w:sz w:val="28"/>
          <w:szCs w:val="28"/>
        </w:rPr>
        <w:t xml:space="preserve"> </w:t>
      </w:r>
      <w:r w:rsidR="00E436DB" w:rsidRPr="00554A46">
        <w:rPr>
          <w:color w:val="000000" w:themeColor="text1"/>
          <w:sz w:val="28"/>
          <w:szCs w:val="28"/>
        </w:rPr>
        <w:t xml:space="preserve"> </w:t>
      </w:r>
      <w:r w:rsidR="005C7970" w:rsidRPr="00554A46">
        <w:rPr>
          <w:color w:val="000000" w:themeColor="text1"/>
          <w:sz w:val="28"/>
          <w:szCs w:val="28"/>
        </w:rPr>
        <w:t xml:space="preserve"> </w:t>
      </w:r>
      <w:r w:rsidRPr="00554A46">
        <w:rPr>
          <w:color w:val="000000" w:themeColor="text1"/>
          <w:sz w:val="28"/>
          <w:szCs w:val="28"/>
        </w:rPr>
        <w:t xml:space="preserve"> Подлежащих призыву – 1 </w:t>
      </w:r>
      <w:r w:rsidR="00E436DB" w:rsidRPr="00554A46">
        <w:rPr>
          <w:color w:val="000000" w:themeColor="text1"/>
          <w:sz w:val="28"/>
          <w:szCs w:val="28"/>
        </w:rPr>
        <w:t>человек. 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</w:p>
    <w:p w:rsidR="00CF6532" w:rsidRPr="00554A46" w:rsidRDefault="00E436DB" w:rsidP="005C7970">
      <w:pPr>
        <w:pStyle w:val="a3"/>
        <w:shd w:val="clear" w:color="auto" w:fill="FFFFFF"/>
        <w:spacing w:before="0" w:beforeAutospacing="0"/>
        <w:rPr>
          <w:iCs/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        </w:t>
      </w:r>
      <w:r w:rsidR="004114BE" w:rsidRPr="00554A46">
        <w:rPr>
          <w:bCs/>
          <w:iCs/>
          <w:color w:val="000000" w:themeColor="text1"/>
          <w:sz w:val="28"/>
          <w:szCs w:val="28"/>
        </w:rPr>
        <w:t xml:space="preserve">На территории поселения расположены </w:t>
      </w:r>
      <w:r w:rsidR="004114BE" w:rsidRPr="00554A46">
        <w:rPr>
          <w:iCs/>
          <w:color w:val="000000" w:themeColor="text1"/>
          <w:sz w:val="28"/>
          <w:szCs w:val="28"/>
        </w:rPr>
        <w:t>и работают</w:t>
      </w:r>
      <w:r w:rsidR="00902D81">
        <w:rPr>
          <w:iCs/>
          <w:color w:val="000000" w:themeColor="text1"/>
          <w:sz w:val="28"/>
          <w:szCs w:val="28"/>
        </w:rPr>
        <w:t xml:space="preserve"> администрация СП «Деревня Субб</w:t>
      </w:r>
      <w:r w:rsidR="004114BE" w:rsidRPr="00554A46">
        <w:rPr>
          <w:iCs/>
          <w:color w:val="000000" w:themeColor="text1"/>
          <w:sz w:val="28"/>
          <w:szCs w:val="28"/>
        </w:rPr>
        <w:t>отники», МКОУ «</w:t>
      </w:r>
      <w:proofErr w:type="spellStart"/>
      <w:r w:rsidR="004114BE" w:rsidRPr="00554A46">
        <w:rPr>
          <w:iCs/>
          <w:color w:val="000000" w:themeColor="text1"/>
          <w:sz w:val="28"/>
          <w:szCs w:val="28"/>
        </w:rPr>
        <w:t>Субботниковская</w:t>
      </w:r>
      <w:proofErr w:type="spellEnd"/>
      <w:r w:rsidR="004114BE" w:rsidRPr="00554A46">
        <w:rPr>
          <w:iCs/>
          <w:color w:val="000000" w:themeColor="text1"/>
          <w:sz w:val="28"/>
          <w:szCs w:val="28"/>
        </w:rPr>
        <w:t xml:space="preserve"> средняя школа», сельский клуб, библиотека, фельдшерско-акушерский пункт, почтовое отделение, магазин и</w:t>
      </w:r>
      <w:r w:rsidR="007B7AE7" w:rsidRPr="00554A46">
        <w:rPr>
          <w:iCs/>
          <w:color w:val="000000" w:themeColor="text1"/>
          <w:sz w:val="28"/>
          <w:szCs w:val="28"/>
        </w:rPr>
        <w:t>ндивидуального предпринимателя</w:t>
      </w:r>
    </w:p>
    <w:p w:rsidR="00E436DB" w:rsidRPr="00554A46" w:rsidRDefault="00CF6532" w:rsidP="00554A46">
      <w:pPr>
        <w:pStyle w:val="a3"/>
        <w:shd w:val="clear" w:color="auto" w:fill="FFFFFF"/>
        <w:spacing w:before="0" w:beforeAutospacing="0"/>
        <w:rPr>
          <w:b/>
          <w:color w:val="000000" w:themeColor="text1"/>
          <w:sz w:val="28"/>
          <w:szCs w:val="28"/>
        </w:rPr>
      </w:pPr>
      <w:r w:rsidRPr="00554A46">
        <w:rPr>
          <w:b/>
          <w:color w:val="000000" w:themeColor="text1"/>
          <w:sz w:val="28"/>
          <w:szCs w:val="28"/>
        </w:rPr>
        <w:t>Бюджетная деятельность</w:t>
      </w:r>
      <w:r w:rsidR="00E436DB" w:rsidRPr="00554A46">
        <w:rPr>
          <w:b/>
          <w:color w:val="000000" w:themeColor="text1"/>
          <w:sz w:val="28"/>
          <w:szCs w:val="28"/>
        </w:rPr>
        <w:t> 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         Для осуществления полномочий по решению вопросов местного значения и отдельных государственных полномочий, переданными Федеральными</w:t>
      </w:r>
      <w:r w:rsidR="007B7AE7" w:rsidRPr="00554A46">
        <w:rPr>
          <w:color w:val="000000" w:themeColor="text1"/>
          <w:sz w:val="28"/>
          <w:szCs w:val="28"/>
        </w:rPr>
        <w:t xml:space="preserve"> законами и законами Калужской</w:t>
      </w:r>
      <w:r w:rsidRPr="00554A46">
        <w:rPr>
          <w:color w:val="000000" w:themeColor="text1"/>
          <w:sz w:val="28"/>
          <w:szCs w:val="28"/>
        </w:rPr>
        <w:t xml:space="preserve"> 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    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</w:t>
      </w:r>
    </w:p>
    <w:p w:rsidR="00E436DB" w:rsidRPr="00554A46" w:rsidRDefault="007B7AE7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При формировании бюджета в  2019</w:t>
      </w:r>
      <w:r w:rsidR="00E436DB" w:rsidRPr="00554A46">
        <w:rPr>
          <w:color w:val="000000" w:themeColor="text1"/>
          <w:sz w:val="28"/>
          <w:szCs w:val="28"/>
        </w:rPr>
        <w:t xml:space="preserve"> году были предусмотрены  расходы </w:t>
      </w:r>
      <w:proofErr w:type="gramStart"/>
      <w:r w:rsidR="00E436DB" w:rsidRPr="00554A46">
        <w:rPr>
          <w:color w:val="000000" w:themeColor="text1"/>
          <w:sz w:val="28"/>
          <w:szCs w:val="28"/>
        </w:rPr>
        <w:t>на</w:t>
      </w:r>
      <w:proofErr w:type="gramEnd"/>
      <w:r w:rsidR="00E436DB" w:rsidRPr="00554A46">
        <w:rPr>
          <w:color w:val="000000" w:themeColor="text1"/>
          <w:sz w:val="28"/>
          <w:szCs w:val="28"/>
        </w:rPr>
        <w:t>: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- содержание и ремонт дорог;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- благоустройство территории;</w:t>
      </w:r>
    </w:p>
    <w:p w:rsidR="007B7AE7" w:rsidRPr="00554A46" w:rsidRDefault="007B7AE7" w:rsidP="005C7970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2019 год доходы сельского поселения составили 3 миллиона 777тыс. рублей  при плане 3милл. 734тыс. рублей или 101% к плану. В том числе налоговые и неналоговые доходы составили 408 тысяч рублей, при плане 572тыс. </w:t>
      </w:r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доходами являются:</w:t>
      </w:r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налог на доходы с физических лиц – 16,6тыс. руб. </w:t>
      </w:r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налог на имущество с физических лиц –  3,4тысячи рублей </w:t>
      </w:r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налог – 232тысячи 130 руб.</w:t>
      </w:r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 от других бюджетов бюджетной системы</w:t>
      </w:r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РФ в сумме 3миллион  377тысяч  руб., в том числе:</w:t>
      </w:r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дотация бюджетам поселений на выравнивание уровня </w:t>
      </w:r>
      <w:proofErr w:type="gramStart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</w:t>
      </w:r>
      <w:proofErr w:type="gramEnd"/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обеспеченности за счёт средств районного фонда финансовой поддержки</w:t>
      </w:r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 – 761тысячи 224 руб.</w:t>
      </w:r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субвенции бюджетам поселений на осуществление полномочий по </w:t>
      </w:r>
      <w:proofErr w:type="gramStart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первичному</w:t>
      </w:r>
      <w:proofErr w:type="gramEnd"/>
    </w:p>
    <w:p w:rsidR="007B7AE7" w:rsidRPr="00554A46" w:rsidRDefault="007B7AE7" w:rsidP="007B7AE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воинскому учёту на территориях, где отсутствуют военные комиссариаты –</w:t>
      </w:r>
    </w:p>
    <w:p w:rsidR="00E436DB" w:rsidRPr="00554A46" w:rsidRDefault="007B7AE7" w:rsidP="005C7970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25 тысяч 900 руб.</w:t>
      </w:r>
    </w:p>
    <w:p w:rsidR="00E436DB" w:rsidRPr="00554A46" w:rsidRDefault="00E436DB" w:rsidP="00554A46">
      <w:pPr>
        <w:pStyle w:val="a3"/>
        <w:shd w:val="clear" w:color="auto" w:fill="FFFFFF"/>
        <w:spacing w:before="0" w:beforeAutospacing="0"/>
        <w:rPr>
          <w:b/>
          <w:color w:val="000000" w:themeColor="text1"/>
          <w:sz w:val="28"/>
          <w:szCs w:val="28"/>
        </w:rPr>
      </w:pPr>
      <w:r w:rsidRPr="00554A46">
        <w:rPr>
          <w:b/>
          <w:color w:val="000000" w:themeColor="text1"/>
          <w:sz w:val="28"/>
          <w:szCs w:val="28"/>
        </w:rPr>
        <w:t>Работа администрации </w:t>
      </w:r>
    </w:p>
    <w:p w:rsidR="005C7970" w:rsidRPr="00554A46" w:rsidRDefault="00E436DB" w:rsidP="00554A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нормотворческой деятельности за отчетный период представительным органом поселения было проведено 10 </w:t>
      </w:r>
      <w:r w:rsidR="00011B80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 Сельской Думы</w:t>
      </w:r>
      <w:r w:rsidR="007B7AE7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которых было принято 50 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решений, из них 28 нормативно правовых актов.   По деятел</w:t>
      </w:r>
      <w:r w:rsidR="007B7AE7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ьности администрации принято 40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постановлений, </w:t>
      </w:r>
      <w:r w:rsidR="007B7AE7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распоряжений по личному составу, 40 распоряжения по основной деятельности.  </w:t>
      </w:r>
    </w:p>
    <w:p w:rsidR="00E436DB" w:rsidRPr="00554A46" w:rsidRDefault="007B7AE7" w:rsidP="00554A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2019</w:t>
      </w:r>
      <w:r w:rsidR="00E436DB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работниками администрации проводилась работа по выдаче документов необходимых для оформления права собственности на земельные участки, жилые дома, как физическими, так юридическими лицами. Наибольшее количество обращений граждан в администрацию составляли вопросы водоснабжения, уличного освещения, улучшения состояния дорог, присвоения почтовых адресов, регистраций по месту жительства, выдачи справок,   которые своевременно рассматривались и на них давались ответы.</w:t>
      </w:r>
    </w:p>
    <w:p w:rsidR="00A477D6" w:rsidRPr="00554A46" w:rsidRDefault="00A477D6" w:rsidP="00554A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мер пожарной безопасности в сельском поселении «Деревня Субботники» в 2019 году проводились под</w:t>
      </w:r>
      <w:r w:rsidR="0090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воровые обходы, инструктажи граждан по данной теме. Ежегодно в поселении утверждаются мероприятия по пожарной безопасности, проводятся месячники пожарной безопасности. Хочу отметить наше добровольное пожарное формирование и жителей нашего поселения за быстрое реагирование по тушению палов травы и выразить</w:t>
      </w:r>
      <w:bookmarkStart w:id="0" w:name="_GoBack"/>
      <w:bookmarkEnd w:id="0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огромную благодарность.</w:t>
      </w:r>
    </w:p>
    <w:p w:rsidR="00A477D6" w:rsidRPr="00554A46" w:rsidRDefault="00A477D6" w:rsidP="00A477D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по правопорядку в поселении осуществляет участковый инспектор полиции </w:t>
      </w:r>
      <w:proofErr w:type="spellStart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Ложин</w:t>
      </w:r>
      <w:proofErr w:type="spellEnd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Игорь Александрович. Много сказать не могу, в основном участковый уполномоченный полиции работает на территории только по телефонному звонку. Это связано с тем, что участковых в районе не хватает, и они вынуждены вести работу сразу в нескольких поселениях. В 2019 году не было допущено ни одного нарушения общественного порядка.</w:t>
      </w:r>
    </w:p>
    <w:p w:rsidR="00E436DB" w:rsidRPr="00554A46" w:rsidRDefault="007B7AE7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           Проведено 8</w:t>
      </w:r>
      <w:r w:rsidR="00E436DB" w:rsidRPr="00554A46">
        <w:rPr>
          <w:color w:val="000000" w:themeColor="text1"/>
          <w:sz w:val="28"/>
          <w:szCs w:val="28"/>
        </w:rPr>
        <w:t xml:space="preserve"> собраний, на которых обсуждались вопросы благоустройства, водоснабжения,</w:t>
      </w:r>
      <w:r w:rsidRPr="00554A46">
        <w:rPr>
          <w:color w:val="000000" w:themeColor="text1"/>
          <w:sz w:val="28"/>
          <w:szCs w:val="28"/>
        </w:rPr>
        <w:t xml:space="preserve"> </w:t>
      </w:r>
      <w:r w:rsidR="00E436DB" w:rsidRPr="00554A46">
        <w:rPr>
          <w:color w:val="000000" w:themeColor="text1"/>
          <w:sz w:val="28"/>
          <w:szCs w:val="28"/>
        </w:rPr>
        <w:t>освещение и пожарной безопасности.</w:t>
      </w:r>
    </w:p>
    <w:p w:rsidR="00454A64" w:rsidRPr="00554A46" w:rsidRDefault="00454A64" w:rsidP="00554A4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Работа бюджетных организаций</w:t>
      </w:r>
    </w:p>
    <w:p w:rsidR="00454A64" w:rsidRPr="00554A46" w:rsidRDefault="00454A64" w:rsidP="00454A6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            Большое внимание в работе администрации  сельского поселения уделяется созданию условий для качественной работы учреждений образования, культуры и социальной сферы.</w:t>
      </w:r>
    </w:p>
    <w:p w:rsidR="00454A64" w:rsidRPr="00554A46" w:rsidRDefault="00454A64" w:rsidP="00454A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      В поселении одна школа. Обучается 21 ученик. Коллектив школы сплоченный, педагогический состав – профессионалы своего дела.  Все учащиеся охвачены горячим питанием. Овощи и фрукты выращены на своем пришкольном участке. В школе работают кружки.  </w:t>
      </w:r>
    </w:p>
    <w:p w:rsidR="00454A64" w:rsidRPr="00554A46" w:rsidRDefault="00454A64" w:rsidP="00454A6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С 2006 года при школе работает детская дошкольная группа, которую мы называем детским садом «</w:t>
      </w:r>
      <w:proofErr w:type="spellStart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». В настоящее время её посещает  7 детей, ещё есть свободные места -  3. Так что очереди в детский сад у нас нет.</w:t>
      </w:r>
    </w:p>
    <w:p w:rsidR="00454A64" w:rsidRPr="00554A46" w:rsidRDefault="00454A64" w:rsidP="00454A6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 через центр занятости были  трудоустроены 6 подростков, которые занимались благоустройством территории.</w:t>
      </w:r>
    </w:p>
    <w:p w:rsidR="00454A64" w:rsidRPr="00554A46" w:rsidRDefault="00454A64" w:rsidP="00454A64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бы хотелось поблагодарить коллектив школы за содействие в благоустройстве территории нашего поселения, учителя и учащиеся школы всегда самые активные участники субботников, экологических акций по посадке растений, ваш труд незаменим и очень для нас важен. Большое вам спасибо за оказание помощи в уборке территории памятника погибшим односельчанам.</w:t>
      </w:r>
    </w:p>
    <w:p w:rsidR="00454A64" w:rsidRPr="00554A46" w:rsidRDefault="00454A64" w:rsidP="00454A6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4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Сфера обслуживания населения</w:t>
      </w:r>
    </w:p>
    <w:p w:rsidR="00454A64" w:rsidRPr="00554A46" w:rsidRDefault="00454A64" w:rsidP="00454A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торговое обеспечение на территории сельского поселения производится магазином индивидуального предпринимателя ИП </w:t>
      </w:r>
      <w:proofErr w:type="spellStart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Джаббаров</w:t>
      </w:r>
      <w:proofErr w:type="spellEnd"/>
      <w:r w:rsidR="00554A46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М.Д.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Население полностью обеспечено необходимыми товарами повседневного спроса</w:t>
      </w:r>
    </w:p>
    <w:p w:rsidR="00554A46" w:rsidRPr="00554A46" w:rsidRDefault="00454A64" w:rsidP="00554A4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Почтовое отделение </w:t>
      </w:r>
    </w:p>
    <w:p w:rsidR="00554A46" w:rsidRPr="00554A46" w:rsidRDefault="00554A46" w:rsidP="0055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почтовом отделении работает 3 человека. В почтовом отделении оказываются все</w:t>
      </w:r>
    </w:p>
    <w:p w:rsidR="00554A46" w:rsidRPr="00554A46" w:rsidRDefault="00554A46" w:rsidP="0055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виды почтовых и непрофильных услуг. Ведется подписка и доставка </w:t>
      </w:r>
      <w:proofErr w:type="gramStart"/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периодической</w:t>
      </w:r>
      <w:proofErr w:type="gramEnd"/>
    </w:p>
    <w:p w:rsidR="00554A46" w:rsidRPr="00554A46" w:rsidRDefault="00554A46" w:rsidP="0055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печати, выдача пенсий, принимаются платежи за коммунальные услуги, связь, интернет, и</w:t>
      </w:r>
    </w:p>
    <w:p w:rsidR="00554A46" w:rsidRPr="00554A46" w:rsidRDefault="00554A46" w:rsidP="0055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другие. Почтовое отделение связи обслуживает 5 населенных пунктов, организации и</w:t>
      </w:r>
    </w:p>
    <w:p w:rsidR="00554A46" w:rsidRPr="00554A46" w:rsidRDefault="00554A46" w:rsidP="0055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предприятия, расположенные на территории поселения.</w:t>
      </w:r>
    </w:p>
    <w:p w:rsidR="00454A64" w:rsidRDefault="00554A46" w:rsidP="0055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1 января 2019 года подписка на газеты и журналы составила 155 экземпляра, что. Из них 38 – на районную газету</w:t>
      </w:r>
      <w:r w:rsidR="008F5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«Организатор», областные 7экзепляров, центральные 110.</w:t>
      </w:r>
    </w:p>
    <w:p w:rsidR="006D67FD" w:rsidRPr="00554A46" w:rsidRDefault="006D67FD" w:rsidP="0055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67FD" w:rsidRPr="006D67FD" w:rsidRDefault="006D67FD" w:rsidP="006D67F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FD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6D67FD" w:rsidRPr="006D67FD" w:rsidRDefault="006D67FD" w:rsidP="006D6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FD">
        <w:rPr>
          <w:rFonts w:ascii="Times New Roman" w:hAnsi="Times New Roman" w:cs="Times New Roman"/>
          <w:sz w:val="28"/>
          <w:szCs w:val="28"/>
        </w:rPr>
        <w:t xml:space="preserve"> Наш сельский  ФАП возглавляет  </w:t>
      </w:r>
      <w:proofErr w:type="spellStart"/>
      <w:r w:rsidRPr="006D67FD"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 w:rsidRPr="006D67FD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gramStart"/>
      <w:r w:rsidRPr="006D67FD">
        <w:rPr>
          <w:rFonts w:ascii="Times New Roman" w:hAnsi="Times New Roman" w:cs="Times New Roman"/>
          <w:sz w:val="28"/>
          <w:szCs w:val="28"/>
        </w:rPr>
        <w:t>Михайловна</w:t>
      </w:r>
      <w:proofErr w:type="gramEnd"/>
      <w:r w:rsidRPr="006D67FD">
        <w:rPr>
          <w:rFonts w:ascii="Times New Roman" w:hAnsi="Times New Roman" w:cs="Times New Roman"/>
          <w:sz w:val="28"/>
          <w:szCs w:val="28"/>
        </w:rPr>
        <w:t xml:space="preserve"> которая обслуживает все наши деревни. </w:t>
      </w:r>
    </w:p>
    <w:p w:rsidR="006D67FD" w:rsidRPr="006D67FD" w:rsidRDefault="006D67FD" w:rsidP="006D6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FD">
        <w:rPr>
          <w:rFonts w:ascii="Times New Roman" w:hAnsi="Times New Roman" w:cs="Times New Roman"/>
          <w:sz w:val="28"/>
          <w:szCs w:val="28"/>
        </w:rPr>
        <w:t xml:space="preserve"> Медицинская помощь заключается в приеме больных на </w:t>
      </w:r>
      <w:proofErr w:type="spellStart"/>
      <w:r w:rsidRPr="006D67FD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6D67FD">
        <w:rPr>
          <w:rFonts w:ascii="Times New Roman" w:hAnsi="Times New Roman" w:cs="Times New Roman"/>
          <w:sz w:val="28"/>
          <w:szCs w:val="28"/>
        </w:rPr>
        <w:t xml:space="preserve">,  обслуживании граждан на дому, а также обеспечении лекарственными препаратами и предметами медицинского назначения. Население отдаленных деревень обслуживается ежемесячно плановым обходом и по требованию. Медицинская помощь детям заключается в проведении патронажей (наблюдение за физическим и психическим </w:t>
      </w:r>
      <w:r w:rsidRPr="006D67FD">
        <w:rPr>
          <w:rFonts w:ascii="Times New Roman" w:hAnsi="Times New Roman" w:cs="Times New Roman"/>
          <w:sz w:val="28"/>
          <w:szCs w:val="28"/>
        </w:rPr>
        <w:lastRenderedPageBreak/>
        <w:t xml:space="preserve">развитием детей), а также проведение профилактических прививок согласно ежемесячному плану прививочного кабинета детской поликлиники. В обязанности </w:t>
      </w:r>
      <w:proofErr w:type="spellStart"/>
      <w:r w:rsidRPr="006D67F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6D67FD">
        <w:rPr>
          <w:rFonts w:ascii="Times New Roman" w:hAnsi="Times New Roman" w:cs="Times New Roman"/>
          <w:sz w:val="28"/>
          <w:szCs w:val="28"/>
        </w:rPr>
        <w:t xml:space="preserve"> также входит проведение профилактических прививок взрослым в соответствии с «национальным календарем». Профилактическая работа </w:t>
      </w:r>
      <w:proofErr w:type="spellStart"/>
      <w:r w:rsidRPr="006D67F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6D67FD">
        <w:rPr>
          <w:rFonts w:ascii="Times New Roman" w:hAnsi="Times New Roman" w:cs="Times New Roman"/>
          <w:sz w:val="28"/>
          <w:szCs w:val="28"/>
        </w:rPr>
        <w:t xml:space="preserve"> включает в себя направление взрослого населения на флюорографическое обследование. В течение года был организован  1 выезд передвижного </w:t>
      </w:r>
      <w:proofErr w:type="spellStart"/>
      <w:r w:rsidRPr="006D67FD">
        <w:rPr>
          <w:rFonts w:ascii="Times New Roman" w:hAnsi="Times New Roman" w:cs="Times New Roman"/>
          <w:sz w:val="28"/>
          <w:szCs w:val="28"/>
        </w:rPr>
        <w:t>флюорографа</w:t>
      </w:r>
      <w:proofErr w:type="spellEnd"/>
      <w:r w:rsidRPr="006D67FD">
        <w:rPr>
          <w:rFonts w:ascii="Times New Roman" w:hAnsi="Times New Roman" w:cs="Times New Roman"/>
          <w:sz w:val="28"/>
          <w:szCs w:val="28"/>
        </w:rPr>
        <w:t>.</w:t>
      </w:r>
    </w:p>
    <w:p w:rsidR="00554A46" w:rsidRDefault="006D67FD" w:rsidP="006D6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FD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национального проекта «Здравоохранение» </w:t>
      </w:r>
      <w:r w:rsidRPr="006D67FD">
        <w:rPr>
          <w:rFonts w:ascii="Times New Roman" w:eastAsia="Calibri" w:hAnsi="Times New Roman" w:cs="Times New Roman"/>
          <w:sz w:val="28"/>
          <w:szCs w:val="28"/>
        </w:rPr>
        <w:t>для улучшения качества и доступности медицинской помощи  с 2019 года производится организованная доставка населения спецтранспортом в центральную районную больницу ежемесячно согласно графику</w:t>
      </w:r>
      <w:r w:rsidRPr="006D67FD">
        <w:rPr>
          <w:rFonts w:ascii="Times New Roman" w:hAnsi="Times New Roman" w:cs="Times New Roman"/>
          <w:sz w:val="28"/>
          <w:szCs w:val="28"/>
        </w:rPr>
        <w:t>.</w:t>
      </w:r>
      <w:r w:rsidRPr="006D6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FD">
        <w:rPr>
          <w:rFonts w:ascii="Times New Roman" w:hAnsi="Times New Roman" w:cs="Times New Roman"/>
          <w:sz w:val="28"/>
          <w:szCs w:val="28"/>
        </w:rPr>
        <w:t>Профилактическая работа  включает себя направление взрослого населения на флюорографическое обследование. Флюорографическому обследованию подлежит все взрослое население 1 раз в год и подростки с 15 до 18 лет 1 раз в 2 года.</w:t>
      </w:r>
    </w:p>
    <w:p w:rsidR="006D67FD" w:rsidRPr="00554A46" w:rsidRDefault="006D67FD" w:rsidP="006D67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Культура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D67FD" w:rsidRPr="006D021B" w:rsidRDefault="006D67FD" w:rsidP="006D021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7FD">
        <w:rPr>
          <w:rFonts w:ascii="Times New Roman" w:hAnsi="Times New Roman" w:cs="Times New Roman"/>
          <w:sz w:val="28"/>
          <w:szCs w:val="28"/>
        </w:rPr>
        <w:t xml:space="preserve">Очагом культуры на селе является сельский клуб, где проводятся все культурно - массовые мероприятия. В клубе </w:t>
      </w:r>
      <w:proofErr w:type="gramStart"/>
      <w:r w:rsidRPr="006D67FD">
        <w:rPr>
          <w:rFonts w:ascii="Times New Roman" w:hAnsi="Times New Roman" w:cs="Times New Roman"/>
          <w:sz w:val="28"/>
          <w:szCs w:val="28"/>
        </w:rPr>
        <w:t xml:space="preserve">продолжает работать </w:t>
      </w:r>
      <w:r>
        <w:rPr>
          <w:rFonts w:ascii="Times New Roman" w:hAnsi="Times New Roman" w:cs="Times New Roman"/>
          <w:sz w:val="28"/>
          <w:szCs w:val="28"/>
        </w:rPr>
        <w:t xml:space="preserve">Ермачкова Галина Алексеевна 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Сельский клуб работает</w:t>
      </w:r>
      <w:proofErr w:type="gramEnd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штатном режиме.  Работники культуры для жителей поселения проводят различные мероприятия, большая часть из которых стали традиционными: Новый год, </w:t>
      </w:r>
      <w:proofErr w:type="spellStart"/>
      <w:r w:rsidR="00B06130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лядование</w:t>
      </w:r>
      <w:proofErr w:type="spellEnd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день защитника Отечества, Международный женский день 8марта,  масленичные гуляния, участие в районном смотре-фестивале «Земли широкие просторы», празднование Дня Победы, Яблочного, Медового Спаса, День мудрости и уважения, День матери, День  народного единства, Новогодние вечера. </w:t>
      </w:r>
      <w:r w:rsidR="006D021B" w:rsidRPr="006D021B">
        <w:rPr>
          <w:rFonts w:ascii="Times New Roman" w:hAnsi="Times New Roman" w:cs="Times New Roman"/>
          <w:color w:val="000000"/>
          <w:sz w:val="28"/>
          <w:szCs w:val="28"/>
        </w:rPr>
        <w:t>Проводятся мемориальные акции « Свеча памяти» 9 мая и 22 июня.  В 2019 году провели митинг и   акцию «Бессмертный полк», которая с каждым годом все ширится.        Проводятся встречи различных возрастных групп населения, начиная от детей младшего и среднего возраста до встреч с ветеранами и тружениками тыла.</w:t>
      </w:r>
    </w:p>
    <w:p w:rsidR="006D021B" w:rsidRDefault="006D67FD" w:rsidP="006D021B">
      <w:pPr>
        <w:ind w:firstLine="567"/>
        <w:jc w:val="both"/>
        <w:rPr>
          <w:rFonts w:cs="Times New Roman"/>
          <w:sz w:val="28"/>
          <w:szCs w:val="28"/>
        </w:rPr>
      </w:pPr>
      <w:r w:rsidRPr="006D67FD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работает сельская библиотека. Сельским библиотекарем Карповой Надежды Николаевны      ведется летопись села, также проведена большая работа по привлечению населения к участию в массовых мероприятиях,  </w:t>
      </w:r>
      <w:r w:rsidRPr="006D6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тематические выставки, выезжает с ними в район, заним</w:t>
      </w:r>
      <w:r w:rsidRPr="006D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призовые места.  </w:t>
      </w:r>
      <w:r w:rsidR="006D021B" w:rsidRPr="006D021B">
        <w:rPr>
          <w:rFonts w:ascii="Times New Roman" w:hAnsi="Times New Roman" w:cs="Times New Roman"/>
          <w:sz w:val="28"/>
          <w:szCs w:val="28"/>
        </w:rPr>
        <w:t>Принимали  активное участие в районном фестивале – конкурсе художественной самодеятельности «Родной земли широкие просторы» и в районной выставочной экспозиции «С историей большой страны ты в ногу шел, не отставая», посвященной 90-летию образования Сухиничского района.</w:t>
      </w:r>
    </w:p>
    <w:p w:rsidR="006D67FD" w:rsidRPr="00E72AE1" w:rsidRDefault="006D67FD" w:rsidP="00E72AE1">
      <w:pPr>
        <w:widowControl w:val="0"/>
        <w:autoSpaceDE w:val="0"/>
        <w:jc w:val="both"/>
        <w:rPr>
          <w:rFonts w:cs="Times New Roman"/>
          <w:color w:val="FF0000"/>
          <w:sz w:val="28"/>
          <w:szCs w:val="28"/>
        </w:rPr>
      </w:pPr>
      <w:r w:rsidRPr="006D67FD">
        <w:rPr>
          <w:rFonts w:ascii="Times New Roman" w:hAnsi="Times New Roman" w:cs="Times New Roman"/>
          <w:color w:val="000000" w:themeColor="text1"/>
          <w:sz w:val="28"/>
          <w:szCs w:val="28"/>
        </w:rPr>
        <w:t>Так же активно помогают местные волонтёры, учащиеся школы. Организуют акции по уборке территории, обочин дорог,   детской площадки и др.</w:t>
      </w:r>
      <w:r w:rsidRPr="006D67FD">
        <w:rPr>
          <w:rFonts w:ascii="Times New Roman" w:hAnsi="Times New Roman" w:cs="Times New Roman"/>
          <w:sz w:val="28"/>
          <w:szCs w:val="28"/>
        </w:rPr>
        <w:t xml:space="preserve"> </w:t>
      </w:r>
      <w:r w:rsidRPr="006D6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Итогом такой работы </w:t>
      </w:r>
      <w:r w:rsidRPr="006D67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то, что в поселении нет детей, состоящих на учёте в ПДН и ЗП.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b/>
          <w:color w:val="000000" w:themeColor="text1"/>
          <w:sz w:val="28"/>
          <w:szCs w:val="28"/>
        </w:rPr>
      </w:pPr>
      <w:r w:rsidRPr="00554A46">
        <w:rPr>
          <w:b/>
          <w:color w:val="000000" w:themeColor="text1"/>
          <w:sz w:val="28"/>
          <w:szCs w:val="28"/>
        </w:rPr>
        <w:t>Наиболее замет</w:t>
      </w:r>
      <w:r w:rsidR="007B7AE7" w:rsidRPr="00554A46">
        <w:rPr>
          <w:b/>
          <w:color w:val="000000" w:themeColor="text1"/>
          <w:sz w:val="28"/>
          <w:szCs w:val="28"/>
        </w:rPr>
        <w:t>ные события, произошедшие в 2019</w:t>
      </w:r>
      <w:r w:rsidRPr="00554A46">
        <w:rPr>
          <w:b/>
          <w:color w:val="000000" w:themeColor="text1"/>
          <w:sz w:val="28"/>
          <w:szCs w:val="28"/>
        </w:rPr>
        <w:t xml:space="preserve"> году:</w:t>
      </w:r>
    </w:p>
    <w:p w:rsidR="00A5496E" w:rsidRPr="00554A46" w:rsidRDefault="00AF2317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-В этом году в первые наше поселение приняло участие в Проекте развития общественной инфраструктуры муниципального образования, основанного на местных инициативах</w:t>
      </w:r>
      <w:r w:rsidRPr="00554A46">
        <w:rPr>
          <w:i/>
          <w:iCs/>
          <w:color w:val="000000" w:themeColor="text1"/>
          <w:sz w:val="28"/>
          <w:szCs w:val="28"/>
        </w:rPr>
        <w:t xml:space="preserve">   </w:t>
      </w:r>
      <w:r w:rsidRPr="00554A46">
        <w:rPr>
          <w:color w:val="000000" w:themeColor="text1"/>
          <w:sz w:val="28"/>
          <w:szCs w:val="28"/>
        </w:rPr>
        <w:t xml:space="preserve">«Ремонт памятника погибшим в ВОВ и благоустройства сквера в д. Субботники Сухиничского района», мы </w:t>
      </w:r>
      <w:r w:rsidR="00E436DB" w:rsidRPr="00554A46">
        <w:rPr>
          <w:color w:val="000000" w:themeColor="text1"/>
          <w:sz w:val="28"/>
          <w:szCs w:val="28"/>
        </w:rPr>
        <w:t xml:space="preserve"> прошли к</w:t>
      </w:r>
      <w:r w:rsidRPr="00554A46">
        <w:rPr>
          <w:color w:val="000000" w:themeColor="text1"/>
          <w:sz w:val="28"/>
          <w:szCs w:val="28"/>
        </w:rPr>
        <w:t xml:space="preserve">онкурсный отбор </w:t>
      </w:r>
      <w:r w:rsidR="007B7AE7" w:rsidRPr="00554A46">
        <w:rPr>
          <w:color w:val="000000" w:themeColor="text1"/>
          <w:sz w:val="28"/>
          <w:szCs w:val="28"/>
        </w:rPr>
        <w:t>на сумму 996 тысяч. рублей, из них 700 тысяч</w:t>
      </w:r>
      <w:proofErr w:type="gramStart"/>
      <w:r w:rsidR="007B7AE7" w:rsidRPr="00554A46">
        <w:rPr>
          <w:color w:val="000000" w:themeColor="text1"/>
          <w:sz w:val="28"/>
          <w:szCs w:val="28"/>
        </w:rPr>
        <w:t xml:space="preserve"> .</w:t>
      </w:r>
      <w:proofErr w:type="gramEnd"/>
      <w:r w:rsidR="007B7AE7" w:rsidRPr="00554A46">
        <w:rPr>
          <w:color w:val="000000" w:themeColor="text1"/>
          <w:sz w:val="28"/>
          <w:szCs w:val="28"/>
        </w:rPr>
        <w:t xml:space="preserve"> руб. областное субсидирование, 44,3 тысячи рублей вклад граждан.</w:t>
      </w:r>
      <w:r w:rsidRPr="00554A46">
        <w:rPr>
          <w:color w:val="000000" w:themeColor="text1"/>
          <w:sz w:val="28"/>
          <w:szCs w:val="28"/>
        </w:rPr>
        <w:t xml:space="preserve"> </w:t>
      </w:r>
    </w:p>
    <w:p w:rsidR="00AF2317" w:rsidRDefault="00AF2317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 xml:space="preserve">Были выполнены строительные работы: </w:t>
      </w:r>
      <w:r w:rsidR="00A5496E" w:rsidRPr="00554A46">
        <w:rPr>
          <w:color w:val="000000" w:themeColor="text1"/>
          <w:sz w:val="28"/>
          <w:szCs w:val="28"/>
        </w:rPr>
        <w:t xml:space="preserve">демонтаж и </w:t>
      </w:r>
      <w:r w:rsidRPr="00554A46">
        <w:rPr>
          <w:color w:val="000000" w:themeColor="text1"/>
          <w:sz w:val="28"/>
          <w:szCs w:val="28"/>
        </w:rPr>
        <w:t xml:space="preserve">укладка </w:t>
      </w:r>
      <w:r w:rsidR="00A5496E" w:rsidRPr="00554A46">
        <w:rPr>
          <w:color w:val="000000" w:themeColor="text1"/>
          <w:sz w:val="28"/>
          <w:szCs w:val="28"/>
        </w:rPr>
        <w:t xml:space="preserve"> новой </w:t>
      </w:r>
      <w:r w:rsidRPr="00554A46">
        <w:rPr>
          <w:color w:val="000000" w:themeColor="text1"/>
          <w:sz w:val="28"/>
          <w:szCs w:val="28"/>
        </w:rPr>
        <w:t xml:space="preserve">тротуарной плитки-250км2, установка бордюрного ограждения, </w:t>
      </w:r>
      <w:r w:rsidR="00A5496E" w:rsidRPr="00554A46">
        <w:rPr>
          <w:color w:val="000000" w:themeColor="text1"/>
          <w:sz w:val="28"/>
          <w:szCs w:val="28"/>
        </w:rPr>
        <w:t>установка трех мемориальных плит, установка шести точек осветительных фонарей.</w:t>
      </w:r>
    </w:p>
    <w:p w:rsidR="00E72AE1" w:rsidRPr="00E72AE1" w:rsidRDefault="00E72AE1" w:rsidP="00E436DB">
      <w:pPr>
        <w:pStyle w:val="a3"/>
        <w:shd w:val="clear" w:color="auto" w:fill="FFFFFF"/>
        <w:spacing w:before="0" w:beforeAutospacing="0"/>
        <w:rPr>
          <w:iCs/>
          <w:color w:val="000000" w:themeColor="text1"/>
          <w:sz w:val="28"/>
          <w:szCs w:val="28"/>
        </w:rPr>
      </w:pPr>
      <w:r w:rsidRPr="00554A46">
        <w:rPr>
          <w:iCs/>
          <w:color w:val="000000" w:themeColor="text1"/>
          <w:sz w:val="28"/>
          <w:szCs w:val="28"/>
        </w:rPr>
        <w:t>24 августа в поселение состоялось исторически важное для всех без исключения жителей сельского поселения событие: открытие в рамках областной программы поддержки местных инициатив после реставрации сквера Памяти погибшим воинам-землякам. Оно отличалось высоким патриотическим подъемом и навсегда войдет в летопись СП «Деревня Субботники». </w:t>
      </w:r>
    </w:p>
    <w:p w:rsidR="00A477D6" w:rsidRPr="00554A46" w:rsidRDefault="00A477D6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-</w:t>
      </w:r>
      <w:r w:rsidRPr="00554A46">
        <w:rPr>
          <w:rFonts w:eastAsia="Calibri"/>
          <w:color w:val="000000" w:themeColor="text1"/>
          <w:sz w:val="28"/>
          <w:szCs w:val="28"/>
        </w:rPr>
        <w:t xml:space="preserve"> Забегая вперед скажу, что </w:t>
      </w:r>
      <w:r w:rsidRPr="00554A46">
        <w:rPr>
          <w:color w:val="000000" w:themeColor="text1"/>
          <w:sz w:val="28"/>
          <w:szCs w:val="28"/>
        </w:rPr>
        <w:t xml:space="preserve"> наше поселение приняло участие в Программе в  Федеральной целевой программе «Устойчивое развитие сельских территорий на 2014 – 2020гг.»</w:t>
      </w:r>
      <w:r w:rsidR="00BC58BE" w:rsidRPr="00554A46">
        <w:rPr>
          <w:rFonts w:eastAsia="Calibri"/>
          <w:color w:val="000000" w:themeColor="text1"/>
          <w:sz w:val="28"/>
          <w:szCs w:val="28"/>
        </w:rPr>
        <w:t xml:space="preserve">  выиграли </w:t>
      </w:r>
      <w:r w:rsidRPr="00554A46">
        <w:rPr>
          <w:rFonts w:eastAsia="Calibri"/>
          <w:color w:val="000000" w:themeColor="text1"/>
          <w:sz w:val="28"/>
          <w:szCs w:val="28"/>
        </w:rPr>
        <w:t xml:space="preserve"> грант. В текущем году пройдет финансирование заявленного  проекта</w:t>
      </w:r>
      <w:r w:rsidR="00BC58BE" w:rsidRPr="00554A46">
        <w:rPr>
          <w:color w:val="000000" w:themeColor="text1"/>
          <w:sz w:val="28"/>
          <w:szCs w:val="28"/>
        </w:rPr>
        <w:t xml:space="preserve">  «Б</w:t>
      </w:r>
      <w:r w:rsidRPr="00554A46">
        <w:rPr>
          <w:color w:val="000000" w:themeColor="text1"/>
          <w:sz w:val="28"/>
          <w:szCs w:val="28"/>
        </w:rPr>
        <w:t>лагоустройство детской игровой площадки</w:t>
      </w:r>
      <w:r w:rsidR="00BC58BE" w:rsidRPr="00554A46">
        <w:rPr>
          <w:color w:val="000000" w:themeColor="text1"/>
          <w:sz w:val="28"/>
          <w:szCs w:val="28"/>
        </w:rPr>
        <w:t>»</w:t>
      </w:r>
      <w:r w:rsidRPr="00554A46">
        <w:rPr>
          <w:color w:val="000000" w:themeColor="text1"/>
          <w:sz w:val="28"/>
          <w:szCs w:val="28"/>
        </w:rPr>
        <w:t xml:space="preserve"> </w:t>
      </w:r>
      <w:r w:rsidRPr="00554A46">
        <w:rPr>
          <w:rFonts w:eastAsia="Calibri"/>
          <w:color w:val="000000" w:themeColor="text1"/>
          <w:sz w:val="28"/>
          <w:szCs w:val="28"/>
        </w:rPr>
        <w:t>из областного бюджета, но с обязательной поддержкой и местного бюджета, и непосредственного трудового участия жителей поселения.</w:t>
      </w:r>
      <w:r w:rsidRPr="00554A46">
        <w:rPr>
          <w:color w:val="000000" w:themeColor="text1"/>
          <w:sz w:val="28"/>
          <w:szCs w:val="28"/>
        </w:rPr>
        <w:t xml:space="preserve"> В данный проект входит: комплекс детской игровой площадки, в который входит</w:t>
      </w:r>
      <w:r w:rsidR="00BC58BE" w:rsidRPr="00554A46">
        <w:rPr>
          <w:color w:val="000000" w:themeColor="text1"/>
          <w:sz w:val="28"/>
          <w:szCs w:val="28"/>
        </w:rPr>
        <w:t xml:space="preserve"> уличное освящение, </w:t>
      </w:r>
      <w:r w:rsidRPr="00554A46">
        <w:rPr>
          <w:color w:val="000000" w:themeColor="text1"/>
          <w:sz w:val="28"/>
          <w:szCs w:val="28"/>
        </w:rPr>
        <w:t>выравнивающий слой оснований  из песка, детский город «Радуга», домик - бес</w:t>
      </w:r>
      <w:r w:rsidR="00BC58BE" w:rsidRPr="00554A46">
        <w:rPr>
          <w:color w:val="000000" w:themeColor="text1"/>
          <w:sz w:val="28"/>
          <w:szCs w:val="28"/>
        </w:rPr>
        <w:t>едка</w:t>
      </w:r>
      <w:r w:rsidRPr="00554A46">
        <w:rPr>
          <w:color w:val="000000" w:themeColor="text1"/>
          <w:sz w:val="28"/>
          <w:szCs w:val="28"/>
        </w:rPr>
        <w:t>, лавочки, урны.</w:t>
      </w:r>
    </w:p>
    <w:p w:rsidR="00E436DB" w:rsidRPr="00554A46" w:rsidRDefault="00E436DB" w:rsidP="00A5496E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-</w:t>
      </w:r>
      <w:r w:rsidR="00A5496E" w:rsidRPr="00554A46">
        <w:rPr>
          <w:color w:val="000000" w:themeColor="text1"/>
          <w:sz w:val="28"/>
          <w:szCs w:val="28"/>
        </w:rPr>
        <w:t xml:space="preserve"> </w:t>
      </w:r>
      <w:proofErr w:type="gramStart"/>
      <w:r w:rsidR="00A5496E" w:rsidRPr="00554A46">
        <w:rPr>
          <w:color w:val="000000" w:themeColor="text1"/>
          <w:sz w:val="28"/>
          <w:szCs w:val="28"/>
        </w:rPr>
        <w:t>Для</w:t>
      </w:r>
      <w:proofErr w:type="gramEnd"/>
      <w:r w:rsidR="00A5496E" w:rsidRPr="00554A46">
        <w:rPr>
          <w:color w:val="000000" w:themeColor="text1"/>
          <w:sz w:val="28"/>
          <w:szCs w:val="28"/>
        </w:rPr>
        <w:t xml:space="preserve"> </w:t>
      </w:r>
      <w:proofErr w:type="gramStart"/>
      <w:r w:rsidR="00A5496E" w:rsidRPr="00554A46">
        <w:rPr>
          <w:color w:val="000000" w:themeColor="text1"/>
          <w:sz w:val="28"/>
          <w:szCs w:val="28"/>
        </w:rPr>
        <w:t>окультуривание</w:t>
      </w:r>
      <w:proofErr w:type="gramEnd"/>
      <w:r w:rsidR="00A5496E" w:rsidRPr="00554A46">
        <w:rPr>
          <w:color w:val="000000" w:themeColor="text1"/>
          <w:sz w:val="28"/>
          <w:szCs w:val="28"/>
        </w:rPr>
        <w:t xml:space="preserve"> прилагающей территории</w:t>
      </w:r>
      <w:r w:rsidR="00C00CB7" w:rsidRPr="00554A46">
        <w:rPr>
          <w:color w:val="000000" w:themeColor="text1"/>
          <w:sz w:val="28"/>
          <w:szCs w:val="28"/>
        </w:rPr>
        <w:t xml:space="preserve"> у</w:t>
      </w:r>
      <w:r w:rsidR="00A5496E" w:rsidRPr="00554A46">
        <w:rPr>
          <w:color w:val="000000" w:themeColor="text1"/>
          <w:sz w:val="28"/>
          <w:szCs w:val="28"/>
        </w:rPr>
        <w:t xml:space="preserve"> памятника была произведе</w:t>
      </w:r>
      <w:r w:rsidR="00BC58BE" w:rsidRPr="00554A46">
        <w:rPr>
          <w:color w:val="000000" w:themeColor="text1"/>
          <w:sz w:val="28"/>
          <w:szCs w:val="28"/>
        </w:rPr>
        <w:t xml:space="preserve">на укладка асфальта </w:t>
      </w:r>
      <w:r w:rsidR="00A5496E" w:rsidRPr="00554A46">
        <w:rPr>
          <w:color w:val="000000" w:themeColor="text1"/>
          <w:sz w:val="28"/>
          <w:szCs w:val="28"/>
        </w:rPr>
        <w:t xml:space="preserve"> 80км2 на сумму 104тысчи рублей. </w:t>
      </w:r>
    </w:p>
    <w:p w:rsidR="0041610E" w:rsidRPr="00554A46" w:rsidRDefault="00C00CB7" w:rsidP="0041610E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- По многочисленным обращениям граждан был произведен  демонтаж аварийного здания, бывшего сельского клуба, на сумму 285тыс</w:t>
      </w:r>
      <w:r w:rsidR="00BC58BE" w:rsidRPr="00554A46">
        <w:rPr>
          <w:color w:val="000000" w:themeColor="text1"/>
          <w:sz w:val="28"/>
          <w:szCs w:val="28"/>
        </w:rPr>
        <w:t>.</w:t>
      </w:r>
    </w:p>
    <w:p w:rsidR="00BC58BE" w:rsidRPr="00554A46" w:rsidRDefault="00BC58BE" w:rsidP="0041610E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 xml:space="preserve">- Выполнены работы по ремонту </w:t>
      </w:r>
      <w:r w:rsidRPr="00554A46">
        <w:rPr>
          <w:b/>
          <w:color w:val="000000" w:themeColor="text1"/>
          <w:sz w:val="28"/>
          <w:szCs w:val="28"/>
        </w:rPr>
        <w:t>отопления административного здания</w:t>
      </w:r>
      <w:r w:rsidRPr="00554A46">
        <w:rPr>
          <w:color w:val="000000" w:themeColor="text1"/>
          <w:sz w:val="28"/>
          <w:szCs w:val="28"/>
        </w:rPr>
        <w:t xml:space="preserve"> - 548 785 рублей</w:t>
      </w:r>
    </w:p>
    <w:p w:rsidR="00E436DB" w:rsidRPr="00554A46" w:rsidRDefault="0041610E" w:rsidP="0041610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-проведена подсыпка дороги щебнем в д. Субботники, на 2 – х участках. В зимнее время своевременно проводилась расчистка дорог от снега. В 2020 году планируется укладка асфальта 250 метров </w:t>
      </w:r>
      <w:proofErr w:type="gramStart"/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№55 до дома №58.</w:t>
      </w:r>
    </w:p>
    <w:p w:rsidR="00E436DB" w:rsidRPr="00554A46" w:rsidRDefault="007B1CA1" w:rsidP="007B1CA1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554A46">
        <w:rPr>
          <w:b/>
          <w:color w:val="000000" w:themeColor="text1"/>
          <w:sz w:val="28"/>
          <w:szCs w:val="28"/>
        </w:rPr>
        <w:t>Уличное освещение</w:t>
      </w:r>
    </w:p>
    <w:p w:rsidR="00C00CB7" w:rsidRPr="00554A46" w:rsidRDefault="00BC58BE" w:rsidP="00BC58BE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 xml:space="preserve">В 2019 году продолжились  работы по уличному освещению.  Построена  </w:t>
      </w:r>
      <w:r w:rsidRPr="00554A46">
        <w:rPr>
          <w:b/>
          <w:color w:val="000000" w:themeColor="text1"/>
          <w:sz w:val="28"/>
          <w:szCs w:val="28"/>
        </w:rPr>
        <w:t>новая линия электропередач</w:t>
      </w:r>
      <w:r w:rsidRPr="00554A46">
        <w:rPr>
          <w:color w:val="000000" w:themeColor="text1"/>
          <w:sz w:val="28"/>
          <w:szCs w:val="28"/>
        </w:rPr>
        <w:t xml:space="preserve"> с протяженностью 1000метров с установкой светильников в количестве 3х штук. Заменены светильники на энергосберегающие в количестве  3 </w:t>
      </w:r>
      <w:r w:rsidRPr="00554A46">
        <w:rPr>
          <w:color w:val="000000" w:themeColor="text1"/>
          <w:sz w:val="28"/>
          <w:szCs w:val="28"/>
        </w:rPr>
        <w:lastRenderedPageBreak/>
        <w:t>шт.</w:t>
      </w:r>
      <w:r w:rsidR="00C00CB7" w:rsidRPr="00554A46">
        <w:rPr>
          <w:color w:val="000000" w:themeColor="text1"/>
          <w:sz w:val="28"/>
          <w:szCs w:val="28"/>
        </w:rPr>
        <w:t xml:space="preserve"> Данная линия предназначена для освящения  контейнерной площадки и переход через пруд к удаленным домам поселения, на сумму 190 тысяч рублей.  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554A46">
        <w:rPr>
          <w:b/>
          <w:color w:val="000000" w:themeColor="text1"/>
          <w:sz w:val="28"/>
          <w:szCs w:val="28"/>
        </w:rPr>
        <w:t>Благоустройство территории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С апреля по октябрь организовано и проведено 7 так называемых «субботников», в которых принимали участие как сотрудники администрации, учащиеся и работники школы, домов культуры, библиотек,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организаций, предприятий и частных домов.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П</w:t>
      </w:r>
      <w:r w:rsidR="00CF6532" w:rsidRPr="00554A46">
        <w:rPr>
          <w:color w:val="000000" w:themeColor="text1"/>
          <w:sz w:val="28"/>
          <w:szCs w:val="28"/>
        </w:rPr>
        <w:t>о центральной улице</w:t>
      </w:r>
      <w:r w:rsidRPr="00554A46">
        <w:rPr>
          <w:color w:val="000000" w:themeColor="text1"/>
          <w:sz w:val="28"/>
          <w:szCs w:val="28"/>
        </w:rPr>
        <w:t xml:space="preserve"> произведена побелка деревьев.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Про</w:t>
      </w:r>
      <w:r w:rsidR="00EA0D93" w:rsidRPr="00554A46">
        <w:rPr>
          <w:color w:val="000000" w:themeColor="text1"/>
          <w:sz w:val="28"/>
          <w:szCs w:val="28"/>
        </w:rPr>
        <w:t>водился покос травы в д. Субботники</w:t>
      </w:r>
      <w:r w:rsidRPr="00554A46">
        <w:rPr>
          <w:color w:val="000000" w:themeColor="text1"/>
          <w:sz w:val="28"/>
          <w:szCs w:val="28"/>
        </w:rPr>
        <w:t xml:space="preserve"> </w:t>
      </w:r>
      <w:r w:rsidR="00EA0D93" w:rsidRPr="00554A46">
        <w:rPr>
          <w:color w:val="000000" w:themeColor="text1"/>
          <w:sz w:val="28"/>
          <w:szCs w:val="28"/>
        </w:rPr>
        <w:t xml:space="preserve">у кладбища, а также </w:t>
      </w:r>
      <w:r w:rsidRPr="00554A46">
        <w:rPr>
          <w:color w:val="000000" w:themeColor="text1"/>
          <w:sz w:val="28"/>
          <w:szCs w:val="28"/>
        </w:rPr>
        <w:t xml:space="preserve"> у памятника погибшим воинам ВОВ</w:t>
      </w:r>
      <w:r w:rsidR="00EA0D93" w:rsidRPr="00554A46">
        <w:rPr>
          <w:color w:val="000000" w:themeColor="text1"/>
          <w:sz w:val="28"/>
          <w:szCs w:val="28"/>
        </w:rPr>
        <w:t xml:space="preserve">. </w:t>
      </w:r>
      <w:r w:rsidRPr="00554A46">
        <w:rPr>
          <w:color w:val="000000" w:themeColor="text1"/>
          <w:sz w:val="28"/>
          <w:szCs w:val="28"/>
        </w:rPr>
        <w:t>В зимние месяцы расчищались дороги от снега.</w:t>
      </w:r>
    </w:p>
    <w:p w:rsidR="008E457D" w:rsidRPr="00554A46" w:rsidRDefault="008E457D" w:rsidP="008E45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Вывоз ТКО на территории сельского пос</w:t>
      </w:r>
      <w:r w:rsidR="007B1CA1"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еления осуществляет ООО «Форум»</w:t>
      </w: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своевременно, </w:t>
      </w:r>
      <w:proofErr w:type="gramStart"/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графика</w:t>
      </w:r>
      <w:proofErr w:type="gramEnd"/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вывоза.</w:t>
      </w:r>
    </w:p>
    <w:p w:rsidR="00030E6A" w:rsidRPr="00554A46" w:rsidRDefault="00030E6A" w:rsidP="00030E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Останавливаясь на санитарном порядке, я хочу сказать:</w:t>
      </w:r>
    </w:p>
    <w:p w:rsidR="00030E6A" w:rsidRPr="00554A46" w:rsidRDefault="00030E6A" w:rsidP="00030E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      необходимо поддерживать порядок в личных подворьях, около дворов;   продолжать упорную борьбу с сорняками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DF18B2" w:rsidRPr="00554A46" w:rsidRDefault="00030E6A" w:rsidP="00DF18B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чтобы все жители активнее   взяли  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</w:t>
      </w:r>
      <w:r w:rsidR="00DF18B2"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насаждения в личных подворьях</w:t>
      </w: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Вошло в практику выносить цветники за пределы домовладений, это очень красиво и пример другим жителям.</w:t>
      </w:r>
      <w:r w:rsidR="00DF18B2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больше появляется ухоженных домов, тем мрачнее на этом фоне выглядят заброшенные дома. Старики умирают, а дети не спешат вступать в наследство, появляются  неухоженные дома. Стараемся убеждать вступить в наследство и распорядиться своим имуществом. Также проблему </w:t>
      </w:r>
      <w:r w:rsidR="00DF18B2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создают граждане, которые покупают дома только ради прописки. Купили, прописались и не появляются годами и снова дома зарастают бурьяном.</w:t>
      </w:r>
    </w:p>
    <w:p w:rsidR="00DF18B2" w:rsidRPr="00554A46" w:rsidRDefault="00DF18B2" w:rsidP="003A361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Все же есть у нас и нерадивые хозяева,  которым приходится выписывать предписания. В этом году  административной ком</w:t>
      </w:r>
      <w:r w:rsidR="003A3615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иссией выписано 15 предписаний, и штраф. 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Хоть таких собственников становится меньше, но все же они еще есть.</w:t>
      </w:r>
    </w:p>
    <w:p w:rsidR="003C70E7" w:rsidRPr="00554A46" w:rsidRDefault="003C70E7" w:rsidP="00761D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администрацией поселения,  проводятся конкурсы по благоустройству  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нескольким номинациям: «Лучшее домовладение», «</w:t>
      </w:r>
      <w:r w:rsidR="00DF18B2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Лучший цветник»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, «Лучшее подворье».</w:t>
      </w:r>
      <w:r w:rsidR="00761D51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конкурса  в 2019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</w:t>
      </w:r>
      <w:r w:rsidR="00761D51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и подв</w:t>
      </w:r>
      <w:r w:rsidR="00DF18B2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едены на  празднике День Матери</w:t>
      </w:r>
      <w:r w:rsidR="00761D51"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615" w:rsidRPr="00554A46" w:rsidRDefault="00B06130" w:rsidP="00761D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1D51" w:rsidRPr="00554A46" w:rsidRDefault="003C70E7" w:rsidP="006D02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сельское поселение «Деревня Субботники»  заняло 1 место  в районном конкурсе на звание «Самое благоустроенное муниципальное образование».</w:t>
      </w:r>
    </w:p>
    <w:p w:rsidR="00030E6A" w:rsidRPr="00E72AE1" w:rsidRDefault="00E72AE1" w:rsidP="00E72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0E6A" w:rsidRPr="0055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Общественное развитие</w:t>
      </w:r>
    </w:p>
    <w:p w:rsidR="00E436DB" w:rsidRPr="00554A46" w:rsidRDefault="00030E6A" w:rsidP="005C7970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поселения постоянно действует первичное отделение политическая партия «Единая Россия». Члены партии постоянно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В отчетном году ряды партии пополнились 1 членам партии и 3 </w:t>
      </w:r>
      <w:proofErr w:type="gramStart"/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сторонниками</w:t>
      </w:r>
      <w:proofErr w:type="gramEnd"/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насчитывает в своих рядах на сегодняшний день 22 человека.</w:t>
      </w:r>
    </w:p>
    <w:p w:rsidR="00C335C8" w:rsidRPr="00554A46" w:rsidRDefault="00C335C8" w:rsidP="005C79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детьми и молодежью, физическая культура и массовый спорт</w:t>
      </w:r>
    </w:p>
    <w:p w:rsidR="00C335C8" w:rsidRPr="00554A46" w:rsidRDefault="00C335C8" w:rsidP="00C335C8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поселении ведется работа с детьми и молодёжью. За отчетный период молодежь сельского поселения принимала участие в областных, районных и сельских спортивных мероприятиях.</w:t>
      </w:r>
    </w:p>
    <w:p w:rsidR="00220B9F" w:rsidRPr="00554A46" w:rsidRDefault="00C335C8" w:rsidP="00220B9F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Учащиеся школы являются лучшими в районной спартакиаде школьников. На базе школы учащиеся активно принимают участие в сдаче норм ГТО. Количество </w:t>
      </w:r>
      <w:proofErr w:type="gramStart"/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учащихся, по</w:t>
      </w:r>
      <w:r w:rsidR="00980B57"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лучивших значки ГТО составило</w:t>
      </w:r>
      <w:proofErr w:type="gramEnd"/>
      <w:r w:rsidR="00980B57"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</w:t>
      </w: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B1CA1"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35C8" w:rsidRPr="00E72AE1" w:rsidRDefault="00E72AE1" w:rsidP="00E72AE1">
      <w:pPr>
        <w:pStyle w:val="a7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473D">
        <w:rPr>
          <w:rFonts w:ascii="Times New Roman" w:hAnsi="Times New Roman"/>
          <w:sz w:val="28"/>
          <w:szCs w:val="28"/>
        </w:rPr>
        <w:t xml:space="preserve"> </w:t>
      </w:r>
      <w:r w:rsidRPr="00554A46">
        <w:rPr>
          <w:rFonts w:ascii="Times New Roman" w:eastAsia="Times New Roman" w:hAnsi="Times New Roman"/>
          <w:color w:val="000000" w:themeColor="text1"/>
          <w:sz w:val="28"/>
          <w:szCs w:val="28"/>
        </w:rPr>
        <w:t>Ежегодно наша спортивная команда принимает  участие в летних районных спортивных играх.</w:t>
      </w:r>
      <w:r w:rsidRPr="00EC473D">
        <w:rPr>
          <w:rFonts w:ascii="Times New Roman" w:hAnsi="Times New Roman"/>
          <w:sz w:val="28"/>
          <w:szCs w:val="28"/>
        </w:rPr>
        <w:t xml:space="preserve"> В 2019</w:t>
      </w:r>
      <w:r>
        <w:rPr>
          <w:rFonts w:ascii="Times New Roman" w:hAnsi="Times New Roman"/>
          <w:sz w:val="28"/>
          <w:szCs w:val="28"/>
        </w:rPr>
        <w:t>г</w:t>
      </w:r>
      <w:r w:rsidRPr="00EC473D">
        <w:rPr>
          <w:rFonts w:ascii="Times New Roman" w:hAnsi="Times New Roman"/>
          <w:sz w:val="28"/>
          <w:szCs w:val="28"/>
        </w:rPr>
        <w:t xml:space="preserve"> наше поселение заняло заслуженное второе место</w:t>
      </w:r>
      <w:r>
        <w:rPr>
          <w:rFonts w:ascii="Times New Roman" w:hAnsi="Times New Roman"/>
          <w:sz w:val="28"/>
          <w:szCs w:val="28"/>
        </w:rPr>
        <w:t xml:space="preserve"> в общей номинации во второй группе в двенадцати районных сельских летних спортивных  игр</w:t>
      </w:r>
      <w:r w:rsidRPr="00EC47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номинации -1 место в соревнованиях по легкой атлетике, 3 место по мини футболу, 1 место «Спортивная семья».</w:t>
      </w:r>
    </w:p>
    <w:p w:rsidR="00C335C8" w:rsidRPr="00554A46" w:rsidRDefault="00C335C8" w:rsidP="00C335C8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поселении создана неплохая материальная база для занятий физической культуры и спорт</w:t>
      </w:r>
      <w:r w:rsidR="00220B9F"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Имеются спортивный зал при </w:t>
      </w:r>
      <w:r w:rsidR="00980B57"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школе, </w:t>
      </w:r>
      <w:r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футбольная и волейбол</w:t>
      </w:r>
      <w:r w:rsidR="00220B9F"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ьная площадки.</w:t>
      </w:r>
    </w:p>
    <w:p w:rsidR="00DA6490" w:rsidRPr="00554A46" w:rsidRDefault="00DA6490" w:rsidP="00DA6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центральной усадьбе поселения  построена детская спортивная площадка. Сюда </w:t>
      </w: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приходят бабушки и молодые мамы с малышами, чтобы активно   и поиграли   дети, а взрослые пообщались и отдохнули. </w:t>
      </w:r>
    </w:p>
    <w:p w:rsidR="003A3615" w:rsidRPr="00554A46" w:rsidRDefault="003A3615" w:rsidP="003A361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2020 год будет весьма трудным и напряженным не только с экономической точки зрения, но и с политической, особенно для нас, жителей Калужской области. И связано это с предстоящими выборами. В единый день голосования 13 сентября 2020 года в Калужской области, а значит и в нашем районе, состоятся выборы Губернатора, депутатов Законодательного Собрания Калужской области и депутатов Районной и Сельской Дум.</w:t>
      </w:r>
    </w:p>
    <w:p w:rsidR="003A3615" w:rsidRPr="00554A46" w:rsidRDefault="003A3615" w:rsidP="003A361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связи с этим прошу всех жителей поселения проявить активность  и  выполнить свой гражданский дол</w:t>
      </w:r>
      <w:proofErr w:type="gramStart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г-</w:t>
      </w:r>
      <w:proofErr w:type="gramEnd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прийти на выборы и проголосовать.</w:t>
      </w:r>
    </w:p>
    <w:p w:rsidR="003A3615" w:rsidRPr="00554A46" w:rsidRDefault="003A3615" w:rsidP="003A361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Совсем скоро, в мае 2020 года, мы будем отмечать 75-летие Великой Победы. Это юбилей, который по значимости нельзя сравнить ни с каким другим; он отмечен не только радостью, славой и гордостью, но и смертью и горем, разрухой и голодо</w:t>
      </w:r>
      <w:proofErr w:type="gramStart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поистине всенародный. Нет в нашем поселении ни одной семьи, которой бы не коснулась Великая Отечественная война. Сегодня, к великому сожалению, все меньше остается ветеранов, которые прошли через лихолетье войны и послевоенной разрухи. Но наш сыновний долг помогать </w:t>
      </w:r>
      <w:proofErr w:type="gramStart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proofErr w:type="gramEnd"/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остался в живых, беречь их и помнить о тех, кого уже нет с нами рядом.</w:t>
      </w:r>
    </w:p>
    <w:p w:rsidR="00E436DB" w:rsidRPr="00554A46" w:rsidRDefault="003A3615" w:rsidP="00554A4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целях воспитания у граждан высокого патриотического сознания верности Отечеству,  жители и депутаты предложили продолжить работу по благоустройству  мемориала: </w:t>
      </w:r>
      <w:r w:rsidRPr="00554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сентября 2019 года  была заложена аллея в честь 75-летия Великой Победы  в сквере «75-летию Победы» посажена  аллея туй.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Необходимо отметить, что все проблемы поселения, конечно же, не решены.</w:t>
      </w:r>
    </w:p>
    <w:p w:rsidR="00E436DB" w:rsidRPr="00554A46" w:rsidRDefault="00A82378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В 2020</w:t>
      </w:r>
      <w:r w:rsidR="00E436DB" w:rsidRPr="00554A46">
        <w:rPr>
          <w:color w:val="000000" w:themeColor="text1"/>
          <w:sz w:val="28"/>
          <w:szCs w:val="28"/>
        </w:rPr>
        <w:t xml:space="preserve"> году администрации необходимо осуществить следующее</w:t>
      </w:r>
      <w:r w:rsidR="00554A46">
        <w:rPr>
          <w:color w:val="000000" w:themeColor="text1"/>
          <w:sz w:val="28"/>
          <w:szCs w:val="28"/>
        </w:rPr>
        <w:t>.</w:t>
      </w:r>
    </w:p>
    <w:p w:rsidR="00454A64" w:rsidRPr="00454A64" w:rsidRDefault="00454A64" w:rsidP="0045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экономики;</w:t>
      </w:r>
    </w:p>
    <w:p w:rsidR="00454A64" w:rsidRPr="00454A64" w:rsidRDefault="00454A64" w:rsidP="0045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Приобретение бункера </w:t>
      </w:r>
      <w:proofErr w:type="gramStart"/>
      <w:r w:rsidRPr="0045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–н</w:t>
      </w:r>
      <w:proofErr w:type="gramEnd"/>
      <w:r w:rsidRPr="0045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акопителя для кладбища</w:t>
      </w:r>
    </w:p>
    <w:p w:rsidR="00454A64" w:rsidRPr="00454A64" w:rsidRDefault="00454A64" w:rsidP="0045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Благоустройство территории;</w:t>
      </w:r>
    </w:p>
    <w:p w:rsidR="00454A64" w:rsidRPr="00454A64" w:rsidRDefault="00454A64" w:rsidP="0045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Ремонт светильников;</w:t>
      </w:r>
    </w:p>
    <w:p w:rsidR="00E436DB" w:rsidRPr="00554A46" w:rsidRDefault="00454A64" w:rsidP="0055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Ремонт до</w:t>
      </w:r>
      <w:r w:rsidR="00554A46" w:rsidRPr="0055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роги.</w:t>
      </w:r>
    </w:p>
    <w:p w:rsidR="00E436DB" w:rsidRPr="00554A46" w:rsidRDefault="00E436DB" w:rsidP="00EA0D93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Заключение 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В заключени</w:t>
      </w:r>
      <w:proofErr w:type="gramStart"/>
      <w:r w:rsidRPr="00554A46">
        <w:rPr>
          <w:color w:val="000000" w:themeColor="text1"/>
          <w:sz w:val="28"/>
          <w:szCs w:val="28"/>
        </w:rPr>
        <w:t>и</w:t>
      </w:r>
      <w:proofErr w:type="gramEnd"/>
      <w:r w:rsidRPr="00554A46">
        <w:rPr>
          <w:color w:val="000000" w:themeColor="text1"/>
          <w:sz w:val="28"/>
          <w:szCs w:val="28"/>
        </w:rPr>
        <w:t xml:space="preserve"> хочу сказать спасибо нашим депутатам, жителям за участие в жизни поселения.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proofErr w:type="gramStart"/>
      <w:r w:rsidRPr="00554A46">
        <w:rPr>
          <w:color w:val="000000" w:themeColor="text1"/>
          <w:sz w:val="28"/>
          <w:szCs w:val="28"/>
        </w:rPr>
        <w:t>Убежден</w:t>
      </w:r>
      <w:r w:rsidR="00EA0D93" w:rsidRPr="00554A46">
        <w:rPr>
          <w:color w:val="000000" w:themeColor="text1"/>
          <w:sz w:val="28"/>
          <w:szCs w:val="28"/>
        </w:rPr>
        <w:t>а</w:t>
      </w:r>
      <w:proofErr w:type="gramEnd"/>
      <w:r w:rsidRPr="00554A46">
        <w:rPr>
          <w:color w:val="000000" w:themeColor="text1"/>
          <w:sz w:val="28"/>
          <w:szCs w:val="28"/>
        </w:rPr>
        <w:t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lastRenderedPageBreak/>
        <w:t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E436DB" w:rsidRPr="00554A46" w:rsidRDefault="00E436DB" w:rsidP="00E436D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Желаю всем Вам крепкого здоровья, счастья и благополучия.</w:t>
      </w:r>
    </w:p>
    <w:p w:rsidR="00F76069" w:rsidRPr="00554A46" w:rsidRDefault="00E436DB" w:rsidP="00554A4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554A46">
        <w:rPr>
          <w:color w:val="000000" w:themeColor="text1"/>
          <w:sz w:val="28"/>
          <w:szCs w:val="28"/>
        </w:rPr>
        <w:t>Спасибо за внимани</w:t>
      </w:r>
      <w:r w:rsidR="00A82378" w:rsidRPr="00554A46">
        <w:rPr>
          <w:color w:val="000000" w:themeColor="text1"/>
          <w:sz w:val="28"/>
          <w:szCs w:val="28"/>
        </w:rPr>
        <w:t>я.</w:t>
      </w:r>
    </w:p>
    <w:p w:rsidR="006D021B" w:rsidRPr="006D021B" w:rsidRDefault="006D021B" w:rsidP="006D02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1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021B" w:rsidRPr="006D021B" w:rsidRDefault="006D021B" w:rsidP="006D02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«Деревня Субботники</w:t>
      </w:r>
      <w:r w:rsidRPr="006D021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Карханина</w:t>
      </w:r>
    </w:p>
    <w:p w:rsidR="00B14ECB" w:rsidRPr="00554A46" w:rsidRDefault="00B14ECB" w:rsidP="00554A46">
      <w:pPr>
        <w:spacing w:before="240" w:after="24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B14ECB" w:rsidRPr="00554A46" w:rsidSect="00554A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F4"/>
    <w:multiLevelType w:val="multilevel"/>
    <w:tmpl w:val="6322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85C94"/>
    <w:multiLevelType w:val="multilevel"/>
    <w:tmpl w:val="DAA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92814"/>
    <w:multiLevelType w:val="multilevel"/>
    <w:tmpl w:val="779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82637"/>
    <w:multiLevelType w:val="multilevel"/>
    <w:tmpl w:val="732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303C9"/>
    <w:multiLevelType w:val="multilevel"/>
    <w:tmpl w:val="D81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6DB"/>
    <w:rsid w:val="00011B80"/>
    <w:rsid w:val="00030E6A"/>
    <w:rsid w:val="0020455F"/>
    <w:rsid w:val="00220B9F"/>
    <w:rsid w:val="00390992"/>
    <w:rsid w:val="003A3615"/>
    <w:rsid w:val="003C70E7"/>
    <w:rsid w:val="004114BE"/>
    <w:rsid w:val="0041610E"/>
    <w:rsid w:val="00454A64"/>
    <w:rsid w:val="00554A46"/>
    <w:rsid w:val="005C7970"/>
    <w:rsid w:val="006D021B"/>
    <w:rsid w:val="006D67FD"/>
    <w:rsid w:val="00742121"/>
    <w:rsid w:val="00761D51"/>
    <w:rsid w:val="007B1CA1"/>
    <w:rsid w:val="007B7AE7"/>
    <w:rsid w:val="007F48C2"/>
    <w:rsid w:val="008B349D"/>
    <w:rsid w:val="008E457D"/>
    <w:rsid w:val="008F5786"/>
    <w:rsid w:val="00902D81"/>
    <w:rsid w:val="00980B57"/>
    <w:rsid w:val="00A477D6"/>
    <w:rsid w:val="00A5496E"/>
    <w:rsid w:val="00A82378"/>
    <w:rsid w:val="00AA7D40"/>
    <w:rsid w:val="00AF2317"/>
    <w:rsid w:val="00B06130"/>
    <w:rsid w:val="00B14ECB"/>
    <w:rsid w:val="00BC58BE"/>
    <w:rsid w:val="00C00CB7"/>
    <w:rsid w:val="00C335C8"/>
    <w:rsid w:val="00CF6532"/>
    <w:rsid w:val="00DA6490"/>
    <w:rsid w:val="00DF18B2"/>
    <w:rsid w:val="00E436DB"/>
    <w:rsid w:val="00E72AE1"/>
    <w:rsid w:val="00EA0D93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92"/>
  </w:style>
  <w:style w:type="paragraph" w:styleId="1">
    <w:name w:val="heading 1"/>
    <w:basedOn w:val="a"/>
    <w:link w:val="10"/>
    <w:uiPriority w:val="9"/>
    <w:qFormat/>
    <w:rsid w:val="007F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4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F48C2"/>
    <w:rPr>
      <w:color w:val="0000FF"/>
      <w:u w:val="single"/>
    </w:rPr>
  </w:style>
  <w:style w:type="character" w:styleId="a5">
    <w:name w:val="Strong"/>
    <w:basedOn w:val="a0"/>
    <w:uiPriority w:val="22"/>
    <w:qFormat/>
    <w:rsid w:val="00F76069"/>
    <w:rPr>
      <w:b/>
      <w:bCs/>
    </w:rPr>
  </w:style>
  <w:style w:type="character" w:styleId="a6">
    <w:name w:val="Emphasis"/>
    <w:basedOn w:val="a0"/>
    <w:uiPriority w:val="20"/>
    <w:qFormat/>
    <w:rsid w:val="00F76069"/>
    <w:rPr>
      <w:i/>
      <w:iCs/>
    </w:rPr>
  </w:style>
  <w:style w:type="paragraph" w:customStyle="1" w:styleId="paragraphscx32627041">
    <w:name w:val="paragraph scx32627041"/>
    <w:basedOn w:val="a"/>
    <w:rsid w:val="00EA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uiPriority w:val="99"/>
    <w:rsid w:val="00E72AE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Pack</cp:lastModifiedBy>
  <cp:revision>14</cp:revision>
  <dcterms:created xsi:type="dcterms:W3CDTF">2020-01-09T15:17:00Z</dcterms:created>
  <dcterms:modified xsi:type="dcterms:W3CDTF">2020-02-11T12:58:00Z</dcterms:modified>
</cp:coreProperties>
</file>