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96" w:rsidRDefault="00130A96" w:rsidP="006120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20CB" w:rsidRDefault="006120CB" w:rsidP="00130A9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96" w:rsidRDefault="00130A96" w:rsidP="00130A9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130A96" w:rsidRDefault="00130A96" w:rsidP="00130A96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СУХИНИЧСКИЙ  РАЙОН</w:t>
      </w:r>
    </w:p>
    <w:p w:rsidR="00130A96" w:rsidRDefault="00130A96" w:rsidP="00130A96">
      <w:pPr>
        <w:spacing w:after="0"/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СЕЛЬСКАЯ  ДУМА</w:t>
      </w:r>
    </w:p>
    <w:p w:rsidR="00130A96" w:rsidRDefault="00130A96" w:rsidP="00130A9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130A96" w:rsidRDefault="00172200" w:rsidP="00130A96">
      <w:pPr>
        <w:spacing w:after="0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СУББОТНИКИ</w:t>
      </w:r>
      <w:r w:rsidR="00130A96">
        <w:rPr>
          <w:rFonts w:ascii="Times New Roman" w:hAnsi="Times New Roman"/>
          <w:b/>
          <w:sz w:val="28"/>
          <w:szCs w:val="28"/>
        </w:rPr>
        <w:t>»</w:t>
      </w:r>
    </w:p>
    <w:p w:rsidR="00130A96" w:rsidRDefault="00130A96" w:rsidP="00130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30A96" w:rsidRPr="00BE1210" w:rsidRDefault="00130A96" w:rsidP="00130A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30A96" w:rsidRPr="00BE1210" w:rsidRDefault="00172200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</w:t>
      </w:r>
      <w:r w:rsidR="006120CB">
        <w:rPr>
          <w:rFonts w:ascii="Times New Roman" w:hAnsi="Times New Roman" w:cs="Times New Roman"/>
          <w:sz w:val="26"/>
          <w:szCs w:val="26"/>
        </w:rPr>
        <w:t xml:space="preserve">.11.2019 </w:t>
      </w:r>
      <w:r w:rsidR="00130A96" w:rsidRPr="00BE12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130A96"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="00ED1CD3">
        <w:rPr>
          <w:rFonts w:ascii="Times New Roman" w:hAnsi="Times New Roman" w:cs="Times New Roman"/>
          <w:sz w:val="26"/>
          <w:szCs w:val="26"/>
        </w:rPr>
        <w:t>206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0A96" w:rsidRPr="00BE1210" w:rsidRDefault="00130A96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Сельской</w:t>
      </w:r>
      <w:proofErr w:type="gramEnd"/>
    </w:p>
    <w:p w:rsidR="00130A96" w:rsidRDefault="00130A96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sz w:val="26"/>
          <w:szCs w:val="26"/>
        </w:rPr>
        <w:t>сел</w:t>
      </w:r>
      <w:r w:rsidR="00172200">
        <w:rPr>
          <w:rFonts w:ascii="Times New Roman" w:hAnsi="Times New Roman" w:cs="Times New Roman"/>
          <w:sz w:val="26"/>
          <w:szCs w:val="26"/>
        </w:rPr>
        <w:t>ьского поселения «Деревня Субботники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30A96" w:rsidRPr="00BE1210" w:rsidRDefault="00ED1CD3" w:rsidP="00130A9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14.11.2016  № 77</w:t>
      </w:r>
      <w:r w:rsidR="00130A96">
        <w:rPr>
          <w:rFonts w:ascii="Times New Roman" w:hAnsi="Times New Roman" w:cs="Times New Roman"/>
          <w:sz w:val="26"/>
          <w:szCs w:val="26"/>
        </w:rPr>
        <w:t xml:space="preserve"> </w:t>
      </w:r>
      <w:r w:rsidR="00130A96" w:rsidRPr="00BE1210">
        <w:rPr>
          <w:rFonts w:ascii="Times New Roman" w:hAnsi="Times New Roman" w:cs="Times New Roman"/>
          <w:sz w:val="26"/>
          <w:szCs w:val="26"/>
        </w:rPr>
        <w:t>«О земельном налоге»</w:t>
      </w:r>
    </w:p>
    <w:p w:rsidR="00130A96" w:rsidRPr="00BE1210" w:rsidRDefault="00130A96" w:rsidP="00130A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30A96" w:rsidRPr="00BE1210" w:rsidRDefault="00130A96" w:rsidP="00130A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0A96" w:rsidRPr="00395618" w:rsidRDefault="00130A96" w:rsidP="00130A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12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395618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цел</w:t>
      </w:r>
      <w:r>
        <w:rPr>
          <w:rFonts w:ascii="Times New Roman" w:hAnsi="Times New Roman" w:cs="Times New Roman"/>
          <w:sz w:val="26"/>
          <w:szCs w:val="26"/>
        </w:rPr>
        <w:t>ях установления на территории сельского поселения "</w:t>
      </w:r>
      <w:r w:rsidR="00ED1CD3">
        <w:rPr>
          <w:rFonts w:ascii="Times New Roman" w:hAnsi="Times New Roman" w:cs="Times New Roman"/>
          <w:sz w:val="26"/>
          <w:szCs w:val="26"/>
        </w:rPr>
        <w:t>Деревня Субботники</w:t>
      </w:r>
      <w:r w:rsidRPr="00BE1210">
        <w:rPr>
          <w:rFonts w:ascii="Times New Roman" w:hAnsi="Times New Roman" w:cs="Times New Roman"/>
          <w:sz w:val="26"/>
          <w:szCs w:val="26"/>
        </w:rPr>
        <w:t xml:space="preserve">" земельного налога, ставок налога, порядка и сроков уплаты налога, авансовых платежей по налогу, налоговых льгот, оснований и порядка их применения, порядка и сроков представления документов, подтверждающих право на уменьшение налоговой базы, руководствуясь </w:t>
      </w:r>
      <w:hyperlink r:id="rId7" w:history="1">
        <w:r w:rsidRPr="0039561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СП "</w:t>
      </w:r>
      <w:r w:rsidR="00ED1CD3">
        <w:rPr>
          <w:rFonts w:ascii="Times New Roman" w:hAnsi="Times New Roman" w:cs="Times New Roman"/>
          <w:sz w:val="26"/>
          <w:szCs w:val="26"/>
        </w:rPr>
        <w:t>Деревня Субботники</w:t>
      </w:r>
      <w:r>
        <w:rPr>
          <w:rFonts w:ascii="Times New Roman" w:hAnsi="Times New Roman" w:cs="Times New Roman"/>
          <w:sz w:val="26"/>
          <w:szCs w:val="26"/>
        </w:rPr>
        <w:t>", Сель</w:t>
      </w:r>
      <w:r w:rsidRPr="00BE1210">
        <w:rPr>
          <w:rFonts w:ascii="Times New Roman" w:hAnsi="Times New Roman" w:cs="Times New Roman"/>
          <w:sz w:val="26"/>
          <w:szCs w:val="26"/>
        </w:rPr>
        <w:t>ская Дума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</w:t>
      </w:r>
      <w:r w:rsidR="00ED1CD3">
        <w:rPr>
          <w:rFonts w:ascii="Times New Roman" w:hAnsi="Times New Roman" w:cs="Times New Roman"/>
          <w:sz w:val="26"/>
          <w:szCs w:val="26"/>
        </w:rPr>
        <w:t>Деревня Субботники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Pr="00395618">
        <w:rPr>
          <w:rFonts w:ascii="Times New Roman" w:hAnsi="Times New Roman" w:cs="Times New Roman"/>
          <w:b/>
          <w:sz w:val="26"/>
          <w:szCs w:val="26"/>
        </w:rPr>
        <w:t>РЕШИЛА:</w:t>
      </w:r>
      <w:proofErr w:type="gramEnd"/>
    </w:p>
    <w:p w:rsidR="00130A96" w:rsidRPr="00BE1210" w:rsidRDefault="00130A96" w:rsidP="00130A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1. Внести изменения  в</w:t>
      </w:r>
      <w:r>
        <w:rPr>
          <w:rFonts w:ascii="Times New Roman" w:hAnsi="Times New Roman" w:cs="Times New Roman"/>
          <w:sz w:val="26"/>
          <w:szCs w:val="26"/>
        </w:rPr>
        <w:t xml:space="preserve"> Реш</w:t>
      </w:r>
      <w:r w:rsidRPr="00BE1210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ED1CD3">
        <w:rPr>
          <w:rFonts w:ascii="Times New Roman" w:hAnsi="Times New Roman" w:cs="Times New Roman"/>
          <w:sz w:val="26"/>
          <w:szCs w:val="26"/>
        </w:rPr>
        <w:t>Деревня Субботники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="00ED1CD3">
        <w:rPr>
          <w:rFonts w:ascii="Times New Roman" w:hAnsi="Times New Roman" w:cs="Times New Roman"/>
          <w:sz w:val="26"/>
          <w:szCs w:val="26"/>
        </w:rPr>
        <w:t>от 14.11.2016 № 77</w:t>
      </w:r>
      <w:r>
        <w:rPr>
          <w:rFonts w:ascii="Times New Roman" w:hAnsi="Times New Roman" w:cs="Times New Roman"/>
          <w:sz w:val="26"/>
          <w:szCs w:val="26"/>
        </w:rPr>
        <w:t xml:space="preserve"> «О земельном налоге»: </w:t>
      </w:r>
    </w:p>
    <w:p w:rsidR="00130A96" w:rsidRPr="00BE1210" w:rsidRDefault="00130A96" w:rsidP="00130A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DB3">
        <w:rPr>
          <w:rFonts w:ascii="Times New Roman" w:hAnsi="Times New Roman" w:cs="Times New Roman"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1,2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подпу</w:t>
      </w:r>
      <w:r>
        <w:rPr>
          <w:rFonts w:ascii="Times New Roman" w:hAnsi="Times New Roman" w:cs="Times New Roman"/>
          <w:sz w:val="26"/>
          <w:szCs w:val="26"/>
        </w:rPr>
        <w:t>нкта 1.2) пункта 1 Решения Сельской Думы СП «</w:t>
      </w:r>
      <w:r w:rsidR="00ED1CD3">
        <w:rPr>
          <w:rFonts w:ascii="Times New Roman" w:hAnsi="Times New Roman" w:cs="Times New Roman"/>
          <w:sz w:val="26"/>
          <w:szCs w:val="26"/>
        </w:rPr>
        <w:t>Деревня Субботники» от 14.11.2016 №77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следующей редакции:</w:t>
      </w:r>
      <w:proofErr w:type="gramEnd"/>
    </w:p>
    <w:p w:rsidR="00130A96" w:rsidRPr="00BE1210" w:rsidRDefault="00130A96" w:rsidP="0013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210">
        <w:rPr>
          <w:rFonts w:ascii="Times New Roman" w:hAnsi="Times New Roman" w:cs="Times New Roman"/>
          <w:sz w:val="26"/>
          <w:szCs w:val="26"/>
        </w:rPr>
        <w:t xml:space="preserve">« - занятых </w:t>
      </w:r>
      <w:hyperlink r:id="rId8" w:history="1">
        <w:r w:rsidRPr="00395618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395618">
          <w:rPr>
            <w:rFonts w:ascii="Times New Roman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30A96" w:rsidRPr="00395618" w:rsidRDefault="00130A96" w:rsidP="0013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24.07.2007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216-ФЗ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от 29.09.2019 </w:t>
      </w:r>
      <w:hyperlink r:id="rId11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325-ФЗ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>)</w:t>
      </w:r>
    </w:p>
    <w:p w:rsidR="00130A96" w:rsidRPr="00BE1210" w:rsidRDefault="00130A96" w:rsidP="0013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history="1">
        <w:r w:rsidRPr="00395618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</w:t>
      </w:r>
      <w:r w:rsidRPr="00BE1210">
        <w:rPr>
          <w:rFonts w:ascii="Times New Roman" w:hAnsi="Times New Roman" w:cs="Times New Roman"/>
          <w:sz w:val="26"/>
          <w:szCs w:val="26"/>
        </w:rPr>
        <w:t xml:space="preserve">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3956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от</w:t>
      </w:r>
      <w:r w:rsidRPr="00BE1210">
        <w:rPr>
          <w:rFonts w:ascii="Times New Roman" w:hAnsi="Times New Roman" w:cs="Times New Roman"/>
          <w:sz w:val="26"/>
          <w:szCs w:val="26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ED1CD3">
        <w:rPr>
          <w:rFonts w:ascii="Times New Roman" w:hAnsi="Times New Roman" w:cs="Times New Roman"/>
          <w:sz w:val="26"/>
          <w:szCs w:val="26"/>
        </w:rPr>
        <w:t>ьные акты Российской Федерации</w:t>
      </w:r>
      <w:bookmarkStart w:id="0" w:name="_GoBack"/>
      <w:bookmarkEnd w:id="0"/>
      <w:r w:rsidRPr="00BE1210">
        <w:rPr>
          <w:rFonts w:ascii="Times New Roman" w:hAnsi="Times New Roman" w:cs="Times New Roman"/>
          <w:sz w:val="26"/>
          <w:szCs w:val="26"/>
        </w:rPr>
        <w:t>».</w:t>
      </w:r>
    </w:p>
    <w:p w:rsidR="00130A96" w:rsidRPr="00BE1210" w:rsidRDefault="00130A96" w:rsidP="00130A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Pr="00395618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Пункт 3 Решения Сельской Думы СП «</w:t>
      </w:r>
      <w:r w:rsidR="00ED1CD3">
        <w:rPr>
          <w:rFonts w:ascii="Times New Roman" w:hAnsi="Times New Roman" w:cs="Times New Roman"/>
          <w:sz w:val="26"/>
          <w:szCs w:val="26"/>
        </w:rPr>
        <w:t>Деревня Субботники» от 14.11.2016 №77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следующей редакции:</w:t>
      </w:r>
    </w:p>
    <w:p w:rsidR="00130A96" w:rsidRPr="00BE1210" w:rsidRDefault="00130A96" w:rsidP="00130A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« </w:t>
      </w:r>
      <w:r w:rsidRPr="00395618">
        <w:rPr>
          <w:rFonts w:ascii="Times New Roman" w:hAnsi="Times New Roman" w:cs="Times New Roman"/>
          <w:sz w:val="26"/>
          <w:szCs w:val="26"/>
        </w:rPr>
        <w:t>3.</w:t>
      </w:r>
      <w:r w:rsidRPr="00BE1210">
        <w:rPr>
          <w:rFonts w:ascii="Times New Roman" w:hAnsi="Times New Roman" w:cs="Times New Roman"/>
          <w:sz w:val="26"/>
          <w:szCs w:val="26"/>
        </w:rPr>
        <w:t xml:space="preserve"> Установить следующий порядок уплаты налога и авансовых платежей по налогу налогоплательщиками-организациями:</w:t>
      </w:r>
    </w:p>
    <w:p w:rsidR="00130A96" w:rsidRPr="00BE1210" w:rsidRDefault="00130A96" w:rsidP="0013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Cs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4" w:history="1">
        <w:r w:rsidRPr="00395618">
          <w:rPr>
            <w:rFonts w:ascii="Times New Roman" w:hAnsi="Times New Roman" w:cs="Times New Roman"/>
            <w:bCs/>
            <w:sz w:val="26"/>
            <w:szCs w:val="26"/>
          </w:rPr>
          <w:t>статьей 389</w:t>
        </w:r>
      </w:hyperlink>
      <w:r w:rsidRPr="00BE1210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</w:t>
      </w:r>
      <w:proofErr w:type="gramStart"/>
      <w:r w:rsidRPr="00BE1210">
        <w:rPr>
          <w:rFonts w:ascii="Times New Roman" w:hAnsi="Times New Roman" w:cs="Times New Roman"/>
          <w:bCs/>
          <w:sz w:val="26"/>
          <w:szCs w:val="26"/>
        </w:rPr>
        <w:t>.</w:t>
      </w:r>
      <w:r w:rsidRPr="00BE121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30A96" w:rsidRPr="00BE1210" w:rsidRDefault="00130A96" w:rsidP="00130A96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E1210">
        <w:rPr>
          <w:rFonts w:ascii="Times New Roman" w:hAnsi="Times New Roman" w:cs="Times New Roman"/>
          <w:b/>
          <w:sz w:val="26"/>
          <w:szCs w:val="26"/>
        </w:rPr>
        <w:t>2.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3.1 Р</w:t>
      </w:r>
      <w:r>
        <w:rPr>
          <w:rFonts w:ascii="Times New Roman" w:hAnsi="Times New Roman" w:cs="Times New Roman"/>
          <w:sz w:val="26"/>
          <w:szCs w:val="26"/>
        </w:rPr>
        <w:t>ешения 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</w:t>
      </w:r>
      <w:r w:rsidR="00ED1CD3">
        <w:rPr>
          <w:rFonts w:ascii="Times New Roman" w:hAnsi="Times New Roman" w:cs="Times New Roman"/>
          <w:sz w:val="26"/>
          <w:szCs w:val="26"/>
        </w:rPr>
        <w:t>Деревня Субботники» от 14.11.2016 №77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130A96" w:rsidRPr="00BE1210" w:rsidRDefault="00130A96" w:rsidP="00130A96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E1210">
        <w:rPr>
          <w:rFonts w:ascii="Times New Roman" w:hAnsi="Times New Roman" w:cs="Times New Roman"/>
          <w:b/>
          <w:sz w:val="26"/>
          <w:szCs w:val="26"/>
        </w:rPr>
        <w:t>3.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3.2 Решения </w:t>
      </w:r>
      <w:r>
        <w:rPr>
          <w:rFonts w:ascii="Times New Roman" w:hAnsi="Times New Roman" w:cs="Times New Roman"/>
          <w:sz w:val="26"/>
          <w:szCs w:val="26"/>
        </w:rPr>
        <w:t>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</w:t>
      </w:r>
      <w:r w:rsidR="00ED1CD3">
        <w:rPr>
          <w:rFonts w:ascii="Times New Roman" w:hAnsi="Times New Roman" w:cs="Times New Roman"/>
          <w:sz w:val="26"/>
          <w:szCs w:val="26"/>
        </w:rPr>
        <w:t>Деревня Субботники» от 14.11.2016 №77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130A96" w:rsidRPr="00BE1210" w:rsidRDefault="00130A96" w:rsidP="00130A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4.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BE1210">
        <w:rPr>
          <w:rFonts w:ascii="Times New Roman" w:hAnsi="Times New Roman" w:cs="Times New Roman"/>
          <w:b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вступает в силу с 01.01.2020 года, но не ранее чем по истечении одного месяца со дня официального опубликования настоящего Решения.</w:t>
      </w:r>
    </w:p>
    <w:p w:rsidR="00130A96" w:rsidRPr="00BE1210" w:rsidRDefault="00130A96" w:rsidP="00130A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5.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Пункты </w:t>
      </w:r>
      <w:r w:rsidRPr="00BE1210">
        <w:rPr>
          <w:rFonts w:ascii="Times New Roman" w:hAnsi="Times New Roman" w:cs="Times New Roman"/>
          <w:b/>
          <w:sz w:val="26"/>
          <w:szCs w:val="26"/>
        </w:rPr>
        <w:t>1.2., 2., 3.,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вступают в силу с 01.01.2021 года, но не ранее чем по истечении одного месяца со дня официального опубликования настоящего Решения  и применяются, начиная с уплаты земельного налога, за налоговый период 2020 года.</w:t>
      </w:r>
    </w:p>
    <w:p w:rsidR="00130A96" w:rsidRPr="00BE1210" w:rsidRDefault="00130A96" w:rsidP="00130A96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6.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121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администрацию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D1CD3">
        <w:rPr>
          <w:rFonts w:ascii="Times New Roman" w:hAnsi="Times New Roman" w:cs="Times New Roman"/>
          <w:sz w:val="26"/>
          <w:szCs w:val="26"/>
        </w:rPr>
        <w:t>Деревня Субботники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1210">
        <w:rPr>
          <w:rFonts w:ascii="Times New Roman" w:hAnsi="Times New Roman" w:cs="Times New Roman"/>
          <w:sz w:val="26"/>
          <w:szCs w:val="26"/>
        </w:rPr>
        <w:t xml:space="preserve"> и ком</w:t>
      </w:r>
      <w:r>
        <w:rPr>
          <w:rFonts w:ascii="Times New Roman" w:hAnsi="Times New Roman" w:cs="Times New Roman"/>
          <w:sz w:val="26"/>
          <w:szCs w:val="26"/>
        </w:rPr>
        <w:t xml:space="preserve">иссию Сельской </w:t>
      </w:r>
      <w:r w:rsidRPr="00BE1210">
        <w:rPr>
          <w:rFonts w:ascii="Times New Roman" w:hAnsi="Times New Roman" w:cs="Times New Roman"/>
          <w:sz w:val="26"/>
          <w:szCs w:val="26"/>
        </w:rPr>
        <w:t xml:space="preserve"> Думы по бюджету, </w:t>
      </w:r>
      <w:r>
        <w:rPr>
          <w:rFonts w:ascii="Times New Roman" w:hAnsi="Times New Roman" w:cs="Times New Roman"/>
          <w:sz w:val="26"/>
          <w:szCs w:val="26"/>
        </w:rPr>
        <w:t>налогам и со</w:t>
      </w:r>
      <w:r w:rsidR="00ED1CD3">
        <w:rPr>
          <w:rFonts w:ascii="Times New Roman" w:hAnsi="Times New Roman" w:cs="Times New Roman"/>
          <w:sz w:val="26"/>
          <w:szCs w:val="26"/>
        </w:rPr>
        <w:t>циальной политике (</w:t>
      </w:r>
      <w:proofErr w:type="spellStart"/>
      <w:r w:rsidR="00ED1CD3">
        <w:rPr>
          <w:rFonts w:ascii="Times New Roman" w:hAnsi="Times New Roman" w:cs="Times New Roman"/>
          <w:sz w:val="26"/>
          <w:szCs w:val="26"/>
        </w:rPr>
        <w:t>Бурякову</w:t>
      </w:r>
      <w:proofErr w:type="spellEnd"/>
      <w:r w:rsidR="00ED1CD3">
        <w:rPr>
          <w:rFonts w:ascii="Times New Roman" w:hAnsi="Times New Roman" w:cs="Times New Roman"/>
          <w:sz w:val="26"/>
          <w:szCs w:val="26"/>
        </w:rPr>
        <w:t xml:space="preserve"> Т.В.</w:t>
      </w:r>
      <w:r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130A96" w:rsidRDefault="00130A96" w:rsidP="00130A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30A96" w:rsidRPr="00B710AF" w:rsidRDefault="00130A96" w:rsidP="00130A9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130A96" w:rsidRPr="00B710AF" w:rsidRDefault="00130A96" w:rsidP="00130A9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>«</w:t>
      </w:r>
      <w:r w:rsidR="00ED1CD3">
        <w:rPr>
          <w:rFonts w:ascii="Times New Roman" w:hAnsi="Times New Roman" w:cs="Times New Roman"/>
          <w:b/>
          <w:sz w:val="26"/>
          <w:szCs w:val="26"/>
        </w:rPr>
        <w:t>Деревня Субботники</w:t>
      </w:r>
      <w:r w:rsidRPr="00B710A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ED1CD3">
        <w:rPr>
          <w:rFonts w:ascii="Times New Roman" w:hAnsi="Times New Roman" w:cs="Times New Roman"/>
          <w:b/>
          <w:sz w:val="26"/>
          <w:szCs w:val="26"/>
        </w:rPr>
        <w:t xml:space="preserve">                 Е.В. Селиванова</w:t>
      </w:r>
    </w:p>
    <w:p w:rsidR="00130A96" w:rsidRDefault="00130A96" w:rsidP="00130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A96" w:rsidRDefault="00130A96" w:rsidP="00130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A96" w:rsidRDefault="00130A96" w:rsidP="00130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A96" w:rsidRDefault="00130A96" w:rsidP="00130A96"/>
    <w:p w:rsidR="00A15783" w:rsidRDefault="00A15783"/>
    <w:sectPr w:rsidR="00A15783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7BD"/>
    <w:rsid w:val="000507BD"/>
    <w:rsid w:val="00130A96"/>
    <w:rsid w:val="00172200"/>
    <w:rsid w:val="00476E19"/>
    <w:rsid w:val="004C6290"/>
    <w:rsid w:val="006120CB"/>
    <w:rsid w:val="008D7563"/>
    <w:rsid w:val="00A15783"/>
    <w:rsid w:val="00E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FE8EA0CC53CD0CB1738D4C1247385F2C7CB3D87E17A95CFF067EA8382493C6A6875FDA48C6C216D00AE38CE8731E171864116CAEF6DE9Y3Y9L" TargetMode="External"/><Relationship Id="rId13" Type="http://schemas.openxmlformats.org/officeDocument/2006/relationships/hyperlink" Target="consultantplus://offline/ref=94EFE8EA0CC53CD0CB1738D4C1247385F2C5CD3784E77A95CFF067EA8382493C78682DF1A68473246415F8698BYDY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784AEC92476B25E301D627E2D9934AC7B6FBD15550EC7E219EB30D05006DB4AC8DC029188A6FC11CC9E7BD70A0233C4A96F4E1DDEA14DE3B81939Em6P9I" TargetMode="External"/><Relationship Id="rId12" Type="http://schemas.openxmlformats.org/officeDocument/2006/relationships/hyperlink" Target="consultantplus://offline/ref=94EFE8EA0CC53CD0CB1738D4C1247385F2C5CD3783EF7A95CFF067EA8382493C6A6875FDA48C6D276600AE38CE8731E171864116CAEF6DE9Y3Y9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C82AF4B5CD44C3BFA3D95D53E22C75CEB55A5A506BE1ECCDC67C58CA65CB4898A1EB7FAA73730FC3E7E2D9F5m1PCI" TargetMode="External"/><Relationship Id="rId11" Type="http://schemas.openxmlformats.org/officeDocument/2006/relationships/hyperlink" Target="consultantplus://offline/ref=94EFE8EA0CC53CD0CB1738D4C1247385F2C6CD3680E27A95CFF067EA8382493C6A6875FDA48C6B2D6600AE38CE8731E171864116CAEF6DE9Y3Y9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EFE8EA0CC53CD0CB1738D4C1247385F0CDC03788E17A95CFF067EA8382493C6A6875FDA48C6F236300AE38CE8731E171864116CAEF6DE9Y3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FE8EA0CC53CD0CB1738D4C1247385F3CCCD3582E57A95CFF067EA8382493C6A6875FDA48C6D216500AE38CE8731E171864116CAEF6DE9Y3Y9L" TargetMode="External"/><Relationship Id="rId14" Type="http://schemas.openxmlformats.org/officeDocument/2006/relationships/hyperlink" Target="consultantplus://offline/ref=2B8D4025B8026C94ABF31D6C5B4DB7D134F958F833D9EC735B6ADBCFF5CF1C5B1655600D547E16DA94C94DC081CFB5F2F205EFBFE8DDkA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763</Words>
  <Characters>4355</Characters>
  <Application>Microsoft Office Word</Application>
  <DocSecurity>0</DocSecurity>
  <Lines>36</Lines>
  <Paragraphs>10</Paragraphs>
  <ScaleCrop>false</ScaleCrop>
  <Company>Krokoz™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</cp:lastModifiedBy>
  <cp:revision>6</cp:revision>
  <dcterms:created xsi:type="dcterms:W3CDTF">2019-11-07T10:06:00Z</dcterms:created>
  <dcterms:modified xsi:type="dcterms:W3CDTF">2019-11-06T13:40:00Z</dcterms:modified>
</cp:coreProperties>
</file>