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784E32" w:rsidRDefault="00D0233F" w:rsidP="00784E32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="00980FAB">
        <w:rPr>
          <w:rFonts w:ascii="Times New Roman" w:hAnsi="Times New Roman" w:cs="Times New Roman"/>
          <w:sz w:val="32"/>
          <w:szCs w:val="32"/>
        </w:rPr>
        <w:t>«</w:t>
      </w:r>
      <w:r w:rsidR="002D217E">
        <w:rPr>
          <w:rFonts w:ascii="Times New Roman" w:hAnsi="Times New Roman" w:cs="Times New Roman"/>
          <w:b/>
          <w:sz w:val="32"/>
          <w:szCs w:val="32"/>
        </w:rPr>
        <w:t>ДЕРЕВНЯ СУББОТНИКИ</w:t>
      </w:r>
      <w:r w:rsidR="00980FAB">
        <w:rPr>
          <w:rFonts w:ascii="Times New Roman" w:hAnsi="Times New Roman" w:cs="Times New Roman"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784E32" w:rsidRDefault="00EF7DFD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63.55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внесения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</w:t>
                  </w:r>
                  <w:proofErr w:type="gramStart"/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поселения  </w:t>
                  </w:r>
                  <w:r w:rsidR="002D21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proofErr w:type="gramEnd"/>
                  <w:r w:rsidR="002D21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Деревня Субботники</w:t>
                  </w:r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ED4A23">
        <w:rPr>
          <w:rFonts w:ascii="Times New Roman" w:hAnsi="Times New Roman"/>
          <w:color w:val="000000"/>
          <w:kern w:val="16"/>
          <w:sz w:val="26"/>
          <w:szCs w:val="28"/>
        </w:rPr>
        <w:t xml:space="preserve"> 10.06.2020</w:t>
      </w:r>
      <w:proofErr w:type="gramEnd"/>
      <w:r w:rsidR="00980FAB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ED4A23">
        <w:rPr>
          <w:rFonts w:ascii="Times New Roman" w:hAnsi="Times New Roman"/>
          <w:color w:val="000000"/>
          <w:kern w:val="16"/>
          <w:sz w:val="26"/>
          <w:szCs w:val="28"/>
        </w:rPr>
        <w:t xml:space="preserve">   №254 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</w:t>
      </w:r>
      <w:proofErr w:type="gramStart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дополнений  в</w:t>
      </w:r>
      <w:proofErr w:type="gramEnd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Устав МР  «Сухиничский район»  от </w:t>
      </w:r>
      <w:r w:rsidR="00EF7DFD">
        <w:rPr>
          <w:rFonts w:ascii="Times New Roman" w:hAnsi="Times New Roman"/>
          <w:color w:val="000000"/>
          <w:spacing w:val="-2"/>
          <w:sz w:val="28"/>
          <w:szCs w:val="28"/>
        </w:rPr>
        <w:t>25.05</w:t>
      </w:r>
      <w:bookmarkStart w:id="0" w:name="_GoBack"/>
      <w:bookmarkEnd w:id="0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2D217E">
        <w:rPr>
          <w:rFonts w:ascii="Times New Roman" w:hAnsi="Times New Roman"/>
          <w:color w:val="000000"/>
          <w:spacing w:val="-2"/>
          <w:sz w:val="28"/>
          <w:szCs w:val="28"/>
        </w:rPr>
        <w:t>Деревня Субботники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2D217E">
        <w:rPr>
          <w:rFonts w:ascii="Times New Roman" w:hAnsi="Times New Roman"/>
          <w:color w:val="000000"/>
          <w:spacing w:val="-2"/>
          <w:sz w:val="28"/>
          <w:szCs w:val="28"/>
        </w:rPr>
        <w:t>Деревня Субботники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265956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проект внесения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2D217E">
        <w:rPr>
          <w:rFonts w:ascii="Times New Roman" w:hAnsi="Times New Roman"/>
          <w:color w:val="000000"/>
          <w:spacing w:val="-2"/>
          <w:sz w:val="28"/>
          <w:szCs w:val="28"/>
        </w:rPr>
        <w:t>Деревня Субботники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Направить изменения и дополнения, внесенные в  Устав муниципального района «Сухиничский район»,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2D217E">
        <w:rPr>
          <w:rFonts w:ascii="Times New Roman" w:hAnsi="Times New Roman"/>
          <w:color w:val="000000"/>
          <w:spacing w:val="-2"/>
          <w:sz w:val="28"/>
          <w:szCs w:val="28"/>
        </w:rPr>
        <w:t>Деревня Субботники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Pr="00D92A05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2D217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gramStart"/>
      <w:r w:rsidR="002D217E">
        <w:rPr>
          <w:rFonts w:ascii="Times New Roman" w:hAnsi="Times New Roman"/>
          <w:b/>
          <w:color w:val="000000"/>
          <w:spacing w:val="-2"/>
          <w:sz w:val="28"/>
          <w:szCs w:val="28"/>
        </w:rPr>
        <w:t>Субботники</w:t>
      </w:r>
      <w:r w:rsidRPr="00D92A05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="002D217E">
        <w:rPr>
          <w:rFonts w:ascii="Times New Roman" w:hAnsi="Times New Roman"/>
          <w:b/>
          <w:sz w:val="28"/>
          <w:szCs w:val="28"/>
        </w:rPr>
        <w:t>Е.В. Селиванова</w:t>
      </w:r>
      <w:r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2D217E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2D217E">
        <w:rPr>
          <w:rFonts w:ascii="Times New Roman" w:hAnsi="Times New Roman"/>
          <w:sz w:val="28"/>
          <w:szCs w:val="28"/>
        </w:rPr>
        <w:t>Субботники</w:t>
      </w:r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2D217E">
        <w:rPr>
          <w:rFonts w:ascii="Times New Roman" w:hAnsi="Times New Roman"/>
          <w:sz w:val="28"/>
          <w:szCs w:val="28"/>
        </w:rPr>
        <w:t>10.06.2020г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2D217E">
        <w:rPr>
          <w:rFonts w:ascii="Times New Roman" w:hAnsi="Times New Roman"/>
          <w:sz w:val="28"/>
          <w:szCs w:val="28"/>
        </w:rPr>
        <w:t>№ 254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2D217E">
        <w:rPr>
          <w:rFonts w:ascii="Times New Roman" w:hAnsi="Times New Roman"/>
          <w:b/>
          <w:sz w:val="28"/>
          <w:szCs w:val="28"/>
        </w:rPr>
        <w:t>Деревня Субботники</w:t>
      </w:r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 физической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общественный  контроль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 w:rsidR="002D217E">
        <w:rPr>
          <w:rFonts w:ascii="Times New Roman" w:hAnsi="Times New Roman"/>
          <w:sz w:val="28"/>
          <w:szCs w:val="28"/>
        </w:rPr>
        <w:t>Деревня Субботники</w:t>
      </w:r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сельского</w:t>
      </w:r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"</w:t>
      </w:r>
      <w:r w:rsidR="002D217E">
        <w:rPr>
          <w:rFonts w:ascii="Times New Roman" w:hAnsi="Times New Roman"/>
          <w:sz w:val="28"/>
          <w:szCs w:val="28"/>
        </w:rPr>
        <w:t>Деревня Субботники</w:t>
      </w:r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 w:rsidR="002D217E">
        <w:rPr>
          <w:rFonts w:ascii="Times New Roman" w:hAnsi="Times New Roman"/>
          <w:sz w:val="28"/>
          <w:szCs w:val="28"/>
        </w:rPr>
        <w:t>Деревня Субботники</w:t>
      </w:r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</w:t>
      </w:r>
      <w:proofErr w:type="gramStart"/>
      <w:r w:rsidRPr="00D12269">
        <w:rPr>
          <w:rFonts w:ascii="Times New Roman" w:hAnsi="Times New Roman"/>
          <w:sz w:val="28"/>
          <w:szCs w:val="28"/>
        </w:rPr>
        <w:t>отсутствует  одновременного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</w:t>
      </w:r>
      <w:proofErr w:type="gramStart"/>
      <w:r w:rsidRPr="00D12269">
        <w:rPr>
          <w:rFonts w:ascii="Times New Roman" w:hAnsi="Times New Roman"/>
          <w:sz w:val="28"/>
          <w:szCs w:val="28"/>
        </w:rPr>
        <w:t>ранее  принявшие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C45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AC459F" w:rsidRPr="00FF4182">
        <w:rPr>
          <w:rFonts w:ascii="Times New Roman" w:hAnsi="Times New Roman" w:cs="Times New Roman"/>
          <w:sz w:val="28"/>
          <w:szCs w:val="28"/>
        </w:rPr>
        <w:t xml:space="preserve">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оловина членов конкурсной комиссии назначается Сельской Думой сельского поселения «</w:t>
      </w:r>
      <w:r w:rsidR="002D217E">
        <w:rPr>
          <w:rFonts w:ascii="Times New Roman" w:hAnsi="Times New Roman"/>
          <w:color w:val="000000"/>
          <w:kern w:val="2"/>
          <w:sz w:val="28"/>
          <w:szCs w:val="28"/>
        </w:rPr>
        <w:t>Деревня Субботники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>1. Муниципальным служащим, высвобождаемым в связи с выходом на пенсию по старости, выплачивается за счет средств бюджета сельского поселения «</w:t>
      </w:r>
      <w:r w:rsidR="002D217E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D217E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126412" w:rsidRPr="00A13262">
        <w:rPr>
          <w:rFonts w:ascii="Times New Roman" w:hAnsi="Times New Roman" w:cs="Times New Roman"/>
          <w:sz w:val="28"/>
          <w:szCs w:val="28"/>
        </w:rPr>
        <w:t>».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D217E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8081F"/>
    <w:rsid w:val="00E87919"/>
    <w:rsid w:val="00EA2114"/>
    <w:rsid w:val="00EB2F26"/>
    <w:rsid w:val="00EB425E"/>
    <w:rsid w:val="00ED4A23"/>
    <w:rsid w:val="00EE7073"/>
    <w:rsid w:val="00EF0625"/>
    <w:rsid w:val="00EF7DFD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B7B9BEF-FBCA-4B54-875F-609707E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33001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7</cp:revision>
  <cp:lastPrinted>2020-03-25T13:43:00Z</cp:lastPrinted>
  <dcterms:created xsi:type="dcterms:W3CDTF">2020-06-06T05:38:00Z</dcterms:created>
  <dcterms:modified xsi:type="dcterms:W3CDTF">2020-06-15T11:30:00Z</dcterms:modified>
</cp:coreProperties>
</file>