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E" w:rsidRDefault="004F197E" w:rsidP="004F197E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3FD0242" wp14:editId="6C4C4B7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7E" w:rsidRDefault="004F197E" w:rsidP="004F197E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F7AB29" wp14:editId="496E0DD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162263" wp14:editId="523200A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сельского поселения  </w:t>
      </w:r>
    </w:p>
    <w:p w:rsidR="004F197E" w:rsidRDefault="004F197E" w:rsidP="004F197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66F58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4F197E" w:rsidRDefault="004F197E" w:rsidP="004F197E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F197E" w:rsidRDefault="004F197E" w:rsidP="004F197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F197E" w:rsidRDefault="004F197E" w:rsidP="004F197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F197E" w:rsidTr="00624D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F197E" w:rsidRDefault="004F197E" w:rsidP="00624DCB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66F58">
              <w:rPr>
                <w:b w:val="0"/>
                <w:u w:val="single"/>
              </w:rPr>
              <w:t>25.06.2021</w:t>
            </w:r>
            <w:r>
              <w:rPr>
                <w:b w:val="0"/>
              </w:rPr>
              <w:t xml:space="preserve">      </w:t>
            </w:r>
          </w:p>
        </w:tc>
        <w:tc>
          <w:tcPr>
            <w:tcW w:w="1559" w:type="dxa"/>
          </w:tcPr>
          <w:p w:rsidR="004F197E" w:rsidRDefault="004F197E" w:rsidP="00624DCB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4F197E" w:rsidRPr="00DF45AA" w:rsidRDefault="004F197E" w:rsidP="00624DCB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   №</w:t>
            </w:r>
            <w:r w:rsidR="00566F58">
              <w:rPr>
                <w:b w:val="0"/>
                <w:u w:val="single"/>
              </w:rPr>
              <w:t xml:space="preserve"> 20</w:t>
            </w:r>
          </w:p>
        </w:tc>
      </w:tr>
      <w:tr w:rsidR="004F197E" w:rsidTr="00624DCB">
        <w:trPr>
          <w:cantSplit/>
          <w:trHeight w:val="248"/>
          <w:jc w:val="center"/>
        </w:trPr>
        <w:tc>
          <w:tcPr>
            <w:tcW w:w="3686" w:type="dxa"/>
          </w:tcPr>
          <w:p w:rsidR="004F197E" w:rsidRDefault="004F197E" w:rsidP="00624DCB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F197E" w:rsidRDefault="004F197E" w:rsidP="00624DCB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F197E" w:rsidRDefault="004F197E" w:rsidP="00624DCB">
            <w:pPr>
              <w:jc w:val="right"/>
              <w:rPr>
                <w:b w:val="0"/>
              </w:rPr>
            </w:pPr>
          </w:p>
        </w:tc>
      </w:tr>
    </w:tbl>
    <w:p w:rsidR="004F197E" w:rsidRDefault="004F197E" w:rsidP="004F197E">
      <w:pPr>
        <w:pStyle w:val="ConsPlusTitle"/>
        <w:ind w:right="-1"/>
        <w:rPr>
          <w:rFonts w:ascii="Times New Roman" w:hAnsi="Times New Roman" w:cs="Times New Roman"/>
          <w:bCs w:val="0"/>
          <w:szCs w:val="20"/>
        </w:rPr>
      </w:pPr>
    </w:p>
    <w:p w:rsidR="004F197E" w:rsidRPr="004F197E" w:rsidRDefault="004F197E" w:rsidP="004F197E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F197E">
        <w:rPr>
          <w:rFonts w:ascii="Times New Roman" w:hAnsi="Times New Roman" w:cs="Times New Roman"/>
          <w:sz w:val="28"/>
          <w:szCs w:val="28"/>
        </w:rPr>
        <w:t>О  создании</w:t>
      </w:r>
      <w:proofErr w:type="gramEnd"/>
      <w:r w:rsidRPr="004F197E">
        <w:rPr>
          <w:rFonts w:ascii="Times New Roman" w:hAnsi="Times New Roman" w:cs="Times New Roman"/>
          <w:sz w:val="28"/>
          <w:szCs w:val="28"/>
        </w:rPr>
        <w:t xml:space="preserve">  условий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7E">
        <w:rPr>
          <w:rFonts w:ascii="Times New Roman" w:hAnsi="Times New Roman" w:cs="Times New Roman"/>
          <w:sz w:val="28"/>
          <w:szCs w:val="28"/>
        </w:rPr>
        <w:t xml:space="preserve">определении форм </w:t>
      </w:r>
    </w:p>
    <w:p w:rsidR="004F197E" w:rsidRPr="004F197E" w:rsidRDefault="004F197E" w:rsidP="004F197E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 w:rsidRPr="004F197E">
        <w:rPr>
          <w:rFonts w:ascii="Times New Roman" w:hAnsi="Times New Roman" w:cs="Times New Roman"/>
          <w:sz w:val="28"/>
          <w:szCs w:val="28"/>
        </w:rPr>
        <w:t xml:space="preserve">участия граждан в обеспечении первичных </w:t>
      </w:r>
    </w:p>
    <w:p w:rsidR="00EF37C6" w:rsidRDefault="004F197E" w:rsidP="004F197E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 w:rsidRPr="004F197E">
        <w:rPr>
          <w:rFonts w:ascii="Times New Roman" w:hAnsi="Times New Roman" w:cs="Times New Roman"/>
          <w:sz w:val="28"/>
          <w:szCs w:val="28"/>
        </w:rPr>
        <w:t>мер пожарной безопасности на территории</w:t>
      </w:r>
    </w:p>
    <w:p w:rsidR="004F197E" w:rsidRPr="004F197E" w:rsidRDefault="00EF37C6" w:rsidP="004F197E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66F58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97E" w:rsidRPr="004F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7E" w:rsidRPr="004F197E" w:rsidRDefault="004F197E" w:rsidP="004F197E"/>
    <w:p w:rsidR="004F197E" w:rsidRPr="00CF416A" w:rsidRDefault="004F197E" w:rsidP="004F197E">
      <w:pPr>
        <w:rPr>
          <w:sz w:val="28"/>
          <w:szCs w:val="28"/>
        </w:rPr>
      </w:pPr>
    </w:p>
    <w:p w:rsidR="004F197E" w:rsidRDefault="004F197E" w:rsidP="004F197E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19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на территории сельского поселения «</w:t>
      </w:r>
      <w:r w:rsidR="00566F5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4F197E">
        <w:rPr>
          <w:rFonts w:ascii="Times New Roman" w:hAnsi="Times New Roman" w:cs="Times New Roman"/>
          <w:sz w:val="28"/>
          <w:szCs w:val="28"/>
        </w:rPr>
        <w:t>» администрация СП «</w:t>
      </w:r>
      <w:r w:rsidR="00566F5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4F197E">
        <w:rPr>
          <w:rFonts w:ascii="Times New Roman" w:hAnsi="Times New Roman" w:cs="Times New Roman"/>
          <w:sz w:val="28"/>
          <w:szCs w:val="28"/>
        </w:rPr>
        <w:t>»</w:t>
      </w:r>
    </w:p>
    <w:p w:rsidR="004F197E" w:rsidRPr="004F197E" w:rsidRDefault="004F197E" w:rsidP="004F197E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197E" w:rsidRDefault="004F197E" w:rsidP="004F197E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1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197E" w:rsidRPr="00CF416A" w:rsidRDefault="004F197E" w:rsidP="004F197E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97E" w:rsidRPr="00012C5E" w:rsidRDefault="004F197E" w:rsidP="004F197E">
      <w:pPr>
        <w:pStyle w:val="ConsPlusNormal"/>
        <w:ind w:firstLine="709"/>
        <w:jc w:val="both"/>
        <w:rPr>
          <w:sz w:val="28"/>
          <w:szCs w:val="28"/>
        </w:rPr>
      </w:pPr>
      <w:r w:rsidRPr="00012C5E">
        <w:rPr>
          <w:sz w:val="28"/>
          <w:szCs w:val="28"/>
        </w:rPr>
        <w:t>1. Утвердить Положение о создании условий и определении форм</w:t>
      </w:r>
      <w:r w:rsidRPr="00012C5E">
        <w:rPr>
          <w:b/>
          <w:sz w:val="28"/>
          <w:szCs w:val="28"/>
        </w:rPr>
        <w:t xml:space="preserve"> </w:t>
      </w:r>
      <w:r w:rsidRPr="00012C5E">
        <w:rPr>
          <w:sz w:val="28"/>
          <w:szCs w:val="28"/>
        </w:rPr>
        <w:t xml:space="preserve">участия граждан в обеспечении первичных мер пожарной безопасности на территории </w:t>
      </w:r>
      <w:r w:rsidR="00012C5E" w:rsidRPr="00012C5E">
        <w:rPr>
          <w:sz w:val="28"/>
          <w:szCs w:val="28"/>
        </w:rPr>
        <w:t>сельского поселения «</w:t>
      </w:r>
      <w:r w:rsidR="00566F58">
        <w:rPr>
          <w:sz w:val="28"/>
          <w:szCs w:val="28"/>
        </w:rPr>
        <w:t>Деревня Субботники</w:t>
      </w:r>
      <w:r w:rsidR="00012C5E" w:rsidRPr="00012C5E">
        <w:rPr>
          <w:sz w:val="28"/>
          <w:szCs w:val="28"/>
        </w:rPr>
        <w:t>»</w:t>
      </w:r>
      <w:r w:rsidRPr="00012C5E">
        <w:rPr>
          <w:sz w:val="28"/>
          <w:szCs w:val="28"/>
        </w:rPr>
        <w:t xml:space="preserve"> согласно приложению.</w:t>
      </w:r>
    </w:p>
    <w:p w:rsidR="004F197E" w:rsidRPr="00012C5E" w:rsidRDefault="004F197E" w:rsidP="004F197E">
      <w:pPr>
        <w:pStyle w:val="ConsPlusNormal"/>
        <w:ind w:firstLine="708"/>
        <w:jc w:val="both"/>
        <w:rPr>
          <w:sz w:val="28"/>
          <w:szCs w:val="28"/>
        </w:rPr>
      </w:pPr>
      <w:r w:rsidRPr="00012C5E">
        <w:rPr>
          <w:sz w:val="28"/>
          <w:szCs w:val="28"/>
        </w:rPr>
        <w:t xml:space="preserve">2. Считать утратившим силу постановление администрации </w:t>
      </w:r>
      <w:r w:rsidR="00012C5E" w:rsidRPr="00012C5E">
        <w:rPr>
          <w:sz w:val="28"/>
          <w:szCs w:val="28"/>
        </w:rPr>
        <w:t>сельского поселения «</w:t>
      </w:r>
      <w:r w:rsidR="00566F58">
        <w:rPr>
          <w:sz w:val="28"/>
          <w:szCs w:val="28"/>
        </w:rPr>
        <w:t>Деревня Субботники</w:t>
      </w:r>
      <w:r w:rsidR="00012C5E" w:rsidRPr="00012C5E">
        <w:rPr>
          <w:sz w:val="28"/>
          <w:szCs w:val="28"/>
        </w:rPr>
        <w:t>» от 02.07.2020 №26 «Об определении форм участия граждан в обеспечении первичных мер пожарной безопасности, в том числе в деятельности добровольной пожарной команды»</w:t>
      </w:r>
      <w:r w:rsidRPr="00012C5E">
        <w:rPr>
          <w:sz w:val="28"/>
          <w:szCs w:val="28"/>
        </w:rPr>
        <w:t>.</w:t>
      </w:r>
    </w:p>
    <w:p w:rsidR="004F197E" w:rsidRPr="00012C5E" w:rsidRDefault="004F197E" w:rsidP="004F197E">
      <w:pPr>
        <w:pStyle w:val="a6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12C5E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</w:t>
      </w:r>
      <w:r w:rsidR="00EF37C6">
        <w:rPr>
          <w:rStyle w:val="a5"/>
          <w:rFonts w:ascii="Times New Roman" w:hAnsi="Times New Roman" w:cs="Times New Roman"/>
          <w:color w:val="000000"/>
          <w:sz w:val="28"/>
          <w:szCs w:val="28"/>
        </w:rPr>
        <w:t>его обнародования, подлежит размещению на официальном сайте.</w:t>
      </w:r>
    </w:p>
    <w:p w:rsidR="00012C5E" w:rsidRPr="00012C5E" w:rsidRDefault="004F197E" w:rsidP="006D507B">
      <w:pPr>
        <w:pStyle w:val="ConsPlusNormal"/>
        <w:ind w:firstLine="708"/>
        <w:jc w:val="both"/>
        <w:rPr>
          <w:sz w:val="28"/>
          <w:szCs w:val="28"/>
        </w:rPr>
      </w:pPr>
      <w:r w:rsidRPr="00012C5E">
        <w:rPr>
          <w:sz w:val="28"/>
          <w:szCs w:val="28"/>
        </w:rPr>
        <w:t>4. Контроль за исполнением настоящего</w:t>
      </w:r>
      <w:r w:rsidR="00012C5E">
        <w:rPr>
          <w:sz w:val="28"/>
          <w:szCs w:val="28"/>
        </w:rPr>
        <w:t xml:space="preserve"> постановления оставлю за собой.</w:t>
      </w:r>
      <w:r w:rsidRPr="00012C5E">
        <w:rPr>
          <w:sz w:val="28"/>
          <w:szCs w:val="28"/>
        </w:rPr>
        <w:t xml:space="preserve"> </w:t>
      </w:r>
    </w:p>
    <w:p w:rsidR="004F197E" w:rsidRPr="00012C5E" w:rsidRDefault="004F197E" w:rsidP="004F197E">
      <w:pPr>
        <w:jc w:val="both"/>
        <w:rPr>
          <w:sz w:val="28"/>
          <w:szCs w:val="28"/>
        </w:rPr>
      </w:pPr>
    </w:p>
    <w:p w:rsidR="004F197E" w:rsidRPr="00012C5E" w:rsidRDefault="004F197E" w:rsidP="004F197E">
      <w:pPr>
        <w:jc w:val="both"/>
        <w:rPr>
          <w:sz w:val="28"/>
          <w:szCs w:val="28"/>
        </w:rPr>
      </w:pPr>
    </w:p>
    <w:p w:rsidR="004F197E" w:rsidRPr="0071332C" w:rsidRDefault="004F197E" w:rsidP="004F197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F197E" w:rsidRDefault="006D507B" w:rsidP="004F197E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566F58">
        <w:rPr>
          <w:sz w:val="28"/>
          <w:szCs w:val="28"/>
        </w:rPr>
        <w:t xml:space="preserve">Деревня </w:t>
      </w:r>
      <w:proofErr w:type="gramStart"/>
      <w:r w:rsidR="00566F58">
        <w:rPr>
          <w:sz w:val="28"/>
          <w:szCs w:val="28"/>
        </w:rPr>
        <w:t>Субботники</w:t>
      </w:r>
      <w:r w:rsidR="004F197E" w:rsidRPr="0071332C">
        <w:rPr>
          <w:sz w:val="28"/>
          <w:szCs w:val="28"/>
        </w:rPr>
        <w:t xml:space="preserve">»   </w:t>
      </w:r>
      <w:proofErr w:type="gramEnd"/>
      <w:r w:rsidR="004F197E" w:rsidRPr="0071332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566F58">
        <w:rPr>
          <w:sz w:val="28"/>
          <w:szCs w:val="28"/>
        </w:rPr>
        <w:t xml:space="preserve">       А.В. Карханина</w:t>
      </w:r>
    </w:p>
    <w:p w:rsidR="006D507B" w:rsidRDefault="006D507B" w:rsidP="006D507B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>Утверждено</w:t>
      </w:r>
    </w:p>
    <w:p w:rsidR="006D507B" w:rsidRDefault="006D507B" w:rsidP="006D507B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 xml:space="preserve">постановлением </w:t>
      </w:r>
      <w:r>
        <w:rPr>
          <w:b w:val="0"/>
          <w:bCs/>
          <w:szCs w:val="24"/>
        </w:rPr>
        <w:t>администрации СП «</w:t>
      </w:r>
      <w:r w:rsidR="00566F58">
        <w:rPr>
          <w:b w:val="0"/>
          <w:bCs/>
          <w:szCs w:val="24"/>
        </w:rPr>
        <w:t>Деревня Субботники</w:t>
      </w:r>
      <w:r>
        <w:rPr>
          <w:b w:val="0"/>
          <w:bCs/>
          <w:szCs w:val="24"/>
        </w:rPr>
        <w:t>»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="00566F58">
        <w:rPr>
          <w:b w:val="0"/>
          <w:bCs/>
          <w:szCs w:val="24"/>
        </w:rPr>
        <w:t xml:space="preserve"> от 25.06.2021 №20</w:t>
      </w:r>
      <w:bookmarkStart w:id="0" w:name="_GoBack"/>
      <w:bookmarkEnd w:id="0"/>
    </w:p>
    <w:p w:rsidR="006D507B" w:rsidRPr="006D507B" w:rsidRDefault="006D507B" w:rsidP="006D507B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6D507B">
        <w:rPr>
          <w:bCs/>
          <w:szCs w:val="24"/>
        </w:rPr>
        <w:t xml:space="preserve">ПОЛОЖЕНИЕ 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6D507B">
        <w:rPr>
          <w:bCs/>
          <w:szCs w:val="24"/>
        </w:rPr>
        <w:t>О СОЗДАНИИ УСЛОВИЙ И ОПРЕДЕЛЕНИИ ФОРМ УЧАСТИЯ ГРАЖДАН В ОБЕСПЕЧЕНИИ ПЕРВИЧНЫХ МЕР ПОЖАРНОЙ БЕЗОПАСНОСТИ НА ТЕРРИТОРИИ (НАИМЕНОВАНИЕ МУНИЦИПАЛЬНОГО ОБРАЗОВАНИЯ)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507B">
        <w:rPr>
          <w:sz w:val="28"/>
          <w:szCs w:val="28"/>
        </w:rPr>
        <w:t>1. Общие положения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4B51DD" w:rsidRDefault="006D507B" w:rsidP="006D507B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1.1. Настоящее Положение о создании условий и определении форм</w:t>
      </w:r>
      <w:r w:rsidRPr="006D507B">
        <w:rPr>
          <w:sz w:val="28"/>
          <w:szCs w:val="28"/>
        </w:rPr>
        <w:t xml:space="preserve"> </w:t>
      </w:r>
      <w:r w:rsidRPr="006D507B">
        <w:rPr>
          <w:b w:val="0"/>
          <w:sz w:val="28"/>
          <w:szCs w:val="28"/>
        </w:rPr>
        <w:t xml:space="preserve">участия граждан в обеспечении первичных мер пожарной безопасности на территории </w:t>
      </w:r>
      <w:r>
        <w:rPr>
          <w:b w:val="0"/>
          <w:sz w:val="28"/>
          <w:szCs w:val="28"/>
        </w:rPr>
        <w:t>сельского поселения «</w:t>
      </w:r>
      <w:r w:rsidR="00566F58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>»</w:t>
      </w:r>
      <w:r w:rsidRPr="006D507B">
        <w:rPr>
          <w:b w:val="0"/>
          <w:sz w:val="28"/>
          <w:szCs w:val="28"/>
        </w:rPr>
        <w:t xml:space="preserve"> (далее – Положение) разработано соответствии с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в целях определения форм участия граждан в обеспечении первичных мер пожарной безопасности на территории </w:t>
      </w:r>
      <w:r>
        <w:rPr>
          <w:b w:val="0"/>
          <w:sz w:val="28"/>
          <w:szCs w:val="28"/>
        </w:rPr>
        <w:t>сельского поселения «</w:t>
      </w:r>
      <w:r w:rsidR="00566F58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>»</w:t>
      </w:r>
      <w:r w:rsidR="004B51DD">
        <w:rPr>
          <w:b w:val="0"/>
          <w:sz w:val="28"/>
          <w:szCs w:val="28"/>
        </w:rPr>
        <w:t>.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1.2. Положением определяются меры, направленные на создание условий для участия граждан в обеспечении первичных мер пожарной безо</w:t>
      </w:r>
      <w:r w:rsidR="004B51DD">
        <w:rPr>
          <w:b w:val="0"/>
          <w:sz w:val="28"/>
          <w:szCs w:val="28"/>
        </w:rPr>
        <w:t>пасности на территории сельского поселения «</w:t>
      </w:r>
      <w:r w:rsidR="00566F58">
        <w:rPr>
          <w:b w:val="0"/>
          <w:sz w:val="28"/>
          <w:szCs w:val="28"/>
        </w:rPr>
        <w:t>Деревня Субботники</w:t>
      </w:r>
      <w:r w:rsidR="004B51DD">
        <w:rPr>
          <w:b w:val="0"/>
          <w:sz w:val="28"/>
          <w:szCs w:val="28"/>
        </w:rPr>
        <w:t>»</w:t>
      </w:r>
      <w:r w:rsidRPr="006D507B">
        <w:rPr>
          <w:b w:val="0"/>
          <w:sz w:val="28"/>
          <w:szCs w:val="28"/>
        </w:rPr>
        <w:t>, а также формы такого участия.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507B">
        <w:rPr>
          <w:sz w:val="28"/>
          <w:szCs w:val="28"/>
        </w:rPr>
        <w:t>2. Формы участия граждан в обеспечении первичных мер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507B">
        <w:rPr>
          <w:sz w:val="28"/>
          <w:szCs w:val="28"/>
        </w:rPr>
        <w:t>пожарной безопасности на территории</w:t>
      </w:r>
    </w:p>
    <w:p w:rsidR="006D507B" w:rsidRPr="006D507B" w:rsidRDefault="004B51DD" w:rsidP="006D50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566F58">
        <w:rPr>
          <w:sz w:val="28"/>
          <w:szCs w:val="28"/>
        </w:rPr>
        <w:t>Деревня Субботники</w:t>
      </w:r>
      <w:r>
        <w:rPr>
          <w:sz w:val="28"/>
          <w:szCs w:val="28"/>
        </w:rPr>
        <w:t>»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 xml:space="preserve">К формам участия граждан в обеспечении первичных мер пожарной безопасности на территории </w:t>
      </w:r>
      <w:r w:rsidR="004B51DD">
        <w:rPr>
          <w:b w:val="0"/>
          <w:sz w:val="28"/>
          <w:szCs w:val="28"/>
        </w:rPr>
        <w:t>сельского поселения «</w:t>
      </w:r>
      <w:r w:rsidR="00566F58">
        <w:rPr>
          <w:b w:val="0"/>
          <w:sz w:val="28"/>
          <w:szCs w:val="28"/>
        </w:rPr>
        <w:t>Деревня Субботники</w:t>
      </w:r>
      <w:r w:rsidR="004B51DD">
        <w:rPr>
          <w:b w:val="0"/>
          <w:sz w:val="28"/>
          <w:szCs w:val="28"/>
        </w:rPr>
        <w:t>»</w:t>
      </w:r>
      <w:r w:rsidRPr="006D507B">
        <w:rPr>
          <w:b w:val="0"/>
          <w:sz w:val="28"/>
          <w:szCs w:val="28"/>
        </w:rPr>
        <w:t xml:space="preserve"> относятся: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соблюдение требований пожарной безопасности;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оказание помощи органам местного самоуправления в проведении разъяснительной работы с целью формирования общественного мнения и психологических установок на личную и коллективную ответственность за пожарную безопасность, проведение бесед с населением о соблюдении правил пожарной безопасности;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 xml:space="preserve">выполнение своевременной очистки территорий, прилегающих к жилым домам, зданиям и иным сооружениям от горючих отходов, опавших листьев, </w:t>
      </w:r>
      <w:r w:rsidRPr="006D507B">
        <w:rPr>
          <w:b w:val="0"/>
          <w:sz w:val="28"/>
          <w:szCs w:val="28"/>
        </w:rPr>
        <w:lastRenderedPageBreak/>
        <w:t>сухой растительности;</w:t>
      </w:r>
    </w:p>
    <w:p w:rsid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 xml:space="preserve">выполнение своевременной очистки прилегающей территории в зимний период от снега и льда проездов и подъездов к зданиям, сооружениям и </w:t>
      </w:r>
      <w:proofErr w:type="spellStart"/>
      <w:r w:rsidRPr="006D507B">
        <w:rPr>
          <w:b w:val="0"/>
          <w:sz w:val="28"/>
          <w:szCs w:val="28"/>
        </w:rPr>
        <w:t>водоисточникам</w:t>
      </w:r>
      <w:proofErr w:type="spellEnd"/>
      <w:r w:rsidRPr="006D507B">
        <w:rPr>
          <w:b w:val="0"/>
          <w:sz w:val="28"/>
          <w:szCs w:val="28"/>
        </w:rPr>
        <w:t>, используемым для целей пожаротушения;</w:t>
      </w:r>
    </w:p>
    <w:p w:rsidR="004B51DD" w:rsidRDefault="004B51DD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осуществление патрулирования в границах поселения, принятие мер по ликвидации возгораний в период установления администрацией СР «</w:t>
      </w:r>
      <w:r w:rsidR="00566F58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>» особого противопожарного режима;</w:t>
      </w:r>
    </w:p>
    <w:p w:rsidR="005D5B6A" w:rsidRPr="006D507B" w:rsidRDefault="005D5B6A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работе добровольной пожарной команды;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содержание в исправном состоянии средств обеспечения пожарной безопасности в помещениях, находящихся в собственности (пользовании), при их наличии: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незамедлительное уведомление пожарной охраны об обнаружении пожара;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обеспечение беспрепятственного проезда пожарной техники к месту пожара на территориях, находящихся в собственности (пользовании);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выполнение предписаний, постановлений и иных законных требований должностных лиц государственного пожарного надзора.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6D507B">
        <w:rPr>
          <w:sz w:val="28"/>
          <w:szCs w:val="28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  <w:r w:rsidR="005D5B6A">
        <w:rPr>
          <w:sz w:val="28"/>
          <w:szCs w:val="28"/>
        </w:rPr>
        <w:t>сельского поселения «</w:t>
      </w:r>
      <w:r w:rsidR="00566F58">
        <w:rPr>
          <w:sz w:val="28"/>
          <w:szCs w:val="28"/>
        </w:rPr>
        <w:t>Деревня Субботники</w:t>
      </w:r>
      <w:r w:rsidR="005D5B6A">
        <w:rPr>
          <w:sz w:val="28"/>
          <w:szCs w:val="28"/>
        </w:rPr>
        <w:t>»</w:t>
      </w: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D507B" w:rsidRPr="006D507B" w:rsidRDefault="006D507B" w:rsidP="006D507B">
      <w:pPr>
        <w:widowControl w:val="0"/>
        <w:autoSpaceDE w:val="0"/>
        <w:autoSpaceDN w:val="0"/>
        <w:adjustRightInd w:val="0"/>
        <w:ind w:firstLine="539"/>
        <w:jc w:val="both"/>
        <w:rPr>
          <w:b w:val="0"/>
          <w:sz w:val="28"/>
          <w:szCs w:val="28"/>
        </w:rPr>
      </w:pPr>
      <w:r w:rsidRPr="006D507B">
        <w:rPr>
          <w:b w:val="0"/>
          <w:sz w:val="28"/>
          <w:szCs w:val="28"/>
        </w:rPr>
        <w:t>В целях привлечения граждан к участию в обеспечении первичных мер пожарной безопасности</w:t>
      </w:r>
      <w:r w:rsidR="005D5B6A">
        <w:rPr>
          <w:b w:val="0"/>
          <w:sz w:val="28"/>
          <w:szCs w:val="28"/>
        </w:rPr>
        <w:t xml:space="preserve"> администрация сельского поселения «</w:t>
      </w:r>
      <w:r w:rsidR="00566F58">
        <w:rPr>
          <w:b w:val="0"/>
          <w:sz w:val="28"/>
          <w:szCs w:val="28"/>
        </w:rPr>
        <w:t>Деревня Субботники</w:t>
      </w:r>
      <w:r w:rsidR="005D5B6A">
        <w:rPr>
          <w:b w:val="0"/>
          <w:sz w:val="28"/>
          <w:szCs w:val="28"/>
        </w:rPr>
        <w:t>»</w:t>
      </w:r>
      <w:r w:rsidRPr="006D507B">
        <w:rPr>
          <w:b w:val="0"/>
          <w:sz w:val="28"/>
          <w:szCs w:val="28"/>
        </w:rPr>
        <w:t xml:space="preserve">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поддержки в соответствии с законодательством Российской Федерации, законодательством Калужской области и муниципальными правовыми актами.</w:t>
      </w:r>
    </w:p>
    <w:p w:rsidR="006D507B" w:rsidRPr="006D507B" w:rsidRDefault="006D507B" w:rsidP="006D507B">
      <w:pPr>
        <w:widowControl w:val="0"/>
        <w:rPr>
          <w:rFonts w:eastAsia="Courier New"/>
          <w:b w:val="0"/>
          <w:color w:val="000000"/>
          <w:sz w:val="28"/>
          <w:szCs w:val="28"/>
        </w:rPr>
      </w:pPr>
    </w:p>
    <w:p w:rsidR="006D507B" w:rsidRPr="006D507B" w:rsidRDefault="006D507B" w:rsidP="006D507B">
      <w:pPr>
        <w:widowControl w:val="0"/>
        <w:rPr>
          <w:rFonts w:ascii="Courier New" w:eastAsia="Courier New" w:hAnsi="Courier New" w:cs="Courier New"/>
          <w:b w:val="0"/>
          <w:color w:val="000000"/>
          <w:szCs w:val="24"/>
        </w:rPr>
      </w:pPr>
    </w:p>
    <w:p w:rsidR="00A75599" w:rsidRDefault="00A75599"/>
    <w:sectPr w:rsidR="00A7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ACC455CA"/>
    <w:lvl w:ilvl="0" w:tplc="8AA0A8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E"/>
    <w:rsid w:val="00012C5E"/>
    <w:rsid w:val="004B51DD"/>
    <w:rsid w:val="004F197E"/>
    <w:rsid w:val="00566F58"/>
    <w:rsid w:val="005D5B6A"/>
    <w:rsid w:val="006D507B"/>
    <w:rsid w:val="00A75599"/>
    <w:rsid w:val="00E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10C9-CF1D-4C69-85E5-0FE790D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7E"/>
    <w:pPr>
      <w:ind w:left="720"/>
      <w:contextualSpacing/>
    </w:pPr>
  </w:style>
  <w:style w:type="character" w:customStyle="1" w:styleId="a4">
    <w:name w:val="Основной текст_"/>
    <w:link w:val="4"/>
    <w:locked/>
    <w:rsid w:val="004F197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4F197E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paragraph" w:customStyle="1" w:styleId="ConsPlusTitle">
    <w:name w:val="ConsPlusTitle"/>
    <w:rsid w:val="004F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1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F197E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F197E"/>
    <w:pPr>
      <w:widowControl w:val="0"/>
      <w:shd w:val="clear" w:color="auto" w:fill="FFFFFF"/>
      <w:spacing w:before="480" w:after="240" w:line="562" w:lineRule="exact"/>
      <w:jc w:val="center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F19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6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2</cp:revision>
  <cp:lastPrinted>2021-06-25T08:35:00Z</cp:lastPrinted>
  <dcterms:created xsi:type="dcterms:W3CDTF">2021-06-25T12:38:00Z</dcterms:created>
  <dcterms:modified xsi:type="dcterms:W3CDTF">2021-06-25T12:38:00Z</dcterms:modified>
</cp:coreProperties>
</file>