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93" w:rsidRDefault="00A01593" w:rsidP="00A01593">
      <w:pPr>
        <w:rPr>
          <w:rFonts w:ascii="Times New Roman" w:hAnsi="Times New Roman"/>
          <w:noProof/>
          <w:sz w:val="28"/>
          <w:szCs w:val="28"/>
        </w:rPr>
      </w:pPr>
      <w:r>
        <w:rPr>
          <w:rFonts w:ascii="Times New Roman" w:hAnsi="Times New Roman"/>
          <w:noProof/>
          <w:sz w:val="28"/>
          <w:szCs w:val="28"/>
        </w:rPr>
        <w:t xml:space="preserve">                                               </w:t>
      </w:r>
      <w:r w:rsidR="006D7C84">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СЕЛЬСКОЕ ПОСЕЛЕНИЕ</w:t>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w:t>
      </w:r>
      <w:r w:rsidR="002B1935">
        <w:rPr>
          <w:rFonts w:ascii="Times New Roman" w:hAnsi="Times New Roman"/>
          <w:b/>
          <w:sz w:val="28"/>
          <w:szCs w:val="28"/>
        </w:rPr>
        <w:t>ДЕРЕВНЯ СУББОТНИКИ</w:t>
      </w:r>
      <w:r w:rsidRPr="00D61B09">
        <w:rPr>
          <w:rFonts w:ascii="Times New Roman" w:hAnsi="Times New Roman"/>
          <w:b/>
          <w:sz w:val="28"/>
          <w:szCs w:val="28"/>
        </w:rPr>
        <w:t>»</w:t>
      </w:r>
    </w:p>
    <w:p w:rsidR="00A01593" w:rsidRPr="00D61B09" w:rsidRDefault="00A01593" w:rsidP="006D7C84">
      <w:pPr>
        <w:keepNext/>
        <w:spacing w:after="0"/>
        <w:ind w:hanging="284"/>
        <w:jc w:val="center"/>
        <w:outlineLvl w:val="1"/>
        <w:rPr>
          <w:rFonts w:ascii="Times New Roman" w:hAnsi="Times New Roman"/>
          <w:sz w:val="28"/>
          <w:szCs w:val="28"/>
        </w:rPr>
      </w:pPr>
      <w:r w:rsidRPr="00D61B09">
        <w:rPr>
          <w:rFonts w:ascii="Times New Roman" w:hAnsi="Times New Roman"/>
          <w:sz w:val="28"/>
          <w:szCs w:val="28"/>
        </w:rPr>
        <w:t>Калужская область</w:t>
      </w:r>
    </w:p>
    <w:p w:rsidR="00A01593" w:rsidRPr="00D61B09" w:rsidRDefault="00A01593" w:rsidP="006D7C84">
      <w:pPr>
        <w:spacing w:before="240" w:after="0"/>
        <w:jc w:val="center"/>
        <w:outlineLvl w:val="6"/>
        <w:rPr>
          <w:rFonts w:ascii="Times New Roman" w:hAnsi="Times New Roman"/>
          <w:b/>
          <w:sz w:val="28"/>
          <w:szCs w:val="28"/>
        </w:rPr>
      </w:pPr>
      <w:r w:rsidRPr="00D61B09">
        <w:rPr>
          <w:rFonts w:ascii="Times New Roman" w:hAnsi="Times New Roman"/>
          <w:b/>
          <w:sz w:val="28"/>
          <w:szCs w:val="28"/>
        </w:rPr>
        <w:t>СЕЛЬСКАЯ   ДУМА</w:t>
      </w:r>
    </w:p>
    <w:p w:rsidR="00A01593" w:rsidRPr="00D61B09" w:rsidRDefault="00A01593" w:rsidP="006D7C84">
      <w:pPr>
        <w:spacing w:after="0"/>
        <w:jc w:val="center"/>
        <w:rPr>
          <w:rFonts w:ascii="Times New Roman" w:hAnsi="Times New Roman"/>
          <w:b/>
          <w:sz w:val="28"/>
          <w:szCs w:val="28"/>
        </w:rPr>
      </w:pPr>
      <w:r w:rsidRPr="00D61B09">
        <w:rPr>
          <w:rFonts w:ascii="Times New Roman" w:hAnsi="Times New Roman"/>
          <w:b/>
          <w:sz w:val="28"/>
          <w:szCs w:val="28"/>
        </w:rPr>
        <w:t>Р Е Ш Е Н И Е</w:t>
      </w:r>
    </w:p>
    <w:p w:rsidR="00A01593" w:rsidRPr="00E700CC" w:rsidRDefault="00A01593" w:rsidP="00A01593">
      <w:pPr>
        <w:spacing w:after="0"/>
      </w:pPr>
    </w:p>
    <w:p w:rsidR="00BA624F" w:rsidRPr="00B31CC6" w:rsidRDefault="002B1935" w:rsidP="00B31CC6">
      <w:pPr>
        <w:shd w:val="clear" w:color="auto" w:fill="FFFFFF"/>
        <w:spacing w:before="14"/>
        <w:ind w:firstLine="11"/>
        <w:rPr>
          <w:rFonts w:ascii="Times New Roman" w:hAnsi="Times New Roman"/>
          <w:b/>
          <w:color w:val="000000"/>
          <w:kern w:val="16"/>
          <w:sz w:val="26"/>
          <w:szCs w:val="28"/>
        </w:rPr>
      </w:pPr>
      <w:proofErr w:type="gramStart"/>
      <w:r>
        <w:rPr>
          <w:rFonts w:ascii="Times New Roman" w:hAnsi="Times New Roman"/>
          <w:b/>
          <w:color w:val="000000"/>
          <w:kern w:val="16"/>
          <w:sz w:val="26"/>
          <w:szCs w:val="28"/>
        </w:rPr>
        <w:t>от  26.05.2021</w:t>
      </w:r>
      <w:proofErr w:type="gramEnd"/>
      <w:r>
        <w:rPr>
          <w:rFonts w:ascii="Times New Roman" w:hAnsi="Times New Roman"/>
          <w:b/>
          <w:color w:val="000000"/>
          <w:kern w:val="16"/>
          <w:sz w:val="26"/>
          <w:szCs w:val="28"/>
        </w:rPr>
        <w:t xml:space="preserve"> </w:t>
      </w:r>
      <w:r w:rsidR="00A01593" w:rsidRPr="00AD4647">
        <w:rPr>
          <w:rFonts w:ascii="Times New Roman" w:hAnsi="Times New Roman"/>
          <w:b/>
          <w:color w:val="000000"/>
          <w:kern w:val="16"/>
          <w:sz w:val="26"/>
          <w:szCs w:val="28"/>
        </w:rPr>
        <w:t xml:space="preserve">года                            </w:t>
      </w:r>
      <w:r w:rsidR="00A01593" w:rsidRPr="00AD4647">
        <w:rPr>
          <w:rFonts w:ascii="Times New Roman" w:hAnsi="Times New Roman"/>
          <w:b/>
          <w:color w:val="000000"/>
          <w:kern w:val="16"/>
          <w:sz w:val="26"/>
          <w:szCs w:val="28"/>
        </w:rPr>
        <w:tab/>
      </w:r>
      <w:r w:rsidR="00A01593" w:rsidRPr="00AD4647">
        <w:rPr>
          <w:rFonts w:ascii="Times New Roman" w:hAnsi="Times New Roman"/>
          <w:b/>
          <w:color w:val="000000"/>
          <w:kern w:val="16"/>
          <w:sz w:val="26"/>
          <w:szCs w:val="28"/>
        </w:rPr>
        <w:tab/>
        <w:t xml:space="preserve">                </w:t>
      </w:r>
      <w:r>
        <w:rPr>
          <w:rFonts w:ascii="Times New Roman" w:hAnsi="Times New Roman"/>
          <w:b/>
          <w:color w:val="000000"/>
          <w:kern w:val="16"/>
          <w:sz w:val="26"/>
          <w:szCs w:val="28"/>
        </w:rPr>
        <w:t xml:space="preserve">                             № 52</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внесении изменений в Решение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Сельской Думы сельского поселения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w:t>
      </w:r>
      <w:r w:rsidR="002B1935">
        <w:rPr>
          <w:rFonts w:ascii="Times New Roman" w:eastAsia="Times New Roman" w:hAnsi="Times New Roman" w:cs="Times New Roman"/>
          <w:b/>
          <w:bCs/>
          <w:kern w:val="28"/>
          <w:sz w:val="28"/>
          <w:szCs w:val="28"/>
          <w:lang w:eastAsia="ru-RU"/>
        </w:rPr>
        <w:t>Деревня Субботники» от 25.12.2020 № 24</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«Об утверждении Положения о комиссии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по соблюдению требований законодательства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противодействии коррупции и урегулированию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конфликта интересов лицами, замещающими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муниципальные должности в Сельской Думе </w:t>
      </w:r>
    </w:p>
    <w:p w:rsidR="00BA624F" w:rsidRPr="00BA624F"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сельского поселения «</w:t>
      </w:r>
      <w:r w:rsidR="002B1935">
        <w:rPr>
          <w:rFonts w:ascii="Times New Roman" w:eastAsia="Times New Roman" w:hAnsi="Times New Roman" w:cs="Times New Roman"/>
          <w:b/>
          <w:bCs/>
          <w:kern w:val="28"/>
          <w:sz w:val="28"/>
          <w:szCs w:val="28"/>
          <w:lang w:eastAsia="ru-RU"/>
        </w:rPr>
        <w:t>Деревня Субботники</w:t>
      </w:r>
      <w:r>
        <w:rPr>
          <w:rFonts w:ascii="Times New Roman" w:eastAsia="Times New Roman" w:hAnsi="Times New Roman" w:cs="Times New Roman"/>
          <w:b/>
          <w:bCs/>
          <w:kern w:val="28"/>
          <w:sz w:val="28"/>
          <w:szCs w:val="28"/>
          <w:lang w:eastAsia="ru-RU"/>
        </w:rPr>
        <w:t>»</w:t>
      </w:r>
    </w:p>
    <w:p w:rsidR="00BA624F" w:rsidRPr="00BA624F" w:rsidRDefault="00BA624F" w:rsidP="00BA624F">
      <w:pPr>
        <w:spacing w:after="0" w:line="240" w:lineRule="auto"/>
        <w:jc w:val="both"/>
        <w:rPr>
          <w:rFonts w:ascii="Arial" w:eastAsia="Times New Roman" w:hAnsi="Arial" w:cs="Arial"/>
          <w:sz w:val="24"/>
          <w:szCs w:val="24"/>
        </w:rPr>
      </w:pPr>
    </w:p>
    <w:p w:rsidR="00BA624F" w:rsidRPr="00BA624F" w:rsidRDefault="00B31CC6" w:rsidP="006D7C84">
      <w:pPr>
        <w:adjustRightInd w:val="0"/>
        <w:spacing w:after="0"/>
        <w:ind w:firstLine="567"/>
        <w:jc w:val="both"/>
        <w:rPr>
          <w:rFonts w:ascii="Times New Roman" w:eastAsia="Times New Roman" w:hAnsi="Times New Roman" w:cs="Times New Roman"/>
          <w:b/>
          <w:sz w:val="28"/>
          <w:szCs w:val="28"/>
        </w:rPr>
      </w:pPr>
      <w:r w:rsidRPr="00B31CC6">
        <w:rPr>
          <w:rFonts w:ascii="Times New Roman" w:eastAsia="Calibri" w:hAnsi="Times New Roman" w:cs="Times New Roman"/>
          <w:bCs/>
          <w:sz w:val="28"/>
          <w:szCs w:val="28"/>
        </w:rPr>
        <w:t>В соответствии</w:t>
      </w:r>
      <w:r w:rsidRPr="00B31CC6">
        <w:rPr>
          <w:rFonts w:ascii="Times New Roman" w:hAnsi="Times New Roman" w:cs="Times New Roman"/>
          <w:sz w:val="28"/>
          <w:szCs w:val="28"/>
        </w:rPr>
        <w:t xml:space="preserve"> с Федеральным законом от 25.12.2008 N 273-ФЗ "О противодействии коррупции", Федеральным законом от 02.03.2007 N 25-ФЗ "О муниципальной службе в Российской Федерации",</w:t>
      </w:r>
      <w:r w:rsidR="002B1935">
        <w:rPr>
          <w:rFonts w:ascii="Times New Roman" w:hAnsi="Times New Roman" w:cs="Times New Roman"/>
          <w:sz w:val="28"/>
          <w:szCs w:val="28"/>
        </w:rPr>
        <w:t xml:space="preserve"> </w:t>
      </w:r>
      <w:r w:rsidRPr="00B31CC6">
        <w:rPr>
          <w:rFonts w:ascii="Times New Roman" w:hAnsi="Times New Roman" w:cs="Times New Roman"/>
          <w:color w:val="000000" w:themeColor="text1"/>
          <w:sz w:val="28"/>
          <w:szCs w:val="28"/>
        </w:rPr>
        <w:t xml:space="preserve">руководствуясь </w:t>
      </w:r>
      <w:r w:rsidRPr="00B31CC6">
        <w:rPr>
          <w:rFonts w:ascii="Times New Roman" w:hAnsi="Times New Roman" w:cs="Times New Roman"/>
          <w:sz w:val="28"/>
          <w:szCs w:val="28"/>
        </w:rPr>
        <w:t>Уставом</w:t>
      </w:r>
      <w:r w:rsidRPr="00B31CC6">
        <w:rPr>
          <w:rFonts w:ascii="Times New Roman" w:hAnsi="Times New Roman" w:cs="Times New Roman"/>
          <w:color w:val="000000" w:themeColor="text1"/>
          <w:sz w:val="28"/>
          <w:szCs w:val="28"/>
        </w:rPr>
        <w:t xml:space="preserve"> СП "</w:t>
      </w:r>
      <w:r w:rsidR="002B1935">
        <w:rPr>
          <w:rFonts w:ascii="Times New Roman" w:hAnsi="Times New Roman" w:cs="Times New Roman"/>
          <w:color w:val="000000" w:themeColor="text1"/>
          <w:sz w:val="28"/>
          <w:szCs w:val="28"/>
        </w:rPr>
        <w:t>Деревня Субботники</w:t>
      </w:r>
      <w:r w:rsidRPr="00B31CC6">
        <w:rPr>
          <w:rFonts w:ascii="Times New Roman" w:hAnsi="Times New Roman" w:cs="Times New Roman"/>
          <w:color w:val="000000" w:themeColor="text1"/>
          <w:sz w:val="28"/>
          <w:szCs w:val="28"/>
        </w:rPr>
        <w:t>", Сельская Дума сельского поселения "</w:t>
      </w:r>
      <w:r w:rsidR="002B1935">
        <w:rPr>
          <w:rFonts w:ascii="Times New Roman" w:hAnsi="Times New Roman" w:cs="Times New Roman"/>
          <w:color w:val="000000" w:themeColor="text1"/>
          <w:sz w:val="28"/>
          <w:szCs w:val="28"/>
        </w:rPr>
        <w:t>Деревня Субботники</w:t>
      </w:r>
      <w:r w:rsidRPr="00B31CC6">
        <w:rPr>
          <w:rFonts w:ascii="Times New Roman" w:hAnsi="Times New Roman" w:cs="Times New Roman"/>
          <w:color w:val="000000" w:themeColor="text1"/>
          <w:sz w:val="28"/>
          <w:szCs w:val="28"/>
        </w:rPr>
        <w:t>"</w:t>
      </w:r>
      <w:r w:rsidR="005C5B68">
        <w:rPr>
          <w:rFonts w:ascii="Times New Roman" w:hAnsi="Times New Roman" w:cs="Times New Roman"/>
          <w:color w:val="000000" w:themeColor="text1"/>
          <w:sz w:val="28"/>
          <w:szCs w:val="28"/>
        </w:rPr>
        <w:t xml:space="preserve"> </w:t>
      </w:r>
      <w:r w:rsidR="00BA624F" w:rsidRPr="00BA624F">
        <w:rPr>
          <w:rFonts w:ascii="Times New Roman" w:eastAsia="Times New Roman" w:hAnsi="Times New Roman" w:cs="Times New Roman"/>
          <w:b/>
          <w:sz w:val="28"/>
          <w:szCs w:val="28"/>
        </w:rPr>
        <w:t>РЕ</w:t>
      </w:r>
      <w:r w:rsidR="00BA624F" w:rsidRPr="00BA624F">
        <w:rPr>
          <w:rFonts w:ascii="Times New Roman" w:eastAsia="Times New Roman" w:hAnsi="Times New Roman" w:cs="Times New Roman"/>
          <w:b/>
          <w:sz w:val="28"/>
          <w:szCs w:val="28"/>
          <w:lang w:eastAsia="ru-RU"/>
        </w:rPr>
        <w:t>ШИЛА:</w:t>
      </w:r>
    </w:p>
    <w:p w:rsidR="00BA624F" w:rsidRPr="005C5B68" w:rsidRDefault="00BA624F" w:rsidP="005C5B68">
      <w:pPr>
        <w:adjustRightInd w:val="0"/>
        <w:spacing w:after="0"/>
        <w:ind w:firstLine="540"/>
        <w:jc w:val="both"/>
        <w:rPr>
          <w:rFonts w:ascii="Times New Roman" w:eastAsia="Times New Roman" w:hAnsi="Times New Roman" w:cs="Times New Roman"/>
          <w:sz w:val="28"/>
          <w:szCs w:val="28"/>
        </w:rPr>
      </w:pPr>
    </w:p>
    <w:p w:rsidR="00B31CC6" w:rsidRPr="005C5B68" w:rsidRDefault="005C5B68" w:rsidP="005C5B68">
      <w:pPr>
        <w:adjustRightInd w:val="0"/>
        <w:spacing w:after="0"/>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sz w:val="28"/>
          <w:szCs w:val="28"/>
        </w:rPr>
        <w:t xml:space="preserve">    </w:t>
      </w:r>
      <w:r w:rsidR="00BA624F" w:rsidRPr="005C5B68">
        <w:rPr>
          <w:rFonts w:ascii="Times New Roman" w:eastAsia="Times New Roman" w:hAnsi="Times New Roman" w:cs="Times New Roman"/>
          <w:sz w:val="28"/>
          <w:szCs w:val="28"/>
        </w:rPr>
        <w:t xml:space="preserve">1. </w:t>
      </w:r>
      <w:r w:rsidR="00B31CC6" w:rsidRPr="005C5B68">
        <w:rPr>
          <w:rFonts w:ascii="Times New Roman" w:eastAsia="Times New Roman" w:hAnsi="Times New Roman" w:cs="Times New Roman"/>
          <w:sz w:val="28"/>
          <w:szCs w:val="28"/>
        </w:rPr>
        <w:t>Внести изменения в Решение Сельской Думы сельского поселения «</w:t>
      </w:r>
      <w:r w:rsidR="002B1935">
        <w:rPr>
          <w:rFonts w:ascii="Times New Roman" w:eastAsia="Times New Roman" w:hAnsi="Times New Roman" w:cs="Times New Roman"/>
          <w:sz w:val="28"/>
          <w:szCs w:val="28"/>
        </w:rPr>
        <w:t>Деревня Субботники</w:t>
      </w:r>
      <w:r w:rsidR="00B31CC6" w:rsidRPr="005C5B68">
        <w:rPr>
          <w:rFonts w:ascii="Times New Roman" w:eastAsia="Times New Roman" w:hAnsi="Times New Roman" w:cs="Times New Roman"/>
          <w:sz w:val="28"/>
          <w:szCs w:val="28"/>
        </w:rPr>
        <w:t xml:space="preserve">» </w:t>
      </w:r>
      <w:proofErr w:type="gramStart"/>
      <w:r w:rsidR="00B31CC6" w:rsidRPr="005C5B68">
        <w:rPr>
          <w:rFonts w:ascii="Times New Roman" w:eastAsia="Times New Roman" w:hAnsi="Times New Roman" w:cs="Times New Roman"/>
          <w:sz w:val="28"/>
          <w:szCs w:val="28"/>
        </w:rPr>
        <w:t xml:space="preserve">от </w:t>
      </w:r>
      <w:r w:rsidR="00BA624F" w:rsidRPr="005C5B68">
        <w:rPr>
          <w:rFonts w:ascii="Times New Roman" w:eastAsia="Times New Roman" w:hAnsi="Times New Roman" w:cs="Times New Roman"/>
          <w:sz w:val="28"/>
          <w:szCs w:val="28"/>
        </w:rPr>
        <w:t xml:space="preserve"> </w:t>
      </w:r>
      <w:r w:rsidR="002B1935">
        <w:rPr>
          <w:rFonts w:ascii="Times New Roman" w:eastAsia="Times New Roman" w:hAnsi="Times New Roman" w:cs="Times New Roman"/>
          <w:bCs/>
          <w:kern w:val="28"/>
          <w:sz w:val="28"/>
          <w:szCs w:val="28"/>
          <w:lang w:eastAsia="ru-RU"/>
        </w:rPr>
        <w:t>25.12.2020</w:t>
      </w:r>
      <w:proofErr w:type="gramEnd"/>
      <w:r w:rsidR="002B1935">
        <w:rPr>
          <w:rFonts w:ascii="Times New Roman" w:eastAsia="Times New Roman" w:hAnsi="Times New Roman" w:cs="Times New Roman"/>
          <w:bCs/>
          <w:kern w:val="28"/>
          <w:sz w:val="28"/>
          <w:szCs w:val="28"/>
          <w:lang w:eastAsia="ru-RU"/>
        </w:rPr>
        <w:t xml:space="preserve"> № 24</w:t>
      </w:r>
      <w:r w:rsidR="00B31CC6" w:rsidRPr="005C5B68">
        <w:rPr>
          <w:rFonts w:ascii="Times New Roman" w:eastAsia="Times New Roman" w:hAnsi="Times New Roman" w:cs="Times New Roman"/>
          <w:bCs/>
          <w:kern w:val="28"/>
          <w:sz w:val="28"/>
          <w:szCs w:val="28"/>
          <w:lang w:eastAsia="ru-RU"/>
        </w:rPr>
        <w:t xml:space="preserve"> «Об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Сельской Думе сельского поселения «</w:t>
      </w:r>
      <w:r w:rsidR="002B1935">
        <w:rPr>
          <w:rFonts w:ascii="Times New Roman" w:eastAsia="Times New Roman" w:hAnsi="Times New Roman" w:cs="Times New Roman"/>
          <w:bCs/>
          <w:kern w:val="28"/>
          <w:sz w:val="28"/>
          <w:szCs w:val="28"/>
          <w:lang w:eastAsia="ru-RU"/>
        </w:rPr>
        <w:t>Деревня Субботники</w:t>
      </w:r>
      <w:r w:rsidR="00B31CC6" w:rsidRPr="005C5B68">
        <w:rPr>
          <w:rFonts w:ascii="Times New Roman" w:eastAsia="Times New Roman" w:hAnsi="Times New Roman" w:cs="Times New Roman"/>
          <w:bCs/>
          <w:kern w:val="28"/>
          <w:sz w:val="28"/>
          <w:szCs w:val="28"/>
          <w:lang w:eastAsia="ru-RU"/>
        </w:rPr>
        <w:t>», изложив подпункт «б» пункта 12 Положения в новой редакции:</w:t>
      </w:r>
    </w:p>
    <w:p w:rsidR="00B31CC6" w:rsidRPr="005C5B68" w:rsidRDefault="00B31CC6" w:rsidP="005C5B68">
      <w:pPr>
        <w:adjustRightInd w:val="0"/>
        <w:spacing w:after="0"/>
        <w:jc w:val="both"/>
        <w:rPr>
          <w:rFonts w:ascii="Times New Roman" w:eastAsia="Times New Roman" w:hAnsi="Times New Roman" w:cs="Times New Roman"/>
          <w:bCs/>
          <w:kern w:val="28"/>
          <w:sz w:val="28"/>
          <w:szCs w:val="28"/>
          <w:lang w:eastAsia="ru-RU"/>
        </w:rPr>
      </w:pPr>
      <w:r w:rsidRPr="005C5B68">
        <w:rPr>
          <w:rFonts w:ascii="Times New Roman" w:hAnsi="Times New Roman" w:cs="Times New Roman"/>
          <w:sz w:val="28"/>
          <w:szCs w:val="28"/>
        </w:rPr>
        <w:t>«б) поступившее в Сельскую Думу сельского поселения «</w:t>
      </w:r>
      <w:r w:rsidR="002B1935">
        <w:rPr>
          <w:rFonts w:ascii="Times New Roman" w:hAnsi="Times New Roman" w:cs="Times New Roman"/>
          <w:sz w:val="28"/>
          <w:szCs w:val="28"/>
        </w:rPr>
        <w:t>Деревня Субботники</w:t>
      </w:r>
      <w:r w:rsidRPr="005C5B68">
        <w:rPr>
          <w:rFonts w:ascii="Times New Roman" w:hAnsi="Times New Roman" w:cs="Times New Roman"/>
          <w:sz w:val="28"/>
          <w:szCs w:val="28"/>
        </w:rPr>
        <w:t xml:space="preserve">» заявление депутата представительного органа </w:t>
      </w:r>
      <w:r w:rsidR="005C5B68" w:rsidRPr="005C5B68">
        <w:rPr>
          <w:rFonts w:ascii="Times New Roman" w:hAnsi="Times New Roman" w:cs="Times New Roman"/>
          <w:sz w:val="28"/>
          <w:szCs w:val="28"/>
        </w:rPr>
        <w:t>сельского поселения «</w:t>
      </w:r>
      <w:r w:rsidR="002B1935">
        <w:rPr>
          <w:rFonts w:ascii="Times New Roman" w:hAnsi="Times New Roman" w:cs="Times New Roman"/>
          <w:sz w:val="28"/>
          <w:szCs w:val="28"/>
        </w:rPr>
        <w:t>Деревня Субботники</w:t>
      </w:r>
      <w:r w:rsidR="005C5B68" w:rsidRPr="005C5B68">
        <w:rPr>
          <w:rFonts w:ascii="Times New Roman" w:hAnsi="Times New Roman" w:cs="Times New Roman"/>
          <w:sz w:val="28"/>
          <w:szCs w:val="28"/>
        </w:rPr>
        <w:t>»</w:t>
      </w:r>
      <w:r w:rsidRPr="005C5B68">
        <w:rPr>
          <w:rFonts w:ascii="Times New Roman" w:hAnsi="Times New Roman" w:cs="Times New Roman"/>
          <w:sz w:val="28"/>
          <w:szCs w:val="28"/>
        </w:rPr>
        <w:t xml:space="preserve"> о невозможности выполнить требования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C5B68">
        <w:rPr>
          <w:rFonts w:ascii="Times New Roman" w:hAnsi="Times New Roman" w:cs="Times New Roman"/>
          <w:sz w:val="28"/>
          <w:szCs w:val="28"/>
        </w:rPr>
        <w:lastRenderedPageBreak/>
        <w:t>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005C5B68" w:rsidRPr="005C5B68">
        <w:rPr>
          <w:rFonts w:ascii="Times New Roman" w:hAnsi="Times New Roman" w:cs="Times New Roman"/>
          <w:sz w:val="28"/>
          <w:szCs w:val="28"/>
        </w:rPr>
        <w:t>»</w:t>
      </w:r>
    </w:p>
    <w:p w:rsidR="00BA624F" w:rsidRPr="00BA624F" w:rsidRDefault="00BA624F" w:rsidP="006D7C84">
      <w:pPr>
        <w:adjustRightInd w:val="0"/>
        <w:spacing w:after="0"/>
        <w:ind w:firstLine="540"/>
        <w:jc w:val="both"/>
        <w:rPr>
          <w:rFonts w:ascii="Times New Roman" w:eastAsia="Times New Roman" w:hAnsi="Times New Roman" w:cs="Times New Roman"/>
          <w:sz w:val="28"/>
          <w:szCs w:val="28"/>
        </w:rPr>
      </w:pPr>
      <w:r w:rsidRPr="00BA624F">
        <w:rPr>
          <w:rFonts w:ascii="Times New Roman" w:eastAsia="Times New Roman" w:hAnsi="Times New Roman" w:cs="Times New Roman"/>
          <w:sz w:val="28"/>
          <w:szCs w:val="28"/>
        </w:rPr>
        <w:t xml:space="preserve">2. Настоящее Решение вступает в силу после </w:t>
      </w:r>
      <w:r w:rsidR="00B31CC6">
        <w:rPr>
          <w:rFonts w:ascii="Times New Roman" w:eastAsia="Times New Roman" w:hAnsi="Times New Roman" w:cs="Times New Roman"/>
          <w:sz w:val="28"/>
          <w:szCs w:val="28"/>
        </w:rPr>
        <w:t xml:space="preserve">обнародования и </w:t>
      </w:r>
      <w:r w:rsidRPr="00BA624F">
        <w:rPr>
          <w:rFonts w:ascii="Times New Roman" w:eastAsia="Times New Roman" w:hAnsi="Times New Roman" w:cs="Times New Roman"/>
          <w:sz w:val="28"/>
          <w:szCs w:val="28"/>
        </w:rPr>
        <w:t xml:space="preserve">подлежит размещению на сайте муниципального </w:t>
      </w:r>
      <w:r w:rsidR="006D7C84" w:rsidRPr="006D7C84">
        <w:rPr>
          <w:rFonts w:ascii="Times New Roman" w:eastAsia="Times New Roman" w:hAnsi="Times New Roman" w:cs="Times New Roman"/>
          <w:sz w:val="28"/>
          <w:szCs w:val="28"/>
        </w:rPr>
        <w:t xml:space="preserve">района «Сухиничский район» в разделе «Поселения» </w:t>
      </w:r>
      <w:r w:rsidRPr="00BA624F">
        <w:rPr>
          <w:rFonts w:ascii="Times New Roman" w:eastAsia="Times New Roman" w:hAnsi="Times New Roman" w:cs="Times New Roman"/>
          <w:sz w:val="28"/>
          <w:szCs w:val="28"/>
        </w:rPr>
        <w:t>в сети Интернет.</w:t>
      </w:r>
    </w:p>
    <w:p w:rsidR="00BA624F" w:rsidRPr="006D7C84" w:rsidRDefault="00BA624F" w:rsidP="006D7C84">
      <w:pPr>
        <w:adjustRightInd w:val="0"/>
        <w:spacing w:after="0"/>
        <w:ind w:firstLine="426"/>
        <w:jc w:val="both"/>
        <w:rPr>
          <w:rFonts w:ascii="Times New Roman" w:eastAsia="Times New Roman" w:hAnsi="Times New Roman" w:cs="Times New Roman"/>
          <w:sz w:val="28"/>
          <w:szCs w:val="28"/>
        </w:rPr>
      </w:pPr>
      <w:r w:rsidRPr="00BA624F">
        <w:rPr>
          <w:rFonts w:ascii="Times New Roman" w:eastAsia="Times New Roman" w:hAnsi="Times New Roman" w:cs="Times New Roman"/>
          <w:color w:val="000000"/>
          <w:sz w:val="28"/>
          <w:szCs w:val="28"/>
          <w:lang w:eastAsia="ru-RU"/>
        </w:rPr>
        <w:t>3</w:t>
      </w:r>
      <w:r w:rsidRPr="00BA624F">
        <w:rPr>
          <w:rFonts w:ascii="Times New Roman" w:eastAsia="Times New Roman" w:hAnsi="Times New Roman" w:cs="Times New Roman"/>
          <w:sz w:val="28"/>
          <w:szCs w:val="28"/>
        </w:rPr>
        <w:t xml:space="preserve">. Контроль за исполнением настоящего Решения возложить на администрацию </w:t>
      </w:r>
      <w:r w:rsidR="006D7C84" w:rsidRPr="006D7C84">
        <w:rPr>
          <w:rFonts w:ascii="Times New Roman" w:eastAsia="Times New Roman" w:hAnsi="Times New Roman" w:cs="Times New Roman"/>
          <w:sz w:val="28"/>
          <w:szCs w:val="28"/>
        </w:rPr>
        <w:t>сельского поселения «</w:t>
      </w:r>
      <w:r w:rsidR="002B1935">
        <w:rPr>
          <w:rFonts w:ascii="Times New Roman" w:eastAsia="Times New Roman" w:hAnsi="Times New Roman" w:cs="Times New Roman"/>
          <w:sz w:val="28"/>
          <w:szCs w:val="28"/>
        </w:rPr>
        <w:t>Деревня Субботники</w:t>
      </w:r>
      <w:r w:rsidR="006D7C84" w:rsidRPr="006D7C84">
        <w:rPr>
          <w:rFonts w:ascii="Times New Roman" w:eastAsia="Times New Roman" w:hAnsi="Times New Roman" w:cs="Times New Roman"/>
          <w:sz w:val="28"/>
          <w:szCs w:val="28"/>
        </w:rPr>
        <w:t>»</w:t>
      </w:r>
    </w:p>
    <w:p w:rsidR="005C5B68" w:rsidRDefault="005C5B68" w:rsidP="005C5B68">
      <w:pPr>
        <w:adjustRightInd w:val="0"/>
        <w:spacing w:after="0"/>
        <w:jc w:val="both"/>
        <w:rPr>
          <w:rFonts w:ascii="Times New Roman" w:eastAsia="Times New Roman" w:hAnsi="Times New Roman" w:cs="Times New Roman"/>
          <w:b/>
          <w:sz w:val="28"/>
          <w:szCs w:val="28"/>
        </w:rPr>
      </w:pPr>
    </w:p>
    <w:p w:rsidR="005C5B68" w:rsidRDefault="005C5B68" w:rsidP="005C5B68">
      <w:pPr>
        <w:adjustRightInd w:val="0"/>
        <w:spacing w:after="0"/>
        <w:jc w:val="both"/>
        <w:rPr>
          <w:rFonts w:ascii="Times New Roman" w:eastAsia="Times New Roman" w:hAnsi="Times New Roman" w:cs="Times New Roman"/>
          <w:b/>
          <w:sz w:val="28"/>
          <w:szCs w:val="28"/>
        </w:rPr>
      </w:pPr>
    </w:p>
    <w:p w:rsidR="006D7C84" w:rsidRPr="006D7C84" w:rsidRDefault="006D7C84" w:rsidP="005C5B68">
      <w:pPr>
        <w:adjustRightInd w:val="0"/>
        <w:spacing w:after="0"/>
        <w:jc w:val="both"/>
        <w:rPr>
          <w:rFonts w:ascii="Times New Roman" w:eastAsia="Times New Roman" w:hAnsi="Times New Roman" w:cs="Times New Roman"/>
          <w:b/>
          <w:sz w:val="28"/>
          <w:szCs w:val="28"/>
        </w:rPr>
      </w:pPr>
      <w:r w:rsidRPr="006D7C84">
        <w:rPr>
          <w:rFonts w:ascii="Times New Roman" w:eastAsia="Times New Roman" w:hAnsi="Times New Roman" w:cs="Times New Roman"/>
          <w:b/>
          <w:sz w:val="28"/>
          <w:szCs w:val="28"/>
        </w:rPr>
        <w:t>Глава сельского поселения</w:t>
      </w:r>
    </w:p>
    <w:p w:rsidR="006D7C84" w:rsidRPr="00BA624F" w:rsidRDefault="006D7C84" w:rsidP="002B1935">
      <w:pPr>
        <w:tabs>
          <w:tab w:val="left" w:pos="6240"/>
        </w:tabs>
        <w:adjustRightInd w:val="0"/>
        <w:spacing w:after="0"/>
        <w:jc w:val="both"/>
        <w:rPr>
          <w:rFonts w:ascii="Times New Roman" w:eastAsia="Times New Roman" w:hAnsi="Times New Roman" w:cs="Times New Roman"/>
          <w:b/>
          <w:bCs/>
          <w:kern w:val="28"/>
          <w:sz w:val="28"/>
          <w:szCs w:val="28"/>
          <w:lang w:eastAsia="ru-RU"/>
        </w:rPr>
      </w:pPr>
      <w:r w:rsidRPr="006D7C84">
        <w:rPr>
          <w:rFonts w:ascii="Times New Roman" w:eastAsia="Times New Roman" w:hAnsi="Times New Roman" w:cs="Times New Roman"/>
          <w:b/>
          <w:sz w:val="28"/>
          <w:szCs w:val="28"/>
        </w:rPr>
        <w:t>«</w:t>
      </w:r>
      <w:r w:rsidR="002B1935">
        <w:rPr>
          <w:rFonts w:ascii="Times New Roman" w:eastAsia="Times New Roman" w:hAnsi="Times New Roman" w:cs="Times New Roman"/>
          <w:b/>
          <w:sz w:val="28"/>
          <w:szCs w:val="28"/>
        </w:rPr>
        <w:t xml:space="preserve">Деревня </w:t>
      </w:r>
      <w:proofErr w:type="gramStart"/>
      <w:r w:rsidR="002B1935">
        <w:rPr>
          <w:rFonts w:ascii="Times New Roman" w:eastAsia="Times New Roman" w:hAnsi="Times New Roman" w:cs="Times New Roman"/>
          <w:b/>
          <w:sz w:val="28"/>
          <w:szCs w:val="28"/>
        </w:rPr>
        <w:t>Субботники</w:t>
      </w:r>
      <w:r w:rsidRPr="006D7C84">
        <w:rPr>
          <w:rFonts w:ascii="Times New Roman" w:eastAsia="Times New Roman" w:hAnsi="Times New Roman" w:cs="Times New Roman"/>
          <w:b/>
          <w:sz w:val="28"/>
          <w:szCs w:val="28"/>
        </w:rPr>
        <w:t xml:space="preserve">»   </w:t>
      </w:r>
      <w:proofErr w:type="gramEnd"/>
      <w:r w:rsidRPr="006D7C84">
        <w:rPr>
          <w:rFonts w:ascii="Times New Roman" w:eastAsia="Times New Roman" w:hAnsi="Times New Roman" w:cs="Times New Roman"/>
          <w:b/>
          <w:sz w:val="28"/>
          <w:szCs w:val="28"/>
        </w:rPr>
        <w:t xml:space="preserve">                         </w:t>
      </w:r>
      <w:r w:rsidR="002B1935">
        <w:rPr>
          <w:rFonts w:ascii="Times New Roman" w:eastAsia="Times New Roman" w:hAnsi="Times New Roman" w:cs="Times New Roman"/>
          <w:b/>
          <w:sz w:val="28"/>
          <w:szCs w:val="28"/>
        </w:rPr>
        <w:tab/>
        <w:t>Е.В. Селиванова</w:t>
      </w:r>
    </w:p>
    <w:p w:rsidR="00A01593" w:rsidRDefault="00A01593" w:rsidP="00A01593">
      <w:pPr>
        <w:tabs>
          <w:tab w:val="left" w:pos="6712"/>
        </w:tabs>
        <w:spacing w:after="0"/>
        <w:ind w:firstLine="567"/>
        <w:jc w:val="right"/>
        <w:rPr>
          <w:rFonts w:ascii="Arial" w:eastAsia="Times New Roman" w:hAnsi="Arial" w:cs="Arial"/>
          <w:b/>
          <w:sz w:val="24"/>
          <w:szCs w:val="24"/>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К </w:t>
      </w:r>
      <w:r w:rsidRPr="00BA624F">
        <w:rPr>
          <w:rFonts w:ascii="Times New Roman" w:eastAsia="Times New Roman" w:hAnsi="Times New Roman" w:cs="Times New Roman"/>
          <w:b/>
          <w:bCs/>
          <w:color w:val="000000" w:themeColor="text1"/>
          <w:kern w:val="28"/>
          <w:sz w:val="26"/>
          <w:szCs w:val="26"/>
          <w:lang w:eastAsia="ru-RU"/>
        </w:rPr>
        <w:t xml:space="preserve">Решению </w:t>
      </w:r>
      <w:r w:rsidRPr="00A01593">
        <w:rPr>
          <w:rFonts w:ascii="Times New Roman" w:eastAsia="Times New Roman" w:hAnsi="Times New Roman" w:cs="Times New Roman"/>
          <w:b/>
          <w:bCs/>
          <w:color w:val="000000" w:themeColor="text1"/>
          <w:kern w:val="28"/>
          <w:sz w:val="26"/>
          <w:szCs w:val="26"/>
          <w:lang w:eastAsia="ru-RU"/>
        </w:rPr>
        <w:t xml:space="preserve">Сельской </w:t>
      </w:r>
      <w:r w:rsidRPr="00BA624F">
        <w:rPr>
          <w:rFonts w:ascii="Times New Roman" w:eastAsia="Times New Roman" w:hAnsi="Times New Roman" w:cs="Times New Roman"/>
          <w:b/>
          <w:bCs/>
          <w:color w:val="000000" w:themeColor="text1"/>
          <w:kern w:val="28"/>
          <w:sz w:val="26"/>
          <w:szCs w:val="26"/>
          <w:lang w:eastAsia="ru-RU"/>
        </w:rPr>
        <w:t xml:space="preserve"> Думы </w:t>
      </w:r>
    </w:p>
    <w:p w:rsidR="00BA624F" w:rsidRPr="00BA624F" w:rsidRDefault="00463DF5"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СП «</w:t>
      </w:r>
      <w:r w:rsidR="002B1935">
        <w:rPr>
          <w:rFonts w:ascii="Times New Roman" w:eastAsia="Times New Roman" w:hAnsi="Times New Roman" w:cs="Times New Roman"/>
          <w:b/>
          <w:bCs/>
          <w:color w:val="000000" w:themeColor="text1"/>
          <w:kern w:val="28"/>
          <w:sz w:val="26"/>
          <w:szCs w:val="26"/>
          <w:lang w:eastAsia="ru-RU"/>
        </w:rPr>
        <w:t>Деревня Субботники</w:t>
      </w:r>
      <w:r w:rsidR="00BA624F" w:rsidRPr="00BA624F">
        <w:rPr>
          <w:rFonts w:ascii="Times New Roman" w:eastAsia="Times New Roman" w:hAnsi="Times New Roman" w:cs="Times New Roman"/>
          <w:b/>
          <w:bCs/>
          <w:color w:val="000000" w:themeColor="text1"/>
          <w:kern w:val="28"/>
          <w:sz w:val="26"/>
          <w:szCs w:val="26"/>
          <w:lang w:eastAsia="ru-RU"/>
        </w:rPr>
        <w:t>»</w:t>
      </w:r>
    </w:p>
    <w:p w:rsidR="00BA624F" w:rsidRPr="002B1935"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 </w:t>
      </w:r>
      <w:r w:rsidR="00463DF5" w:rsidRPr="00A01593">
        <w:rPr>
          <w:rFonts w:ascii="Times New Roman" w:eastAsia="Times New Roman" w:hAnsi="Times New Roman" w:cs="Times New Roman"/>
          <w:b/>
          <w:bCs/>
          <w:color w:val="000000" w:themeColor="text1"/>
          <w:kern w:val="28"/>
          <w:sz w:val="26"/>
          <w:szCs w:val="26"/>
          <w:lang w:eastAsia="ru-RU"/>
        </w:rPr>
        <w:t>о</w:t>
      </w:r>
      <w:r w:rsidRPr="00BA624F">
        <w:rPr>
          <w:rFonts w:ascii="Times New Roman" w:eastAsia="Times New Roman" w:hAnsi="Times New Roman" w:cs="Times New Roman"/>
          <w:b/>
          <w:bCs/>
          <w:color w:val="000000" w:themeColor="text1"/>
          <w:kern w:val="28"/>
          <w:sz w:val="26"/>
          <w:szCs w:val="26"/>
          <w:lang w:eastAsia="ru-RU"/>
        </w:rPr>
        <w:t>т</w:t>
      </w:r>
      <w:r w:rsidR="002B1935">
        <w:rPr>
          <w:rFonts w:ascii="Times New Roman" w:eastAsia="Times New Roman" w:hAnsi="Times New Roman" w:cs="Times New Roman"/>
          <w:b/>
          <w:bCs/>
          <w:color w:val="000000" w:themeColor="text1"/>
          <w:kern w:val="28"/>
          <w:sz w:val="26"/>
          <w:szCs w:val="26"/>
          <w:lang w:eastAsia="ru-RU"/>
        </w:rPr>
        <w:t xml:space="preserve"> 26.05.2021г. </w:t>
      </w:r>
      <w:bookmarkStart w:id="0" w:name="_GoBack"/>
      <w:bookmarkEnd w:id="0"/>
      <w:r w:rsidRPr="002B1935">
        <w:rPr>
          <w:rFonts w:ascii="Times New Roman" w:eastAsia="Times New Roman" w:hAnsi="Times New Roman" w:cs="Times New Roman"/>
          <w:b/>
          <w:bCs/>
          <w:color w:val="000000" w:themeColor="text1"/>
          <w:kern w:val="28"/>
          <w:sz w:val="26"/>
          <w:szCs w:val="26"/>
          <w:lang w:eastAsia="ru-RU"/>
        </w:rPr>
        <w:t xml:space="preserve"> </w:t>
      </w:r>
      <w:r w:rsidR="002B1935">
        <w:rPr>
          <w:rFonts w:ascii="Times New Roman" w:eastAsia="Times New Roman" w:hAnsi="Times New Roman" w:cs="Times New Roman"/>
          <w:b/>
          <w:bCs/>
          <w:color w:val="000000" w:themeColor="text1"/>
          <w:kern w:val="28"/>
          <w:sz w:val="26"/>
          <w:szCs w:val="26"/>
          <w:lang w:eastAsia="ru-RU"/>
        </w:rPr>
        <w:t>№ 52</w:t>
      </w:r>
      <w:r w:rsidRPr="002B1935">
        <w:rPr>
          <w:rFonts w:ascii="Times New Roman" w:eastAsia="Times New Roman" w:hAnsi="Times New Roman" w:cs="Times New Roman"/>
          <w:b/>
          <w:bCs/>
          <w:color w:val="000000" w:themeColor="text1"/>
          <w:kern w:val="28"/>
          <w:sz w:val="26"/>
          <w:szCs w:val="26"/>
          <w:lang w:eastAsia="ru-RU"/>
        </w:rPr>
        <w:t xml:space="preserve"> </w:t>
      </w:r>
    </w:p>
    <w:p w:rsidR="00BA624F" w:rsidRPr="00BA624F"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BA624F"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ПОЛОЖЕНИЕ</w:t>
      </w:r>
    </w:p>
    <w:p w:rsidR="00BA624F" w:rsidRPr="00BA624F"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2B1935">
        <w:rPr>
          <w:rFonts w:ascii="Times New Roman" w:eastAsia="Times New Roman" w:hAnsi="Times New Roman" w:cs="Times New Roman"/>
          <w:b/>
          <w:color w:val="000000" w:themeColor="text1"/>
          <w:sz w:val="26"/>
          <w:szCs w:val="26"/>
          <w:lang w:eastAsia="ru-RU"/>
        </w:rPr>
        <w:t>Деревня Субботники</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2B1935">
        <w:rPr>
          <w:rFonts w:ascii="Times New Roman" w:eastAsia="Times New Roman" w:hAnsi="Times New Roman" w:cs="Times New Roman"/>
          <w:b/>
          <w:color w:val="000000" w:themeColor="text1"/>
          <w:sz w:val="26"/>
          <w:szCs w:val="26"/>
          <w:lang w:eastAsia="ru-RU"/>
        </w:rPr>
        <w:t>Деревня Субботники</w:t>
      </w:r>
      <w:r w:rsidRPr="00BA624F">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BA624F">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2B1935">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2B1935">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w:t>
      </w:r>
      <w:r w:rsidRPr="00BA624F">
        <w:rPr>
          <w:rFonts w:ascii="Times New Roman" w:eastAsia="Times New Roman" w:hAnsi="Times New Roman" w:cs="Times New Roman"/>
          <w:color w:val="000000" w:themeColor="text1"/>
          <w:sz w:val="26"/>
          <w:szCs w:val="26"/>
          <w:lang w:eastAsia="ru-RU"/>
        </w:rPr>
        <w:lastRenderedPageBreak/>
        <w:t>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2. Для принятия решения о передаче в аренду имущества, включенного в Перечень имущества, лицо, претендующее на получение в аренду имущества, включенного в Перечень имущества (далее - Заявитель), направляет:</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 в администрацию </w:t>
      </w:r>
      <w:r w:rsidR="00463DF5"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w:t>
      </w:r>
      <w:r w:rsidRPr="00BA624F">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2B1935">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w:t>
      </w:r>
      <w:r w:rsidR="00463DF5" w:rsidRPr="00A01593">
        <w:rPr>
          <w:rFonts w:ascii="Times New Roman" w:eastAsia="Times New Roman" w:hAnsi="Times New Roman" w:cs="Times New Roman"/>
          <w:color w:val="000000" w:themeColor="text1"/>
          <w:sz w:val="26"/>
          <w:szCs w:val="26"/>
          <w:lang w:eastAsia="ru-RU"/>
        </w:rPr>
        <w:t>Поселение</w:t>
      </w:r>
      <w:r w:rsidRPr="00BA624F">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BA624F">
        <w:rPr>
          <w:rFonts w:ascii="Times New Roman" w:eastAsia="Times New Roman" w:hAnsi="Times New Roman" w:cs="Times New Roman"/>
          <w:color w:val="000000" w:themeColor="text1"/>
          <w:sz w:val="26"/>
          <w:szCs w:val="26"/>
          <w:lang w:eastAsia="ru-RU"/>
        </w:rPr>
        <w:lastRenderedPageBreak/>
        <w:t>для Заявителя заключение договора аренды является крупной сделкой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предпринимателя условиям отнесения к субъектам малого и среднего предпринимательства, установленным Федеральным законом от 24 июля 2007 г. N </w:t>
      </w:r>
      <w:r w:rsidRPr="00A01593">
        <w:rPr>
          <w:rFonts w:ascii="Times New Roman" w:eastAsia="Times New Roman" w:hAnsi="Times New Roman" w:cs="Times New Roman"/>
          <w:color w:val="000000" w:themeColor="text1"/>
          <w:sz w:val="26"/>
          <w:szCs w:val="26"/>
          <w:lang w:eastAsia="ru-RU"/>
        </w:rPr>
        <w:t>209-ФЗ</w:t>
      </w:r>
      <w:r w:rsidRPr="00BA624F">
        <w:rPr>
          <w:rFonts w:ascii="Times New Roman" w:eastAsia="Times New Roman" w:hAnsi="Times New Roman" w:cs="Times New Roman"/>
          <w:color w:val="000000" w:themeColor="text1"/>
          <w:sz w:val="26"/>
          <w:szCs w:val="26"/>
          <w:lang w:eastAsia="ru-RU"/>
        </w:rPr>
        <w:t xml:space="preserve">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 - субъектов малого и среднего предпринимательства);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е) копии лицензий (в случае, если Заявитель осуществляет деятельность, подлежащую лицензированию).</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463DF5"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A01593">
        <w:rPr>
          <w:rFonts w:ascii="Times New Roman" w:eastAsia="Times New Roman" w:hAnsi="Times New Roman" w:cs="Times New Roman"/>
          <w:color w:val="000000" w:themeColor="text1"/>
          <w:sz w:val="26"/>
          <w:szCs w:val="26"/>
          <w:lang w:eastAsia="ru-RU"/>
        </w:rPr>
        <w:t>Сельской</w:t>
      </w:r>
      <w:r w:rsidRPr="00BA624F">
        <w:rPr>
          <w:rFonts w:ascii="Times New Roman" w:eastAsia="Times New Roman" w:hAnsi="Times New Roman" w:cs="Times New Roman"/>
          <w:color w:val="000000" w:themeColor="text1"/>
          <w:sz w:val="26"/>
          <w:szCs w:val="26"/>
          <w:lang w:eastAsia="ru-RU"/>
        </w:rPr>
        <w:t xml:space="preserve"> Думы</w:t>
      </w:r>
      <w:r w:rsidR="00463DF5" w:rsidRPr="00A01593">
        <w:rPr>
          <w:rFonts w:ascii="Times New Roman" w:eastAsia="Times New Roman" w:hAnsi="Times New Roman" w:cs="Times New Roman"/>
          <w:color w:val="000000" w:themeColor="text1"/>
          <w:sz w:val="26"/>
          <w:szCs w:val="26"/>
          <w:lang w:eastAsia="ru-RU"/>
        </w:rPr>
        <w:t xml:space="preserve"> СП </w:t>
      </w:r>
      <w:r w:rsidR="00463DF5" w:rsidRPr="00A01593">
        <w:rPr>
          <w:rFonts w:ascii="Times New Roman" w:eastAsia="Times New Roman" w:hAnsi="Times New Roman" w:cs="Times New Roman"/>
          <w:color w:val="000000" w:themeColor="text1"/>
          <w:sz w:val="26"/>
          <w:szCs w:val="26"/>
          <w:lang w:eastAsia="ru-RU"/>
        </w:rPr>
        <w:lastRenderedPageBreak/>
        <w:t>«</w:t>
      </w:r>
      <w:r w:rsidR="002B1935">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3.5. Арендная плата по договорам аренды нежилых помещений, включенных в Перечень имущества, с субъектами малого и среднего предпринимательства, занимающимися установленными муниципальными программами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приоритетными видами деятельности, устанавливается в следующем размере:</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Размер годовой арендной платы определяется в соответствии с </w:t>
      </w:r>
      <w:r w:rsidRPr="00A01593">
        <w:rPr>
          <w:rFonts w:ascii="Times New Roman" w:eastAsia="Times New Roman" w:hAnsi="Times New Roman" w:cs="Times New Roman"/>
          <w:color w:val="000000" w:themeColor="text1"/>
          <w:sz w:val="26"/>
          <w:szCs w:val="26"/>
          <w:lang w:eastAsia="ru-RU"/>
        </w:rPr>
        <w:t>подпунктом 3.4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BA624F">
        <w:rPr>
          <w:rFonts w:ascii="Times New Roman" w:eastAsia="Times New Roman" w:hAnsi="Times New Roman" w:cs="Times New Roman"/>
          <w:color w:val="000000" w:themeColor="text1"/>
          <w:sz w:val="26"/>
          <w:szCs w:val="26"/>
          <w:lang w:eastAsia="ru-RU"/>
        </w:rPr>
        <w:t xml:space="preserve">4. Администрация </w:t>
      </w:r>
      <w:r w:rsidR="00A01593"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w:t>
      </w:r>
      <w:r w:rsidRPr="00BA624F">
        <w:rPr>
          <w:rFonts w:ascii="Times New Roman" w:eastAsia="Times New Roman" w:hAnsi="Times New Roman" w:cs="Times New Roman"/>
          <w:color w:val="000000" w:themeColor="text1"/>
          <w:sz w:val="26"/>
          <w:szCs w:val="26"/>
          <w:lang w:eastAsia="ru-RU"/>
        </w:rPr>
        <w:lastRenderedPageBreak/>
        <w:t>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согласовать в предусмотренных законодательством случаях с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муниципального учреждения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A01593"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A01593">
        <w:rPr>
          <w:rFonts w:ascii="Times New Roman" w:eastAsia="Times New Roman" w:hAnsi="Times New Roman" w:cs="Times New Roman"/>
          <w:color w:val="000000" w:themeColor="text1"/>
          <w:sz w:val="26"/>
          <w:szCs w:val="26"/>
          <w:lang w:eastAsia="ru-RU"/>
        </w:rPr>
        <w:t xml:space="preserve"> администрацией 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w:t>
      </w:r>
      <w:r w:rsidRPr="00BA624F">
        <w:rPr>
          <w:rFonts w:ascii="Times New Roman" w:eastAsia="Times New Roman" w:hAnsi="Times New Roman" w:cs="Times New Roman"/>
          <w:color w:val="000000" w:themeColor="text1"/>
          <w:sz w:val="26"/>
          <w:szCs w:val="26"/>
          <w:lang w:eastAsia="ru-RU"/>
        </w:rPr>
        <w:lastRenderedPageBreak/>
        <w:t xml:space="preserve">календарных дней с момента принятия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одного из решений, указанных в </w:t>
      </w:r>
      <w:r w:rsidRPr="00A01593">
        <w:rPr>
          <w:rFonts w:ascii="Times New Roman" w:eastAsia="Times New Roman" w:hAnsi="Times New Roman" w:cs="Times New Roman"/>
          <w:color w:val="000000" w:themeColor="text1"/>
          <w:sz w:val="26"/>
          <w:szCs w:val="26"/>
          <w:lang w:eastAsia="ru-RU"/>
        </w:rPr>
        <w:t>пункте 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2B1935">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7. Основаниями для отказа в предоставлении в аренду имущества, включенного в Перечень имущества, являются:</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б) непредставление или представление не в полном объеме Заявителем документов, определенных </w:t>
      </w:r>
      <w:r w:rsidRPr="00A01593">
        <w:rPr>
          <w:rFonts w:ascii="Times New Roman" w:eastAsia="Times New Roman" w:hAnsi="Times New Roman" w:cs="Times New Roman"/>
          <w:color w:val="000000" w:themeColor="text1"/>
          <w:sz w:val="26"/>
          <w:szCs w:val="26"/>
          <w:lang w:eastAsia="ru-RU"/>
        </w:rPr>
        <w:t>пунктом 2</w:t>
      </w:r>
      <w:r w:rsidRPr="00BA624F">
        <w:rPr>
          <w:rFonts w:ascii="Times New Roman" w:eastAsia="Times New Roman" w:hAnsi="Times New Roman" w:cs="Times New Roman"/>
          <w:color w:val="000000" w:themeColor="text1"/>
          <w:sz w:val="26"/>
          <w:szCs w:val="26"/>
          <w:lang w:eastAsia="ru-RU"/>
        </w:rPr>
        <w:t xml:space="preserve"> настоящего Положения, либо наличие в них недостоверных или неполных сведений;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A01593" w:rsidRDefault="00D42BCE" w:rsidP="00A01593">
      <w:pPr>
        <w:rPr>
          <w:rFonts w:ascii="Times New Roman" w:hAnsi="Times New Roman" w:cs="Times New Roman"/>
          <w:color w:val="000000" w:themeColor="text1"/>
          <w:sz w:val="26"/>
          <w:szCs w:val="26"/>
        </w:rPr>
      </w:pPr>
    </w:p>
    <w:p w:rsidR="00A01593" w:rsidRPr="00A01593" w:rsidRDefault="00A01593">
      <w:pPr>
        <w:rPr>
          <w:rFonts w:ascii="Times New Roman" w:hAnsi="Times New Roman" w:cs="Times New Roman"/>
          <w:color w:val="000000" w:themeColor="text1"/>
          <w:sz w:val="26"/>
          <w:szCs w:val="26"/>
        </w:rPr>
      </w:pPr>
    </w:p>
    <w:sectPr w:rsidR="00A01593" w:rsidRPr="00A01593"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624F"/>
    <w:rsid w:val="002B1935"/>
    <w:rsid w:val="00463DF5"/>
    <w:rsid w:val="005C5B68"/>
    <w:rsid w:val="006D7C84"/>
    <w:rsid w:val="007172D0"/>
    <w:rsid w:val="00A01593"/>
    <w:rsid w:val="00B31CC6"/>
    <w:rsid w:val="00BA624F"/>
    <w:rsid w:val="00D42BCE"/>
    <w:rsid w:val="00FC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2AAC1-6105-4C57-B24F-66EF3066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Subbotniki</cp:lastModifiedBy>
  <cp:revision>3</cp:revision>
  <dcterms:created xsi:type="dcterms:W3CDTF">2021-05-11T09:52:00Z</dcterms:created>
  <dcterms:modified xsi:type="dcterms:W3CDTF">2021-05-26T07:52:00Z</dcterms:modified>
</cp:coreProperties>
</file>