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3" w:rsidRDefault="007019B3" w:rsidP="007019B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сельского поселения  </w:t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gramStart"/>
      <w:r w:rsidR="00BA3032">
        <w:rPr>
          <w:sz w:val="36"/>
          <w:szCs w:val="36"/>
        </w:rPr>
        <w:t>Юрьево</w:t>
      </w:r>
      <w:proofErr w:type="gramEnd"/>
      <w:r>
        <w:rPr>
          <w:sz w:val="36"/>
          <w:szCs w:val="36"/>
        </w:rPr>
        <w:t>»</w:t>
      </w:r>
    </w:p>
    <w:p w:rsidR="007019B3" w:rsidRDefault="007019B3" w:rsidP="007019B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019B3" w:rsidRDefault="007019B3" w:rsidP="007019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019B3" w:rsidRDefault="007019B3" w:rsidP="007019B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7019B3" w:rsidTr="00EE4CA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019B3" w:rsidRDefault="007019B3" w:rsidP="00EE4CAF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  <w:u w:val="single"/>
              </w:rPr>
              <w:t xml:space="preserve"> </w:t>
            </w:r>
            <w:r w:rsidR="00BA3032">
              <w:rPr>
                <w:b w:val="0"/>
                <w:u w:val="single"/>
              </w:rPr>
              <w:t>28.06.2021г</w:t>
            </w: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019B3" w:rsidRPr="00DF45AA" w:rsidRDefault="007019B3" w:rsidP="00EE4CAF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>
              <w:rPr>
                <w:b w:val="0"/>
                <w:u w:val="single"/>
              </w:rPr>
              <w:t xml:space="preserve"> </w:t>
            </w:r>
            <w:r w:rsidR="00BA3032">
              <w:rPr>
                <w:b w:val="0"/>
                <w:u w:val="single"/>
              </w:rPr>
              <w:t>17</w:t>
            </w:r>
          </w:p>
        </w:tc>
      </w:tr>
      <w:tr w:rsidR="007019B3" w:rsidTr="00EE4CAF">
        <w:trPr>
          <w:cantSplit/>
          <w:trHeight w:val="248"/>
          <w:jc w:val="center"/>
        </w:trPr>
        <w:tc>
          <w:tcPr>
            <w:tcW w:w="3686" w:type="dxa"/>
          </w:tcPr>
          <w:p w:rsidR="007019B3" w:rsidRDefault="007019B3" w:rsidP="00EE4CAF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19B3" w:rsidRDefault="007019B3" w:rsidP="00EE4CAF">
            <w:pPr>
              <w:jc w:val="right"/>
              <w:rPr>
                <w:b w:val="0"/>
              </w:rPr>
            </w:pPr>
          </w:p>
        </w:tc>
      </w:tr>
    </w:tbl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bCs w:val="0"/>
          <w:szCs w:val="20"/>
        </w:rPr>
      </w:pP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сельского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«Деревня </w:t>
      </w:r>
      <w:proofErr w:type="gramStart"/>
      <w:r w:rsidR="00BA3032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мест,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которых может причинить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  здоровью   детей,  их  физическому,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интеллектуальному,           психическому, </w:t>
      </w:r>
    </w:p>
    <w:p w:rsidR="007019B3" w:rsidRPr="004F197E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духовному и нравственному развитию</w:t>
      </w:r>
    </w:p>
    <w:p w:rsidR="007019B3" w:rsidRPr="004F197E" w:rsidRDefault="007019B3" w:rsidP="007019B3"/>
    <w:p w:rsidR="007019B3" w:rsidRPr="00CF416A" w:rsidRDefault="007019B3" w:rsidP="007019B3">
      <w:pPr>
        <w:rPr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 июля 1999 года № 124-ФЗ «Об основных гарантиях прав ребенка в Российской Федерации», Закона Калужской области от 25 июня 2009 года № 561-ОЗ «О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Уставом СП «Деревня </w:t>
      </w:r>
      <w:r w:rsidR="00BA3032">
        <w:rPr>
          <w:rFonts w:ascii="Times New Roman" w:hAnsi="Times New Roman" w:cs="Times New Roman"/>
          <w:sz w:val="28"/>
          <w:szCs w:val="28"/>
        </w:rPr>
        <w:t>Юрьево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97E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СП «Деревня </w:t>
      </w:r>
      <w:r w:rsidR="00BA3032">
        <w:rPr>
          <w:rFonts w:ascii="Times New Roman" w:hAnsi="Times New Roman" w:cs="Times New Roman"/>
          <w:sz w:val="28"/>
          <w:szCs w:val="28"/>
        </w:rPr>
        <w:t>Юрьево</w:t>
      </w:r>
      <w:r w:rsidRPr="004F197E">
        <w:rPr>
          <w:rFonts w:ascii="Times New Roman" w:hAnsi="Times New Roman" w:cs="Times New Roman"/>
          <w:sz w:val="28"/>
          <w:szCs w:val="28"/>
        </w:rPr>
        <w:t>»</w:t>
      </w:r>
    </w:p>
    <w:p w:rsidR="007019B3" w:rsidRPr="004F197E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19B3" w:rsidRPr="00CF416A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9B3" w:rsidRPr="00012C5E" w:rsidRDefault="007019B3" w:rsidP="007019B3">
      <w:pPr>
        <w:pStyle w:val="ConsPlusNormal"/>
        <w:ind w:firstLine="709"/>
        <w:jc w:val="both"/>
        <w:rPr>
          <w:sz w:val="28"/>
          <w:szCs w:val="28"/>
        </w:rPr>
      </w:pPr>
      <w:r w:rsidRPr="00012C5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на территории сельского поселения «Деревня </w:t>
      </w:r>
      <w:r w:rsidR="00BA3032">
        <w:rPr>
          <w:sz w:val="28"/>
          <w:szCs w:val="28"/>
        </w:rPr>
        <w:t>Юрьево</w:t>
      </w:r>
      <w:r>
        <w:rPr>
          <w:sz w:val="28"/>
          <w:szCs w:val="28"/>
        </w:rPr>
        <w:t>»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(Приложение).</w:t>
      </w:r>
    </w:p>
    <w:p w:rsidR="007019B3" w:rsidRPr="00012C5E" w:rsidRDefault="007019B3" w:rsidP="007019B3">
      <w:pPr>
        <w:pStyle w:val="a5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12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12C5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его обнародования, подлежит размещению на официальном сайте.</w:t>
      </w:r>
    </w:p>
    <w:p w:rsidR="007019B3" w:rsidRPr="00012C5E" w:rsidRDefault="007019B3" w:rsidP="007019B3">
      <w:pPr>
        <w:pStyle w:val="ConsPlusNormal"/>
        <w:ind w:firstLine="708"/>
        <w:jc w:val="both"/>
        <w:rPr>
          <w:sz w:val="28"/>
          <w:szCs w:val="28"/>
        </w:rPr>
      </w:pPr>
      <w:r w:rsidRPr="00012C5E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71332C" w:rsidRDefault="007019B3" w:rsidP="007019B3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7019B3" w:rsidRDefault="007019B3" w:rsidP="00701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r w:rsidR="00BA3032">
        <w:rPr>
          <w:sz w:val="28"/>
          <w:szCs w:val="28"/>
        </w:rPr>
        <w:t>Юрьево</w:t>
      </w:r>
      <w:r w:rsidRPr="0071332C">
        <w:rPr>
          <w:sz w:val="28"/>
          <w:szCs w:val="28"/>
        </w:rPr>
        <w:t xml:space="preserve">»   </w:t>
      </w:r>
      <w:r w:rsidR="00BA3032">
        <w:rPr>
          <w:sz w:val="28"/>
          <w:szCs w:val="28"/>
        </w:rPr>
        <w:t xml:space="preserve">                                     </w:t>
      </w:r>
      <w:proofErr w:type="spellStart"/>
      <w:r w:rsidR="00BA3032">
        <w:rPr>
          <w:sz w:val="28"/>
          <w:szCs w:val="28"/>
        </w:rPr>
        <w:t>Т.Н.Закутняя</w:t>
      </w:r>
      <w:proofErr w:type="spellEnd"/>
    </w:p>
    <w:p w:rsidR="007019B3" w:rsidRDefault="007019B3" w:rsidP="007019B3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>Утверждено</w:t>
      </w:r>
    </w:p>
    <w:p w:rsidR="007019B3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 xml:space="preserve">постановлением </w:t>
      </w:r>
      <w:r>
        <w:rPr>
          <w:b w:val="0"/>
          <w:bCs/>
          <w:szCs w:val="24"/>
        </w:rPr>
        <w:t xml:space="preserve">администрации СП «Деревня </w:t>
      </w:r>
      <w:r w:rsidR="00BA3032">
        <w:rPr>
          <w:b w:val="0"/>
          <w:bCs/>
          <w:szCs w:val="24"/>
        </w:rPr>
        <w:t>Юрьево</w:t>
      </w:r>
      <w:r>
        <w:rPr>
          <w:b w:val="0"/>
          <w:bCs/>
          <w:szCs w:val="24"/>
        </w:rPr>
        <w:t>»</w:t>
      </w:r>
    </w:p>
    <w:p w:rsidR="007019B3" w:rsidRPr="006D507B" w:rsidRDefault="00BA3032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от28.06.2021г  №17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EE3F02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0114B7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Подвальные и чердачные помещения в многоквартирных и жилых домах;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аварийные и нежилые помещения, предназначенные под снос;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строительные площадки;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специализированные помещения (места) для курения кальяна;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крыши зданий, строений, сооружений;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технические этажи многоквартирных жилых домов, зданий, сооружений.</w:t>
      </w: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 w:rsidP="00EE3F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E3F02" w:rsidRDefault="00580086" w:rsidP="00EE3F0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EE3F02">
        <w:rPr>
          <w:b w:val="0"/>
          <w:sz w:val="28"/>
          <w:szCs w:val="28"/>
        </w:rPr>
        <w:t xml:space="preserve"> проекту постановления «Об определении на территории сельского поселения «Деревня </w:t>
      </w:r>
      <w:r w:rsidR="00BA3032">
        <w:rPr>
          <w:b w:val="0"/>
          <w:sz w:val="28"/>
          <w:szCs w:val="28"/>
        </w:rPr>
        <w:t>Юрьево</w:t>
      </w:r>
      <w:r w:rsidR="00EE3F02"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EE3F02" w:rsidRDefault="00EE3F02" w:rsidP="00EE3F02">
      <w:pPr>
        <w:jc w:val="center"/>
        <w:rPr>
          <w:b w:val="0"/>
          <w:sz w:val="28"/>
          <w:szCs w:val="28"/>
        </w:rPr>
      </w:pPr>
    </w:p>
    <w:p w:rsidR="00EE3F02" w:rsidRDefault="00EE3F02" w:rsidP="00EE3F02">
      <w:pPr>
        <w:jc w:val="center"/>
        <w:rPr>
          <w:b w:val="0"/>
          <w:sz w:val="28"/>
          <w:szCs w:val="28"/>
        </w:rPr>
      </w:pP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проект постановления разработан в целях реализации</w:t>
      </w:r>
      <w:r w:rsidRPr="00EE3F02">
        <w:rPr>
          <w:b w:val="0"/>
          <w:sz w:val="28"/>
          <w:szCs w:val="28"/>
        </w:rPr>
        <w:t>Федерального закона от 24 июля 1999 года № 124-ФЗ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, согласно которому органы местного самоуправления с учетом положений указанного федерального закона могут определять территории соответствующего муниципального образования места, нахождение в которых детей не допускается.</w:t>
      </w: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Законом</w:t>
      </w:r>
      <w:r w:rsidRPr="00EE3F02">
        <w:rPr>
          <w:b w:val="0"/>
          <w:sz w:val="28"/>
          <w:szCs w:val="28"/>
        </w:rPr>
        <w:t xml:space="preserve"> Калужской области от 25 июня 2009 года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580086">
        <w:rPr>
          <w:b w:val="0"/>
          <w:sz w:val="28"/>
          <w:szCs w:val="28"/>
        </w:rPr>
        <w:t>» установлены аналогичные нормы.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нормативного правового акта будет содействовать защите прав несовершеннолетних, окажет положительное влияние на их физическое, интеллектуальное, психическое, духовное и нравственное развитие.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580086" w:rsidRDefault="00580086" w:rsidP="005800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«Об определении на территории сельского поселения «Деревня </w:t>
      </w:r>
      <w:r w:rsidR="00BA3032">
        <w:rPr>
          <w:b w:val="0"/>
          <w:sz w:val="28"/>
          <w:szCs w:val="28"/>
        </w:rPr>
        <w:t>Юрьево</w:t>
      </w:r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P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EE3F02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силу, приостановлению или отмене в связи с принятием постановления «Об определении на территории сельского поселения «Деревня </w:t>
      </w:r>
      <w:r w:rsidR="00BA3032">
        <w:rPr>
          <w:b w:val="0"/>
          <w:sz w:val="28"/>
          <w:szCs w:val="28"/>
        </w:rPr>
        <w:t>Юрьево</w:t>
      </w:r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Pr="00580086" w:rsidRDefault="00580086" w:rsidP="0058008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связи с принятием настоящего постановления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  <w:bookmarkStart w:id="0" w:name="_GoBack"/>
      <w:bookmarkEnd w:id="0"/>
    </w:p>
    <w:sectPr w:rsidR="00580086" w:rsidRPr="00580086" w:rsidSect="004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B3"/>
    <w:rsid w:val="000114B7"/>
    <w:rsid w:val="004E2BCC"/>
    <w:rsid w:val="00580086"/>
    <w:rsid w:val="007019B3"/>
    <w:rsid w:val="0081020B"/>
    <w:rsid w:val="00BA3032"/>
    <w:rsid w:val="00E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019B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019B3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paragraph" w:customStyle="1" w:styleId="ConsPlusTitle">
    <w:name w:val="ConsPlusTitle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7019B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7019B3"/>
    <w:pPr>
      <w:widowControl w:val="0"/>
      <w:shd w:val="clear" w:color="auto" w:fill="FFFFFF"/>
      <w:spacing w:before="480" w:after="240" w:line="562" w:lineRule="exact"/>
      <w:jc w:val="center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1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3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dcterms:created xsi:type="dcterms:W3CDTF">2021-06-28T07:51:00Z</dcterms:created>
  <dcterms:modified xsi:type="dcterms:W3CDTF">2021-06-28T09:48:00Z</dcterms:modified>
</cp:coreProperties>
</file>