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9F6E27">
        <w:rPr>
          <w:sz w:val="36"/>
          <w:szCs w:val="36"/>
        </w:rPr>
        <w:t>Юрьево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EB4636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EB4636">
              <w:rPr>
                <w:b w:val="0"/>
              </w:rPr>
              <w:t>23.12.2022г.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EB4636">
              <w:rPr>
                <w:b w:val="0"/>
              </w:rPr>
              <w:t>49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9F6E27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9F6E27">
              <w:rPr>
                <w:sz w:val="26"/>
                <w:szCs w:val="26"/>
              </w:rPr>
              <w:t>Юрьево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</w:t>
            </w:r>
            <w:r w:rsidR="009F0D94">
              <w:rPr>
                <w:sz w:val="26"/>
                <w:szCs w:val="26"/>
              </w:rPr>
              <w:t xml:space="preserve"> </w:t>
            </w:r>
            <w:r w:rsidR="00643EAC">
              <w:rPr>
                <w:sz w:val="26"/>
                <w:szCs w:val="26"/>
              </w:rPr>
              <w:t>12. 2021 г. №</w:t>
            </w:r>
            <w:r w:rsidR="003F684F">
              <w:rPr>
                <w:sz w:val="26"/>
                <w:szCs w:val="26"/>
              </w:rPr>
              <w:t>3</w:t>
            </w:r>
            <w:r w:rsidR="009F6E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6E27">
              <w:rPr>
                <w:sz w:val="26"/>
                <w:szCs w:val="26"/>
              </w:rPr>
              <w:t>Юрьево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6E27">
              <w:rPr>
                <w:sz w:val="26"/>
                <w:szCs w:val="26"/>
              </w:rPr>
              <w:t>Юрьево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6E27">
        <w:rPr>
          <w:rFonts w:ascii="Times New Roman" w:hAnsi="Times New Roman" w:cs="Times New Roman"/>
          <w:sz w:val="26"/>
          <w:szCs w:val="26"/>
        </w:rPr>
        <w:t>Юрьево</w:t>
      </w:r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6E27">
        <w:rPr>
          <w:rFonts w:ascii="Times New Roman" w:hAnsi="Times New Roman" w:cs="Times New Roman"/>
          <w:sz w:val="26"/>
          <w:szCs w:val="26"/>
        </w:rPr>
        <w:t>Юрьево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D60AA9" w:rsidRPr="00B035D0" w:rsidRDefault="00D60AA9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9F6E27">
        <w:rPr>
          <w:b w:val="0"/>
          <w:sz w:val="26"/>
          <w:szCs w:val="26"/>
        </w:rPr>
        <w:t>Юрьево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</w:t>
      </w:r>
      <w:r w:rsidR="003F684F">
        <w:rPr>
          <w:b w:val="0"/>
          <w:sz w:val="26"/>
          <w:szCs w:val="26"/>
        </w:rPr>
        <w:t>3</w:t>
      </w:r>
      <w:r w:rsidR="009F6E27">
        <w:rPr>
          <w:b w:val="0"/>
          <w:sz w:val="26"/>
          <w:szCs w:val="26"/>
        </w:rPr>
        <w:t>2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9F6E27">
        <w:rPr>
          <w:b w:val="0"/>
          <w:sz w:val="26"/>
          <w:szCs w:val="26"/>
        </w:rPr>
        <w:t>Юрьево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9F6E27">
        <w:rPr>
          <w:b w:val="0"/>
          <w:sz w:val="26"/>
          <w:szCs w:val="26"/>
        </w:rPr>
        <w:t>Юрьево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EF54D5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риложени</w:t>
      </w:r>
      <w:r w:rsidR="00EF54D5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№ 1 "Перечень главных администраторов доходов бюджета СП "Деревня </w:t>
      </w:r>
      <w:r w:rsidR="009F6E27">
        <w:rPr>
          <w:b w:val="0"/>
          <w:sz w:val="26"/>
          <w:szCs w:val="26"/>
        </w:rPr>
        <w:t>Юрьево</w:t>
      </w:r>
      <w:r>
        <w:rPr>
          <w:b w:val="0"/>
          <w:sz w:val="26"/>
          <w:szCs w:val="26"/>
        </w:rPr>
        <w:t>" к постановлению</w:t>
      </w:r>
      <w:r w:rsidR="00EF54D5">
        <w:rPr>
          <w:b w:val="0"/>
          <w:sz w:val="26"/>
          <w:szCs w:val="26"/>
        </w:rPr>
        <w:t xml:space="preserve"> </w:t>
      </w:r>
      <w:r w:rsidR="005A7A0B">
        <w:rPr>
          <w:b w:val="0"/>
          <w:sz w:val="26"/>
          <w:szCs w:val="26"/>
        </w:rPr>
        <w:t>дополнить строками следующего содержания:</w:t>
      </w:r>
    </w:p>
    <w:p w:rsidR="00EF54D5" w:rsidRDefault="00EF54D5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9F6E27" w:rsidRPr="009F6E27" w:rsidTr="009F6E27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B04610" w:rsidP="009F6E27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7" w:rsidRPr="009F6E27" w:rsidRDefault="00B04610" w:rsidP="009F6E27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Администрация сельского поселения "Деревня Юрьево"</w:t>
            </w:r>
          </w:p>
        </w:tc>
      </w:tr>
      <w:tr w:rsidR="00B04610" w:rsidRPr="00B04610" w:rsidTr="009F6E27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4610" w:rsidRPr="00EF54D5" w:rsidRDefault="00B04610" w:rsidP="009F6E27">
            <w:pPr>
              <w:jc w:val="center"/>
              <w:outlineLvl w:val="0"/>
              <w:rPr>
                <w:b w:val="0"/>
                <w:bCs/>
                <w:color w:val="000000"/>
                <w:szCs w:val="24"/>
              </w:rPr>
            </w:pPr>
            <w:r w:rsidRPr="00EF54D5">
              <w:rPr>
                <w:b w:val="0"/>
                <w:bCs/>
                <w:color w:val="000000"/>
                <w:szCs w:val="24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04610" w:rsidRPr="00EF54D5" w:rsidRDefault="00B04610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F54D5">
              <w:rPr>
                <w:b w:val="0"/>
                <w:color w:val="000000"/>
                <w:szCs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10" w:rsidRPr="00B04610" w:rsidRDefault="00B04610" w:rsidP="00B04610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szCs w:val="24"/>
              </w:rPr>
            </w:pPr>
            <w:r w:rsidRPr="00EF54D5">
              <w:rPr>
                <w:b w:val="0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54D5" w:rsidRPr="00EF54D5" w:rsidTr="009F6E27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EF54D5" w:rsidRDefault="00EF54D5" w:rsidP="009F6E27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EF54D5">
              <w:rPr>
                <w:bCs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EF54D5" w:rsidRDefault="00EF54D5" w:rsidP="009F6E27">
            <w:pPr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5" w:rsidRPr="00EF54D5" w:rsidRDefault="00EF54D5" w:rsidP="00B0461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54D5">
              <w:rPr>
                <w:szCs w:val="24"/>
              </w:rPr>
              <w:t>Отдел финансов администрации МР "Сухиничский район"</w:t>
            </w:r>
          </w:p>
        </w:tc>
      </w:tr>
      <w:tr w:rsidR="00EF54D5" w:rsidRPr="00B04610" w:rsidTr="00EE56DD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5A7A0B" w:rsidRDefault="00EF54D5" w:rsidP="00C867CA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5A7A0B" w:rsidRDefault="00EF54D5" w:rsidP="00EF54D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 xml:space="preserve">2 08 </w:t>
            </w:r>
            <w:r>
              <w:rPr>
                <w:b w:val="0"/>
                <w:color w:val="000000"/>
                <w:szCs w:val="24"/>
              </w:rPr>
              <w:t>10</w:t>
            </w:r>
            <w:r w:rsidRPr="005A7A0B">
              <w:rPr>
                <w:b w:val="0"/>
                <w:color w:val="000000"/>
                <w:szCs w:val="24"/>
              </w:rPr>
              <w:t>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5" w:rsidRPr="005A7A0B" w:rsidRDefault="00EF54D5" w:rsidP="00EF54D5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 xml:space="preserve">Перечисления из бюджетов сельских поселений (в бюджеты </w:t>
            </w:r>
            <w:r>
              <w:rPr>
                <w:b w:val="0"/>
                <w:color w:val="000000"/>
                <w:szCs w:val="24"/>
              </w:rPr>
              <w:t xml:space="preserve">сельских </w:t>
            </w:r>
            <w:r w:rsidRPr="005A7A0B">
              <w:rPr>
                <w:b w:val="0"/>
                <w:color w:val="000000"/>
                <w:szCs w:val="24"/>
              </w:rPr>
              <w:t>поселений) для осуществления</w:t>
            </w:r>
            <w:r>
              <w:rPr>
                <w:b w:val="0"/>
                <w:color w:val="000000"/>
                <w:szCs w:val="24"/>
              </w:rPr>
              <w:t xml:space="preserve"> взыскания</w:t>
            </w:r>
          </w:p>
        </w:tc>
      </w:tr>
      <w:tr w:rsidR="00EF54D5" w:rsidRPr="009F6E27" w:rsidTr="009F6E27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9F6E27" w:rsidRDefault="00EF54D5" w:rsidP="00B04610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9F6E27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9F6E27" w:rsidRDefault="00EF54D5" w:rsidP="00B04610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5" w:rsidRPr="009F6E27" w:rsidRDefault="00EF54D5" w:rsidP="00B04610">
            <w:pPr>
              <w:outlineLvl w:val="0"/>
              <w:rPr>
                <w:bCs/>
                <w:szCs w:val="24"/>
              </w:rPr>
            </w:pPr>
            <w:r w:rsidRPr="009F6E27">
              <w:rPr>
                <w:bCs/>
                <w:szCs w:val="24"/>
              </w:rPr>
              <w:t>Федеральная налоговая служба</w:t>
            </w:r>
          </w:p>
        </w:tc>
      </w:tr>
      <w:tr w:rsidR="00EF54D5" w:rsidRPr="00EF54D5" w:rsidTr="009F6E27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EF54D5" w:rsidRDefault="00EF54D5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F54D5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4D5" w:rsidRPr="00EF54D5" w:rsidRDefault="00EF54D5" w:rsidP="00B04610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F54D5">
              <w:rPr>
                <w:b w:val="0"/>
                <w:color w:val="000000"/>
                <w:szCs w:val="24"/>
              </w:rPr>
              <w:t>1 01 02020 01 2100 000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D5" w:rsidRPr="00EF54D5" w:rsidRDefault="00EF54D5" w:rsidP="00B04610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EF54D5">
              <w:rPr>
                <w:b w:val="0"/>
                <w:color w:val="000000"/>
                <w:szCs w:val="24"/>
              </w:rPr>
              <w:t xml:space="preserve"> </w:t>
            </w:r>
            <w:r w:rsidRPr="00EF54D5">
              <w:rPr>
                <w:b w:val="0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EF54D5">
                <w:rPr>
                  <w:b w:val="0"/>
                  <w:color w:val="0000FF"/>
                  <w:szCs w:val="24"/>
                </w:rPr>
                <w:t>статьей 227</w:t>
              </w:r>
            </w:hyperlink>
            <w:r w:rsidRPr="00EF54D5">
              <w:rPr>
                <w:b w:val="0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  <w:r w:rsidRPr="00EF54D5">
              <w:rPr>
                <w:b w:val="0"/>
                <w:color w:val="000000"/>
                <w:szCs w:val="24"/>
              </w:rPr>
              <w:t xml:space="preserve">         </w:t>
            </w:r>
          </w:p>
        </w:tc>
      </w:tr>
      <w:tr w:rsidR="00EF54D5" w:rsidRPr="009F6E27" w:rsidTr="00B04610">
        <w:trPr>
          <w:trHeight w:val="1577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F54D5" w:rsidRPr="00EF54D5" w:rsidRDefault="00EF54D5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F54D5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4D5" w:rsidRPr="00EF54D5" w:rsidRDefault="00EF54D5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EF54D5">
              <w:rPr>
                <w:b w:val="0"/>
                <w:color w:val="000000"/>
                <w:szCs w:val="24"/>
              </w:rPr>
              <w:t>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4D5" w:rsidRPr="009F6E27" w:rsidRDefault="00EF54D5" w:rsidP="00B04610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EF54D5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EF54D5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Pr="00EF54D5"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9F6E27">
              <w:rPr>
                <w:b w:val="0"/>
                <w:color w:val="000000"/>
                <w:szCs w:val="24"/>
              </w:rPr>
              <w:t xml:space="preserve">         </w:t>
            </w:r>
          </w:p>
        </w:tc>
      </w:tr>
    </w:tbl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D60AA9" w:rsidRDefault="00D60AA9" w:rsidP="00D60AA9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Настоящее постановление вступает в силу после обнародования,  распространяется на правоотношения, возникшие с 1 января 2022 года и подлежит размещению на сайте администрации МР «Сухиничский район» в разделе «Поселения» в сети Интернет.</w:t>
      </w:r>
    </w:p>
    <w:p w:rsidR="00D60AA9" w:rsidRDefault="00D60AA9" w:rsidP="00D60AA9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F0D94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9F6E27">
        <w:rPr>
          <w:sz w:val="26"/>
          <w:szCs w:val="26"/>
        </w:rPr>
        <w:t>Юрьево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9F6E27">
        <w:rPr>
          <w:sz w:val="26"/>
          <w:szCs w:val="26"/>
        </w:rPr>
        <w:t>Т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F6E27">
        <w:rPr>
          <w:sz w:val="26"/>
          <w:szCs w:val="26"/>
        </w:rPr>
        <w:t>Н</w:t>
      </w:r>
      <w:r w:rsidR="00846517">
        <w:rPr>
          <w:sz w:val="26"/>
          <w:szCs w:val="26"/>
        </w:rPr>
        <w:t xml:space="preserve">. </w:t>
      </w:r>
      <w:r w:rsidR="009F6E27">
        <w:rPr>
          <w:sz w:val="26"/>
          <w:szCs w:val="26"/>
        </w:rPr>
        <w:t>Закутняя</w:t>
      </w:r>
    </w:p>
    <w:sectPr w:rsidR="00F7312E" w:rsidSect="00D60AA9">
      <w:headerReference w:type="even" r:id="rId13"/>
      <w:headerReference w:type="default" r:id="rId14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4B" w:rsidRDefault="005A544B">
      <w:r>
        <w:separator/>
      </w:r>
    </w:p>
  </w:endnote>
  <w:endnote w:type="continuationSeparator" w:id="1">
    <w:p w:rsidR="005A544B" w:rsidRDefault="005A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4B" w:rsidRDefault="005A544B">
      <w:r>
        <w:separator/>
      </w:r>
    </w:p>
  </w:footnote>
  <w:footnote w:type="continuationSeparator" w:id="1">
    <w:p w:rsidR="005A544B" w:rsidRDefault="005A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10" w:rsidRDefault="00C942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610" w:rsidRDefault="00B0461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10" w:rsidRDefault="00B0461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5282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E5193"/>
    <w:rsid w:val="003F36B6"/>
    <w:rsid w:val="003F6768"/>
    <w:rsid w:val="003F684F"/>
    <w:rsid w:val="003F7347"/>
    <w:rsid w:val="00402003"/>
    <w:rsid w:val="00403A9D"/>
    <w:rsid w:val="00405E53"/>
    <w:rsid w:val="0040696E"/>
    <w:rsid w:val="00406B32"/>
    <w:rsid w:val="00406E1F"/>
    <w:rsid w:val="00413D61"/>
    <w:rsid w:val="00415780"/>
    <w:rsid w:val="00420F68"/>
    <w:rsid w:val="00422EC9"/>
    <w:rsid w:val="0043447A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158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544B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1DCA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C203E"/>
    <w:rsid w:val="008D1A18"/>
    <w:rsid w:val="008E5506"/>
    <w:rsid w:val="008F2768"/>
    <w:rsid w:val="008F477A"/>
    <w:rsid w:val="00900185"/>
    <w:rsid w:val="0090263F"/>
    <w:rsid w:val="00903A24"/>
    <w:rsid w:val="00906B3E"/>
    <w:rsid w:val="00911BEC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0D94"/>
    <w:rsid w:val="009F1A6F"/>
    <w:rsid w:val="009F2D04"/>
    <w:rsid w:val="009F316A"/>
    <w:rsid w:val="009F3BA6"/>
    <w:rsid w:val="009F6D5B"/>
    <w:rsid w:val="009F6E27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55EB"/>
    <w:rsid w:val="00AE6498"/>
    <w:rsid w:val="00AF6F1F"/>
    <w:rsid w:val="00B01E11"/>
    <w:rsid w:val="00B035D0"/>
    <w:rsid w:val="00B0461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77928"/>
    <w:rsid w:val="00C84B66"/>
    <w:rsid w:val="00C92952"/>
    <w:rsid w:val="00C942A8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1C11"/>
    <w:rsid w:val="00D45791"/>
    <w:rsid w:val="00D50A4D"/>
    <w:rsid w:val="00D51D5D"/>
    <w:rsid w:val="00D60AA9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87DA8"/>
    <w:rsid w:val="00E92D65"/>
    <w:rsid w:val="00E93380"/>
    <w:rsid w:val="00EA2F67"/>
    <w:rsid w:val="00EB29F0"/>
    <w:rsid w:val="00EB2E4C"/>
    <w:rsid w:val="00EB3FEE"/>
    <w:rsid w:val="00EB4636"/>
    <w:rsid w:val="00ED1F33"/>
    <w:rsid w:val="00ED567A"/>
    <w:rsid w:val="00EE23EE"/>
    <w:rsid w:val="00EE2ABA"/>
    <w:rsid w:val="00EE3EFB"/>
    <w:rsid w:val="00EE4B71"/>
    <w:rsid w:val="00EF1337"/>
    <w:rsid w:val="00EF54D5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5DC9BF88C9136C63EAE82B30C32D87550CAB2CE2E9E062D2286F4481400096B4C654D99530EF031AE8C8157A3EBA50A97EE18306106D0964L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6BB862FA11FD67C084DED44B642107A6361ED1E7644A03E893BB2430E1521997165A2025A90677D5D893A69C8A1241B2E390C8452JBL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C73E-82B4-44EA-9947-A1DF0084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2022-12-23T12:50:00Z</cp:lastPrinted>
  <dcterms:created xsi:type="dcterms:W3CDTF">2022-03-04T07:01:00Z</dcterms:created>
  <dcterms:modified xsi:type="dcterms:W3CDTF">2022-12-23T12:53:00Z</dcterms:modified>
</cp:coreProperties>
</file>