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jc w:val="both"/>
        <w:rPr>
          <w:sz w:val="28"/>
          <w:szCs w:val="28"/>
        </w:rPr>
      </w:pPr>
    </w:p>
    <w:p w:rsidR="004707ED" w:rsidRPr="008770C6" w:rsidRDefault="004707ED" w:rsidP="004707ED">
      <w:pPr>
        <w:jc w:val="both"/>
        <w:rPr>
          <w:sz w:val="28"/>
          <w:szCs w:val="28"/>
        </w:rPr>
      </w:pPr>
    </w:p>
    <w:p w:rsidR="004707ED" w:rsidRDefault="004707ED" w:rsidP="004707ED"/>
    <w:p w:rsidR="004707ED" w:rsidRDefault="004707ED" w:rsidP="004707ED"/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7AA5809" wp14:editId="7D0013BA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01CB32" wp14:editId="6ADD041E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F3F3A0" wp14:editId="18D61D5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314065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Богдановы Колодези</w:t>
      </w:r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Default="004707ED" w:rsidP="00470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Default="00C517F8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4707ED" w:rsidRDefault="00C517F8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BF6035" w:rsidP="00EC453D">
            <w:pPr>
              <w:rPr>
                <w:b w:val="0"/>
              </w:rPr>
            </w:pPr>
            <w:r>
              <w:rPr>
                <w:b w:val="0"/>
              </w:rPr>
              <w:t xml:space="preserve">От 28.05.2020г                                                        </w:t>
            </w: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BF6035" w:rsidP="00BF6035">
            <w:pPr>
              <w:rPr>
                <w:b w:val="0"/>
              </w:rPr>
            </w:pPr>
            <w:r>
              <w:rPr>
                <w:b w:val="0"/>
              </w:rPr>
              <w:t xml:space="preserve">                № 18</w:t>
            </w:r>
            <w:bookmarkStart w:id="0" w:name="_GoBack"/>
            <w:bookmarkEnd w:id="0"/>
          </w:p>
        </w:tc>
      </w:tr>
    </w:tbl>
    <w:p w:rsidR="004707ED" w:rsidRDefault="004707ED" w:rsidP="004707ED"/>
    <w:p w:rsidR="004707ED" w:rsidRDefault="004707ED" w:rsidP="004707E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изменения в </w:t>
      </w:r>
      <w:r w:rsidR="0031406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</w:t>
      </w:r>
    </w:p>
    <w:p w:rsidR="00314065" w:rsidRDefault="00FD2508" w:rsidP="004707E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14065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 </w:t>
      </w:r>
      <w:r w:rsidR="0031406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 xml:space="preserve">   </w:t>
      </w:r>
      <w:r w:rsidR="00314065">
        <w:rPr>
          <w:sz w:val="28"/>
          <w:szCs w:val="28"/>
        </w:rPr>
        <w:t>«</w:t>
      </w:r>
      <w:proofErr w:type="gramEnd"/>
      <w:r w:rsidR="00314065">
        <w:rPr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   </w:t>
      </w:r>
      <w:r w:rsidR="00314065">
        <w:rPr>
          <w:sz w:val="28"/>
          <w:szCs w:val="28"/>
        </w:rPr>
        <w:t>Богдановы</w:t>
      </w:r>
      <w:r>
        <w:rPr>
          <w:sz w:val="28"/>
          <w:szCs w:val="28"/>
        </w:rPr>
        <w:t xml:space="preserve">   </w:t>
      </w:r>
      <w:r w:rsidR="00314065">
        <w:rPr>
          <w:sz w:val="28"/>
          <w:szCs w:val="28"/>
        </w:rPr>
        <w:t xml:space="preserve"> Колодези»</w:t>
      </w:r>
      <w:r w:rsidR="004707ED">
        <w:rPr>
          <w:sz w:val="28"/>
          <w:szCs w:val="28"/>
        </w:rPr>
        <w:t xml:space="preserve"> </w:t>
      </w:r>
    </w:p>
    <w:p w:rsidR="00314065" w:rsidRDefault="004707ED" w:rsidP="004707ED">
      <w:pPr>
        <w:rPr>
          <w:sz w:val="28"/>
          <w:szCs w:val="28"/>
        </w:rPr>
      </w:pPr>
      <w:r w:rsidRPr="0071332C">
        <w:rPr>
          <w:sz w:val="28"/>
          <w:szCs w:val="28"/>
        </w:rPr>
        <w:t xml:space="preserve">от </w:t>
      </w:r>
      <w:r w:rsidR="00314065">
        <w:rPr>
          <w:sz w:val="28"/>
          <w:szCs w:val="28"/>
        </w:rPr>
        <w:t>2</w:t>
      </w:r>
      <w:r>
        <w:rPr>
          <w:sz w:val="28"/>
          <w:szCs w:val="28"/>
        </w:rPr>
        <w:t xml:space="preserve">0.09.2019 </w:t>
      </w:r>
      <w:r w:rsidR="0031406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14065">
        <w:rPr>
          <w:sz w:val="28"/>
          <w:szCs w:val="28"/>
        </w:rPr>
        <w:t>34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314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утверждении     муниципальной    </w:t>
      </w:r>
    </w:p>
    <w:p w:rsidR="00FD2508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FD25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</w:t>
      </w:r>
      <w:r w:rsidR="00314065">
        <w:rPr>
          <w:sz w:val="28"/>
          <w:szCs w:val="28"/>
        </w:rPr>
        <w:t xml:space="preserve">кого </w:t>
      </w:r>
      <w:r w:rsidR="00FD2508">
        <w:rPr>
          <w:sz w:val="28"/>
          <w:szCs w:val="28"/>
        </w:rPr>
        <w:t xml:space="preserve">   </w:t>
      </w:r>
      <w:r w:rsidR="00314065">
        <w:rPr>
          <w:sz w:val="28"/>
          <w:szCs w:val="28"/>
        </w:rPr>
        <w:t>поселения</w:t>
      </w:r>
      <w:proofErr w:type="gramStart"/>
      <w:r w:rsidR="00314065">
        <w:rPr>
          <w:sz w:val="28"/>
          <w:szCs w:val="28"/>
        </w:rPr>
        <w:t xml:space="preserve"> </w:t>
      </w:r>
      <w:r w:rsidR="00FD2508">
        <w:rPr>
          <w:sz w:val="28"/>
          <w:szCs w:val="28"/>
        </w:rPr>
        <w:t xml:space="preserve">  </w:t>
      </w:r>
      <w:r w:rsidR="00314065">
        <w:rPr>
          <w:sz w:val="28"/>
          <w:szCs w:val="28"/>
        </w:rPr>
        <w:t>«</w:t>
      </w:r>
      <w:proofErr w:type="gramEnd"/>
      <w:r w:rsidR="00314065">
        <w:rPr>
          <w:sz w:val="28"/>
          <w:szCs w:val="28"/>
        </w:rPr>
        <w:t xml:space="preserve">Село </w:t>
      </w:r>
      <w:r w:rsidR="00FD2508">
        <w:rPr>
          <w:sz w:val="28"/>
          <w:szCs w:val="28"/>
        </w:rPr>
        <w:t xml:space="preserve">  </w:t>
      </w:r>
      <w:r w:rsidR="00314065">
        <w:rPr>
          <w:sz w:val="28"/>
          <w:szCs w:val="28"/>
        </w:rPr>
        <w:t xml:space="preserve">Богдановы </w:t>
      </w:r>
    </w:p>
    <w:p w:rsidR="00FD2508" w:rsidRDefault="00314065" w:rsidP="004707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Колодези</w:t>
      </w:r>
      <w:r w:rsidR="004707ED">
        <w:rPr>
          <w:sz w:val="28"/>
          <w:szCs w:val="28"/>
        </w:rPr>
        <w:t>»</w:t>
      </w:r>
      <w:r w:rsidR="00FD2508">
        <w:rPr>
          <w:sz w:val="28"/>
          <w:szCs w:val="28"/>
        </w:rPr>
        <w:t xml:space="preserve"> </w:t>
      </w:r>
      <w:r w:rsidR="004707ED">
        <w:rPr>
          <w:sz w:val="28"/>
          <w:szCs w:val="28"/>
        </w:rPr>
        <w:t xml:space="preserve"> </w:t>
      </w:r>
      <w:r w:rsidR="00FD2508">
        <w:rPr>
          <w:sz w:val="28"/>
          <w:szCs w:val="28"/>
        </w:rPr>
        <w:t xml:space="preserve"> </w:t>
      </w:r>
      <w:proofErr w:type="gramEnd"/>
      <w:r w:rsidR="00FD2508">
        <w:rPr>
          <w:sz w:val="28"/>
          <w:szCs w:val="28"/>
        </w:rPr>
        <w:t xml:space="preserve"> </w:t>
      </w:r>
      <w:r w:rsidR="004707ED">
        <w:rPr>
          <w:sz w:val="28"/>
          <w:szCs w:val="28"/>
        </w:rPr>
        <w:t xml:space="preserve">«Благоустройство </w:t>
      </w:r>
      <w:r w:rsidR="00FD250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</w:t>
      </w:r>
      <w:r w:rsidR="00FD25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СП </w:t>
      </w:r>
      <w:r w:rsidR="00FD25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«Село </w:t>
      </w:r>
    </w:p>
    <w:p w:rsidR="004707ED" w:rsidRPr="0071332C" w:rsidRDefault="00314065" w:rsidP="004707ED">
      <w:pPr>
        <w:rPr>
          <w:sz w:val="28"/>
          <w:szCs w:val="28"/>
        </w:rPr>
      </w:pPr>
      <w:r>
        <w:rPr>
          <w:sz w:val="28"/>
          <w:szCs w:val="28"/>
        </w:rPr>
        <w:t>Богдановы Колодези</w:t>
      </w:r>
      <w:r w:rsidR="004707ED">
        <w:rPr>
          <w:sz w:val="28"/>
          <w:szCs w:val="28"/>
        </w:rPr>
        <w:t>» на 2020-2025 годы</w:t>
      </w:r>
      <w:r w:rsidR="004707ED" w:rsidRPr="0071332C">
        <w:rPr>
          <w:sz w:val="28"/>
          <w:szCs w:val="28"/>
        </w:rPr>
        <w:t>»</w:t>
      </w:r>
    </w:p>
    <w:p w:rsidR="004707ED" w:rsidRDefault="004707ED" w:rsidP="004707ED"/>
    <w:p w:rsidR="004707ED" w:rsidRPr="004A74C2" w:rsidRDefault="004707ED" w:rsidP="004707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314065">
        <w:rPr>
          <w:rFonts w:ascii="Times New Roman" w:hAnsi="Times New Roman" w:cs="Times New Roman"/>
          <w:sz w:val="28"/>
          <w:szCs w:val="28"/>
        </w:rPr>
        <w:t>В</w:t>
      </w:r>
      <w:r w:rsidRPr="00944DEE">
        <w:rPr>
          <w:rFonts w:ascii="Times New Roman" w:hAnsi="Times New Roman" w:cs="Times New Roman"/>
          <w:sz w:val="28"/>
          <w:szCs w:val="28"/>
        </w:rPr>
        <w:t xml:space="preserve"> соответствии со ст.179 </w:t>
      </w:r>
      <w:hyperlink r:id="rId8" w:tgtFrame="_self" w:tooltip="Бюджетного кодекса РФ " w:history="1">
        <w:r w:rsidRPr="00944DE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Pr="00944D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1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065" w:rsidRPr="00314065">
        <w:rPr>
          <w:rFonts w:ascii="Times New Roman" w:hAnsi="Times New Roman" w:cs="Times New Roman"/>
          <w:sz w:val="28"/>
          <w:szCs w:val="28"/>
        </w:rPr>
        <w:t>администрация СП «Село Богдановы Колодези»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</w:t>
      </w:r>
      <w:r w:rsidR="00314065">
        <w:rPr>
          <w:rFonts w:ascii="Times New Roman" w:hAnsi="Times New Roman" w:cs="Times New Roman"/>
          <w:b/>
          <w:sz w:val="28"/>
          <w:szCs w:val="28"/>
        </w:rPr>
        <w:t>ЕТ</w:t>
      </w:r>
      <w:r w:rsidRPr="004A74C2">
        <w:rPr>
          <w:rFonts w:ascii="Times New Roman" w:hAnsi="Times New Roman" w:cs="Times New Roman"/>
          <w:b/>
          <w:sz w:val="28"/>
          <w:szCs w:val="28"/>
        </w:rPr>
        <w:t>:</w:t>
      </w:r>
    </w:p>
    <w:p w:rsidR="004707ED" w:rsidRDefault="004707ED" w:rsidP="004707ED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</w:t>
      </w:r>
      <w:r w:rsidR="00FD2508">
        <w:rPr>
          <w:b w:val="0"/>
          <w:sz w:val="28"/>
          <w:szCs w:val="28"/>
        </w:rPr>
        <w:t>министрации СП «Село Богдановы Колодези» от 2</w:t>
      </w:r>
      <w:r>
        <w:rPr>
          <w:b w:val="0"/>
          <w:sz w:val="28"/>
          <w:szCs w:val="28"/>
        </w:rPr>
        <w:t>0.09.2019</w:t>
      </w:r>
      <w:r w:rsidR="00FD2508">
        <w:rPr>
          <w:b w:val="0"/>
          <w:sz w:val="28"/>
          <w:szCs w:val="28"/>
        </w:rPr>
        <w:t xml:space="preserve"> № 34</w:t>
      </w:r>
      <w:r>
        <w:rPr>
          <w:b w:val="0"/>
          <w:sz w:val="28"/>
          <w:szCs w:val="28"/>
        </w:rPr>
        <w:t xml:space="preserve"> «Об утверждении муниципальной программы сельс</w:t>
      </w:r>
      <w:r w:rsidR="00FD2508">
        <w:rPr>
          <w:b w:val="0"/>
          <w:sz w:val="28"/>
          <w:szCs w:val="28"/>
        </w:rPr>
        <w:t>кого поселения «Село Богдановы Колодези</w:t>
      </w:r>
      <w:r>
        <w:rPr>
          <w:b w:val="0"/>
          <w:sz w:val="28"/>
          <w:szCs w:val="28"/>
        </w:rPr>
        <w:t xml:space="preserve">» «Благоустройство территории СП </w:t>
      </w:r>
      <w:r w:rsidR="00FD2508">
        <w:rPr>
          <w:b w:val="0"/>
          <w:sz w:val="28"/>
          <w:szCs w:val="28"/>
        </w:rPr>
        <w:t>«Село Богдановы Колодези</w:t>
      </w:r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4707ED" w:rsidRPr="00D81309" w:rsidRDefault="004707ED" w:rsidP="004707ED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81309">
        <w:rPr>
          <w:b w:val="0"/>
          <w:sz w:val="28"/>
          <w:szCs w:val="28"/>
        </w:rPr>
        <w:t>«</w:t>
      </w:r>
      <w:r w:rsidRPr="00D81309">
        <w:rPr>
          <w:rFonts w:cs="Arial"/>
          <w:b w:val="0"/>
          <w:sz w:val="28"/>
          <w:szCs w:val="28"/>
        </w:rPr>
        <w:t xml:space="preserve"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</w:t>
      </w:r>
      <w:r w:rsidR="00FD2508">
        <w:rPr>
          <w:rFonts w:cs="Arial"/>
          <w:b w:val="0"/>
          <w:sz w:val="28"/>
          <w:szCs w:val="28"/>
        </w:rPr>
        <w:t>«Село Богдановы Колодези</w:t>
      </w:r>
      <w:r w:rsidRPr="00D81309">
        <w:rPr>
          <w:rFonts w:cs="Arial"/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«</w:t>
      </w:r>
      <w:r w:rsidR="00FD2508">
        <w:rPr>
          <w:rFonts w:cs="Arial"/>
          <w:b w:val="0"/>
          <w:sz w:val="28"/>
          <w:szCs w:val="28"/>
        </w:rPr>
        <w:t xml:space="preserve">Благоустройство </w:t>
      </w:r>
      <w:r>
        <w:rPr>
          <w:rFonts w:cs="Arial"/>
          <w:b w:val="0"/>
          <w:sz w:val="28"/>
          <w:szCs w:val="28"/>
        </w:rPr>
        <w:t>территории С</w:t>
      </w:r>
      <w:r w:rsidR="00FD2508">
        <w:rPr>
          <w:rFonts w:cs="Arial"/>
          <w:b w:val="0"/>
          <w:sz w:val="28"/>
          <w:szCs w:val="28"/>
        </w:rPr>
        <w:t>П «Село Богдановы Колодези</w:t>
      </w:r>
      <w:r>
        <w:rPr>
          <w:rFonts w:cs="Arial"/>
          <w:b w:val="0"/>
          <w:sz w:val="28"/>
          <w:szCs w:val="28"/>
        </w:rPr>
        <w:t>» на 2020-2025</w:t>
      </w:r>
      <w:r w:rsidRPr="00D81309">
        <w:rPr>
          <w:rFonts w:cs="Arial"/>
          <w:b w:val="0"/>
          <w:sz w:val="28"/>
          <w:szCs w:val="28"/>
        </w:rPr>
        <w:t xml:space="preserve"> годы</w:t>
      </w:r>
      <w:r w:rsidRPr="00D81309">
        <w:rPr>
          <w:b w:val="0"/>
          <w:sz w:val="28"/>
          <w:szCs w:val="28"/>
        </w:rPr>
        <w:t xml:space="preserve">».» </w:t>
      </w:r>
    </w:p>
    <w:p w:rsidR="004707ED" w:rsidRDefault="004707ED" w:rsidP="004707ED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4707ED" w:rsidRPr="000F2B8E" w:rsidRDefault="004707ED" w:rsidP="004707ED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Default="004707ED" w:rsidP="00470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707ED" w:rsidRPr="008738C3" w:rsidRDefault="00FD2508" w:rsidP="0047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Богдановы </w:t>
      </w:r>
      <w:proofErr w:type="gramStart"/>
      <w:r>
        <w:rPr>
          <w:sz w:val="28"/>
          <w:szCs w:val="28"/>
        </w:rPr>
        <w:t>Колодези</w:t>
      </w:r>
      <w:r w:rsidR="004707ED" w:rsidRPr="0071332C">
        <w:rPr>
          <w:sz w:val="28"/>
          <w:szCs w:val="28"/>
        </w:rPr>
        <w:t xml:space="preserve">»   </w:t>
      </w:r>
      <w:proofErr w:type="gramEnd"/>
      <w:r w:rsidR="004707ED" w:rsidRPr="007133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4707ED" w:rsidRPr="0071332C">
        <w:rPr>
          <w:sz w:val="28"/>
          <w:szCs w:val="28"/>
        </w:rPr>
        <w:t xml:space="preserve"> </w:t>
      </w:r>
      <w:r w:rsidR="004707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Т.В.Кузнецова</w:t>
      </w:r>
      <w:proofErr w:type="spellEnd"/>
    </w:p>
    <w:p w:rsidR="004707ED" w:rsidRDefault="004707ED" w:rsidP="004707ED"/>
    <w:sectPr w:rsidR="0047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0B075F"/>
    <w:rsid w:val="001C5299"/>
    <w:rsid w:val="0030374C"/>
    <w:rsid w:val="00314065"/>
    <w:rsid w:val="00457AB7"/>
    <w:rsid w:val="004707ED"/>
    <w:rsid w:val="00496CEF"/>
    <w:rsid w:val="005E1A06"/>
    <w:rsid w:val="00637338"/>
    <w:rsid w:val="008414BA"/>
    <w:rsid w:val="00BF6035"/>
    <w:rsid w:val="00C517F8"/>
    <w:rsid w:val="00E87117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35BF"/>
  <w15:chartTrackingRefBased/>
  <w15:docId w15:val="{68DCE3F7-87F4-4540-B705-F130F77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8</cp:revision>
  <cp:lastPrinted>2020-05-28T05:53:00Z</cp:lastPrinted>
  <dcterms:created xsi:type="dcterms:W3CDTF">2020-05-27T05:05:00Z</dcterms:created>
  <dcterms:modified xsi:type="dcterms:W3CDTF">2020-05-28T05:53:00Z</dcterms:modified>
</cp:coreProperties>
</file>