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A6" w:rsidRPr="00472CA6" w:rsidRDefault="00472CA6" w:rsidP="00472CA6">
      <w:pPr>
        <w:spacing w:after="0"/>
        <w:jc w:val="center"/>
        <w:rPr>
          <w:b/>
          <w:sz w:val="24"/>
          <w:szCs w:val="24"/>
        </w:rPr>
      </w:pPr>
      <w:r w:rsidRPr="00472CA6">
        <w:rPr>
          <w:b/>
          <w:sz w:val="24"/>
          <w:szCs w:val="24"/>
        </w:rPr>
        <w:t>О Т Ч Е Т</w:t>
      </w:r>
    </w:p>
    <w:p w:rsidR="00472CA6" w:rsidRPr="00472CA6" w:rsidRDefault="00472CA6" w:rsidP="00472CA6">
      <w:pPr>
        <w:spacing w:after="0"/>
        <w:jc w:val="center"/>
        <w:rPr>
          <w:b/>
          <w:sz w:val="24"/>
          <w:szCs w:val="24"/>
        </w:rPr>
      </w:pPr>
      <w:r w:rsidRPr="00472CA6">
        <w:rPr>
          <w:b/>
          <w:sz w:val="24"/>
          <w:szCs w:val="24"/>
        </w:rPr>
        <w:t>о работе администрации сельского поселения «Село Брынь»</w:t>
      </w:r>
    </w:p>
    <w:p w:rsidR="00472CA6" w:rsidRPr="00472CA6" w:rsidRDefault="00E42884" w:rsidP="00472CA6">
      <w:pPr>
        <w:spacing w:after="0"/>
        <w:jc w:val="center"/>
        <w:rPr>
          <w:b/>
          <w:sz w:val="24"/>
          <w:szCs w:val="24"/>
        </w:rPr>
      </w:pPr>
      <w:r>
        <w:rPr>
          <w:b/>
          <w:sz w:val="24"/>
          <w:szCs w:val="24"/>
        </w:rPr>
        <w:t>за 2018</w:t>
      </w:r>
      <w:r w:rsidR="00472CA6" w:rsidRPr="00472CA6">
        <w:rPr>
          <w:b/>
          <w:sz w:val="24"/>
          <w:szCs w:val="24"/>
        </w:rPr>
        <w:t xml:space="preserve"> год</w:t>
      </w:r>
    </w:p>
    <w:p w:rsidR="00472CA6" w:rsidRDefault="00472CA6" w:rsidP="00472CA6">
      <w:pPr>
        <w:spacing w:after="0"/>
        <w:rPr>
          <w:sz w:val="24"/>
          <w:szCs w:val="24"/>
        </w:rPr>
      </w:pPr>
      <w:proofErr w:type="gramStart"/>
      <w:r w:rsidRPr="00472CA6">
        <w:rPr>
          <w:sz w:val="24"/>
          <w:szCs w:val="24"/>
        </w:rPr>
        <w:t>Отчитываясь о работе сельског</w:t>
      </w:r>
      <w:r w:rsidR="00E42884">
        <w:rPr>
          <w:sz w:val="24"/>
          <w:szCs w:val="24"/>
        </w:rPr>
        <w:t>о поселения «Село Брынь» за 2018</w:t>
      </w:r>
      <w:r w:rsidRPr="00472CA6">
        <w:rPr>
          <w:sz w:val="24"/>
          <w:szCs w:val="24"/>
        </w:rPr>
        <w:t xml:space="preserve"> год, хочу отметить, что такие отчёты – это не просто традиция, а жизненная необходимость, поскольку из них наглядно видно не только то, что уже сделано, но главное, что  ещё предстоит сделать для дальнейшего развития сельской территории, улучшения жизни, но сделать это возможно только  совместно с Вами, уважаемые сельчане. </w:t>
      </w:r>
      <w:proofErr w:type="gramEnd"/>
    </w:p>
    <w:p w:rsidR="00920033" w:rsidRPr="00920033" w:rsidRDefault="00920033" w:rsidP="00472CA6">
      <w:pPr>
        <w:spacing w:after="0"/>
        <w:rPr>
          <w:sz w:val="24"/>
          <w:szCs w:val="24"/>
        </w:rPr>
      </w:pPr>
      <w:r w:rsidRPr="00920033">
        <w:rPr>
          <w:sz w:val="24"/>
          <w:szCs w:val="24"/>
        </w:rPr>
        <w:t>Работа администрации СП «Село Брынь»,  Сельской Думы проводится в соответствии с законодательством Российской Федерации, Калужской области, Уставом сельского  поселения «Село Брынь». Основным законом, в соответствии с которым строится работа органов местного самоуправления сельского поселения, является Федеральный закон от 06.10.2003 № 131-ФЗ «Об общих принципах организации местного самоуправления в Российской Федерации», которым определены полномочия органов местного самоуправления по решению вопросов местного значения.</w:t>
      </w:r>
    </w:p>
    <w:p w:rsidR="00A52E00" w:rsidRDefault="00920033" w:rsidP="00920033">
      <w:pPr>
        <w:spacing w:after="0"/>
        <w:rPr>
          <w:sz w:val="24"/>
          <w:szCs w:val="24"/>
        </w:rPr>
      </w:pPr>
      <w:r w:rsidRPr="00920033">
        <w:rPr>
          <w:sz w:val="24"/>
          <w:szCs w:val="24"/>
        </w:rPr>
        <w:t>Основными направлениями д</w:t>
      </w:r>
      <w:r w:rsidR="00E42884">
        <w:rPr>
          <w:sz w:val="24"/>
          <w:szCs w:val="24"/>
        </w:rPr>
        <w:t>еятельности администрации в 2018</w:t>
      </w:r>
      <w:r w:rsidRPr="00920033">
        <w:rPr>
          <w:sz w:val="24"/>
          <w:szCs w:val="24"/>
        </w:rPr>
        <w:t xml:space="preserve"> году стали: решение социальных вопросов  по обеспечению жизнедеятельности и безопасности сельских жителей  и вопросы  благоустройства населенных пунктов сельского поселения. В начале отчета мы всегда говорим о демографической ситуации, которая характеризуется численностью населения</w:t>
      </w:r>
      <w:r>
        <w:rPr>
          <w:sz w:val="24"/>
          <w:szCs w:val="24"/>
        </w:rPr>
        <w:t>:</w:t>
      </w:r>
    </w:p>
    <w:p w:rsidR="00A52E00" w:rsidRPr="0086492D" w:rsidRDefault="00A52E00" w:rsidP="00A52E00">
      <w:pPr>
        <w:spacing w:after="0"/>
        <w:rPr>
          <w:sz w:val="24"/>
          <w:szCs w:val="24"/>
        </w:rPr>
      </w:pPr>
      <w:r w:rsidRPr="0086492D">
        <w:rPr>
          <w:sz w:val="24"/>
          <w:szCs w:val="24"/>
        </w:rPr>
        <w:t>На территории администрации сельского поселения «Село Брынь»</w:t>
      </w:r>
      <w:r w:rsidR="0043301A" w:rsidRPr="0086492D">
        <w:rPr>
          <w:sz w:val="24"/>
          <w:szCs w:val="24"/>
        </w:rPr>
        <w:t xml:space="preserve"> в 11 населен</w:t>
      </w:r>
      <w:r w:rsidRPr="0086492D">
        <w:rPr>
          <w:sz w:val="24"/>
          <w:szCs w:val="24"/>
        </w:rPr>
        <w:t>ных пунктах</w:t>
      </w:r>
      <w:r w:rsidR="00564898" w:rsidRPr="0086492D">
        <w:rPr>
          <w:sz w:val="24"/>
          <w:szCs w:val="24"/>
        </w:rPr>
        <w:t xml:space="preserve"> проживает </w:t>
      </w:r>
      <w:r w:rsidR="00E42884">
        <w:rPr>
          <w:sz w:val="24"/>
          <w:szCs w:val="24"/>
        </w:rPr>
        <w:t>55(-32) человек в 193</w:t>
      </w:r>
      <w:r w:rsidR="00940BF3">
        <w:rPr>
          <w:sz w:val="24"/>
          <w:szCs w:val="24"/>
        </w:rPr>
        <w:t xml:space="preserve"> хозяйствах. </w:t>
      </w:r>
      <w:r w:rsidR="00560D3C" w:rsidRPr="00C45F85">
        <w:rPr>
          <w:sz w:val="24"/>
          <w:szCs w:val="24"/>
        </w:rPr>
        <w:t xml:space="preserve"> </w:t>
      </w:r>
      <w:r w:rsidR="00940BF3">
        <w:rPr>
          <w:sz w:val="24"/>
          <w:szCs w:val="24"/>
        </w:rPr>
        <w:t>В</w:t>
      </w:r>
      <w:r w:rsidR="00560D3C" w:rsidRPr="0086492D">
        <w:rPr>
          <w:sz w:val="24"/>
          <w:szCs w:val="24"/>
        </w:rPr>
        <w:t>зрослого населения</w:t>
      </w:r>
      <w:r w:rsidR="00E42884">
        <w:rPr>
          <w:sz w:val="24"/>
          <w:szCs w:val="24"/>
        </w:rPr>
        <w:t xml:space="preserve">  482 </w:t>
      </w:r>
      <w:r w:rsidR="00940BF3">
        <w:rPr>
          <w:sz w:val="24"/>
          <w:szCs w:val="24"/>
        </w:rPr>
        <w:t>человек из них:</w:t>
      </w:r>
      <w:r w:rsidR="00560D3C" w:rsidRPr="0086492D">
        <w:rPr>
          <w:sz w:val="24"/>
          <w:szCs w:val="24"/>
        </w:rPr>
        <w:t xml:space="preserve">   трудоспособных</w:t>
      </w:r>
      <w:r w:rsidR="00E42884">
        <w:rPr>
          <w:sz w:val="24"/>
          <w:szCs w:val="24"/>
        </w:rPr>
        <w:t xml:space="preserve"> 322</w:t>
      </w:r>
      <w:r w:rsidR="0043301A" w:rsidRPr="0086492D">
        <w:rPr>
          <w:sz w:val="24"/>
          <w:szCs w:val="24"/>
        </w:rPr>
        <w:t xml:space="preserve"> человек  и </w:t>
      </w:r>
      <w:r w:rsidR="001561D3" w:rsidRPr="0086492D">
        <w:rPr>
          <w:sz w:val="24"/>
          <w:szCs w:val="24"/>
        </w:rPr>
        <w:t xml:space="preserve"> </w:t>
      </w:r>
      <w:r w:rsidR="00C422ED" w:rsidRPr="0086492D">
        <w:rPr>
          <w:sz w:val="24"/>
          <w:szCs w:val="24"/>
        </w:rPr>
        <w:t>1</w:t>
      </w:r>
      <w:r w:rsidR="00E42884">
        <w:rPr>
          <w:sz w:val="24"/>
          <w:szCs w:val="24"/>
        </w:rPr>
        <w:t>60</w:t>
      </w:r>
      <w:r w:rsidR="0043301A" w:rsidRPr="0086492D">
        <w:rPr>
          <w:sz w:val="24"/>
          <w:szCs w:val="24"/>
        </w:rPr>
        <w:t xml:space="preserve"> пенсионеров. Из трудоспо</w:t>
      </w:r>
      <w:r w:rsidR="00534474">
        <w:rPr>
          <w:sz w:val="24"/>
          <w:szCs w:val="24"/>
        </w:rPr>
        <w:t xml:space="preserve">собного </w:t>
      </w:r>
      <w:r w:rsidR="00E42884">
        <w:rPr>
          <w:sz w:val="24"/>
          <w:szCs w:val="24"/>
        </w:rPr>
        <w:t>населения</w:t>
      </w:r>
      <w:proofErr w:type="gramStart"/>
      <w:r w:rsidR="00E42884">
        <w:rPr>
          <w:sz w:val="24"/>
          <w:szCs w:val="24"/>
        </w:rPr>
        <w:t xml:space="preserve"> ,</w:t>
      </w:r>
      <w:proofErr w:type="gramEnd"/>
      <w:r w:rsidR="00E42884">
        <w:rPr>
          <w:sz w:val="24"/>
          <w:szCs w:val="24"/>
        </w:rPr>
        <w:t>рабочих и служащих 1</w:t>
      </w:r>
      <w:r w:rsidR="00C015A3">
        <w:rPr>
          <w:sz w:val="24"/>
          <w:szCs w:val="24"/>
        </w:rPr>
        <w:t>9</w:t>
      </w:r>
      <w:r w:rsidR="0043301A" w:rsidRPr="0086492D">
        <w:rPr>
          <w:sz w:val="24"/>
          <w:szCs w:val="24"/>
        </w:rPr>
        <w:t>,рабо</w:t>
      </w:r>
      <w:r w:rsidR="00534474">
        <w:rPr>
          <w:sz w:val="24"/>
          <w:szCs w:val="24"/>
        </w:rPr>
        <w:t xml:space="preserve">тают за пределами территории </w:t>
      </w:r>
      <w:r w:rsidR="00E42884">
        <w:rPr>
          <w:sz w:val="24"/>
          <w:szCs w:val="24"/>
        </w:rPr>
        <w:t>228 (из них 70</w:t>
      </w:r>
      <w:r w:rsidR="00DE6F1E" w:rsidRPr="0086492D">
        <w:rPr>
          <w:sz w:val="24"/>
          <w:szCs w:val="24"/>
        </w:rPr>
        <w:t xml:space="preserve"> в районе)</w:t>
      </w:r>
      <w:r w:rsidR="0043301A" w:rsidRPr="0086492D">
        <w:rPr>
          <w:sz w:val="24"/>
          <w:szCs w:val="24"/>
        </w:rPr>
        <w:t xml:space="preserve"> человек </w:t>
      </w:r>
      <w:r w:rsidR="00C422ED" w:rsidRPr="0086492D">
        <w:rPr>
          <w:sz w:val="24"/>
          <w:szCs w:val="24"/>
        </w:rPr>
        <w:t>,</w:t>
      </w:r>
      <w:r w:rsidR="0043301A" w:rsidRPr="0086492D">
        <w:rPr>
          <w:sz w:val="24"/>
          <w:szCs w:val="24"/>
        </w:rPr>
        <w:t>нигде не раб</w:t>
      </w:r>
      <w:r w:rsidR="00564898" w:rsidRPr="0086492D">
        <w:rPr>
          <w:sz w:val="24"/>
          <w:szCs w:val="24"/>
        </w:rPr>
        <w:t>о</w:t>
      </w:r>
      <w:r w:rsidR="00E42884">
        <w:rPr>
          <w:sz w:val="24"/>
          <w:szCs w:val="24"/>
        </w:rPr>
        <w:t>тает 24, домохозяек 12</w:t>
      </w:r>
      <w:r w:rsidR="00C422ED" w:rsidRPr="0086492D">
        <w:rPr>
          <w:sz w:val="24"/>
          <w:szCs w:val="24"/>
        </w:rPr>
        <w:t>,</w:t>
      </w:r>
      <w:r w:rsidR="005A3889">
        <w:rPr>
          <w:sz w:val="24"/>
          <w:szCs w:val="24"/>
        </w:rPr>
        <w:t xml:space="preserve"> инвалидов общего заболевания 15</w:t>
      </w:r>
      <w:r w:rsidR="00564898" w:rsidRPr="0086492D">
        <w:rPr>
          <w:sz w:val="24"/>
          <w:szCs w:val="24"/>
        </w:rPr>
        <w:t>,студентов</w:t>
      </w:r>
      <w:r w:rsidR="00E42884">
        <w:rPr>
          <w:sz w:val="24"/>
          <w:szCs w:val="24"/>
        </w:rPr>
        <w:t xml:space="preserve"> 17</w:t>
      </w:r>
      <w:r w:rsidR="007626EC" w:rsidRPr="0086492D">
        <w:rPr>
          <w:sz w:val="24"/>
          <w:szCs w:val="24"/>
        </w:rPr>
        <w:t xml:space="preserve">, </w:t>
      </w:r>
      <w:r w:rsidR="0043301A" w:rsidRPr="0086492D">
        <w:rPr>
          <w:sz w:val="24"/>
          <w:szCs w:val="24"/>
        </w:rPr>
        <w:t>, предпри</w:t>
      </w:r>
      <w:r w:rsidR="005A3889">
        <w:rPr>
          <w:sz w:val="24"/>
          <w:szCs w:val="24"/>
        </w:rPr>
        <w:t>нимателей 4</w:t>
      </w:r>
      <w:r w:rsidR="00564898" w:rsidRPr="0086492D">
        <w:rPr>
          <w:sz w:val="24"/>
          <w:szCs w:val="24"/>
        </w:rPr>
        <w:t xml:space="preserve">. Детское население </w:t>
      </w:r>
      <w:r w:rsidR="00AD244B">
        <w:rPr>
          <w:sz w:val="24"/>
          <w:szCs w:val="24"/>
        </w:rPr>
        <w:t>76</w:t>
      </w:r>
      <w:r w:rsidR="0043301A" w:rsidRPr="0086492D">
        <w:rPr>
          <w:sz w:val="24"/>
          <w:szCs w:val="24"/>
        </w:rPr>
        <w:t xml:space="preserve"> человек</w:t>
      </w:r>
      <w:r w:rsidR="00AD244B">
        <w:rPr>
          <w:sz w:val="24"/>
          <w:szCs w:val="24"/>
        </w:rPr>
        <w:t>а из них</w:t>
      </w:r>
      <w:proofErr w:type="gramStart"/>
      <w:r w:rsidR="00AD244B">
        <w:rPr>
          <w:sz w:val="24"/>
          <w:szCs w:val="24"/>
        </w:rPr>
        <w:t xml:space="preserve"> :</w:t>
      </w:r>
      <w:proofErr w:type="gramEnd"/>
      <w:r w:rsidR="00AD244B">
        <w:rPr>
          <w:sz w:val="24"/>
          <w:szCs w:val="24"/>
        </w:rPr>
        <w:t xml:space="preserve"> 54</w:t>
      </w:r>
      <w:r w:rsidR="00C422ED" w:rsidRPr="0086492D">
        <w:rPr>
          <w:sz w:val="24"/>
          <w:szCs w:val="24"/>
        </w:rPr>
        <w:t xml:space="preserve"> школьного возраста и </w:t>
      </w:r>
      <w:r w:rsidR="00AD244B">
        <w:rPr>
          <w:sz w:val="24"/>
          <w:szCs w:val="24"/>
        </w:rPr>
        <w:t>22</w:t>
      </w:r>
      <w:r w:rsidR="00C422ED" w:rsidRPr="0086492D">
        <w:rPr>
          <w:sz w:val="24"/>
          <w:szCs w:val="24"/>
        </w:rPr>
        <w:t xml:space="preserve"> дошкольников</w:t>
      </w:r>
      <w:r w:rsidR="004674DD" w:rsidRPr="0086492D">
        <w:rPr>
          <w:sz w:val="24"/>
          <w:szCs w:val="24"/>
        </w:rPr>
        <w:t>.</w:t>
      </w:r>
    </w:p>
    <w:p w:rsidR="005E5DA5" w:rsidRPr="0086492D" w:rsidRDefault="00C422ED" w:rsidP="005E5DA5">
      <w:pPr>
        <w:spacing w:after="0"/>
        <w:rPr>
          <w:sz w:val="24"/>
          <w:szCs w:val="24"/>
        </w:rPr>
      </w:pPr>
      <w:r w:rsidRPr="0086492D">
        <w:rPr>
          <w:sz w:val="24"/>
          <w:szCs w:val="24"/>
        </w:rPr>
        <w:t xml:space="preserve">     </w:t>
      </w:r>
      <w:r w:rsidR="00564898" w:rsidRPr="0086492D">
        <w:rPr>
          <w:sz w:val="24"/>
          <w:szCs w:val="24"/>
        </w:rPr>
        <w:t xml:space="preserve">   </w:t>
      </w:r>
      <w:r w:rsidRPr="0086492D">
        <w:rPr>
          <w:sz w:val="24"/>
          <w:szCs w:val="24"/>
        </w:rPr>
        <w:t xml:space="preserve"> С</w:t>
      </w:r>
      <w:r w:rsidR="00537A0A" w:rsidRPr="0086492D">
        <w:rPr>
          <w:sz w:val="24"/>
          <w:szCs w:val="24"/>
        </w:rPr>
        <w:t xml:space="preserve">мертность у </w:t>
      </w:r>
      <w:proofErr w:type="gramStart"/>
      <w:r w:rsidR="00537A0A" w:rsidRPr="0086492D">
        <w:rPr>
          <w:sz w:val="24"/>
          <w:szCs w:val="24"/>
        </w:rPr>
        <w:t>нас</w:t>
      </w:r>
      <w:proofErr w:type="gramEnd"/>
      <w:r w:rsidR="00537A0A" w:rsidRPr="0086492D">
        <w:rPr>
          <w:sz w:val="24"/>
          <w:szCs w:val="24"/>
        </w:rPr>
        <w:t xml:space="preserve"> к сожалению п</w:t>
      </w:r>
      <w:r w:rsidR="00564898" w:rsidRPr="0086492D">
        <w:rPr>
          <w:sz w:val="24"/>
          <w:szCs w:val="24"/>
        </w:rPr>
        <w:t>ревышает рождаемость. Умерл</w:t>
      </w:r>
      <w:r w:rsidR="00AD244B">
        <w:rPr>
          <w:sz w:val="24"/>
          <w:szCs w:val="24"/>
        </w:rPr>
        <w:t>о -15 , родилось  - 2</w:t>
      </w:r>
      <w:r w:rsidR="005E5DA5" w:rsidRPr="0086492D">
        <w:rPr>
          <w:sz w:val="24"/>
          <w:szCs w:val="24"/>
        </w:rPr>
        <w:t xml:space="preserve">     </w:t>
      </w:r>
    </w:p>
    <w:p w:rsidR="00F24323" w:rsidRPr="00F24323" w:rsidRDefault="005E5DA5" w:rsidP="00F24323">
      <w:pPr>
        <w:spacing w:after="0"/>
        <w:rPr>
          <w:sz w:val="24"/>
          <w:szCs w:val="24"/>
        </w:rPr>
      </w:pPr>
      <w:r w:rsidRPr="0086492D">
        <w:rPr>
          <w:sz w:val="24"/>
          <w:szCs w:val="24"/>
        </w:rPr>
        <w:t xml:space="preserve">    На отдельном учете находятся  льготные категории граждан</w:t>
      </w:r>
      <w:proofErr w:type="gramStart"/>
      <w:r w:rsidRPr="0086492D">
        <w:rPr>
          <w:sz w:val="24"/>
          <w:szCs w:val="24"/>
        </w:rPr>
        <w:t xml:space="preserve"> .</w:t>
      </w:r>
      <w:proofErr w:type="gramEnd"/>
      <w:r w:rsidR="00404AA2">
        <w:rPr>
          <w:sz w:val="24"/>
          <w:szCs w:val="24"/>
        </w:rPr>
        <w:t xml:space="preserve"> К сожалению из количество тоже уменьшается, в этом году умер последний </w:t>
      </w:r>
      <w:r w:rsidR="00DE6F1E" w:rsidRPr="0086492D">
        <w:rPr>
          <w:sz w:val="24"/>
          <w:szCs w:val="24"/>
        </w:rPr>
        <w:t>ветеранов ВОВ</w:t>
      </w:r>
      <w:r w:rsidR="00404AA2">
        <w:rPr>
          <w:sz w:val="24"/>
          <w:szCs w:val="24"/>
        </w:rPr>
        <w:t xml:space="preserve"> </w:t>
      </w:r>
      <w:r w:rsidR="005A3889">
        <w:rPr>
          <w:sz w:val="24"/>
          <w:szCs w:val="24"/>
        </w:rPr>
        <w:t>, ветеранов труда –</w:t>
      </w:r>
      <w:r w:rsidR="00404AA2">
        <w:rPr>
          <w:sz w:val="24"/>
          <w:szCs w:val="24"/>
        </w:rPr>
        <w:t xml:space="preserve"> 37 человек, тружеников тыла – 6 (-3)</w:t>
      </w:r>
      <w:r w:rsidRPr="0086492D">
        <w:rPr>
          <w:sz w:val="24"/>
          <w:szCs w:val="24"/>
        </w:rPr>
        <w:t>,</w:t>
      </w:r>
      <w:r w:rsidR="00623A6D" w:rsidRPr="0086492D">
        <w:rPr>
          <w:sz w:val="24"/>
          <w:szCs w:val="24"/>
        </w:rPr>
        <w:t xml:space="preserve"> </w:t>
      </w:r>
      <w:r w:rsidR="00C02D0F">
        <w:rPr>
          <w:sz w:val="24"/>
          <w:szCs w:val="24"/>
        </w:rPr>
        <w:t xml:space="preserve">малолетних </w:t>
      </w:r>
      <w:r w:rsidR="00404AA2">
        <w:rPr>
          <w:sz w:val="24"/>
          <w:szCs w:val="24"/>
        </w:rPr>
        <w:t>узников -3 (-1)</w:t>
      </w:r>
      <w:r w:rsidRPr="0086492D">
        <w:rPr>
          <w:sz w:val="24"/>
          <w:szCs w:val="24"/>
        </w:rPr>
        <w:t>, ликвидаторов ЧАЭС -3, вдов, умерших ветерано</w:t>
      </w:r>
      <w:r w:rsidR="00062BDF">
        <w:rPr>
          <w:sz w:val="24"/>
          <w:szCs w:val="24"/>
        </w:rPr>
        <w:t>в ВОВ – 1, многодетных семей-5</w:t>
      </w:r>
      <w:r w:rsidRPr="0086492D">
        <w:rPr>
          <w:sz w:val="24"/>
          <w:szCs w:val="24"/>
        </w:rPr>
        <w:t>.</w:t>
      </w:r>
      <w:r w:rsidR="00D9166C" w:rsidRPr="00D9166C">
        <w:t xml:space="preserve"> </w:t>
      </w:r>
      <w:r w:rsidRPr="0086492D">
        <w:rPr>
          <w:sz w:val="24"/>
          <w:szCs w:val="24"/>
        </w:rPr>
        <w:t>Ежегодно оказывается помощь в</w:t>
      </w:r>
      <w:r w:rsidR="001D5AE4" w:rsidRPr="0086492D">
        <w:rPr>
          <w:sz w:val="24"/>
          <w:szCs w:val="24"/>
        </w:rPr>
        <w:t xml:space="preserve"> оформлении документов</w:t>
      </w:r>
      <w:r w:rsidRPr="0086492D">
        <w:rPr>
          <w:sz w:val="24"/>
          <w:szCs w:val="24"/>
        </w:rPr>
        <w:t xml:space="preserve"> </w:t>
      </w:r>
      <w:r w:rsidR="001D5AE4" w:rsidRPr="0086492D">
        <w:rPr>
          <w:sz w:val="24"/>
          <w:szCs w:val="24"/>
        </w:rPr>
        <w:t xml:space="preserve"> на получение денежной компенсации для</w:t>
      </w:r>
      <w:r w:rsidRPr="0086492D">
        <w:rPr>
          <w:sz w:val="24"/>
          <w:szCs w:val="24"/>
        </w:rPr>
        <w:t xml:space="preserve"> приобретение топлива, обеспечением льготным газом</w:t>
      </w:r>
      <w:proofErr w:type="gramStart"/>
      <w:r w:rsidRPr="0086492D">
        <w:rPr>
          <w:sz w:val="24"/>
          <w:szCs w:val="24"/>
        </w:rPr>
        <w:t xml:space="preserve"> ,</w:t>
      </w:r>
      <w:proofErr w:type="gramEnd"/>
      <w:r w:rsidRPr="0086492D">
        <w:rPr>
          <w:sz w:val="24"/>
          <w:szCs w:val="24"/>
        </w:rPr>
        <w:t xml:space="preserve"> нуждающимся</w:t>
      </w:r>
      <w:r w:rsidR="001D5AE4" w:rsidRPr="0086492D">
        <w:rPr>
          <w:sz w:val="24"/>
          <w:szCs w:val="24"/>
        </w:rPr>
        <w:t xml:space="preserve"> </w:t>
      </w:r>
      <w:r w:rsidRPr="0086492D">
        <w:rPr>
          <w:sz w:val="24"/>
          <w:szCs w:val="24"/>
        </w:rPr>
        <w:t xml:space="preserve"> оказывается материальная помощь по линии </w:t>
      </w:r>
      <w:proofErr w:type="spellStart"/>
      <w:r w:rsidRPr="0086492D">
        <w:rPr>
          <w:sz w:val="24"/>
          <w:szCs w:val="24"/>
        </w:rPr>
        <w:t>соц.защиты</w:t>
      </w:r>
      <w:proofErr w:type="spellEnd"/>
      <w:r w:rsidRPr="0086492D">
        <w:rPr>
          <w:sz w:val="24"/>
          <w:szCs w:val="24"/>
        </w:rPr>
        <w:t>.</w:t>
      </w:r>
      <w:r w:rsidR="00F24323" w:rsidRPr="00F24323">
        <w:t xml:space="preserve"> </w:t>
      </w:r>
    </w:p>
    <w:p w:rsidR="00F24323" w:rsidRPr="00F24323" w:rsidRDefault="00F24323" w:rsidP="00F24323">
      <w:pPr>
        <w:spacing w:after="0"/>
        <w:rPr>
          <w:sz w:val="24"/>
          <w:szCs w:val="24"/>
        </w:rPr>
      </w:pPr>
      <w:r w:rsidRPr="00F24323">
        <w:rPr>
          <w:sz w:val="24"/>
          <w:szCs w:val="24"/>
        </w:rPr>
        <w:t xml:space="preserve">       Работа администрации сельского поселения по решению вопросов местного значения осуществляется в постоянном взаимодействии с депутатами сельской Думы сельского поселения</w:t>
      </w:r>
      <w:r w:rsidR="00E42884">
        <w:rPr>
          <w:sz w:val="24"/>
          <w:szCs w:val="24"/>
        </w:rPr>
        <w:t>.</w:t>
      </w:r>
      <w:r w:rsidR="00C02D0F">
        <w:rPr>
          <w:sz w:val="24"/>
          <w:szCs w:val="24"/>
        </w:rPr>
        <w:t xml:space="preserve"> В</w:t>
      </w:r>
      <w:r w:rsidR="00E42884">
        <w:rPr>
          <w:sz w:val="24"/>
          <w:szCs w:val="24"/>
        </w:rPr>
        <w:t xml:space="preserve">  2018</w:t>
      </w:r>
      <w:r w:rsidRPr="00F24323">
        <w:rPr>
          <w:sz w:val="24"/>
          <w:szCs w:val="24"/>
        </w:rPr>
        <w:t xml:space="preserve"> г</w:t>
      </w:r>
      <w:r w:rsidR="008956DA">
        <w:rPr>
          <w:sz w:val="24"/>
          <w:szCs w:val="24"/>
        </w:rPr>
        <w:t>оду были проведены 7</w:t>
      </w:r>
      <w:r w:rsidR="00A71048">
        <w:rPr>
          <w:sz w:val="24"/>
          <w:szCs w:val="24"/>
        </w:rPr>
        <w:t xml:space="preserve"> сессий, принято 8</w:t>
      </w:r>
      <w:r w:rsidRPr="00F24323">
        <w:rPr>
          <w:sz w:val="24"/>
          <w:szCs w:val="24"/>
        </w:rPr>
        <w:t xml:space="preserve"> нормативно-правовых актов.</w:t>
      </w:r>
    </w:p>
    <w:p w:rsidR="00F24323" w:rsidRPr="00F24323" w:rsidRDefault="00F24323" w:rsidP="00F24323">
      <w:pPr>
        <w:spacing w:after="0"/>
        <w:rPr>
          <w:sz w:val="24"/>
          <w:szCs w:val="24"/>
        </w:rPr>
      </w:pPr>
      <w:r w:rsidRPr="00F24323">
        <w:rPr>
          <w:sz w:val="24"/>
          <w:szCs w:val="24"/>
        </w:rPr>
        <w:t xml:space="preserve">        В соответствии с законодательством все нормативно-правовые акты Сельской Думы, администрации СП размещаются на сайте Законодательного Собрания Калужской области, сайте Сухиничского района, в Регистре нормативно-правовых актов.</w:t>
      </w:r>
    </w:p>
    <w:p w:rsidR="005E5DA5" w:rsidRPr="0086492D" w:rsidRDefault="00F24323" w:rsidP="00F24323">
      <w:pPr>
        <w:spacing w:after="0"/>
        <w:rPr>
          <w:sz w:val="24"/>
          <w:szCs w:val="24"/>
        </w:rPr>
      </w:pPr>
      <w:r w:rsidRPr="00F24323">
        <w:rPr>
          <w:sz w:val="24"/>
          <w:szCs w:val="24"/>
        </w:rPr>
        <w:lastRenderedPageBreak/>
        <w:t xml:space="preserve">      В работе сессий принимали участие специалисты администрации района, жители сельского поселения, руководители предприятий, организаций, учреждений, расположенных на территории сельского поселения, индивидуальные предприниматели.</w:t>
      </w:r>
    </w:p>
    <w:p w:rsidR="00A52E00" w:rsidRPr="0086492D" w:rsidRDefault="00560D3C" w:rsidP="0071237D">
      <w:pPr>
        <w:spacing w:after="0"/>
        <w:rPr>
          <w:sz w:val="24"/>
          <w:szCs w:val="24"/>
        </w:rPr>
      </w:pPr>
      <w:r w:rsidRPr="0086492D">
        <w:rPr>
          <w:sz w:val="24"/>
          <w:szCs w:val="24"/>
        </w:rPr>
        <w:t xml:space="preserve">    </w:t>
      </w:r>
      <w:r w:rsidR="00C422ED" w:rsidRPr="0086492D">
        <w:rPr>
          <w:sz w:val="24"/>
          <w:szCs w:val="24"/>
        </w:rPr>
        <w:t xml:space="preserve"> </w:t>
      </w:r>
      <w:r w:rsidR="00951ED7" w:rsidRPr="0086492D">
        <w:rPr>
          <w:sz w:val="24"/>
          <w:szCs w:val="24"/>
        </w:rPr>
        <w:t>Хотелось бы поблагодарить депутатов за</w:t>
      </w:r>
      <w:r w:rsidR="0071237D">
        <w:rPr>
          <w:sz w:val="24"/>
          <w:szCs w:val="24"/>
        </w:rPr>
        <w:t xml:space="preserve"> совместную работу и</w:t>
      </w:r>
      <w:r w:rsidR="00951ED7" w:rsidRPr="0086492D">
        <w:rPr>
          <w:sz w:val="24"/>
          <w:szCs w:val="24"/>
        </w:rPr>
        <w:t xml:space="preserve"> активную помо</w:t>
      </w:r>
      <w:r w:rsidR="00205428" w:rsidRPr="0086492D">
        <w:rPr>
          <w:sz w:val="24"/>
          <w:szCs w:val="24"/>
        </w:rPr>
        <w:t>щь в решении таких вопросов, как благоустройство, сбор налогов.</w:t>
      </w:r>
    </w:p>
    <w:p w:rsidR="00205428" w:rsidRPr="0086492D" w:rsidRDefault="00205428" w:rsidP="00622830">
      <w:pPr>
        <w:spacing w:after="0"/>
        <w:rPr>
          <w:sz w:val="24"/>
          <w:szCs w:val="24"/>
        </w:rPr>
      </w:pPr>
      <w:r w:rsidRPr="0086492D">
        <w:rPr>
          <w:sz w:val="24"/>
          <w:szCs w:val="24"/>
        </w:rPr>
        <w:t xml:space="preserve">       На решение вопросов местного значения, определенных Уставов Сельской Думы, направлена работа администраци</w:t>
      </w:r>
      <w:r w:rsidR="00175F50" w:rsidRPr="0086492D">
        <w:rPr>
          <w:sz w:val="24"/>
          <w:szCs w:val="24"/>
        </w:rPr>
        <w:t>и и учреждений социальной сферы.</w:t>
      </w:r>
      <w:r w:rsidR="00062BDF">
        <w:rPr>
          <w:sz w:val="24"/>
          <w:szCs w:val="24"/>
        </w:rPr>
        <w:t xml:space="preserve"> Хотелось бы отметить, что мы, пожалуй</w:t>
      </w:r>
      <w:proofErr w:type="gramStart"/>
      <w:r w:rsidR="00062BDF">
        <w:rPr>
          <w:sz w:val="24"/>
          <w:szCs w:val="24"/>
        </w:rPr>
        <w:t xml:space="preserve"> ,</w:t>
      </w:r>
      <w:proofErr w:type="gramEnd"/>
      <w:r w:rsidR="00062BDF">
        <w:rPr>
          <w:sz w:val="24"/>
          <w:szCs w:val="24"/>
        </w:rPr>
        <w:t xml:space="preserve"> одно из немногих поселений , в котором сохранилась вся инфраструктура.</w:t>
      </w:r>
    </w:p>
    <w:p w:rsidR="00614F54" w:rsidRDefault="00C422ED" w:rsidP="00977544">
      <w:pPr>
        <w:spacing w:after="0"/>
        <w:rPr>
          <w:sz w:val="24"/>
          <w:szCs w:val="24"/>
        </w:rPr>
      </w:pPr>
      <w:r w:rsidRPr="0086492D">
        <w:rPr>
          <w:sz w:val="24"/>
          <w:szCs w:val="24"/>
        </w:rPr>
        <w:t xml:space="preserve">   </w:t>
      </w:r>
      <w:r w:rsidR="00560D3C" w:rsidRPr="0086492D">
        <w:rPr>
          <w:sz w:val="24"/>
          <w:szCs w:val="24"/>
        </w:rPr>
        <w:t xml:space="preserve">  </w:t>
      </w:r>
      <w:r w:rsidR="00B97D71" w:rsidRPr="0086492D">
        <w:rPr>
          <w:sz w:val="24"/>
          <w:szCs w:val="24"/>
        </w:rPr>
        <w:t xml:space="preserve">На территории имеются следующие учреждения социальной </w:t>
      </w:r>
      <w:r w:rsidR="00154375">
        <w:rPr>
          <w:sz w:val="24"/>
          <w:szCs w:val="24"/>
        </w:rPr>
        <w:t xml:space="preserve">сферы </w:t>
      </w: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8"/>
          <w:szCs w:val="28"/>
        </w:rPr>
      </w:pP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proofErr w:type="gramStart"/>
      <w:r w:rsidRPr="009A415E">
        <w:rPr>
          <w:rFonts w:ascii="Times New Roman" w:eastAsia="Calibri" w:hAnsi="Times New Roman" w:cs="Times New Roman"/>
          <w:color w:val="000000" w:themeColor="text1"/>
          <w:sz w:val="24"/>
          <w:szCs w:val="24"/>
        </w:rPr>
        <w:t>МКОУ «</w:t>
      </w:r>
      <w:proofErr w:type="spellStart"/>
      <w:r w:rsidRPr="009A415E">
        <w:rPr>
          <w:rFonts w:ascii="Times New Roman" w:eastAsia="Calibri" w:hAnsi="Times New Roman" w:cs="Times New Roman"/>
          <w:color w:val="000000" w:themeColor="text1"/>
          <w:sz w:val="24"/>
          <w:szCs w:val="24"/>
        </w:rPr>
        <w:t>Брынская</w:t>
      </w:r>
      <w:proofErr w:type="spellEnd"/>
      <w:r w:rsidRPr="009A415E">
        <w:rPr>
          <w:rFonts w:ascii="Times New Roman" w:eastAsia="Calibri" w:hAnsi="Times New Roman" w:cs="Times New Roman"/>
          <w:color w:val="000000" w:themeColor="text1"/>
          <w:sz w:val="24"/>
          <w:szCs w:val="24"/>
        </w:rPr>
        <w:t xml:space="preserve"> основная  школа», являясь общеобразовательной, ориентирована на обучение, воспитание и развитие всех и каждого учащегося с учётом их индивидуальных (возрастных, физиологических, психологических, интеллектуальных) особенностей, образовательных потребностей и возможностей, личностных склонностей путём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ребёнка, сохранения и укрепления его здоровья.</w:t>
      </w:r>
      <w:proofErr w:type="gramEnd"/>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Главной целью школы является создание условий для реализации прав ребёнка на качественное образование, формирование гражданской ответственности, социальной активности, навыков здорового образа жизни.</w:t>
      </w: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Школа обеспечена кадрами на 100%. В школе работает 9 педагогов, воспитатель дошкольной группы, обслуживающий персонал. Коллектив педагогов достаточно опытный, имеющий большой стаж педагогической работы. </w:t>
      </w: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В школе обучаются 30 учащихся, из них 4 воспитанника дошкольной группы.</w:t>
      </w: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Структура образовательного учреждения функционирует в рамках следующих уровней: </w:t>
      </w:r>
      <w:r w:rsidRPr="009A415E">
        <w:rPr>
          <w:rFonts w:ascii="Times New Roman" w:eastAsia="Calibri" w:hAnsi="Times New Roman" w:cs="Times New Roman"/>
          <w:b/>
          <w:color w:val="000000" w:themeColor="text1"/>
          <w:sz w:val="24"/>
          <w:szCs w:val="24"/>
        </w:rPr>
        <w:t xml:space="preserve">дошкольное образование, начальное общее образование, основное общее образование и дополнительное образование. </w:t>
      </w: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В течение нескольких лет </w:t>
      </w:r>
      <w:proofErr w:type="spellStart"/>
      <w:r w:rsidRPr="009A415E">
        <w:rPr>
          <w:rFonts w:ascii="Times New Roman" w:eastAsia="Calibri" w:hAnsi="Times New Roman" w:cs="Times New Roman"/>
          <w:color w:val="000000" w:themeColor="text1"/>
          <w:sz w:val="24"/>
          <w:szCs w:val="24"/>
        </w:rPr>
        <w:t>педколлектив</w:t>
      </w:r>
      <w:proofErr w:type="spellEnd"/>
      <w:r w:rsidRPr="009A415E">
        <w:rPr>
          <w:rFonts w:ascii="Times New Roman" w:eastAsia="Calibri" w:hAnsi="Times New Roman" w:cs="Times New Roman"/>
          <w:color w:val="000000" w:themeColor="text1"/>
          <w:sz w:val="24"/>
          <w:szCs w:val="24"/>
        </w:rPr>
        <w:t xml:space="preserve"> знакомился, изучал и апробировал различные педагогические технологии. Наша школа – это школа малокомплектная со смешанным контингентом учащихся, где учатся одарённые и обычные дети, а также дети, нуждающиеся в индивидуальном обучении.</w:t>
      </w:r>
    </w:p>
    <w:p w:rsidR="009A415E" w:rsidRPr="009A415E" w:rsidRDefault="009A415E" w:rsidP="009A415E">
      <w:pPr>
        <w:spacing w:after="0" w:line="240" w:lineRule="auto"/>
        <w:ind w:firstLine="426"/>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Одно из значимых направлений работы школы, обеспечивающее качественное ведение учебно-воспитательного процесса – это развитие материально-технической базы. В школе имеется современное учебное и спортивное оборудование, информационно – технические средства.  Особое внимание   уделяется насыщению образовательного процесса компьютерным оборудованием, а также освоению и использованию ИКТ (информационных коммуникативных технологий). В этом году  приобретены новые стенды  для оформления всех кабинетов, закуплены посуда в столовую, а также чистящие средства для нужд школы. Все учащиеся школы обеспечены бесплатными учебниками.  </w:t>
      </w:r>
    </w:p>
    <w:p w:rsidR="009A415E" w:rsidRPr="009A415E" w:rsidRDefault="009A415E" w:rsidP="009A415E">
      <w:pPr>
        <w:spacing w:after="0" w:line="240" w:lineRule="auto"/>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      Итогом работы педагогического коллектива, прежде всего, является  государственная аттестация выпускников. По итогам 2017-2018 учебного года все выпускники успешно сдали государственные экзамены: два обязательных экзамена по математике и русскому языку и по два предмета по выбору, учениками были выбраны такие предметы как география, биология и обществознание и получили аттестаты. Все выпускники продолжили своё обучение: 2 ученицы поступили в железнодорожный техникум в г. Калуга,  2 ученицы учатся в колледже сервиса и дизайна в г. Калуга, 1 ученица - в колледже транспорта и сервиса в г. Сухиничи, 1 ученик поступил в машиностроительный колледж в г. Калуга.  </w:t>
      </w:r>
    </w:p>
    <w:p w:rsidR="009A415E" w:rsidRPr="009A415E" w:rsidRDefault="009A415E" w:rsidP="009A415E">
      <w:pPr>
        <w:spacing w:after="0" w:line="240" w:lineRule="auto"/>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lastRenderedPageBreak/>
        <w:t xml:space="preserve">     В период подготовки к новому учебному году были отремонтированы два кабинета: кабинет директора и библиотека. В летний период неустанно ведется работа по благоустройству школы и её территории, были покрашена спортивная площадка, обновлены и покрашены объекты, находящиеся на территории детского сада, осуществлён косметический ремонт лестницы основного выхода, покрашены полы второго этажа, покрашен фундамент по периметру школы, покрашены батареи, оконные рамы и подоконники первого и второго этажа. Итогом данной работы стала грамота отдела образования администрации МР «Сухиничский район» за качественную подготовку школы к новому учебному году. Наша школа  на протяжении 5 лет награждается такой грамотой. </w:t>
      </w:r>
    </w:p>
    <w:p w:rsidR="009A415E" w:rsidRPr="009A415E" w:rsidRDefault="009A415E" w:rsidP="009A415E">
      <w:pPr>
        <w:spacing w:after="0" w:line="240" w:lineRule="auto"/>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     В школе созданы все условия для успешного обучения и развития </w:t>
      </w:r>
      <w:proofErr w:type="gramStart"/>
      <w:r w:rsidRPr="009A415E">
        <w:rPr>
          <w:rFonts w:ascii="Times New Roman" w:eastAsia="Calibri" w:hAnsi="Times New Roman" w:cs="Times New Roman"/>
          <w:color w:val="000000" w:themeColor="text1"/>
          <w:sz w:val="24"/>
          <w:szCs w:val="24"/>
        </w:rPr>
        <w:t>обучающихся</w:t>
      </w:r>
      <w:proofErr w:type="gramEnd"/>
      <w:r w:rsidRPr="009A415E">
        <w:rPr>
          <w:rFonts w:ascii="Times New Roman" w:eastAsia="Calibri" w:hAnsi="Times New Roman" w:cs="Times New Roman"/>
          <w:color w:val="000000" w:themeColor="text1"/>
          <w:sz w:val="24"/>
          <w:szCs w:val="24"/>
        </w:rPr>
        <w:t xml:space="preserve">. Организация досуга учащихся школы осуществляется через систему дополнительного образования, способствующую повышению качества общего образования. Занятия по интересам раскрывают творческие способности детей. Развивают интерес к спорту, искусству своему внутреннему миру, самовоспитанию, помогают решить проблемы духовно-нравственного воспитания школьников. Работают кружки: «Основы православной культуры», «ОФП», « Страна мастеров» и «Шахматы», разработаны курсы </w:t>
      </w:r>
      <w:proofErr w:type="spellStart"/>
      <w:r w:rsidRPr="009A415E">
        <w:rPr>
          <w:rFonts w:ascii="Times New Roman" w:eastAsia="Calibri" w:hAnsi="Times New Roman" w:cs="Times New Roman"/>
          <w:color w:val="000000" w:themeColor="text1"/>
          <w:sz w:val="24"/>
          <w:szCs w:val="24"/>
        </w:rPr>
        <w:t>предпрофильной</w:t>
      </w:r>
      <w:proofErr w:type="spellEnd"/>
      <w:r w:rsidRPr="009A415E">
        <w:rPr>
          <w:rFonts w:ascii="Times New Roman" w:eastAsia="Calibri" w:hAnsi="Times New Roman" w:cs="Times New Roman"/>
          <w:color w:val="000000" w:themeColor="text1"/>
          <w:sz w:val="24"/>
          <w:szCs w:val="24"/>
        </w:rPr>
        <w:t xml:space="preserve"> подготовки для успешной сдачи экзаменов в новом году по математике, русскому, биологии и обществознанию. Занятость учащихся во внеурочное время осуществляется и в других учреждениях социума на базе сельского Дома культуры с. Брынь.</w:t>
      </w:r>
    </w:p>
    <w:p w:rsidR="009A415E" w:rsidRPr="009A415E" w:rsidRDefault="009A415E" w:rsidP="009A415E">
      <w:pPr>
        <w:spacing w:after="0" w:line="240" w:lineRule="auto"/>
        <w:jc w:val="both"/>
        <w:rPr>
          <w:rFonts w:ascii="Times New Roman" w:eastAsia="Calibri" w:hAnsi="Times New Roman" w:cs="Times New Roman"/>
          <w:color w:val="000000" w:themeColor="text1"/>
          <w:sz w:val="24"/>
          <w:szCs w:val="24"/>
        </w:rPr>
      </w:pPr>
      <w:r w:rsidRPr="009A415E">
        <w:rPr>
          <w:rFonts w:ascii="Times New Roman" w:eastAsia="Times New Roman" w:hAnsi="Times New Roman" w:cs="Times New Roman"/>
          <w:color w:val="000000" w:themeColor="text1"/>
          <w:sz w:val="24"/>
          <w:szCs w:val="24"/>
          <w:lang w:eastAsia="ru-RU"/>
        </w:rPr>
        <w:t xml:space="preserve">      </w:t>
      </w:r>
      <w:r w:rsidRPr="009A415E">
        <w:rPr>
          <w:rFonts w:ascii="Times New Roman" w:eastAsia="Calibri" w:hAnsi="Times New Roman" w:cs="Times New Roman"/>
          <w:color w:val="000000" w:themeColor="text1"/>
          <w:sz w:val="24"/>
          <w:szCs w:val="24"/>
        </w:rPr>
        <w:t xml:space="preserve">В школе ведётся стабильная работа по оздоровлению детей, заботе о физическом здоровье каждого ученика. Дети из малообеспеченных семей и учащиеся с ограниченными возможностями здоровья питаются бесплатно. Овощи и ягоды, фрукты для школьной столовой заготавливаются на пришкольном участке. </w:t>
      </w:r>
    </w:p>
    <w:p w:rsidR="009A415E" w:rsidRPr="009A415E" w:rsidRDefault="009A415E" w:rsidP="009A415E">
      <w:pPr>
        <w:spacing w:after="0" w:line="240" w:lineRule="auto"/>
        <w:contextualSpacing/>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      В нашей школе есть ребята с хорошими спортивными данными. В течение года наши ученики активно принимают участие в районных спортивных мероприятиях и занимают призовые места: </w:t>
      </w:r>
    </w:p>
    <w:p w:rsidR="009A415E" w:rsidRPr="009A415E" w:rsidRDefault="009A415E" w:rsidP="009A415E">
      <w:pPr>
        <w:spacing w:after="0" w:line="240" w:lineRule="auto"/>
        <w:contextualSpacing/>
        <w:jc w:val="both"/>
        <w:rPr>
          <w:rFonts w:ascii="Times New Roman" w:eastAsia="Calibri" w:hAnsi="Times New Roman" w:cs="Times New Roman"/>
          <w:sz w:val="24"/>
          <w:szCs w:val="24"/>
        </w:rPr>
      </w:pPr>
      <w:r w:rsidRPr="009A415E">
        <w:rPr>
          <w:rFonts w:ascii="Times New Roman" w:eastAsia="Calibri" w:hAnsi="Times New Roman" w:cs="Times New Roman"/>
          <w:sz w:val="24"/>
          <w:szCs w:val="24"/>
        </w:rPr>
        <w:t xml:space="preserve"> - по футболу – 2 место;</w:t>
      </w:r>
    </w:p>
    <w:p w:rsidR="009A415E" w:rsidRPr="009A415E" w:rsidRDefault="009A415E" w:rsidP="009A415E">
      <w:pPr>
        <w:spacing w:after="0" w:line="240" w:lineRule="auto"/>
        <w:contextualSpacing/>
        <w:jc w:val="both"/>
        <w:rPr>
          <w:rFonts w:ascii="Times New Roman" w:eastAsia="Calibri" w:hAnsi="Times New Roman" w:cs="Times New Roman"/>
          <w:sz w:val="24"/>
          <w:szCs w:val="24"/>
        </w:rPr>
      </w:pPr>
      <w:r w:rsidRPr="009A415E">
        <w:rPr>
          <w:rFonts w:ascii="Times New Roman" w:eastAsia="Calibri" w:hAnsi="Times New Roman" w:cs="Times New Roman"/>
          <w:sz w:val="24"/>
          <w:szCs w:val="24"/>
        </w:rPr>
        <w:t xml:space="preserve"> - по шахматам – 4 место;</w:t>
      </w:r>
    </w:p>
    <w:p w:rsidR="009A415E" w:rsidRPr="009A415E" w:rsidRDefault="009A415E" w:rsidP="009A415E">
      <w:pPr>
        <w:spacing w:after="0" w:line="240" w:lineRule="auto"/>
        <w:contextualSpacing/>
        <w:jc w:val="both"/>
        <w:rPr>
          <w:rFonts w:ascii="Times New Roman" w:eastAsia="Calibri" w:hAnsi="Times New Roman" w:cs="Times New Roman"/>
          <w:sz w:val="24"/>
          <w:szCs w:val="24"/>
        </w:rPr>
      </w:pPr>
      <w:r w:rsidRPr="009A415E">
        <w:rPr>
          <w:rFonts w:ascii="Times New Roman" w:eastAsia="Calibri" w:hAnsi="Times New Roman" w:cs="Times New Roman"/>
          <w:sz w:val="24"/>
          <w:szCs w:val="24"/>
        </w:rPr>
        <w:t xml:space="preserve"> - по лыжным гонкам – 1 место;</w:t>
      </w:r>
    </w:p>
    <w:p w:rsidR="009A415E" w:rsidRPr="009A415E" w:rsidRDefault="009A415E" w:rsidP="009A415E">
      <w:pPr>
        <w:spacing w:after="0" w:line="240" w:lineRule="auto"/>
        <w:contextualSpacing/>
        <w:jc w:val="both"/>
        <w:rPr>
          <w:rFonts w:ascii="Times New Roman" w:eastAsia="Calibri" w:hAnsi="Times New Roman" w:cs="Times New Roman"/>
          <w:sz w:val="24"/>
          <w:szCs w:val="24"/>
        </w:rPr>
      </w:pPr>
      <w:r w:rsidRPr="009A415E">
        <w:rPr>
          <w:rFonts w:ascii="Times New Roman" w:eastAsia="Calibri" w:hAnsi="Times New Roman" w:cs="Times New Roman"/>
          <w:sz w:val="24"/>
          <w:szCs w:val="24"/>
        </w:rPr>
        <w:t xml:space="preserve"> - сдача норм ГТО – 1 серебряный значок</w:t>
      </w:r>
    </w:p>
    <w:p w:rsidR="009A415E" w:rsidRPr="009A415E" w:rsidRDefault="009A415E" w:rsidP="009A415E">
      <w:pPr>
        <w:spacing w:after="0" w:line="240" w:lineRule="auto"/>
        <w:contextualSpacing/>
        <w:jc w:val="both"/>
        <w:rPr>
          <w:rFonts w:ascii="Times New Roman" w:eastAsia="Calibri" w:hAnsi="Times New Roman" w:cs="Times New Roman"/>
          <w:sz w:val="24"/>
          <w:szCs w:val="24"/>
        </w:rPr>
      </w:pPr>
      <w:r w:rsidRPr="009A415E">
        <w:rPr>
          <w:rFonts w:ascii="Times New Roman" w:eastAsia="Calibri" w:hAnsi="Times New Roman" w:cs="Times New Roman"/>
          <w:color w:val="000000" w:themeColor="text1"/>
          <w:sz w:val="24"/>
          <w:szCs w:val="24"/>
        </w:rPr>
        <w:t xml:space="preserve"> Развитие творческих способностей учащихся – одна из целей, реализуемая </w:t>
      </w:r>
      <w:proofErr w:type="spellStart"/>
      <w:r w:rsidRPr="009A415E">
        <w:rPr>
          <w:rFonts w:ascii="Times New Roman" w:eastAsia="Calibri" w:hAnsi="Times New Roman" w:cs="Times New Roman"/>
          <w:color w:val="000000" w:themeColor="text1"/>
          <w:sz w:val="24"/>
          <w:szCs w:val="24"/>
        </w:rPr>
        <w:t>педколлективом</w:t>
      </w:r>
      <w:proofErr w:type="spellEnd"/>
      <w:r w:rsidRPr="009A415E">
        <w:rPr>
          <w:rFonts w:ascii="Times New Roman" w:eastAsia="Calibri" w:hAnsi="Times New Roman" w:cs="Times New Roman"/>
          <w:color w:val="000000" w:themeColor="text1"/>
          <w:sz w:val="24"/>
          <w:szCs w:val="24"/>
        </w:rPr>
        <w:t xml:space="preserve"> посредством учебной и </w:t>
      </w:r>
      <w:proofErr w:type="spellStart"/>
      <w:r w:rsidRPr="009A415E">
        <w:rPr>
          <w:rFonts w:ascii="Times New Roman" w:eastAsia="Calibri" w:hAnsi="Times New Roman" w:cs="Times New Roman"/>
          <w:color w:val="000000" w:themeColor="text1"/>
          <w:sz w:val="24"/>
          <w:szCs w:val="24"/>
        </w:rPr>
        <w:t>внеучебной</w:t>
      </w:r>
      <w:proofErr w:type="spellEnd"/>
      <w:r w:rsidRPr="009A415E">
        <w:rPr>
          <w:rFonts w:ascii="Times New Roman" w:eastAsia="Calibri" w:hAnsi="Times New Roman" w:cs="Times New Roman"/>
          <w:color w:val="000000" w:themeColor="text1"/>
          <w:sz w:val="24"/>
          <w:szCs w:val="24"/>
        </w:rPr>
        <w:t xml:space="preserve"> деятельности учащихся, вовлечения их в конкурсы, смотры, выставки. При этом расширяется круг учащихся в различных творческих конкурсах. Результативность этой деятельности отмечается грамотами, благодарностями, призами, которые вручаются на линейках.   </w:t>
      </w:r>
    </w:p>
    <w:p w:rsidR="009A415E" w:rsidRPr="009A415E" w:rsidRDefault="009A415E" w:rsidP="009A415E">
      <w:pPr>
        <w:spacing w:after="0" w:line="240" w:lineRule="auto"/>
        <w:jc w:val="both"/>
        <w:rPr>
          <w:rFonts w:ascii="Times New Roman" w:eastAsia="Calibri" w:hAnsi="Times New Roman" w:cs="Times New Roman"/>
          <w:color w:val="000000" w:themeColor="text1"/>
          <w:sz w:val="24"/>
          <w:szCs w:val="24"/>
        </w:rPr>
      </w:pPr>
      <w:r w:rsidRPr="009A415E">
        <w:rPr>
          <w:rFonts w:ascii="Times New Roman" w:eastAsia="Calibri" w:hAnsi="Times New Roman" w:cs="Times New Roman"/>
          <w:color w:val="000000" w:themeColor="text1"/>
          <w:sz w:val="24"/>
          <w:szCs w:val="24"/>
        </w:rPr>
        <w:t xml:space="preserve"> В 2017-2018 учебном году в районном конкурсе смотра художественной самодеятельности «Весенняя капель» мы заняли 2 место; в муниципальном этапе Всероссийской олимпиады школьников по немецкому языку ученица 9 класса Голованова Полина стала призёром; В муниципальном этапе областного конкурса проектов по биологии ученица 9 класса Осипова Валерия стала победителем. </w:t>
      </w:r>
      <w:r w:rsidRPr="009A415E">
        <w:rPr>
          <w:rFonts w:ascii="Times New Roman" w:eastAsia="Calibri" w:hAnsi="Times New Roman" w:cs="Times New Roman"/>
          <w:sz w:val="24"/>
          <w:szCs w:val="24"/>
        </w:rPr>
        <w:t xml:space="preserve"> </w:t>
      </w:r>
    </w:p>
    <w:p w:rsidR="00977544" w:rsidRPr="009A415E" w:rsidRDefault="009A415E" w:rsidP="009A415E">
      <w:pPr>
        <w:spacing w:after="0"/>
        <w:ind w:firstLine="284"/>
        <w:jc w:val="both"/>
        <w:rPr>
          <w:rFonts w:ascii="Times New Roman" w:eastAsia="Calibri" w:hAnsi="Times New Roman" w:cs="Times New Roman"/>
          <w:color w:val="000000" w:themeColor="text1"/>
          <w:sz w:val="28"/>
          <w:szCs w:val="28"/>
        </w:rPr>
      </w:pPr>
      <w:r w:rsidRPr="009A415E">
        <w:rPr>
          <w:rFonts w:ascii="Times New Roman" w:eastAsia="Calibri" w:hAnsi="Times New Roman" w:cs="Times New Roman"/>
          <w:sz w:val="24"/>
          <w:szCs w:val="24"/>
        </w:rPr>
        <w:t xml:space="preserve"> </w:t>
      </w:r>
      <w:r w:rsidR="0074484E" w:rsidRPr="0086492D">
        <w:rPr>
          <w:sz w:val="24"/>
          <w:szCs w:val="24"/>
        </w:rPr>
        <w:t>С 2007 года при школе работает</w:t>
      </w:r>
      <w:r w:rsidR="00977544" w:rsidRPr="0086492D">
        <w:rPr>
          <w:sz w:val="24"/>
          <w:szCs w:val="24"/>
        </w:rPr>
        <w:t xml:space="preserve"> детская </w:t>
      </w:r>
      <w:r w:rsidR="00154375">
        <w:rPr>
          <w:sz w:val="24"/>
          <w:szCs w:val="24"/>
        </w:rPr>
        <w:t>дошкольная группа</w:t>
      </w:r>
      <w:proofErr w:type="gramStart"/>
      <w:r w:rsidR="00154375">
        <w:rPr>
          <w:sz w:val="24"/>
          <w:szCs w:val="24"/>
        </w:rPr>
        <w:t xml:space="preserve"> </w:t>
      </w:r>
      <w:r w:rsidR="00977544" w:rsidRPr="0086492D">
        <w:rPr>
          <w:sz w:val="24"/>
          <w:szCs w:val="24"/>
        </w:rPr>
        <w:t>,</w:t>
      </w:r>
      <w:proofErr w:type="gramEnd"/>
      <w:r w:rsidR="00977544" w:rsidRPr="0086492D">
        <w:rPr>
          <w:sz w:val="24"/>
          <w:szCs w:val="24"/>
        </w:rPr>
        <w:t xml:space="preserve"> которую мы называем детским садом</w:t>
      </w:r>
      <w:r w:rsidR="00FF2A43">
        <w:rPr>
          <w:sz w:val="24"/>
          <w:szCs w:val="24"/>
        </w:rPr>
        <w:t>. В настоящее время посещает  4 ребенка</w:t>
      </w:r>
      <w:r w:rsidR="00977544" w:rsidRPr="0086492D">
        <w:rPr>
          <w:sz w:val="24"/>
          <w:szCs w:val="24"/>
        </w:rPr>
        <w:t xml:space="preserve"> </w:t>
      </w:r>
      <w:r w:rsidR="00F05C03">
        <w:rPr>
          <w:sz w:val="24"/>
          <w:szCs w:val="24"/>
        </w:rPr>
        <w:t xml:space="preserve"> еще девять</w:t>
      </w:r>
      <w:r w:rsidR="00954996">
        <w:rPr>
          <w:sz w:val="24"/>
          <w:szCs w:val="24"/>
        </w:rPr>
        <w:t xml:space="preserve"> свободных мест</w:t>
      </w:r>
      <w:r w:rsidR="00977544" w:rsidRPr="0086492D">
        <w:rPr>
          <w:sz w:val="24"/>
          <w:szCs w:val="24"/>
        </w:rPr>
        <w:t>.</w:t>
      </w:r>
      <w:r w:rsidR="00154375">
        <w:rPr>
          <w:sz w:val="24"/>
          <w:szCs w:val="24"/>
        </w:rPr>
        <w:t xml:space="preserve"> Так что очереди в детский сад у нас нет.</w:t>
      </w:r>
    </w:p>
    <w:p w:rsidR="006971BB" w:rsidRPr="0086492D" w:rsidRDefault="00977544" w:rsidP="005E5DA5">
      <w:pPr>
        <w:spacing w:after="0"/>
        <w:rPr>
          <w:sz w:val="24"/>
          <w:szCs w:val="24"/>
        </w:rPr>
      </w:pPr>
      <w:r w:rsidRPr="0086492D">
        <w:rPr>
          <w:sz w:val="24"/>
          <w:szCs w:val="24"/>
        </w:rPr>
        <w:t xml:space="preserve"> </w:t>
      </w:r>
    </w:p>
    <w:p w:rsidR="006971BB" w:rsidRPr="006971BB" w:rsidRDefault="009A415E" w:rsidP="006971BB">
      <w:pPr>
        <w:spacing w:after="0"/>
        <w:rPr>
          <w:sz w:val="24"/>
          <w:szCs w:val="24"/>
        </w:rPr>
      </w:pPr>
      <w:r>
        <w:rPr>
          <w:sz w:val="24"/>
          <w:szCs w:val="24"/>
        </w:rPr>
        <w:t xml:space="preserve">   </w:t>
      </w:r>
      <w:r w:rsidR="006971BB">
        <w:rPr>
          <w:sz w:val="24"/>
          <w:szCs w:val="24"/>
        </w:rPr>
        <w:t xml:space="preserve"> </w:t>
      </w:r>
      <w:r w:rsidR="00277BEF">
        <w:rPr>
          <w:sz w:val="24"/>
          <w:szCs w:val="24"/>
        </w:rPr>
        <w:t xml:space="preserve">Наш сельский ФАП </w:t>
      </w:r>
      <w:r w:rsidR="0069032E">
        <w:rPr>
          <w:sz w:val="24"/>
          <w:szCs w:val="24"/>
        </w:rPr>
        <w:t>з</w:t>
      </w:r>
      <w:r w:rsidR="00277BEF">
        <w:rPr>
          <w:sz w:val="24"/>
          <w:szCs w:val="24"/>
        </w:rPr>
        <w:t xml:space="preserve"> </w:t>
      </w:r>
      <w:r w:rsidR="006971BB">
        <w:rPr>
          <w:sz w:val="24"/>
          <w:szCs w:val="24"/>
        </w:rPr>
        <w:t xml:space="preserve"> обслуживает 11 населенных пунктов, радиус обслуживания 15</w:t>
      </w:r>
      <w:r w:rsidR="006971BB" w:rsidRPr="006971BB">
        <w:rPr>
          <w:sz w:val="24"/>
          <w:szCs w:val="24"/>
        </w:rPr>
        <w:t xml:space="preserve"> км.</w:t>
      </w:r>
    </w:p>
    <w:p w:rsidR="006971BB" w:rsidRPr="006971BB" w:rsidRDefault="009A415E" w:rsidP="006971BB">
      <w:pPr>
        <w:spacing w:after="0"/>
        <w:rPr>
          <w:sz w:val="24"/>
          <w:szCs w:val="24"/>
        </w:rPr>
      </w:pPr>
      <w:r>
        <w:rPr>
          <w:sz w:val="24"/>
          <w:szCs w:val="24"/>
        </w:rPr>
        <w:t xml:space="preserve">    </w:t>
      </w:r>
      <w:r w:rsidR="006971BB" w:rsidRPr="006971BB">
        <w:rPr>
          <w:sz w:val="24"/>
          <w:szCs w:val="24"/>
        </w:rPr>
        <w:t xml:space="preserve"> Медицинская помо</w:t>
      </w:r>
      <w:r w:rsidR="00461AA2">
        <w:rPr>
          <w:sz w:val="24"/>
          <w:szCs w:val="24"/>
        </w:rPr>
        <w:t>щь заключается в приеме больных,</w:t>
      </w:r>
      <w:r w:rsidR="006971BB" w:rsidRPr="006971BB">
        <w:rPr>
          <w:sz w:val="24"/>
          <w:szCs w:val="24"/>
        </w:rPr>
        <w:t xml:space="preserve"> а также обслуживание на дому.</w:t>
      </w:r>
    </w:p>
    <w:p w:rsidR="006971BB" w:rsidRPr="006971BB" w:rsidRDefault="009A415E" w:rsidP="006971BB">
      <w:pPr>
        <w:spacing w:after="0"/>
        <w:rPr>
          <w:sz w:val="24"/>
          <w:szCs w:val="24"/>
        </w:rPr>
      </w:pPr>
      <w:r>
        <w:rPr>
          <w:sz w:val="24"/>
          <w:szCs w:val="24"/>
        </w:rPr>
        <w:t xml:space="preserve">      </w:t>
      </w:r>
      <w:r w:rsidR="00461AA2">
        <w:rPr>
          <w:sz w:val="24"/>
          <w:szCs w:val="24"/>
        </w:rPr>
        <w:t xml:space="preserve">Всего было принято </w:t>
      </w:r>
      <w:r w:rsidR="00404AA2">
        <w:rPr>
          <w:sz w:val="24"/>
          <w:szCs w:val="24"/>
        </w:rPr>
        <w:t xml:space="preserve"> 1589</w:t>
      </w:r>
      <w:r w:rsidR="006971BB" w:rsidRPr="006971BB">
        <w:rPr>
          <w:sz w:val="24"/>
          <w:szCs w:val="24"/>
        </w:rPr>
        <w:t xml:space="preserve">, </w:t>
      </w:r>
      <w:r w:rsidR="006971BB">
        <w:rPr>
          <w:sz w:val="24"/>
          <w:szCs w:val="24"/>
        </w:rPr>
        <w:t>обслужено</w:t>
      </w:r>
      <w:r w:rsidR="006971BB" w:rsidRPr="006971BB">
        <w:t xml:space="preserve"> </w:t>
      </w:r>
      <w:r w:rsidR="006971BB" w:rsidRPr="006971BB">
        <w:rPr>
          <w:sz w:val="24"/>
          <w:szCs w:val="24"/>
        </w:rPr>
        <w:t>на дому</w:t>
      </w:r>
      <w:r w:rsidR="00404AA2">
        <w:rPr>
          <w:sz w:val="24"/>
          <w:szCs w:val="24"/>
        </w:rPr>
        <w:t xml:space="preserve"> -258, сделано процедур-1248</w:t>
      </w:r>
      <w:r w:rsidR="006971BB" w:rsidRPr="006971BB">
        <w:rPr>
          <w:sz w:val="24"/>
          <w:szCs w:val="24"/>
        </w:rPr>
        <w:t>.</w:t>
      </w:r>
    </w:p>
    <w:p w:rsidR="006971BB" w:rsidRPr="006971BB" w:rsidRDefault="006971BB" w:rsidP="006971BB">
      <w:pPr>
        <w:spacing w:after="0"/>
        <w:rPr>
          <w:sz w:val="24"/>
          <w:szCs w:val="24"/>
        </w:rPr>
      </w:pPr>
      <w:r w:rsidRPr="006971BB">
        <w:rPr>
          <w:sz w:val="24"/>
          <w:szCs w:val="24"/>
        </w:rPr>
        <w:lastRenderedPageBreak/>
        <w:t>Медицинская помощь детям заключается в проведении патронажей (наблюдение за физическим и психическим развитием детей), а также проведение профилактических прививок детям, согласно ежемесячному плану прививочного кабинета детской поликлиники.</w:t>
      </w:r>
    </w:p>
    <w:p w:rsidR="006971BB" w:rsidRPr="006971BB" w:rsidRDefault="00461AA2" w:rsidP="006971BB">
      <w:pPr>
        <w:spacing w:after="0"/>
        <w:rPr>
          <w:sz w:val="24"/>
          <w:szCs w:val="24"/>
        </w:rPr>
      </w:pPr>
      <w:r>
        <w:rPr>
          <w:sz w:val="24"/>
          <w:szCs w:val="24"/>
        </w:rPr>
        <w:t xml:space="preserve">       В обязанности фельдшера</w:t>
      </w:r>
      <w:r w:rsidR="006971BB" w:rsidRPr="006971BB">
        <w:rPr>
          <w:sz w:val="24"/>
          <w:szCs w:val="24"/>
        </w:rPr>
        <w:t xml:space="preserve"> также входит проведение профилактических прививок взрослым в соответствии с «национальным календарем».</w:t>
      </w:r>
    </w:p>
    <w:p w:rsidR="006971BB" w:rsidRPr="006971BB" w:rsidRDefault="006971BB" w:rsidP="006971BB">
      <w:pPr>
        <w:spacing w:after="0"/>
        <w:rPr>
          <w:sz w:val="24"/>
          <w:szCs w:val="24"/>
        </w:rPr>
      </w:pPr>
      <w:r w:rsidRPr="006971BB">
        <w:rPr>
          <w:sz w:val="24"/>
          <w:szCs w:val="24"/>
        </w:rPr>
        <w:t xml:space="preserve">      План по в</w:t>
      </w:r>
      <w:r>
        <w:rPr>
          <w:sz w:val="24"/>
          <w:szCs w:val="24"/>
        </w:rPr>
        <w:t>зрослым</w:t>
      </w:r>
      <w:r w:rsidR="00CC2D12">
        <w:rPr>
          <w:sz w:val="24"/>
          <w:szCs w:val="24"/>
        </w:rPr>
        <w:t xml:space="preserve"> и детским</w:t>
      </w:r>
      <w:r>
        <w:rPr>
          <w:sz w:val="24"/>
          <w:szCs w:val="24"/>
        </w:rPr>
        <w:t xml:space="preserve"> прививкам выполнен на 100</w:t>
      </w:r>
      <w:r w:rsidRPr="006971BB">
        <w:rPr>
          <w:sz w:val="24"/>
          <w:szCs w:val="24"/>
        </w:rPr>
        <w:t xml:space="preserve"> %.</w:t>
      </w:r>
    </w:p>
    <w:p w:rsidR="00990328" w:rsidRPr="00990328" w:rsidRDefault="00461AA2" w:rsidP="00990328">
      <w:pPr>
        <w:spacing w:after="0"/>
        <w:rPr>
          <w:sz w:val="24"/>
          <w:szCs w:val="24"/>
        </w:rPr>
      </w:pPr>
      <w:r>
        <w:rPr>
          <w:sz w:val="24"/>
          <w:szCs w:val="24"/>
        </w:rPr>
        <w:t xml:space="preserve">Профилактическая работа </w:t>
      </w:r>
      <w:r w:rsidR="006971BB" w:rsidRPr="006971BB">
        <w:rPr>
          <w:sz w:val="24"/>
          <w:szCs w:val="24"/>
        </w:rPr>
        <w:t xml:space="preserve"> включает себя направление взрослого населения на флюорографическое обследование. Флюорографическому обследованию подлежит все взрослое население 1 раз в год и подростки с 15 до 18 лет 1 раз в 2 года.</w:t>
      </w:r>
      <w:r w:rsidR="00990328" w:rsidRPr="00990328">
        <w:t xml:space="preserve"> </w:t>
      </w:r>
    </w:p>
    <w:p w:rsidR="006971BB" w:rsidRPr="006971BB" w:rsidRDefault="00990328" w:rsidP="00990328">
      <w:pPr>
        <w:spacing w:after="0"/>
        <w:rPr>
          <w:sz w:val="24"/>
          <w:szCs w:val="24"/>
        </w:rPr>
      </w:pPr>
      <w:r w:rsidRPr="00990328">
        <w:rPr>
          <w:sz w:val="24"/>
          <w:szCs w:val="24"/>
        </w:rPr>
        <w:t>Взрослое насел</w:t>
      </w:r>
      <w:r w:rsidR="00404AA2">
        <w:rPr>
          <w:sz w:val="24"/>
          <w:szCs w:val="24"/>
        </w:rPr>
        <w:t>ение прошли флюор</w:t>
      </w:r>
      <w:r w:rsidR="00FF2A43">
        <w:rPr>
          <w:sz w:val="24"/>
          <w:szCs w:val="24"/>
        </w:rPr>
        <w:t>ографию на 94</w:t>
      </w:r>
      <w:r w:rsidR="00404AA2">
        <w:rPr>
          <w:sz w:val="24"/>
          <w:szCs w:val="24"/>
        </w:rPr>
        <w:t>%.  18</w:t>
      </w:r>
      <w:r w:rsidRPr="00990328">
        <w:rPr>
          <w:sz w:val="24"/>
          <w:szCs w:val="24"/>
        </w:rPr>
        <w:t>человек не проходили обследование более двух лет. Улучшение произошло благодаря тому, что работала</w:t>
      </w:r>
      <w:r w:rsidR="00404AA2">
        <w:rPr>
          <w:sz w:val="24"/>
          <w:szCs w:val="24"/>
        </w:rPr>
        <w:t xml:space="preserve"> </w:t>
      </w:r>
      <w:proofErr w:type="spellStart"/>
      <w:r w:rsidR="00404AA2">
        <w:rPr>
          <w:sz w:val="24"/>
          <w:szCs w:val="24"/>
        </w:rPr>
        <w:t>флюроустановка</w:t>
      </w:r>
      <w:proofErr w:type="spellEnd"/>
      <w:r w:rsidR="00404AA2">
        <w:rPr>
          <w:sz w:val="24"/>
          <w:szCs w:val="24"/>
        </w:rPr>
        <w:t xml:space="preserve"> – обследовано 55 человек</w:t>
      </w:r>
    </w:p>
    <w:p w:rsidR="006971BB" w:rsidRPr="006971BB" w:rsidRDefault="006971BB" w:rsidP="006971BB">
      <w:pPr>
        <w:spacing w:after="0"/>
        <w:rPr>
          <w:sz w:val="24"/>
          <w:szCs w:val="24"/>
        </w:rPr>
      </w:pPr>
      <w:r w:rsidRPr="006971BB">
        <w:rPr>
          <w:sz w:val="24"/>
          <w:szCs w:val="24"/>
        </w:rPr>
        <w:t>Проводилась всеобщая диспансериз</w:t>
      </w:r>
      <w:r w:rsidR="00954996">
        <w:rPr>
          <w:sz w:val="24"/>
          <w:szCs w:val="24"/>
        </w:rPr>
        <w:t>ация взрослого населения, в 201</w:t>
      </w:r>
      <w:r w:rsidR="00404AA2">
        <w:rPr>
          <w:sz w:val="24"/>
          <w:szCs w:val="24"/>
        </w:rPr>
        <w:t>8</w:t>
      </w:r>
      <w:r w:rsidRPr="006971BB">
        <w:rPr>
          <w:sz w:val="24"/>
          <w:szCs w:val="24"/>
        </w:rPr>
        <w:t xml:space="preserve"> г</w:t>
      </w:r>
      <w:r w:rsidR="00404AA2">
        <w:rPr>
          <w:sz w:val="24"/>
          <w:szCs w:val="24"/>
        </w:rPr>
        <w:t>оду подлежало диспансеризации 81</w:t>
      </w:r>
      <w:r w:rsidRPr="006971BB">
        <w:rPr>
          <w:sz w:val="24"/>
          <w:szCs w:val="24"/>
        </w:rPr>
        <w:t xml:space="preserve"> человек, прош</w:t>
      </w:r>
      <w:r w:rsidR="00990328">
        <w:rPr>
          <w:sz w:val="24"/>
          <w:szCs w:val="24"/>
        </w:rPr>
        <w:t>ли все 100%</w:t>
      </w:r>
      <w:r w:rsidRPr="006971BB">
        <w:rPr>
          <w:sz w:val="24"/>
          <w:szCs w:val="24"/>
        </w:rPr>
        <w:t>.</w:t>
      </w:r>
      <w:r w:rsidR="00990328">
        <w:rPr>
          <w:sz w:val="24"/>
          <w:szCs w:val="24"/>
        </w:rPr>
        <w:t xml:space="preserve"> Правда к</w:t>
      </w:r>
      <w:r w:rsidR="00990328" w:rsidRPr="00990328">
        <w:rPr>
          <w:sz w:val="24"/>
          <w:szCs w:val="24"/>
        </w:rPr>
        <w:t xml:space="preserve"> некоторым гражданам приходилось ходить с приглашением  на диспансер</w:t>
      </w:r>
      <w:r w:rsidR="00404AA2">
        <w:rPr>
          <w:sz w:val="24"/>
          <w:szCs w:val="24"/>
        </w:rPr>
        <w:t>изацию по несколько раз. На 2019 год диспансеризации подлежат 71</w:t>
      </w:r>
      <w:r w:rsidR="00990328" w:rsidRPr="00990328">
        <w:rPr>
          <w:sz w:val="24"/>
          <w:szCs w:val="24"/>
        </w:rPr>
        <w:t>человек, хочется попросить</w:t>
      </w:r>
      <w:proofErr w:type="gramStart"/>
      <w:r w:rsidR="00990328" w:rsidRPr="00990328">
        <w:rPr>
          <w:sz w:val="24"/>
          <w:szCs w:val="24"/>
        </w:rPr>
        <w:t xml:space="preserve"> ,</w:t>
      </w:r>
      <w:proofErr w:type="gramEnd"/>
      <w:r w:rsidR="00990328" w:rsidRPr="00990328">
        <w:rPr>
          <w:sz w:val="24"/>
          <w:szCs w:val="24"/>
        </w:rPr>
        <w:t xml:space="preserve"> чтобы вы более серьезнее относились к своему здоровью и уважительнее относились к рекомендациям мед. Работника</w:t>
      </w:r>
      <w:r w:rsidR="00990328">
        <w:rPr>
          <w:sz w:val="24"/>
          <w:szCs w:val="24"/>
        </w:rPr>
        <w:t>.</w:t>
      </w:r>
    </w:p>
    <w:p w:rsidR="00977544" w:rsidRDefault="00990328" w:rsidP="006971BB">
      <w:pPr>
        <w:spacing w:after="0"/>
        <w:rPr>
          <w:sz w:val="24"/>
          <w:szCs w:val="24"/>
        </w:rPr>
      </w:pPr>
      <w:r>
        <w:rPr>
          <w:sz w:val="24"/>
          <w:szCs w:val="24"/>
        </w:rPr>
        <w:t xml:space="preserve">      Все мы  говорим</w:t>
      </w:r>
      <w:r w:rsidR="006971BB" w:rsidRPr="006971BB">
        <w:rPr>
          <w:sz w:val="24"/>
          <w:szCs w:val="24"/>
        </w:rPr>
        <w:t xml:space="preserve"> большое спасибо и выражаю</w:t>
      </w:r>
      <w:r>
        <w:rPr>
          <w:sz w:val="24"/>
          <w:szCs w:val="24"/>
        </w:rPr>
        <w:t>т слова глубокой благодарност</w:t>
      </w:r>
      <w:r w:rsidR="0069032E">
        <w:rPr>
          <w:sz w:val="24"/>
          <w:szCs w:val="24"/>
        </w:rPr>
        <w:t>и нашему фельдшеру</w:t>
      </w:r>
      <w:r w:rsidR="006971BB" w:rsidRPr="006971BB">
        <w:rPr>
          <w:sz w:val="24"/>
          <w:szCs w:val="24"/>
        </w:rPr>
        <w:t xml:space="preserve"> за её добросовестную и качественную работу.</w:t>
      </w:r>
    </w:p>
    <w:p w:rsidR="00C178F2" w:rsidRDefault="0069032E" w:rsidP="00C178F2">
      <w:pPr>
        <w:spacing w:after="0"/>
        <w:rPr>
          <w:sz w:val="24"/>
          <w:szCs w:val="24"/>
        </w:rPr>
      </w:pPr>
      <w:r>
        <w:rPr>
          <w:sz w:val="24"/>
          <w:szCs w:val="24"/>
        </w:rPr>
        <w:t xml:space="preserve">       </w:t>
      </w:r>
      <w:r w:rsidR="00C45F85">
        <w:rPr>
          <w:sz w:val="24"/>
          <w:szCs w:val="24"/>
        </w:rPr>
        <w:t xml:space="preserve"> </w:t>
      </w:r>
      <w:r w:rsidR="00C178F2" w:rsidRPr="00C178F2">
        <w:rPr>
          <w:sz w:val="24"/>
          <w:szCs w:val="24"/>
        </w:rPr>
        <w:t>В клубе продолжают работать три человека</w:t>
      </w:r>
      <w:r w:rsidR="00DD0C13">
        <w:rPr>
          <w:sz w:val="24"/>
          <w:szCs w:val="24"/>
        </w:rPr>
        <w:t>, из них два специалиста. В 2018</w:t>
      </w:r>
      <w:r w:rsidR="00C178F2" w:rsidRPr="00C178F2">
        <w:rPr>
          <w:sz w:val="24"/>
          <w:szCs w:val="24"/>
        </w:rPr>
        <w:t xml:space="preserve"> году работа сельского клуба велась со всеми категориями населения. Это и игровые программы для детей и подростков, и посиделки и вечера отдыха для стар</w:t>
      </w:r>
      <w:r w:rsidR="00C178F2">
        <w:rPr>
          <w:sz w:val="24"/>
          <w:szCs w:val="24"/>
        </w:rPr>
        <w:t>шего поколения</w:t>
      </w:r>
      <w:r w:rsidR="00C178F2" w:rsidRPr="00C178F2">
        <w:rPr>
          <w:sz w:val="24"/>
          <w:szCs w:val="24"/>
        </w:rPr>
        <w:t xml:space="preserve">. В клубе работает достаточное количество кружков, чтобы каждый житель поселения </w:t>
      </w:r>
      <w:r w:rsidR="00C178F2">
        <w:rPr>
          <w:sz w:val="24"/>
          <w:szCs w:val="24"/>
        </w:rPr>
        <w:t>нашел себе занятие по интересам:</w:t>
      </w:r>
      <w:r w:rsidR="00C178F2" w:rsidRPr="00C178F2">
        <w:rPr>
          <w:sz w:val="24"/>
          <w:szCs w:val="24"/>
        </w:rPr>
        <w:t xml:space="preserve"> </w:t>
      </w:r>
      <w:r w:rsidR="00C178F2">
        <w:rPr>
          <w:sz w:val="24"/>
          <w:szCs w:val="24"/>
        </w:rPr>
        <w:t xml:space="preserve">2 </w:t>
      </w:r>
      <w:r w:rsidR="00C178F2" w:rsidRPr="00C178F2">
        <w:rPr>
          <w:sz w:val="24"/>
          <w:szCs w:val="24"/>
        </w:rPr>
        <w:t>коллектива любителей песни «</w:t>
      </w:r>
      <w:proofErr w:type="spellStart"/>
      <w:r w:rsidR="00C178F2" w:rsidRPr="00C178F2">
        <w:rPr>
          <w:sz w:val="24"/>
          <w:szCs w:val="24"/>
        </w:rPr>
        <w:t>Ряби</w:t>
      </w:r>
      <w:r w:rsidR="00DD0C13">
        <w:rPr>
          <w:sz w:val="24"/>
          <w:szCs w:val="24"/>
        </w:rPr>
        <w:t>нушка</w:t>
      </w:r>
      <w:proofErr w:type="spellEnd"/>
      <w:r w:rsidR="00DD0C13">
        <w:rPr>
          <w:sz w:val="24"/>
          <w:szCs w:val="24"/>
        </w:rPr>
        <w:t>» и «Задоринка</w:t>
      </w:r>
      <w:r w:rsidR="00C178F2">
        <w:rPr>
          <w:sz w:val="24"/>
          <w:szCs w:val="24"/>
        </w:rPr>
        <w:t>»</w:t>
      </w:r>
      <w:r w:rsidR="00DD0C13">
        <w:rPr>
          <w:sz w:val="24"/>
          <w:szCs w:val="24"/>
        </w:rPr>
        <w:t>, «</w:t>
      </w:r>
      <w:proofErr w:type="spellStart"/>
      <w:r w:rsidR="00DD0C13">
        <w:rPr>
          <w:sz w:val="24"/>
          <w:szCs w:val="24"/>
        </w:rPr>
        <w:t>Добрынюшка</w:t>
      </w:r>
      <w:proofErr w:type="spellEnd"/>
      <w:r w:rsidR="00DD0C13">
        <w:rPr>
          <w:sz w:val="24"/>
          <w:szCs w:val="24"/>
        </w:rPr>
        <w:t>»</w:t>
      </w:r>
      <w:r w:rsidR="005B001A">
        <w:rPr>
          <w:sz w:val="24"/>
          <w:szCs w:val="24"/>
        </w:rPr>
        <w:t xml:space="preserve"> «Мозаика»</w:t>
      </w:r>
      <w:r w:rsidR="00C178F2">
        <w:rPr>
          <w:sz w:val="24"/>
          <w:szCs w:val="24"/>
        </w:rPr>
        <w:t>,</w:t>
      </w:r>
      <w:proofErr w:type="gramStart"/>
      <w:r w:rsidR="00C178F2">
        <w:rPr>
          <w:sz w:val="24"/>
          <w:szCs w:val="24"/>
        </w:rPr>
        <w:t xml:space="preserve"> </w:t>
      </w:r>
      <w:r w:rsidR="00C178F2" w:rsidRPr="00C178F2">
        <w:rPr>
          <w:sz w:val="24"/>
          <w:szCs w:val="24"/>
        </w:rPr>
        <w:t xml:space="preserve"> ,</w:t>
      </w:r>
      <w:proofErr w:type="gramEnd"/>
      <w:r w:rsidR="00C178F2" w:rsidRPr="00C178F2">
        <w:rPr>
          <w:sz w:val="24"/>
          <w:szCs w:val="24"/>
        </w:rPr>
        <w:t>кружок декоративно-прикладного творчества  «Стежок , завиток да петелька», клуб пожилых людей «Хозяюшка», хореографический коллектив «Маленькие звездочки», «Созвездие талантов» , кружок по вышиванию</w:t>
      </w:r>
      <w:r w:rsidR="00C178F2" w:rsidRPr="00C178F2">
        <w:t xml:space="preserve"> </w:t>
      </w:r>
      <w:r w:rsidR="00C178F2" w:rsidRPr="00C178F2">
        <w:rPr>
          <w:sz w:val="24"/>
          <w:szCs w:val="24"/>
        </w:rPr>
        <w:t>бисеро</w:t>
      </w:r>
      <w:r w:rsidR="00C178F2">
        <w:rPr>
          <w:sz w:val="24"/>
          <w:szCs w:val="24"/>
        </w:rPr>
        <w:t>м</w:t>
      </w:r>
      <w:r w:rsidR="00C178F2" w:rsidRPr="00C178F2">
        <w:rPr>
          <w:sz w:val="24"/>
          <w:szCs w:val="24"/>
        </w:rPr>
        <w:t xml:space="preserve"> «Волшебная иголочка»</w:t>
      </w:r>
      <w:r w:rsidR="00C178F2">
        <w:rPr>
          <w:sz w:val="24"/>
          <w:szCs w:val="24"/>
        </w:rPr>
        <w:t>, кружок декоративно прикладного творчества, клубное объединение «Любителей караоке» «Своими  руками».</w:t>
      </w:r>
      <w:r w:rsidR="00C178F2" w:rsidRPr="00C178F2">
        <w:rPr>
          <w:sz w:val="24"/>
          <w:szCs w:val="24"/>
        </w:rPr>
        <w:t xml:space="preserve"> Наиболее яркими мероприятиями в ушедшем году были: народные гуляния на Масленицу, Троицу, посиделки ко Дню пожилого человека и другие</w:t>
      </w:r>
      <w:proofErr w:type="gramStart"/>
      <w:r w:rsidR="009F3990">
        <w:rPr>
          <w:sz w:val="24"/>
          <w:szCs w:val="24"/>
        </w:rPr>
        <w:t xml:space="preserve"> </w:t>
      </w:r>
      <w:r w:rsidR="00DE2430">
        <w:rPr>
          <w:sz w:val="24"/>
          <w:szCs w:val="24"/>
        </w:rPr>
        <w:t>.</w:t>
      </w:r>
      <w:proofErr w:type="gramEnd"/>
      <w:r w:rsidR="000966A3">
        <w:rPr>
          <w:sz w:val="24"/>
          <w:szCs w:val="24"/>
        </w:rPr>
        <w:t>В традицию вошло празднование дня деревни.</w:t>
      </w:r>
      <w:r w:rsidR="009F3990">
        <w:rPr>
          <w:sz w:val="24"/>
          <w:szCs w:val="24"/>
        </w:rPr>
        <w:t xml:space="preserve"> </w:t>
      </w:r>
      <w:r w:rsidR="005B001A">
        <w:rPr>
          <w:sz w:val="24"/>
          <w:szCs w:val="24"/>
        </w:rPr>
        <w:t>Всего за 2018</w:t>
      </w:r>
      <w:r w:rsidR="0081446B">
        <w:rPr>
          <w:sz w:val="24"/>
          <w:szCs w:val="24"/>
        </w:rPr>
        <w:t xml:space="preserve"> год было проведено 143</w:t>
      </w:r>
      <w:r w:rsidR="00DE2430">
        <w:rPr>
          <w:sz w:val="24"/>
          <w:szCs w:val="24"/>
        </w:rPr>
        <w:t xml:space="preserve"> мероприятий</w:t>
      </w:r>
      <w:r w:rsidR="0081446B">
        <w:rPr>
          <w:sz w:val="24"/>
          <w:szCs w:val="24"/>
        </w:rPr>
        <w:t>, на которых присутствовало 3063</w:t>
      </w:r>
      <w:r w:rsidR="00DE2430">
        <w:rPr>
          <w:sz w:val="24"/>
          <w:szCs w:val="24"/>
        </w:rPr>
        <w:t xml:space="preserve"> человек</w:t>
      </w:r>
      <w:r w:rsidR="00DE2430" w:rsidRPr="00DE2430">
        <w:t xml:space="preserve"> </w:t>
      </w:r>
      <w:r w:rsidR="00DE2430" w:rsidRPr="00DE2430">
        <w:rPr>
          <w:sz w:val="24"/>
          <w:szCs w:val="24"/>
        </w:rPr>
        <w:t>Хочется отметить</w:t>
      </w:r>
      <w:proofErr w:type="gramStart"/>
      <w:r w:rsidR="00DE2430" w:rsidRPr="00DE2430">
        <w:rPr>
          <w:sz w:val="24"/>
          <w:szCs w:val="24"/>
        </w:rPr>
        <w:t xml:space="preserve"> ,</w:t>
      </w:r>
      <w:proofErr w:type="gramEnd"/>
      <w:r w:rsidR="00DE2430" w:rsidRPr="00DE2430">
        <w:rPr>
          <w:sz w:val="24"/>
          <w:szCs w:val="24"/>
        </w:rPr>
        <w:t xml:space="preserve"> что мероприятия носят не только развлекательный, но и познавательный характер. </w:t>
      </w:r>
      <w:proofErr w:type="gramStart"/>
      <w:r w:rsidR="00DE2430" w:rsidRPr="00DE2430">
        <w:rPr>
          <w:sz w:val="24"/>
          <w:szCs w:val="24"/>
        </w:rPr>
        <w:t>Те</w:t>
      </w:r>
      <w:proofErr w:type="gramEnd"/>
      <w:r w:rsidR="00DE2430" w:rsidRPr="00DE2430">
        <w:rPr>
          <w:sz w:val="24"/>
          <w:szCs w:val="24"/>
        </w:rPr>
        <w:t xml:space="preserve"> кто бывает на мероприятиях получают много положительных эмоций.</w:t>
      </w:r>
    </w:p>
    <w:p w:rsidR="00DE2430" w:rsidRDefault="0081446B" w:rsidP="00C178F2">
      <w:pPr>
        <w:spacing w:after="0"/>
        <w:rPr>
          <w:sz w:val="24"/>
          <w:szCs w:val="24"/>
        </w:rPr>
      </w:pPr>
      <w:r>
        <w:rPr>
          <w:sz w:val="24"/>
          <w:szCs w:val="24"/>
        </w:rPr>
        <w:t xml:space="preserve">Второй год летом в СДК </w:t>
      </w:r>
      <w:proofErr w:type="gramStart"/>
      <w:r>
        <w:rPr>
          <w:sz w:val="24"/>
          <w:szCs w:val="24"/>
        </w:rPr>
        <w:t>была</w:t>
      </w:r>
      <w:proofErr w:type="gramEnd"/>
      <w:r>
        <w:rPr>
          <w:sz w:val="24"/>
          <w:szCs w:val="24"/>
        </w:rPr>
        <w:t xml:space="preserve"> организовывается</w:t>
      </w:r>
      <w:r w:rsidR="00DE2430">
        <w:rPr>
          <w:sz w:val="24"/>
          <w:szCs w:val="24"/>
        </w:rPr>
        <w:t xml:space="preserve"> дворовая детская площадка «Планета детства»</w:t>
      </w:r>
      <w:r w:rsidR="00C0148D">
        <w:rPr>
          <w:sz w:val="24"/>
          <w:szCs w:val="24"/>
        </w:rPr>
        <w:t>. Посещало площадку</w:t>
      </w:r>
      <w:r>
        <w:rPr>
          <w:sz w:val="24"/>
          <w:szCs w:val="24"/>
        </w:rPr>
        <w:t xml:space="preserve"> 5</w:t>
      </w:r>
      <w:r w:rsidR="00C0148D">
        <w:rPr>
          <w:sz w:val="24"/>
          <w:szCs w:val="24"/>
        </w:rPr>
        <w:t>4 ребенка. Всем очень понравилось.</w:t>
      </w:r>
    </w:p>
    <w:p w:rsidR="008F11A6" w:rsidRPr="00C178F2" w:rsidRDefault="008F11A6" w:rsidP="00C178F2">
      <w:pPr>
        <w:spacing w:after="0"/>
        <w:rPr>
          <w:sz w:val="24"/>
          <w:szCs w:val="24"/>
        </w:rPr>
      </w:pPr>
      <w:r>
        <w:rPr>
          <w:sz w:val="24"/>
          <w:szCs w:val="24"/>
        </w:rPr>
        <w:t xml:space="preserve">В этом году по Федеральному проекту партии «Единая Россия» «Культура малой Родины» было выделено 1623000 на ремонт нашего дома культуры. </w:t>
      </w:r>
    </w:p>
    <w:p w:rsidR="00E519B8" w:rsidRDefault="00C178F2" w:rsidP="00E519B8">
      <w:pPr>
        <w:spacing w:after="0"/>
        <w:rPr>
          <w:sz w:val="24"/>
          <w:szCs w:val="24"/>
        </w:rPr>
      </w:pPr>
      <w:r w:rsidRPr="00C178F2">
        <w:rPr>
          <w:sz w:val="24"/>
          <w:szCs w:val="24"/>
        </w:rPr>
        <w:t>В тесном сотрудничеств</w:t>
      </w:r>
      <w:r>
        <w:rPr>
          <w:sz w:val="24"/>
          <w:szCs w:val="24"/>
        </w:rPr>
        <w:t xml:space="preserve">е с клубом работает  сельская библиотека. </w:t>
      </w:r>
      <w:r w:rsidR="00E936CA" w:rsidRPr="0086492D">
        <w:rPr>
          <w:sz w:val="24"/>
          <w:szCs w:val="24"/>
        </w:rPr>
        <w:t xml:space="preserve"> </w:t>
      </w:r>
      <w:r w:rsidR="003A52DB">
        <w:rPr>
          <w:sz w:val="24"/>
          <w:szCs w:val="24"/>
        </w:rPr>
        <w:t xml:space="preserve"> В библиотеке </w:t>
      </w:r>
      <w:r w:rsidR="00FF2A43">
        <w:rPr>
          <w:sz w:val="24"/>
          <w:szCs w:val="24"/>
        </w:rPr>
        <w:t>постоянно обновляются</w:t>
      </w:r>
      <w:r w:rsidR="0013612A" w:rsidRPr="0086492D">
        <w:rPr>
          <w:sz w:val="24"/>
          <w:szCs w:val="24"/>
        </w:rPr>
        <w:t xml:space="preserve"> выставки, продолжается ведение летописи нашего поселения.</w:t>
      </w:r>
      <w:r w:rsidR="004012D9" w:rsidRPr="0086492D">
        <w:rPr>
          <w:sz w:val="24"/>
          <w:szCs w:val="24"/>
        </w:rPr>
        <w:t xml:space="preserve">  </w:t>
      </w:r>
      <w:r w:rsidR="004012D9" w:rsidRPr="0086492D">
        <w:rPr>
          <w:sz w:val="24"/>
          <w:szCs w:val="24"/>
        </w:rPr>
        <w:lastRenderedPageBreak/>
        <w:t xml:space="preserve">Книжный </w:t>
      </w:r>
      <w:r w:rsidR="00E936CA" w:rsidRPr="0086492D">
        <w:rPr>
          <w:sz w:val="24"/>
          <w:szCs w:val="24"/>
        </w:rPr>
        <w:t xml:space="preserve"> фонд</w:t>
      </w:r>
      <w:r w:rsidR="00FF2A43">
        <w:rPr>
          <w:sz w:val="24"/>
          <w:szCs w:val="24"/>
        </w:rPr>
        <w:t>ом 7715 Поступило новых изданий 93</w:t>
      </w:r>
      <w:r w:rsidR="0090568E" w:rsidRPr="0086492D">
        <w:rPr>
          <w:sz w:val="24"/>
          <w:szCs w:val="24"/>
        </w:rPr>
        <w:t xml:space="preserve"> шт. Из подписных изданий в библиотеке имеется</w:t>
      </w:r>
      <w:proofErr w:type="gramStart"/>
      <w:r w:rsidR="0090568E" w:rsidRPr="0086492D">
        <w:rPr>
          <w:sz w:val="24"/>
          <w:szCs w:val="24"/>
        </w:rPr>
        <w:t xml:space="preserve"> :</w:t>
      </w:r>
      <w:proofErr w:type="gramEnd"/>
      <w:r w:rsidR="0090568E" w:rsidRPr="0086492D">
        <w:rPr>
          <w:sz w:val="24"/>
          <w:szCs w:val="24"/>
        </w:rPr>
        <w:t xml:space="preserve"> </w:t>
      </w:r>
      <w:r w:rsidR="009B25B2" w:rsidRPr="0086492D">
        <w:rPr>
          <w:sz w:val="24"/>
          <w:szCs w:val="24"/>
        </w:rPr>
        <w:t>Организатор, Весть, Моя Семья, Комсомольская Правда, вестник ЗОЖ, журналы – Приусадебное х</w:t>
      </w:r>
      <w:r w:rsidR="008B05AB">
        <w:rPr>
          <w:sz w:val="24"/>
          <w:szCs w:val="24"/>
        </w:rPr>
        <w:t xml:space="preserve">озяйство,  </w:t>
      </w:r>
      <w:r w:rsidR="00856466">
        <w:rPr>
          <w:sz w:val="24"/>
          <w:szCs w:val="24"/>
        </w:rPr>
        <w:t>«</w:t>
      </w:r>
      <w:proofErr w:type="spellStart"/>
      <w:r w:rsidR="008B05AB">
        <w:rPr>
          <w:sz w:val="24"/>
          <w:szCs w:val="24"/>
        </w:rPr>
        <w:t>Муровейник</w:t>
      </w:r>
      <w:proofErr w:type="spellEnd"/>
      <w:r w:rsidR="00856466">
        <w:rPr>
          <w:sz w:val="24"/>
          <w:szCs w:val="24"/>
        </w:rPr>
        <w:t>»</w:t>
      </w:r>
      <w:r w:rsidR="00FF2A43">
        <w:rPr>
          <w:sz w:val="24"/>
          <w:szCs w:val="24"/>
        </w:rPr>
        <w:t xml:space="preserve">, </w:t>
      </w:r>
      <w:r w:rsidR="009B25B2" w:rsidRPr="0086492D">
        <w:rPr>
          <w:sz w:val="24"/>
          <w:szCs w:val="24"/>
        </w:rPr>
        <w:t xml:space="preserve"> Работает передвижка. Практикуется   внутрисистемный обмен </w:t>
      </w:r>
      <w:r w:rsidR="001C1D37">
        <w:rPr>
          <w:sz w:val="24"/>
          <w:szCs w:val="24"/>
        </w:rPr>
        <w:t>с районной библиотекой. Ведется кружок</w:t>
      </w:r>
      <w:r w:rsidR="009B25B2" w:rsidRPr="0086492D">
        <w:rPr>
          <w:sz w:val="24"/>
          <w:szCs w:val="24"/>
        </w:rPr>
        <w:t xml:space="preserve"> </w:t>
      </w:r>
      <w:r w:rsidR="00652822">
        <w:rPr>
          <w:sz w:val="24"/>
          <w:szCs w:val="24"/>
        </w:rPr>
        <w:t>для детей</w:t>
      </w:r>
      <w:r w:rsidR="001C1D37">
        <w:rPr>
          <w:sz w:val="24"/>
          <w:szCs w:val="24"/>
        </w:rPr>
        <w:t xml:space="preserve"> «Все умею, все </w:t>
      </w:r>
      <w:proofErr w:type="gramStart"/>
      <w:r w:rsidR="001C1D37">
        <w:rPr>
          <w:sz w:val="24"/>
          <w:szCs w:val="24"/>
        </w:rPr>
        <w:t>могу</w:t>
      </w:r>
      <w:r w:rsidR="007D5976">
        <w:rPr>
          <w:sz w:val="24"/>
          <w:szCs w:val="24"/>
        </w:rPr>
        <w:t xml:space="preserve"> в котором работа проводится</w:t>
      </w:r>
      <w:proofErr w:type="gramEnd"/>
      <w:r w:rsidR="007D5976">
        <w:rPr>
          <w:sz w:val="24"/>
          <w:szCs w:val="24"/>
        </w:rPr>
        <w:t xml:space="preserve"> по нескольким направлениям</w:t>
      </w:r>
      <w:r w:rsidR="00652822">
        <w:rPr>
          <w:sz w:val="24"/>
          <w:szCs w:val="24"/>
        </w:rPr>
        <w:t xml:space="preserve">:  </w:t>
      </w:r>
      <w:proofErr w:type="gramStart"/>
      <w:r w:rsidR="00652822">
        <w:rPr>
          <w:sz w:val="24"/>
          <w:szCs w:val="24"/>
        </w:rPr>
        <w:t>ИЗО</w:t>
      </w:r>
      <w:proofErr w:type="gramEnd"/>
      <w:r w:rsidR="00652822">
        <w:rPr>
          <w:sz w:val="24"/>
          <w:szCs w:val="24"/>
        </w:rPr>
        <w:t xml:space="preserve"> – «Веселый к</w:t>
      </w:r>
      <w:r w:rsidR="007D5976">
        <w:rPr>
          <w:sz w:val="24"/>
          <w:szCs w:val="24"/>
        </w:rPr>
        <w:t>арандаш»; декоративно прикладное искусство</w:t>
      </w:r>
      <w:r w:rsidR="00652822">
        <w:rPr>
          <w:sz w:val="24"/>
          <w:szCs w:val="24"/>
        </w:rPr>
        <w:t xml:space="preserve"> « Природа и фантазия»</w:t>
      </w:r>
      <w:r w:rsidR="00AE6A92">
        <w:rPr>
          <w:sz w:val="24"/>
          <w:szCs w:val="24"/>
        </w:rPr>
        <w:t>; Рисунки из крупы</w:t>
      </w:r>
      <w:r w:rsidR="00652822">
        <w:rPr>
          <w:sz w:val="24"/>
          <w:szCs w:val="24"/>
        </w:rPr>
        <w:t xml:space="preserve"> «Мир искус</w:t>
      </w:r>
      <w:r w:rsidR="00AE6A92">
        <w:rPr>
          <w:sz w:val="24"/>
          <w:szCs w:val="24"/>
        </w:rPr>
        <w:t>с</w:t>
      </w:r>
      <w:r w:rsidR="00652822">
        <w:rPr>
          <w:sz w:val="24"/>
          <w:szCs w:val="24"/>
        </w:rPr>
        <w:t xml:space="preserve">тва» и работа с пластилином «Волшебный мир» </w:t>
      </w:r>
      <w:r w:rsidR="002A2690" w:rsidRPr="0086492D">
        <w:rPr>
          <w:sz w:val="24"/>
          <w:szCs w:val="24"/>
        </w:rPr>
        <w:t xml:space="preserve"> Читателей </w:t>
      </w:r>
      <w:r w:rsidR="00FF2A43">
        <w:rPr>
          <w:sz w:val="24"/>
          <w:szCs w:val="24"/>
        </w:rPr>
        <w:t>302</w:t>
      </w:r>
      <w:r w:rsidR="00652822">
        <w:rPr>
          <w:sz w:val="24"/>
          <w:szCs w:val="24"/>
        </w:rPr>
        <w:t>,</w:t>
      </w:r>
      <w:r w:rsidR="002A2690" w:rsidRPr="0086492D">
        <w:rPr>
          <w:sz w:val="24"/>
          <w:szCs w:val="24"/>
        </w:rPr>
        <w:t xml:space="preserve">книга выдачи </w:t>
      </w:r>
      <w:r w:rsidR="00FF2A43">
        <w:rPr>
          <w:sz w:val="24"/>
          <w:szCs w:val="24"/>
        </w:rPr>
        <w:t>7207, посещаемость 2387</w:t>
      </w:r>
      <w:r w:rsidR="00C0148D">
        <w:rPr>
          <w:sz w:val="24"/>
          <w:szCs w:val="24"/>
        </w:rPr>
        <w:t>.</w:t>
      </w:r>
    </w:p>
    <w:p w:rsidR="00C0148D" w:rsidRDefault="00123DCB" w:rsidP="00E519B8">
      <w:pPr>
        <w:spacing w:after="0"/>
        <w:rPr>
          <w:sz w:val="24"/>
          <w:szCs w:val="24"/>
        </w:rPr>
      </w:pPr>
      <w:r>
        <w:rPr>
          <w:sz w:val="24"/>
          <w:szCs w:val="24"/>
        </w:rPr>
        <w:t xml:space="preserve">Наши учреждения </w:t>
      </w:r>
      <w:r w:rsidR="00FF2A43">
        <w:rPr>
          <w:sz w:val="24"/>
          <w:szCs w:val="24"/>
        </w:rPr>
        <w:t xml:space="preserve">культуры стараются сохранять и </w:t>
      </w:r>
      <w:r>
        <w:rPr>
          <w:sz w:val="24"/>
          <w:szCs w:val="24"/>
        </w:rPr>
        <w:t xml:space="preserve"> развивать национальные традиции, принимают активное участие в районных конкурсах и фестивале  «Родной земли широкие просторы». Разработан маршрут «Туристическая тропа» и уже проводятся экскурсии.</w:t>
      </w:r>
    </w:p>
    <w:p w:rsidR="00A06776" w:rsidRDefault="00A06776" w:rsidP="00E519B8">
      <w:pPr>
        <w:spacing w:after="0"/>
        <w:rPr>
          <w:sz w:val="24"/>
          <w:szCs w:val="24"/>
        </w:rPr>
      </w:pPr>
    </w:p>
    <w:p w:rsidR="00B4272D" w:rsidRDefault="00C0148D" w:rsidP="00C0148D">
      <w:pPr>
        <w:spacing w:after="0" w:line="240" w:lineRule="auto"/>
        <w:rPr>
          <w:sz w:val="24"/>
          <w:szCs w:val="24"/>
        </w:rPr>
      </w:pPr>
      <w:r>
        <w:rPr>
          <w:sz w:val="24"/>
          <w:szCs w:val="24"/>
        </w:rPr>
        <w:t>На почте</w:t>
      </w:r>
      <w:r w:rsidR="0055138E">
        <w:rPr>
          <w:sz w:val="24"/>
          <w:szCs w:val="24"/>
        </w:rPr>
        <w:t xml:space="preserve"> проблемы с кадрами.</w:t>
      </w:r>
      <w:r w:rsidR="00B4272D" w:rsidRPr="0086492D">
        <w:rPr>
          <w:sz w:val="24"/>
          <w:szCs w:val="24"/>
        </w:rPr>
        <w:t xml:space="preserve"> Отв</w:t>
      </w:r>
      <w:r w:rsidR="004978D5" w:rsidRPr="0086492D">
        <w:rPr>
          <w:sz w:val="24"/>
          <w:szCs w:val="24"/>
        </w:rPr>
        <w:t>етственность и нагрузки большие</w:t>
      </w:r>
      <w:r w:rsidR="00626587" w:rsidRPr="0086492D">
        <w:rPr>
          <w:sz w:val="24"/>
          <w:szCs w:val="24"/>
        </w:rPr>
        <w:t xml:space="preserve">, а заработная </w:t>
      </w:r>
      <w:r w:rsidR="00B4272D" w:rsidRPr="0086492D">
        <w:rPr>
          <w:sz w:val="24"/>
          <w:szCs w:val="24"/>
        </w:rPr>
        <w:t xml:space="preserve">плата никакая. </w:t>
      </w:r>
      <w:r>
        <w:rPr>
          <w:sz w:val="24"/>
          <w:szCs w:val="24"/>
        </w:rPr>
        <w:t xml:space="preserve"> Мы благод</w:t>
      </w:r>
      <w:r w:rsidR="0069032E">
        <w:rPr>
          <w:sz w:val="24"/>
          <w:szCs w:val="24"/>
        </w:rPr>
        <w:t>арим нашего  почтальона</w:t>
      </w:r>
      <w:r w:rsidR="005B6D6A">
        <w:rPr>
          <w:sz w:val="24"/>
          <w:szCs w:val="24"/>
        </w:rPr>
        <w:t xml:space="preserve">  (она сейчас работает одна)</w:t>
      </w:r>
      <w:r w:rsidR="00663EC9" w:rsidRPr="0086492D">
        <w:rPr>
          <w:sz w:val="24"/>
          <w:szCs w:val="24"/>
        </w:rPr>
        <w:t xml:space="preserve"> вся корреспонденция доставлялась во время</w:t>
      </w:r>
      <w:r w:rsidR="005B6D6A">
        <w:rPr>
          <w:sz w:val="24"/>
          <w:szCs w:val="24"/>
        </w:rPr>
        <w:t>, проведена</w:t>
      </w:r>
      <w:r w:rsidR="00747BF5" w:rsidRPr="0086492D">
        <w:rPr>
          <w:sz w:val="24"/>
          <w:szCs w:val="24"/>
        </w:rPr>
        <w:t xml:space="preserve"> </w:t>
      </w:r>
      <w:r w:rsidR="005B6D6A">
        <w:rPr>
          <w:sz w:val="24"/>
          <w:szCs w:val="24"/>
        </w:rPr>
        <w:t>п</w:t>
      </w:r>
      <w:r w:rsidR="00D276D6" w:rsidRPr="0086492D">
        <w:rPr>
          <w:sz w:val="24"/>
          <w:szCs w:val="24"/>
        </w:rPr>
        <w:t xml:space="preserve">одписка </w:t>
      </w:r>
      <w:r w:rsidR="00AB394D">
        <w:rPr>
          <w:sz w:val="24"/>
          <w:szCs w:val="24"/>
        </w:rPr>
        <w:t>газет</w:t>
      </w:r>
      <w:proofErr w:type="gramStart"/>
      <w:r w:rsidR="00AD36F4">
        <w:rPr>
          <w:sz w:val="24"/>
          <w:szCs w:val="24"/>
        </w:rPr>
        <w:t xml:space="preserve"> ,</w:t>
      </w:r>
      <w:proofErr w:type="gramEnd"/>
      <w:r w:rsidR="00AD36F4">
        <w:rPr>
          <w:sz w:val="24"/>
          <w:szCs w:val="24"/>
        </w:rPr>
        <w:t xml:space="preserve"> осталась на уровне прошлого года всего 90 экземпляров в том числе «Организатор»  42</w:t>
      </w:r>
      <w:r w:rsidR="00AB394D">
        <w:rPr>
          <w:sz w:val="24"/>
          <w:szCs w:val="24"/>
        </w:rPr>
        <w:t xml:space="preserve"> экземпляров</w:t>
      </w:r>
      <w:r w:rsidR="005B6D6A">
        <w:rPr>
          <w:sz w:val="24"/>
          <w:szCs w:val="24"/>
        </w:rPr>
        <w:t>, собираются коммунальные платежи</w:t>
      </w:r>
      <w:r w:rsidR="000155BF" w:rsidRPr="0086492D">
        <w:rPr>
          <w:sz w:val="24"/>
          <w:szCs w:val="24"/>
        </w:rPr>
        <w:t xml:space="preserve">. </w:t>
      </w:r>
      <w:r w:rsidR="00663EC9" w:rsidRPr="0086492D">
        <w:rPr>
          <w:sz w:val="24"/>
          <w:szCs w:val="24"/>
        </w:rPr>
        <w:t xml:space="preserve"> </w:t>
      </w:r>
      <w:r w:rsidR="00AD36F4">
        <w:rPr>
          <w:sz w:val="24"/>
          <w:szCs w:val="24"/>
        </w:rPr>
        <w:t xml:space="preserve">85 </w:t>
      </w:r>
      <w:r w:rsidR="000155BF" w:rsidRPr="0086492D">
        <w:rPr>
          <w:sz w:val="24"/>
          <w:szCs w:val="24"/>
        </w:rPr>
        <w:t>пенсионеров получают пенсии  через почтовое от</w:t>
      </w:r>
      <w:r w:rsidR="00747BF5" w:rsidRPr="0086492D">
        <w:rPr>
          <w:sz w:val="24"/>
          <w:szCs w:val="24"/>
        </w:rPr>
        <w:t>деление, 50 человек монетизацию и ЕДВ.</w:t>
      </w:r>
    </w:p>
    <w:p w:rsidR="00622830" w:rsidRPr="00622830" w:rsidRDefault="00622830" w:rsidP="00622830">
      <w:pPr>
        <w:spacing w:after="0"/>
        <w:rPr>
          <w:sz w:val="24"/>
          <w:szCs w:val="24"/>
        </w:rPr>
      </w:pPr>
      <w:r w:rsidRPr="00622830">
        <w:rPr>
          <w:sz w:val="24"/>
          <w:szCs w:val="24"/>
        </w:rPr>
        <w:t xml:space="preserve"> </w:t>
      </w:r>
    </w:p>
    <w:p w:rsidR="00622830" w:rsidRPr="00622830" w:rsidRDefault="00622830" w:rsidP="00622830">
      <w:pPr>
        <w:spacing w:after="0"/>
        <w:rPr>
          <w:sz w:val="24"/>
          <w:szCs w:val="24"/>
        </w:rPr>
      </w:pPr>
      <w:r w:rsidRPr="00622830">
        <w:rPr>
          <w:sz w:val="24"/>
          <w:szCs w:val="24"/>
        </w:rPr>
        <w:t xml:space="preserve">     </w:t>
      </w:r>
      <w:r w:rsidR="00713898">
        <w:rPr>
          <w:sz w:val="24"/>
          <w:szCs w:val="24"/>
        </w:rPr>
        <w:t xml:space="preserve">К сожалению, </w:t>
      </w:r>
      <w:r w:rsidRPr="00622830">
        <w:rPr>
          <w:sz w:val="24"/>
          <w:szCs w:val="24"/>
        </w:rPr>
        <w:t xml:space="preserve"> на наш</w:t>
      </w:r>
      <w:r w:rsidR="00713898">
        <w:rPr>
          <w:sz w:val="24"/>
          <w:szCs w:val="24"/>
        </w:rPr>
        <w:t>ей территории нет сельскохозяйственного предприятия</w:t>
      </w:r>
      <w:r w:rsidRPr="00622830">
        <w:rPr>
          <w:sz w:val="24"/>
          <w:szCs w:val="24"/>
        </w:rPr>
        <w:t xml:space="preserve">. </w:t>
      </w:r>
    </w:p>
    <w:p w:rsidR="00C26F1D" w:rsidRDefault="00622830" w:rsidP="000939A0">
      <w:pPr>
        <w:spacing w:after="0"/>
        <w:rPr>
          <w:sz w:val="24"/>
          <w:szCs w:val="24"/>
        </w:rPr>
      </w:pPr>
      <w:r w:rsidRPr="00622830">
        <w:rPr>
          <w:sz w:val="24"/>
          <w:szCs w:val="24"/>
        </w:rPr>
        <w:t xml:space="preserve">     </w:t>
      </w:r>
      <w:r w:rsidR="00713898">
        <w:rPr>
          <w:sz w:val="24"/>
          <w:szCs w:val="24"/>
        </w:rPr>
        <w:t xml:space="preserve"> Земли сельскохозяйственного назначения  находятся в собственности   частных лиц</w:t>
      </w:r>
      <w:proofErr w:type="gramStart"/>
      <w:r w:rsidRPr="00622830">
        <w:rPr>
          <w:sz w:val="24"/>
          <w:szCs w:val="24"/>
        </w:rPr>
        <w:t xml:space="preserve"> </w:t>
      </w:r>
      <w:r w:rsidR="00C26F1D">
        <w:rPr>
          <w:sz w:val="24"/>
          <w:szCs w:val="24"/>
        </w:rPr>
        <w:t>.</w:t>
      </w:r>
      <w:proofErr w:type="gramEnd"/>
      <w:r w:rsidR="00C26F1D">
        <w:rPr>
          <w:sz w:val="24"/>
          <w:szCs w:val="24"/>
        </w:rPr>
        <w:t>На сегодняшний день крупным землепользователем является ООО «</w:t>
      </w:r>
      <w:proofErr w:type="spellStart"/>
      <w:r w:rsidR="00C26F1D">
        <w:rPr>
          <w:sz w:val="24"/>
          <w:szCs w:val="24"/>
        </w:rPr>
        <w:t>Мироторг</w:t>
      </w:r>
      <w:proofErr w:type="spellEnd"/>
      <w:r w:rsidR="00C26F1D">
        <w:rPr>
          <w:sz w:val="24"/>
          <w:szCs w:val="24"/>
        </w:rPr>
        <w:t>» -1100га.</w:t>
      </w:r>
      <w:r w:rsidR="002F0669">
        <w:rPr>
          <w:sz w:val="24"/>
          <w:szCs w:val="24"/>
        </w:rPr>
        <w:t xml:space="preserve">выкупили  у ООО </w:t>
      </w:r>
      <w:proofErr w:type="spellStart"/>
      <w:r w:rsidR="002F0669">
        <w:rPr>
          <w:sz w:val="24"/>
          <w:szCs w:val="24"/>
        </w:rPr>
        <w:t>Экоферма</w:t>
      </w:r>
      <w:proofErr w:type="spellEnd"/>
      <w:r w:rsidR="002F0669">
        <w:rPr>
          <w:sz w:val="24"/>
          <w:szCs w:val="24"/>
        </w:rPr>
        <w:t xml:space="preserve">» и 104 га у </w:t>
      </w:r>
      <w:proofErr w:type="spellStart"/>
      <w:r w:rsidR="002F0669">
        <w:rPr>
          <w:sz w:val="24"/>
          <w:szCs w:val="24"/>
        </w:rPr>
        <w:t>Криушинв</w:t>
      </w:r>
      <w:proofErr w:type="spellEnd"/>
      <w:r w:rsidR="002F0669">
        <w:rPr>
          <w:sz w:val="24"/>
          <w:szCs w:val="24"/>
        </w:rPr>
        <w:t xml:space="preserve"> Е.В.</w:t>
      </w:r>
      <w:r w:rsidR="00C26F1D">
        <w:rPr>
          <w:sz w:val="24"/>
          <w:szCs w:val="24"/>
        </w:rPr>
        <w:t xml:space="preserve"> Осенью все земли были запаханы и частично засеяны. </w:t>
      </w:r>
    </w:p>
    <w:p w:rsidR="00EC0E1F" w:rsidRDefault="00C26F1D" w:rsidP="000939A0">
      <w:pPr>
        <w:spacing w:after="0"/>
        <w:rPr>
          <w:sz w:val="24"/>
          <w:szCs w:val="24"/>
        </w:rPr>
      </w:pPr>
      <w:r w:rsidRPr="00EC0E1F">
        <w:rPr>
          <w:b/>
          <w:sz w:val="24"/>
          <w:szCs w:val="24"/>
        </w:rPr>
        <w:t>КФХ «</w:t>
      </w:r>
      <w:proofErr w:type="spellStart"/>
      <w:r w:rsidRPr="00EC0E1F">
        <w:rPr>
          <w:b/>
          <w:sz w:val="24"/>
          <w:szCs w:val="24"/>
        </w:rPr>
        <w:t>Исмиев</w:t>
      </w:r>
      <w:proofErr w:type="spellEnd"/>
      <w:r>
        <w:rPr>
          <w:sz w:val="24"/>
          <w:szCs w:val="24"/>
        </w:rPr>
        <w:t xml:space="preserve">» 160 га. </w:t>
      </w:r>
      <w:r w:rsidR="00EC0E1F">
        <w:rPr>
          <w:sz w:val="24"/>
          <w:szCs w:val="24"/>
        </w:rPr>
        <w:t>Занимается выращиванием зерна и кормов</w:t>
      </w:r>
      <w:r w:rsidR="00FC6102">
        <w:rPr>
          <w:sz w:val="24"/>
          <w:szCs w:val="24"/>
        </w:rPr>
        <w:t>ых культур</w:t>
      </w:r>
      <w:r w:rsidR="00EC0E1F">
        <w:rPr>
          <w:sz w:val="24"/>
          <w:szCs w:val="24"/>
        </w:rPr>
        <w:t>.</w:t>
      </w:r>
    </w:p>
    <w:p w:rsidR="002F0669" w:rsidRDefault="00EC0E1F" w:rsidP="000939A0">
      <w:pPr>
        <w:spacing w:after="0"/>
        <w:rPr>
          <w:sz w:val="24"/>
          <w:szCs w:val="24"/>
        </w:rPr>
      </w:pPr>
      <w:r w:rsidRPr="00EC0E1F">
        <w:rPr>
          <w:b/>
          <w:sz w:val="24"/>
          <w:szCs w:val="24"/>
        </w:rPr>
        <w:t>КФК «Губарев»</w:t>
      </w:r>
      <w:r>
        <w:rPr>
          <w:sz w:val="24"/>
          <w:szCs w:val="24"/>
        </w:rPr>
        <w:t xml:space="preserve">- готовит пруды в </w:t>
      </w:r>
      <w:proofErr w:type="spellStart"/>
      <w:r>
        <w:rPr>
          <w:sz w:val="24"/>
          <w:szCs w:val="24"/>
        </w:rPr>
        <w:t>с</w:t>
      </w:r>
      <w:proofErr w:type="gramStart"/>
      <w:r>
        <w:rPr>
          <w:sz w:val="24"/>
          <w:szCs w:val="24"/>
        </w:rPr>
        <w:t>.К</w:t>
      </w:r>
      <w:proofErr w:type="gramEnd"/>
      <w:r>
        <w:rPr>
          <w:sz w:val="24"/>
          <w:szCs w:val="24"/>
        </w:rPr>
        <w:t>ириллово</w:t>
      </w:r>
      <w:proofErr w:type="spellEnd"/>
      <w:r>
        <w:rPr>
          <w:sz w:val="24"/>
          <w:szCs w:val="24"/>
        </w:rPr>
        <w:t xml:space="preserve"> для разведения форели. У него </w:t>
      </w:r>
      <w:proofErr w:type="gramStart"/>
      <w:r>
        <w:rPr>
          <w:sz w:val="24"/>
          <w:szCs w:val="24"/>
        </w:rPr>
        <w:t>в</w:t>
      </w:r>
      <w:proofErr w:type="gramEnd"/>
      <w:r>
        <w:rPr>
          <w:sz w:val="24"/>
          <w:szCs w:val="24"/>
        </w:rPr>
        <w:t xml:space="preserve"> </w:t>
      </w:r>
      <w:proofErr w:type="gramStart"/>
      <w:r>
        <w:rPr>
          <w:sz w:val="24"/>
          <w:szCs w:val="24"/>
        </w:rPr>
        <w:t>аренда</w:t>
      </w:r>
      <w:proofErr w:type="gramEnd"/>
      <w:r>
        <w:rPr>
          <w:sz w:val="24"/>
          <w:szCs w:val="24"/>
        </w:rPr>
        <w:t xml:space="preserve"> 17 га земли, в собственность выкуплено 16 га и еще 16 га в стадии оформления. </w:t>
      </w:r>
    </w:p>
    <w:p w:rsidR="002F0669" w:rsidRDefault="002F0669" w:rsidP="000939A0">
      <w:pPr>
        <w:spacing w:after="0"/>
        <w:rPr>
          <w:sz w:val="24"/>
          <w:szCs w:val="24"/>
        </w:rPr>
      </w:pPr>
      <w:proofErr w:type="spellStart"/>
      <w:r>
        <w:rPr>
          <w:sz w:val="24"/>
          <w:szCs w:val="24"/>
        </w:rPr>
        <w:t>Криушин</w:t>
      </w:r>
      <w:proofErr w:type="spellEnd"/>
      <w:r>
        <w:rPr>
          <w:sz w:val="24"/>
          <w:szCs w:val="24"/>
        </w:rPr>
        <w:t xml:space="preserve"> </w:t>
      </w:r>
      <w:r w:rsidR="008F11A6">
        <w:rPr>
          <w:sz w:val="24"/>
          <w:szCs w:val="24"/>
        </w:rPr>
        <w:t>Е.В. –индивидуальный предприниматель</w:t>
      </w:r>
      <w:proofErr w:type="gramStart"/>
      <w:r>
        <w:rPr>
          <w:sz w:val="24"/>
          <w:szCs w:val="24"/>
        </w:rPr>
        <w:t xml:space="preserve"> .</w:t>
      </w:r>
      <w:proofErr w:type="gramEnd"/>
      <w:r>
        <w:rPr>
          <w:sz w:val="24"/>
          <w:szCs w:val="24"/>
        </w:rPr>
        <w:t xml:space="preserve"> У него -121 га земли. Занимается выращиванием зерновых</w:t>
      </w:r>
      <w:proofErr w:type="gramStart"/>
      <w:r>
        <w:rPr>
          <w:sz w:val="24"/>
          <w:szCs w:val="24"/>
        </w:rPr>
        <w:t xml:space="preserve"> ,</w:t>
      </w:r>
      <w:proofErr w:type="gramEnd"/>
      <w:r>
        <w:rPr>
          <w:sz w:val="24"/>
          <w:szCs w:val="24"/>
        </w:rPr>
        <w:t xml:space="preserve"> кормовых трав, производством молока.</w:t>
      </w:r>
    </w:p>
    <w:p w:rsidR="002F0669" w:rsidRDefault="002F0669" w:rsidP="000939A0">
      <w:pPr>
        <w:spacing w:after="0"/>
        <w:rPr>
          <w:sz w:val="24"/>
          <w:szCs w:val="24"/>
        </w:rPr>
      </w:pPr>
      <w:r>
        <w:rPr>
          <w:sz w:val="24"/>
          <w:szCs w:val="24"/>
        </w:rPr>
        <w:t>Гасанов М.Р. -19,5 га – выращивает зерновые и траву для сена на откорм своего скота.</w:t>
      </w:r>
    </w:p>
    <w:p w:rsidR="0072217A" w:rsidRDefault="002F0669" w:rsidP="000939A0">
      <w:pPr>
        <w:spacing w:after="0"/>
        <w:rPr>
          <w:sz w:val="24"/>
          <w:szCs w:val="24"/>
        </w:rPr>
      </w:pPr>
      <w:proofErr w:type="spellStart"/>
      <w:r>
        <w:rPr>
          <w:sz w:val="24"/>
          <w:szCs w:val="24"/>
        </w:rPr>
        <w:t>Егиазаров</w:t>
      </w:r>
      <w:proofErr w:type="spellEnd"/>
      <w:r>
        <w:rPr>
          <w:sz w:val="24"/>
          <w:szCs w:val="24"/>
        </w:rPr>
        <w:t xml:space="preserve"> И.В.-</w:t>
      </w:r>
      <w:r w:rsidR="0072217A">
        <w:rPr>
          <w:sz w:val="24"/>
          <w:szCs w:val="24"/>
        </w:rPr>
        <w:t xml:space="preserve"> 28 га отданы в аренд</w:t>
      </w:r>
      <w:proofErr w:type="gramStart"/>
      <w:r w:rsidR="0072217A">
        <w:rPr>
          <w:sz w:val="24"/>
          <w:szCs w:val="24"/>
        </w:rPr>
        <w:t>у ООО</w:t>
      </w:r>
      <w:proofErr w:type="gramEnd"/>
      <w:r w:rsidR="0072217A">
        <w:rPr>
          <w:sz w:val="24"/>
          <w:szCs w:val="24"/>
        </w:rPr>
        <w:t xml:space="preserve"> «</w:t>
      </w:r>
      <w:proofErr w:type="spellStart"/>
      <w:r w:rsidR="0072217A">
        <w:rPr>
          <w:sz w:val="24"/>
          <w:szCs w:val="24"/>
        </w:rPr>
        <w:t>Агроресурс</w:t>
      </w:r>
      <w:proofErr w:type="spellEnd"/>
      <w:r w:rsidR="0072217A">
        <w:rPr>
          <w:sz w:val="24"/>
          <w:szCs w:val="24"/>
        </w:rPr>
        <w:t>»</w:t>
      </w:r>
    </w:p>
    <w:p w:rsidR="0072217A" w:rsidRDefault="0072217A" w:rsidP="000939A0">
      <w:pPr>
        <w:spacing w:after="0"/>
        <w:rPr>
          <w:sz w:val="24"/>
          <w:szCs w:val="24"/>
        </w:rPr>
      </w:pPr>
      <w:r>
        <w:rPr>
          <w:sz w:val="24"/>
          <w:szCs w:val="24"/>
        </w:rPr>
        <w:t xml:space="preserve">Лунев Н.С.- 12 га </w:t>
      </w:r>
      <w:proofErr w:type="gramStart"/>
      <w:r>
        <w:rPr>
          <w:sz w:val="24"/>
          <w:szCs w:val="24"/>
        </w:rPr>
        <w:t>по</w:t>
      </w:r>
      <w:proofErr w:type="gramEnd"/>
      <w:r>
        <w:rPr>
          <w:sz w:val="24"/>
          <w:szCs w:val="24"/>
        </w:rPr>
        <w:t xml:space="preserve"> сенокосом и пастбищем.</w:t>
      </w:r>
    </w:p>
    <w:p w:rsidR="005B6D6A" w:rsidRDefault="00802567" w:rsidP="000939A0">
      <w:pPr>
        <w:spacing w:after="0"/>
        <w:rPr>
          <w:sz w:val="24"/>
          <w:szCs w:val="24"/>
        </w:rPr>
      </w:pPr>
      <w:r>
        <w:rPr>
          <w:sz w:val="24"/>
          <w:szCs w:val="24"/>
        </w:rPr>
        <w:t xml:space="preserve">Для </w:t>
      </w:r>
      <w:proofErr w:type="gramStart"/>
      <w:r w:rsidRPr="00802567">
        <w:rPr>
          <w:sz w:val="24"/>
          <w:szCs w:val="24"/>
        </w:rPr>
        <w:t>выправлении</w:t>
      </w:r>
      <w:proofErr w:type="gramEnd"/>
      <w:r w:rsidRPr="00802567">
        <w:rPr>
          <w:sz w:val="24"/>
          <w:szCs w:val="24"/>
        </w:rPr>
        <w:t xml:space="preserve"> ситуации в аграрном секторе админ</w:t>
      </w:r>
      <w:r>
        <w:rPr>
          <w:sz w:val="24"/>
          <w:szCs w:val="24"/>
        </w:rPr>
        <w:t xml:space="preserve">истрацией сельского поселения </w:t>
      </w:r>
      <w:r w:rsidRPr="00802567">
        <w:rPr>
          <w:sz w:val="24"/>
          <w:szCs w:val="24"/>
        </w:rPr>
        <w:t xml:space="preserve"> была проведена работа по невостр</w:t>
      </w:r>
      <w:r>
        <w:rPr>
          <w:sz w:val="24"/>
          <w:szCs w:val="24"/>
        </w:rPr>
        <w:t xml:space="preserve">ебованным земельным долям. Были </w:t>
      </w:r>
      <w:r w:rsidRPr="00802567">
        <w:rPr>
          <w:sz w:val="24"/>
          <w:szCs w:val="24"/>
        </w:rPr>
        <w:t>выявлены и составлены списки всех пайщиков</w:t>
      </w:r>
      <w:proofErr w:type="gramStart"/>
      <w:r w:rsidRPr="00802567">
        <w:rPr>
          <w:sz w:val="24"/>
          <w:szCs w:val="24"/>
        </w:rPr>
        <w:t xml:space="preserve"> </w:t>
      </w:r>
      <w:r>
        <w:rPr>
          <w:sz w:val="24"/>
          <w:szCs w:val="24"/>
        </w:rPr>
        <w:t>,</w:t>
      </w:r>
      <w:proofErr w:type="gramEnd"/>
      <w:r>
        <w:rPr>
          <w:sz w:val="24"/>
          <w:szCs w:val="24"/>
        </w:rPr>
        <w:t xml:space="preserve"> которые не распорядились своими земельными паями,</w:t>
      </w:r>
      <w:r w:rsidRPr="00802567">
        <w:rPr>
          <w:sz w:val="24"/>
          <w:szCs w:val="24"/>
        </w:rPr>
        <w:t xml:space="preserve"> а также разыскивались </w:t>
      </w:r>
      <w:r>
        <w:rPr>
          <w:sz w:val="24"/>
          <w:szCs w:val="24"/>
        </w:rPr>
        <w:t xml:space="preserve">наследники </w:t>
      </w:r>
      <w:r w:rsidRPr="00802567">
        <w:rPr>
          <w:sz w:val="24"/>
          <w:szCs w:val="24"/>
        </w:rPr>
        <w:t xml:space="preserve">умерших пайщиков. Результатом этой работы стало то, </w:t>
      </w:r>
      <w:r w:rsidR="000939A0">
        <w:rPr>
          <w:sz w:val="24"/>
          <w:szCs w:val="24"/>
        </w:rPr>
        <w:t>что решением Сухиничского  районного</w:t>
      </w:r>
      <w:r w:rsidRPr="00802567">
        <w:rPr>
          <w:sz w:val="24"/>
          <w:szCs w:val="24"/>
        </w:rPr>
        <w:t xml:space="preserve"> суд</w:t>
      </w:r>
      <w:r w:rsidR="000939A0">
        <w:rPr>
          <w:sz w:val="24"/>
          <w:szCs w:val="24"/>
        </w:rPr>
        <w:t>а</w:t>
      </w:r>
      <w:r w:rsidRPr="00802567">
        <w:rPr>
          <w:sz w:val="24"/>
          <w:szCs w:val="24"/>
        </w:rPr>
        <w:t xml:space="preserve"> </w:t>
      </w:r>
      <w:r w:rsidR="000939A0">
        <w:rPr>
          <w:sz w:val="24"/>
          <w:szCs w:val="24"/>
        </w:rPr>
        <w:t xml:space="preserve"> в муниципальную собственность  переданы и зарегистрированы 580 га земель сельскохозяйственного назначения, которые переданы в</w:t>
      </w:r>
      <w:r w:rsidRPr="00802567">
        <w:rPr>
          <w:sz w:val="24"/>
          <w:szCs w:val="24"/>
        </w:rPr>
        <w:t xml:space="preserve"> </w:t>
      </w:r>
      <w:r w:rsidR="000939A0">
        <w:rPr>
          <w:sz w:val="24"/>
          <w:szCs w:val="24"/>
        </w:rPr>
        <w:t xml:space="preserve">ООО «Агромир» 327 га, </w:t>
      </w:r>
      <w:proofErr w:type="gramStart"/>
      <w:r w:rsidR="000939A0">
        <w:rPr>
          <w:sz w:val="24"/>
          <w:szCs w:val="24"/>
        </w:rPr>
        <w:t>и ООО</w:t>
      </w:r>
      <w:proofErr w:type="gramEnd"/>
      <w:r w:rsidR="000939A0">
        <w:rPr>
          <w:sz w:val="24"/>
          <w:szCs w:val="24"/>
        </w:rPr>
        <w:t xml:space="preserve"> «</w:t>
      </w:r>
      <w:proofErr w:type="spellStart"/>
      <w:r w:rsidR="000939A0">
        <w:rPr>
          <w:sz w:val="24"/>
          <w:szCs w:val="24"/>
        </w:rPr>
        <w:t>Агроресурс</w:t>
      </w:r>
      <w:proofErr w:type="spellEnd"/>
      <w:r w:rsidR="000939A0">
        <w:rPr>
          <w:sz w:val="24"/>
          <w:szCs w:val="24"/>
        </w:rPr>
        <w:t>» 253 га.</w:t>
      </w:r>
    </w:p>
    <w:p w:rsidR="00964026" w:rsidRDefault="00964026" w:rsidP="000939A0">
      <w:pPr>
        <w:spacing w:after="0"/>
        <w:rPr>
          <w:sz w:val="24"/>
          <w:szCs w:val="24"/>
        </w:rPr>
      </w:pPr>
      <w:r>
        <w:rPr>
          <w:sz w:val="24"/>
          <w:szCs w:val="24"/>
        </w:rPr>
        <w:t>Конечно очень бы хотелось и наде</w:t>
      </w:r>
      <w:r w:rsidR="00A06776">
        <w:rPr>
          <w:sz w:val="24"/>
          <w:szCs w:val="24"/>
        </w:rPr>
        <w:t>е</w:t>
      </w:r>
      <w:r>
        <w:rPr>
          <w:sz w:val="24"/>
          <w:szCs w:val="24"/>
        </w:rPr>
        <w:t>мся</w:t>
      </w:r>
      <w:proofErr w:type="gramStart"/>
      <w:r>
        <w:rPr>
          <w:sz w:val="24"/>
          <w:szCs w:val="24"/>
        </w:rPr>
        <w:t xml:space="preserve"> ,</w:t>
      </w:r>
      <w:proofErr w:type="gramEnd"/>
      <w:r>
        <w:rPr>
          <w:sz w:val="24"/>
          <w:szCs w:val="24"/>
        </w:rPr>
        <w:t>что сельхоз упр</w:t>
      </w:r>
      <w:r w:rsidR="00A06776">
        <w:rPr>
          <w:sz w:val="24"/>
          <w:szCs w:val="24"/>
        </w:rPr>
        <w:t>а</w:t>
      </w:r>
      <w:r>
        <w:rPr>
          <w:sz w:val="24"/>
          <w:szCs w:val="24"/>
        </w:rPr>
        <w:t>вление нам поможет найти нормальных инвесторов, чтобы наша территория развевалась.</w:t>
      </w:r>
    </w:p>
    <w:p w:rsidR="00A06776" w:rsidRDefault="00A06776" w:rsidP="000939A0">
      <w:pPr>
        <w:spacing w:after="0"/>
        <w:rPr>
          <w:sz w:val="24"/>
          <w:szCs w:val="24"/>
        </w:rPr>
      </w:pPr>
    </w:p>
    <w:p w:rsidR="00A06776" w:rsidRDefault="00A06776" w:rsidP="000939A0">
      <w:pPr>
        <w:spacing w:after="0"/>
        <w:rPr>
          <w:sz w:val="24"/>
          <w:szCs w:val="24"/>
        </w:rPr>
      </w:pPr>
    </w:p>
    <w:p w:rsidR="00A06776" w:rsidRPr="0086492D" w:rsidRDefault="00A06776" w:rsidP="000939A0">
      <w:pPr>
        <w:spacing w:after="0"/>
        <w:rPr>
          <w:sz w:val="24"/>
          <w:szCs w:val="24"/>
        </w:rPr>
      </w:pPr>
    </w:p>
    <w:p w:rsidR="007F2465" w:rsidRPr="0086492D" w:rsidRDefault="004A34CB" w:rsidP="007F2465">
      <w:pPr>
        <w:spacing w:after="0"/>
        <w:rPr>
          <w:sz w:val="24"/>
          <w:szCs w:val="24"/>
        </w:rPr>
      </w:pPr>
      <w:r w:rsidRPr="0086492D">
        <w:rPr>
          <w:sz w:val="24"/>
          <w:szCs w:val="24"/>
        </w:rPr>
        <w:lastRenderedPageBreak/>
        <w:t xml:space="preserve">      </w:t>
      </w:r>
      <w:r w:rsidR="007F2465" w:rsidRPr="005B6D6A">
        <w:rPr>
          <w:sz w:val="24"/>
          <w:szCs w:val="24"/>
          <w:u w:val="single"/>
        </w:rPr>
        <w:t>Транспортное обеспечение</w:t>
      </w:r>
      <w:r w:rsidR="007F2465" w:rsidRPr="0086492D">
        <w:rPr>
          <w:sz w:val="24"/>
          <w:szCs w:val="24"/>
        </w:rPr>
        <w:t>.</w:t>
      </w:r>
    </w:p>
    <w:p w:rsidR="00B9745C" w:rsidRDefault="007F2465" w:rsidP="007F2465">
      <w:pPr>
        <w:spacing w:after="0"/>
        <w:rPr>
          <w:sz w:val="24"/>
          <w:szCs w:val="24"/>
        </w:rPr>
      </w:pPr>
      <w:r w:rsidRPr="0086492D">
        <w:rPr>
          <w:sz w:val="24"/>
          <w:szCs w:val="24"/>
        </w:rPr>
        <w:t xml:space="preserve">Селезнев два раза в неделю и автотранспортник </w:t>
      </w:r>
      <w:proofErr w:type="gramStart"/>
      <w:r w:rsidRPr="0086492D">
        <w:rPr>
          <w:sz w:val="24"/>
          <w:szCs w:val="24"/>
        </w:rPr>
        <w:t>–</w:t>
      </w:r>
      <w:r w:rsidR="00B9745C" w:rsidRPr="0086492D">
        <w:rPr>
          <w:sz w:val="24"/>
          <w:szCs w:val="24"/>
        </w:rPr>
        <w:t>в</w:t>
      </w:r>
      <w:proofErr w:type="gramEnd"/>
      <w:r w:rsidR="00B9745C" w:rsidRPr="0086492D">
        <w:rPr>
          <w:sz w:val="24"/>
          <w:szCs w:val="24"/>
        </w:rPr>
        <w:t xml:space="preserve">торник, среда, </w:t>
      </w:r>
      <w:r w:rsidRPr="0086492D">
        <w:rPr>
          <w:sz w:val="24"/>
          <w:szCs w:val="24"/>
        </w:rPr>
        <w:t>пятница</w:t>
      </w:r>
      <w:r w:rsidR="00B9745C" w:rsidRPr="0086492D">
        <w:rPr>
          <w:sz w:val="24"/>
          <w:szCs w:val="24"/>
        </w:rPr>
        <w:t>, воскресенье</w:t>
      </w:r>
      <w:r w:rsidRPr="0086492D">
        <w:rPr>
          <w:sz w:val="24"/>
          <w:szCs w:val="24"/>
        </w:rPr>
        <w:t>.</w:t>
      </w:r>
      <w:r w:rsidR="00B9745C" w:rsidRPr="0086492D">
        <w:rPr>
          <w:sz w:val="24"/>
          <w:szCs w:val="24"/>
        </w:rPr>
        <w:t xml:space="preserve"> </w:t>
      </w:r>
      <w:r w:rsidR="008F11A6">
        <w:rPr>
          <w:sz w:val="24"/>
          <w:szCs w:val="24"/>
        </w:rPr>
        <w:t>Улучшилось положение по маршруту</w:t>
      </w:r>
      <w:r w:rsidR="00F610B9" w:rsidRPr="0086492D">
        <w:rPr>
          <w:sz w:val="24"/>
          <w:szCs w:val="24"/>
        </w:rPr>
        <w:t xml:space="preserve"> Сухинич</w:t>
      </w:r>
      <w:proofErr w:type="gramStart"/>
      <w:r w:rsidR="00F610B9" w:rsidRPr="0086492D">
        <w:rPr>
          <w:sz w:val="24"/>
          <w:szCs w:val="24"/>
        </w:rPr>
        <w:t>и-</w:t>
      </w:r>
      <w:proofErr w:type="gramEnd"/>
      <w:r w:rsidR="00F610B9" w:rsidRPr="0086492D">
        <w:rPr>
          <w:sz w:val="24"/>
          <w:szCs w:val="24"/>
        </w:rPr>
        <w:t xml:space="preserve"> Думини</w:t>
      </w:r>
      <w:r w:rsidR="00F05C03">
        <w:rPr>
          <w:sz w:val="24"/>
          <w:szCs w:val="24"/>
        </w:rPr>
        <w:t>чи ООО «Автотрансп</w:t>
      </w:r>
      <w:r w:rsidR="00383D5A">
        <w:rPr>
          <w:sz w:val="24"/>
          <w:szCs w:val="24"/>
        </w:rPr>
        <w:t>ортник»</w:t>
      </w:r>
      <w:r w:rsidR="00F05C03">
        <w:rPr>
          <w:sz w:val="24"/>
          <w:szCs w:val="24"/>
        </w:rPr>
        <w:t>.</w:t>
      </w:r>
      <w:r w:rsidR="00CA2B6B" w:rsidRPr="0086492D">
        <w:rPr>
          <w:sz w:val="24"/>
          <w:szCs w:val="24"/>
        </w:rPr>
        <w:t xml:space="preserve"> </w:t>
      </w:r>
    </w:p>
    <w:p w:rsidR="00A06776" w:rsidRDefault="00A06776" w:rsidP="007F2465">
      <w:pPr>
        <w:spacing w:after="0"/>
        <w:rPr>
          <w:sz w:val="24"/>
          <w:szCs w:val="24"/>
        </w:rPr>
      </w:pPr>
      <w:r>
        <w:rPr>
          <w:sz w:val="24"/>
          <w:szCs w:val="24"/>
        </w:rPr>
        <w:t>В частном секторе – 82 легковых автомобиля, 2 грузовых и 7 тракторов.</w:t>
      </w:r>
    </w:p>
    <w:p w:rsidR="002E5E28" w:rsidRDefault="002E5E28" w:rsidP="007F2465">
      <w:pPr>
        <w:spacing w:after="0"/>
        <w:rPr>
          <w:sz w:val="24"/>
          <w:szCs w:val="24"/>
        </w:rPr>
      </w:pPr>
    </w:p>
    <w:p w:rsidR="00990B83" w:rsidRDefault="00655296" w:rsidP="00655296">
      <w:pPr>
        <w:spacing w:after="0"/>
        <w:rPr>
          <w:sz w:val="24"/>
          <w:szCs w:val="24"/>
        </w:rPr>
      </w:pPr>
      <w:r w:rsidRPr="0086492D">
        <w:rPr>
          <w:sz w:val="24"/>
          <w:szCs w:val="24"/>
        </w:rPr>
        <w:t xml:space="preserve">        Большие трудности у нас с дорогами. К нашим отдаленным деревням можно проехать только на тракторах. Каждую весну  и летом по необходимости мы заказываем грейдер</w:t>
      </w:r>
      <w:proofErr w:type="gramStart"/>
      <w:r w:rsidRPr="0086492D">
        <w:rPr>
          <w:sz w:val="24"/>
          <w:szCs w:val="24"/>
        </w:rPr>
        <w:t xml:space="preserve"> ,</w:t>
      </w:r>
      <w:proofErr w:type="gramEnd"/>
      <w:r w:rsidRPr="0086492D">
        <w:rPr>
          <w:sz w:val="24"/>
          <w:szCs w:val="24"/>
        </w:rPr>
        <w:t xml:space="preserve"> что поровнять  дороги , а</w:t>
      </w:r>
      <w:r w:rsidR="00DD133F" w:rsidRPr="0086492D">
        <w:rPr>
          <w:sz w:val="24"/>
          <w:szCs w:val="24"/>
        </w:rPr>
        <w:t xml:space="preserve"> зимой, чтобы очист</w:t>
      </w:r>
      <w:r w:rsidR="00371BE5">
        <w:rPr>
          <w:sz w:val="24"/>
          <w:szCs w:val="24"/>
        </w:rPr>
        <w:t>ить от снега</w:t>
      </w:r>
      <w:r w:rsidR="00DD133F" w:rsidRPr="0086492D">
        <w:rPr>
          <w:sz w:val="24"/>
          <w:szCs w:val="24"/>
        </w:rPr>
        <w:t xml:space="preserve">. Хотелось бы поблагодарить дачников  деревень </w:t>
      </w:r>
      <w:proofErr w:type="spellStart"/>
      <w:r w:rsidR="00371BE5">
        <w:rPr>
          <w:sz w:val="24"/>
          <w:szCs w:val="24"/>
        </w:rPr>
        <w:t>Куклино</w:t>
      </w:r>
      <w:proofErr w:type="spellEnd"/>
      <w:proofErr w:type="gramStart"/>
      <w:r w:rsidR="00371BE5">
        <w:rPr>
          <w:sz w:val="24"/>
          <w:szCs w:val="24"/>
        </w:rPr>
        <w:t xml:space="preserve"> ,</w:t>
      </w:r>
      <w:proofErr w:type="gramEnd"/>
      <w:r w:rsidRPr="0086492D">
        <w:rPr>
          <w:sz w:val="24"/>
          <w:szCs w:val="24"/>
        </w:rPr>
        <w:t xml:space="preserve"> </w:t>
      </w:r>
      <w:proofErr w:type="spellStart"/>
      <w:r w:rsidRPr="0086492D">
        <w:rPr>
          <w:sz w:val="24"/>
          <w:szCs w:val="24"/>
        </w:rPr>
        <w:t>Кириллово</w:t>
      </w:r>
      <w:proofErr w:type="spellEnd"/>
      <w:r w:rsidR="00371BE5">
        <w:rPr>
          <w:sz w:val="24"/>
          <w:szCs w:val="24"/>
        </w:rPr>
        <w:t xml:space="preserve">, </w:t>
      </w:r>
      <w:proofErr w:type="spellStart"/>
      <w:r w:rsidR="00371BE5">
        <w:rPr>
          <w:sz w:val="24"/>
          <w:szCs w:val="24"/>
        </w:rPr>
        <w:t>Веребьево</w:t>
      </w:r>
      <w:proofErr w:type="spellEnd"/>
      <w:r w:rsidR="00DD133F" w:rsidRPr="0086492D">
        <w:rPr>
          <w:sz w:val="24"/>
          <w:szCs w:val="24"/>
        </w:rPr>
        <w:t xml:space="preserve"> которые каждый год вкладывают немалые  средства в ремонт  дорог.</w:t>
      </w:r>
      <w:r w:rsidR="00A14381">
        <w:rPr>
          <w:sz w:val="24"/>
          <w:szCs w:val="24"/>
        </w:rPr>
        <w:t xml:space="preserve"> В этом году отремонтирован небольшой участок дороги в Брыни </w:t>
      </w:r>
      <w:r w:rsidR="00E03630">
        <w:rPr>
          <w:sz w:val="24"/>
          <w:szCs w:val="24"/>
        </w:rPr>
        <w:t xml:space="preserve"> между </w:t>
      </w:r>
      <w:r w:rsidR="0019180E">
        <w:rPr>
          <w:sz w:val="24"/>
          <w:szCs w:val="24"/>
        </w:rPr>
        <w:t xml:space="preserve"> домовладениями </w:t>
      </w:r>
      <w:r w:rsidR="00E03630">
        <w:rPr>
          <w:sz w:val="24"/>
          <w:szCs w:val="24"/>
        </w:rPr>
        <w:t>102- 114</w:t>
      </w:r>
      <w:r w:rsidR="00A14381">
        <w:rPr>
          <w:sz w:val="24"/>
          <w:szCs w:val="24"/>
        </w:rPr>
        <w:t>.</w:t>
      </w:r>
      <w:r w:rsidR="00922419">
        <w:rPr>
          <w:sz w:val="24"/>
          <w:szCs w:val="24"/>
        </w:rPr>
        <w:t xml:space="preserve"> </w:t>
      </w:r>
    </w:p>
    <w:p w:rsidR="0019180E" w:rsidRDefault="0019180E" w:rsidP="00655296">
      <w:pPr>
        <w:spacing w:after="0"/>
        <w:rPr>
          <w:sz w:val="24"/>
          <w:szCs w:val="24"/>
        </w:rPr>
      </w:pPr>
    </w:p>
    <w:p w:rsidR="0019180E" w:rsidRPr="0019180E" w:rsidRDefault="00655296" w:rsidP="0019180E">
      <w:pPr>
        <w:spacing w:after="0"/>
        <w:rPr>
          <w:sz w:val="24"/>
          <w:szCs w:val="24"/>
          <w:u w:val="single"/>
        </w:rPr>
      </w:pPr>
      <w:r w:rsidRPr="0086492D">
        <w:rPr>
          <w:sz w:val="24"/>
          <w:szCs w:val="24"/>
        </w:rPr>
        <w:t xml:space="preserve"> </w:t>
      </w:r>
      <w:r w:rsidR="0019180E" w:rsidRPr="0019180E">
        <w:rPr>
          <w:sz w:val="24"/>
          <w:szCs w:val="24"/>
          <w:u w:val="single"/>
        </w:rPr>
        <w:t xml:space="preserve">Продовольственное обеспечение </w:t>
      </w:r>
    </w:p>
    <w:p w:rsidR="0019180E" w:rsidRDefault="0019180E" w:rsidP="0019180E">
      <w:pPr>
        <w:spacing w:after="0"/>
        <w:rPr>
          <w:sz w:val="24"/>
          <w:szCs w:val="24"/>
        </w:rPr>
      </w:pPr>
      <w:r w:rsidRPr="0019180E">
        <w:rPr>
          <w:sz w:val="24"/>
          <w:szCs w:val="24"/>
        </w:rPr>
        <w:t>Продовольственное обслужи</w:t>
      </w:r>
      <w:r w:rsidR="00E03630">
        <w:rPr>
          <w:sz w:val="24"/>
          <w:szCs w:val="24"/>
        </w:rPr>
        <w:t>вание населения осуществляют   3 частных магазина</w:t>
      </w:r>
      <w:proofErr w:type="gramStart"/>
      <w:r w:rsidRPr="0019180E">
        <w:rPr>
          <w:sz w:val="24"/>
          <w:szCs w:val="24"/>
        </w:rPr>
        <w:t xml:space="preserve"> .</w:t>
      </w:r>
      <w:proofErr w:type="gramEnd"/>
      <w:r w:rsidRPr="0019180E">
        <w:rPr>
          <w:sz w:val="24"/>
          <w:szCs w:val="24"/>
        </w:rPr>
        <w:t xml:space="preserve">    Ассортимент в магазинах разнообразный, продовольствия хватает. </w:t>
      </w:r>
    </w:p>
    <w:p w:rsidR="005B02D8" w:rsidRDefault="005B02D8" w:rsidP="0019180E">
      <w:pPr>
        <w:spacing w:after="0"/>
        <w:rPr>
          <w:sz w:val="24"/>
          <w:szCs w:val="24"/>
        </w:rPr>
      </w:pPr>
    </w:p>
    <w:p w:rsidR="00990B83" w:rsidRDefault="00990B83" w:rsidP="00916CB9">
      <w:pPr>
        <w:spacing w:after="0"/>
        <w:rPr>
          <w:sz w:val="24"/>
          <w:szCs w:val="24"/>
        </w:rPr>
      </w:pPr>
      <w:r w:rsidRPr="00990B83">
        <w:rPr>
          <w:sz w:val="24"/>
          <w:szCs w:val="24"/>
        </w:rPr>
        <w:t>Телефонизирова</w:t>
      </w:r>
      <w:r w:rsidR="0054656A">
        <w:rPr>
          <w:sz w:val="24"/>
          <w:szCs w:val="24"/>
        </w:rPr>
        <w:t>но 47</w:t>
      </w:r>
      <w:r w:rsidRPr="00990B83">
        <w:rPr>
          <w:sz w:val="24"/>
          <w:szCs w:val="24"/>
        </w:rPr>
        <w:t xml:space="preserve"> домовладений.  Много обращений поступало  в администрацию поселения по установке  высокоскоростного интернета. </w:t>
      </w:r>
      <w:r w:rsidR="00CF3230">
        <w:rPr>
          <w:sz w:val="24"/>
          <w:szCs w:val="24"/>
        </w:rPr>
        <w:t xml:space="preserve"> В настоящее время  подключены интернету</w:t>
      </w:r>
      <w:r w:rsidR="00052C80">
        <w:rPr>
          <w:sz w:val="24"/>
          <w:szCs w:val="24"/>
        </w:rPr>
        <w:t xml:space="preserve"> </w:t>
      </w:r>
      <w:r w:rsidR="00A14381">
        <w:rPr>
          <w:sz w:val="24"/>
          <w:szCs w:val="24"/>
        </w:rPr>
        <w:t>6</w:t>
      </w:r>
      <w:r w:rsidR="00822759">
        <w:rPr>
          <w:sz w:val="24"/>
          <w:szCs w:val="24"/>
        </w:rPr>
        <w:t>1 домовладение</w:t>
      </w:r>
      <w:proofErr w:type="gramStart"/>
      <w:r w:rsidR="00A14381">
        <w:rPr>
          <w:sz w:val="24"/>
          <w:szCs w:val="24"/>
        </w:rPr>
        <w:t xml:space="preserve"> .</w:t>
      </w:r>
      <w:proofErr w:type="gramEnd"/>
    </w:p>
    <w:p w:rsidR="0019180E" w:rsidRPr="00EA7DB2" w:rsidRDefault="0019180E" w:rsidP="00916CB9">
      <w:pPr>
        <w:spacing w:after="0"/>
        <w:rPr>
          <w:b/>
          <w:sz w:val="24"/>
          <w:szCs w:val="24"/>
          <w:u w:val="single"/>
        </w:rPr>
      </w:pPr>
    </w:p>
    <w:p w:rsidR="00EA7DB2" w:rsidRPr="00EA7DB2" w:rsidRDefault="00822759" w:rsidP="00EA7DB2">
      <w:pPr>
        <w:spacing w:after="0"/>
        <w:rPr>
          <w:b/>
          <w:sz w:val="24"/>
          <w:szCs w:val="24"/>
          <w:u w:val="single"/>
        </w:rPr>
      </w:pPr>
      <w:r w:rsidRPr="00EA7DB2">
        <w:rPr>
          <w:b/>
          <w:sz w:val="24"/>
          <w:szCs w:val="24"/>
          <w:u w:val="single"/>
        </w:rPr>
        <w:t>Бюджет</w:t>
      </w:r>
    </w:p>
    <w:p w:rsidR="00EA7DB2" w:rsidRPr="00EA7DB2" w:rsidRDefault="00EA7DB2" w:rsidP="00EA7DB2">
      <w:pPr>
        <w:spacing w:after="0"/>
        <w:rPr>
          <w:sz w:val="24"/>
          <w:szCs w:val="24"/>
        </w:rPr>
      </w:pPr>
      <w:r w:rsidRPr="00EA7DB2">
        <w:rPr>
          <w:sz w:val="24"/>
          <w:szCs w:val="24"/>
        </w:rPr>
        <w:t>Основным из вопросов местного значения является:</w:t>
      </w:r>
    </w:p>
    <w:p w:rsidR="00EA7DB2" w:rsidRPr="00EA7DB2" w:rsidRDefault="00EA7DB2" w:rsidP="00EA7DB2">
      <w:pPr>
        <w:spacing w:after="0"/>
        <w:rPr>
          <w:sz w:val="24"/>
          <w:szCs w:val="24"/>
        </w:rPr>
      </w:pPr>
      <w:r w:rsidRPr="00EA7DB2">
        <w:rPr>
          <w:sz w:val="24"/>
          <w:szCs w:val="24"/>
        </w:rPr>
        <w:t>- формирование, утверждение, исполнение и контроль над исполнение</w:t>
      </w:r>
      <w:r w:rsidR="005B02D8">
        <w:rPr>
          <w:sz w:val="24"/>
          <w:szCs w:val="24"/>
        </w:rPr>
        <w:t>м бюджета сельского поселения.</w:t>
      </w:r>
      <w:r w:rsidRPr="00EA7DB2">
        <w:rPr>
          <w:sz w:val="24"/>
          <w:szCs w:val="24"/>
        </w:rPr>
        <w:t xml:space="preserve"> </w:t>
      </w:r>
    </w:p>
    <w:p w:rsidR="004E797A" w:rsidRPr="00EA7DB2" w:rsidRDefault="00656796" w:rsidP="004E797A">
      <w:pPr>
        <w:spacing w:after="0"/>
        <w:rPr>
          <w:sz w:val="24"/>
          <w:szCs w:val="24"/>
        </w:rPr>
      </w:pPr>
      <w:r w:rsidRPr="00EA7DB2">
        <w:rPr>
          <w:sz w:val="24"/>
          <w:szCs w:val="24"/>
        </w:rPr>
        <w:t>Ведь от того как сложится доходная часть нашего бюджета, зависят наши  расходы.</w:t>
      </w:r>
    </w:p>
    <w:p w:rsidR="004E797A" w:rsidRPr="0086492D" w:rsidRDefault="004E797A" w:rsidP="004E797A">
      <w:pPr>
        <w:spacing w:after="0" w:line="240" w:lineRule="auto"/>
        <w:rPr>
          <w:sz w:val="24"/>
          <w:szCs w:val="24"/>
        </w:rPr>
      </w:pPr>
    </w:p>
    <w:tbl>
      <w:tblPr>
        <w:tblStyle w:val="a4"/>
        <w:tblW w:w="0" w:type="auto"/>
        <w:tblLook w:val="04A0" w:firstRow="1" w:lastRow="0" w:firstColumn="1" w:lastColumn="0" w:noHBand="0" w:noVBand="1"/>
      </w:tblPr>
      <w:tblGrid>
        <w:gridCol w:w="3369"/>
        <w:gridCol w:w="2409"/>
        <w:gridCol w:w="2127"/>
        <w:gridCol w:w="1666"/>
      </w:tblGrid>
      <w:tr w:rsidR="000156D8" w:rsidTr="003357D7">
        <w:tc>
          <w:tcPr>
            <w:tcW w:w="3369" w:type="dxa"/>
          </w:tcPr>
          <w:p w:rsidR="000156D8" w:rsidRDefault="000156D8" w:rsidP="004E797A">
            <w:pPr>
              <w:rPr>
                <w:sz w:val="24"/>
                <w:szCs w:val="24"/>
              </w:rPr>
            </w:pPr>
            <w:r>
              <w:rPr>
                <w:sz w:val="24"/>
                <w:szCs w:val="24"/>
              </w:rPr>
              <w:t>Наименование показателя</w:t>
            </w:r>
          </w:p>
        </w:tc>
        <w:tc>
          <w:tcPr>
            <w:tcW w:w="2409" w:type="dxa"/>
          </w:tcPr>
          <w:p w:rsidR="000156D8" w:rsidRDefault="00FC6102" w:rsidP="004E797A">
            <w:pPr>
              <w:rPr>
                <w:sz w:val="24"/>
                <w:szCs w:val="24"/>
              </w:rPr>
            </w:pPr>
            <w:r>
              <w:rPr>
                <w:sz w:val="24"/>
                <w:szCs w:val="24"/>
              </w:rPr>
              <w:t>Получено в 2018</w:t>
            </w:r>
            <w:r w:rsidR="00E24A0B">
              <w:rPr>
                <w:sz w:val="24"/>
                <w:szCs w:val="24"/>
              </w:rPr>
              <w:t xml:space="preserve"> году</w:t>
            </w:r>
          </w:p>
        </w:tc>
        <w:tc>
          <w:tcPr>
            <w:tcW w:w="2127" w:type="dxa"/>
          </w:tcPr>
          <w:p w:rsidR="000156D8" w:rsidRDefault="00E24A0B" w:rsidP="004E797A">
            <w:pPr>
              <w:rPr>
                <w:sz w:val="24"/>
                <w:szCs w:val="24"/>
              </w:rPr>
            </w:pPr>
            <w:r w:rsidRPr="00E24A0B">
              <w:rPr>
                <w:sz w:val="24"/>
                <w:szCs w:val="24"/>
              </w:rPr>
              <w:t>Получено в 2017 году</w:t>
            </w:r>
          </w:p>
        </w:tc>
        <w:tc>
          <w:tcPr>
            <w:tcW w:w="1666" w:type="dxa"/>
          </w:tcPr>
          <w:p w:rsidR="000156D8" w:rsidRDefault="00E24A0B" w:rsidP="004E797A">
            <w:pPr>
              <w:rPr>
                <w:sz w:val="24"/>
                <w:szCs w:val="24"/>
              </w:rPr>
            </w:pPr>
            <w:r>
              <w:rPr>
                <w:sz w:val="24"/>
                <w:szCs w:val="24"/>
              </w:rPr>
              <w:t>+,- к прошлому году</w:t>
            </w:r>
          </w:p>
        </w:tc>
      </w:tr>
      <w:tr w:rsidR="007137EE" w:rsidTr="003357D7">
        <w:tc>
          <w:tcPr>
            <w:tcW w:w="3369" w:type="dxa"/>
          </w:tcPr>
          <w:p w:rsidR="007137EE" w:rsidRDefault="007137EE" w:rsidP="004E797A">
            <w:pPr>
              <w:rPr>
                <w:sz w:val="24"/>
                <w:szCs w:val="24"/>
              </w:rPr>
            </w:pPr>
            <w:r>
              <w:rPr>
                <w:sz w:val="24"/>
                <w:szCs w:val="24"/>
              </w:rPr>
              <w:t>Собственных доходов</w:t>
            </w:r>
          </w:p>
        </w:tc>
        <w:tc>
          <w:tcPr>
            <w:tcW w:w="2409" w:type="dxa"/>
          </w:tcPr>
          <w:p w:rsidR="007137EE" w:rsidRDefault="00FC6102" w:rsidP="004E797A">
            <w:pPr>
              <w:rPr>
                <w:sz w:val="24"/>
                <w:szCs w:val="24"/>
              </w:rPr>
            </w:pPr>
            <w:r>
              <w:rPr>
                <w:sz w:val="24"/>
                <w:szCs w:val="24"/>
              </w:rPr>
              <w:t>539216,78</w:t>
            </w:r>
          </w:p>
        </w:tc>
        <w:tc>
          <w:tcPr>
            <w:tcW w:w="2127" w:type="dxa"/>
          </w:tcPr>
          <w:p w:rsidR="007137EE" w:rsidRPr="00E24A0B" w:rsidRDefault="007137EE" w:rsidP="004E797A">
            <w:pPr>
              <w:rPr>
                <w:sz w:val="24"/>
                <w:szCs w:val="24"/>
              </w:rPr>
            </w:pPr>
            <w:r>
              <w:rPr>
                <w:sz w:val="24"/>
                <w:szCs w:val="24"/>
              </w:rPr>
              <w:t>611206</w:t>
            </w:r>
          </w:p>
        </w:tc>
        <w:tc>
          <w:tcPr>
            <w:tcW w:w="1666" w:type="dxa"/>
          </w:tcPr>
          <w:p w:rsidR="007137EE" w:rsidRPr="00E54CD5" w:rsidRDefault="00FC6102" w:rsidP="004E797A">
            <w:pPr>
              <w:rPr>
                <w:sz w:val="28"/>
                <w:szCs w:val="28"/>
                <w:vertAlign w:val="subscript"/>
              </w:rPr>
            </w:pPr>
            <w:r>
              <w:rPr>
                <w:sz w:val="28"/>
                <w:szCs w:val="28"/>
                <w:vertAlign w:val="subscript"/>
              </w:rPr>
              <w:t>-</w:t>
            </w:r>
            <w:r w:rsidRPr="00EF1015">
              <w:rPr>
                <w:sz w:val="32"/>
                <w:szCs w:val="32"/>
                <w:vertAlign w:val="subscript"/>
              </w:rPr>
              <w:t>71989.22</w:t>
            </w:r>
          </w:p>
        </w:tc>
      </w:tr>
      <w:tr w:rsidR="000156D8" w:rsidTr="003357D7">
        <w:tc>
          <w:tcPr>
            <w:tcW w:w="3369" w:type="dxa"/>
          </w:tcPr>
          <w:p w:rsidR="000156D8" w:rsidRDefault="000156D8" w:rsidP="004E797A">
            <w:pPr>
              <w:rPr>
                <w:sz w:val="24"/>
                <w:szCs w:val="24"/>
              </w:rPr>
            </w:pPr>
            <w:r w:rsidRPr="000156D8">
              <w:rPr>
                <w:sz w:val="24"/>
                <w:szCs w:val="24"/>
              </w:rPr>
              <w:t xml:space="preserve">Налог на доходы физических лиц   </w:t>
            </w:r>
          </w:p>
        </w:tc>
        <w:tc>
          <w:tcPr>
            <w:tcW w:w="2409" w:type="dxa"/>
          </w:tcPr>
          <w:p w:rsidR="000156D8" w:rsidRDefault="00FC6102" w:rsidP="004E797A">
            <w:pPr>
              <w:rPr>
                <w:sz w:val="24"/>
                <w:szCs w:val="24"/>
              </w:rPr>
            </w:pPr>
            <w:r>
              <w:rPr>
                <w:sz w:val="24"/>
                <w:szCs w:val="24"/>
              </w:rPr>
              <w:t>15205,27</w:t>
            </w:r>
          </w:p>
        </w:tc>
        <w:tc>
          <w:tcPr>
            <w:tcW w:w="2127" w:type="dxa"/>
          </w:tcPr>
          <w:p w:rsidR="000156D8" w:rsidRDefault="007137EE" w:rsidP="004E797A">
            <w:pPr>
              <w:rPr>
                <w:sz w:val="24"/>
                <w:szCs w:val="24"/>
              </w:rPr>
            </w:pPr>
            <w:r>
              <w:rPr>
                <w:sz w:val="24"/>
                <w:szCs w:val="24"/>
              </w:rPr>
              <w:t>195</w:t>
            </w:r>
            <w:r w:rsidR="00E24A0B">
              <w:rPr>
                <w:sz w:val="24"/>
                <w:szCs w:val="24"/>
              </w:rPr>
              <w:t>47,45</w:t>
            </w:r>
          </w:p>
        </w:tc>
        <w:tc>
          <w:tcPr>
            <w:tcW w:w="1666" w:type="dxa"/>
          </w:tcPr>
          <w:p w:rsidR="000156D8" w:rsidRDefault="00FC6102" w:rsidP="004E797A">
            <w:pPr>
              <w:rPr>
                <w:sz w:val="24"/>
                <w:szCs w:val="24"/>
              </w:rPr>
            </w:pPr>
            <w:r>
              <w:rPr>
                <w:sz w:val="24"/>
                <w:szCs w:val="24"/>
              </w:rPr>
              <w:t>-4342.18</w:t>
            </w:r>
          </w:p>
        </w:tc>
      </w:tr>
      <w:tr w:rsidR="000156D8" w:rsidTr="003357D7">
        <w:tc>
          <w:tcPr>
            <w:tcW w:w="3369" w:type="dxa"/>
          </w:tcPr>
          <w:p w:rsidR="000156D8" w:rsidRDefault="000156D8" w:rsidP="004E797A">
            <w:pPr>
              <w:rPr>
                <w:sz w:val="24"/>
                <w:szCs w:val="24"/>
              </w:rPr>
            </w:pPr>
            <w:r w:rsidRPr="000156D8">
              <w:rPr>
                <w:sz w:val="24"/>
                <w:szCs w:val="24"/>
              </w:rPr>
              <w:t xml:space="preserve">Налоги на совокупный доход                 </w:t>
            </w:r>
          </w:p>
        </w:tc>
        <w:tc>
          <w:tcPr>
            <w:tcW w:w="2409" w:type="dxa"/>
          </w:tcPr>
          <w:p w:rsidR="000156D8" w:rsidRDefault="00FC6102" w:rsidP="004E797A">
            <w:pPr>
              <w:rPr>
                <w:sz w:val="24"/>
                <w:szCs w:val="24"/>
              </w:rPr>
            </w:pPr>
            <w:r>
              <w:rPr>
                <w:sz w:val="24"/>
                <w:szCs w:val="24"/>
              </w:rPr>
              <w:t>40225.93</w:t>
            </w:r>
          </w:p>
        </w:tc>
        <w:tc>
          <w:tcPr>
            <w:tcW w:w="2127" w:type="dxa"/>
          </w:tcPr>
          <w:p w:rsidR="000156D8" w:rsidRDefault="00E24A0B" w:rsidP="004E797A">
            <w:pPr>
              <w:rPr>
                <w:sz w:val="24"/>
                <w:szCs w:val="24"/>
              </w:rPr>
            </w:pPr>
            <w:r>
              <w:rPr>
                <w:sz w:val="24"/>
                <w:szCs w:val="24"/>
              </w:rPr>
              <w:t>2286,89</w:t>
            </w:r>
          </w:p>
        </w:tc>
        <w:tc>
          <w:tcPr>
            <w:tcW w:w="1666" w:type="dxa"/>
          </w:tcPr>
          <w:p w:rsidR="000156D8" w:rsidRDefault="00FC6102" w:rsidP="00FC6102">
            <w:pPr>
              <w:rPr>
                <w:sz w:val="24"/>
                <w:szCs w:val="24"/>
              </w:rPr>
            </w:pPr>
            <w:r>
              <w:rPr>
                <w:sz w:val="24"/>
                <w:szCs w:val="24"/>
              </w:rPr>
              <w:t>+ 37939.04</w:t>
            </w:r>
          </w:p>
        </w:tc>
      </w:tr>
      <w:tr w:rsidR="000156D8" w:rsidTr="003357D7">
        <w:tc>
          <w:tcPr>
            <w:tcW w:w="3369" w:type="dxa"/>
          </w:tcPr>
          <w:p w:rsidR="000156D8" w:rsidRDefault="000156D8" w:rsidP="004E797A">
            <w:pPr>
              <w:rPr>
                <w:sz w:val="24"/>
                <w:szCs w:val="24"/>
              </w:rPr>
            </w:pPr>
            <w:r w:rsidRPr="000156D8">
              <w:rPr>
                <w:sz w:val="24"/>
                <w:szCs w:val="24"/>
              </w:rPr>
              <w:t>Налог на имуществ</w:t>
            </w:r>
            <w:r w:rsidR="00E24A0B">
              <w:rPr>
                <w:sz w:val="24"/>
                <w:szCs w:val="24"/>
              </w:rPr>
              <w:t>о физических лиц</w:t>
            </w:r>
            <w:r w:rsidRPr="000156D8">
              <w:rPr>
                <w:sz w:val="24"/>
                <w:szCs w:val="24"/>
              </w:rPr>
              <w:t xml:space="preserve">                               </w:t>
            </w:r>
          </w:p>
        </w:tc>
        <w:tc>
          <w:tcPr>
            <w:tcW w:w="2409" w:type="dxa"/>
          </w:tcPr>
          <w:p w:rsidR="000156D8" w:rsidRDefault="00EF1015" w:rsidP="004E797A">
            <w:pPr>
              <w:rPr>
                <w:sz w:val="24"/>
                <w:szCs w:val="24"/>
              </w:rPr>
            </w:pPr>
            <w:r>
              <w:rPr>
                <w:sz w:val="24"/>
                <w:szCs w:val="24"/>
              </w:rPr>
              <w:t>26574.96</w:t>
            </w:r>
          </w:p>
        </w:tc>
        <w:tc>
          <w:tcPr>
            <w:tcW w:w="2127" w:type="dxa"/>
          </w:tcPr>
          <w:p w:rsidR="000156D8" w:rsidRDefault="00E24A0B" w:rsidP="004E797A">
            <w:pPr>
              <w:rPr>
                <w:sz w:val="24"/>
                <w:szCs w:val="24"/>
              </w:rPr>
            </w:pPr>
            <w:r>
              <w:rPr>
                <w:sz w:val="24"/>
                <w:szCs w:val="24"/>
              </w:rPr>
              <w:t>24132,54</w:t>
            </w:r>
          </w:p>
        </w:tc>
        <w:tc>
          <w:tcPr>
            <w:tcW w:w="1666" w:type="dxa"/>
          </w:tcPr>
          <w:p w:rsidR="000156D8" w:rsidRDefault="00EF1015" w:rsidP="004E797A">
            <w:pPr>
              <w:rPr>
                <w:sz w:val="24"/>
                <w:szCs w:val="24"/>
              </w:rPr>
            </w:pPr>
            <w:r>
              <w:rPr>
                <w:sz w:val="24"/>
                <w:szCs w:val="24"/>
              </w:rPr>
              <w:t>+2442.42</w:t>
            </w:r>
          </w:p>
        </w:tc>
      </w:tr>
      <w:tr w:rsidR="000156D8" w:rsidTr="003357D7">
        <w:tc>
          <w:tcPr>
            <w:tcW w:w="3369" w:type="dxa"/>
          </w:tcPr>
          <w:p w:rsidR="000156D8" w:rsidRDefault="00E24A0B" w:rsidP="004E797A">
            <w:pPr>
              <w:rPr>
                <w:sz w:val="24"/>
                <w:szCs w:val="24"/>
              </w:rPr>
            </w:pPr>
            <w:r>
              <w:rPr>
                <w:sz w:val="24"/>
                <w:szCs w:val="24"/>
              </w:rPr>
              <w:t>Земельный налог</w:t>
            </w:r>
          </w:p>
        </w:tc>
        <w:tc>
          <w:tcPr>
            <w:tcW w:w="2409" w:type="dxa"/>
          </w:tcPr>
          <w:p w:rsidR="000156D8" w:rsidRDefault="00EF1015" w:rsidP="004E797A">
            <w:pPr>
              <w:rPr>
                <w:sz w:val="24"/>
                <w:szCs w:val="24"/>
              </w:rPr>
            </w:pPr>
            <w:r>
              <w:rPr>
                <w:sz w:val="24"/>
                <w:szCs w:val="24"/>
              </w:rPr>
              <w:t>424092.84</w:t>
            </w:r>
          </w:p>
        </w:tc>
        <w:tc>
          <w:tcPr>
            <w:tcW w:w="2127" w:type="dxa"/>
          </w:tcPr>
          <w:p w:rsidR="000156D8" w:rsidRDefault="00E24A0B" w:rsidP="004E797A">
            <w:pPr>
              <w:rPr>
                <w:sz w:val="24"/>
                <w:szCs w:val="24"/>
              </w:rPr>
            </w:pPr>
            <w:r>
              <w:rPr>
                <w:sz w:val="24"/>
                <w:szCs w:val="24"/>
              </w:rPr>
              <w:t>489332,06</w:t>
            </w:r>
          </w:p>
        </w:tc>
        <w:tc>
          <w:tcPr>
            <w:tcW w:w="1666" w:type="dxa"/>
          </w:tcPr>
          <w:p w:rsidR="000156D8" w:rsidRPr="00EF1015" w:rsidRDefault="00EF1015" w:rsidP="004E797A">
            <w:pPr>
              <w:rPr>
                <w:sz w:val="28"/>
                <w:szCs w:val="28"/>
                <w:vertAlign w:val="subscript"/>
              </w:rPr>
            </w:pPr>
            <w:r w:rsidRPr="00EF1015">
              <w:rPr>
                <w:sz w:val="28"/>
                <w:szCs w:val="28"/>
                <w:vertAlign w:val="subscript"/>
              </w:rPr>
              <w:t>-</w:t>
            </w:r>
            <w:r w:rsidRPr="00EF1015">
              <w:rPr>
                <w:sz w:val="32"/>
                <w:szCs w:val="32"/>
                <w:vertAlign w:val="subscript"/>
              </w:rPr>
              <w:t>65239.22</w:t>
            </w:r>
          </w:p>
        </w:tc>
      </w:tr>
      <w:tr w:rsidR="000156D8" w:rsidTr="003357D7">
        <w:tc>
          <w:tcPr>
            <w:tcW w:w="3369" w:type="dxa"/>
          </w:tcPr>
          <w:p w:rsidR="000156D8" w:rsidRDefault="00E24A0B" w:rsidP="004E797A">
            <w:pPr>
              <w:rPr>
                <w:sz w:val="24"/>
                <w:szCs w:val="24"/>
              </w:rPr>
            </w:pPr>
            <w:r>
              <w:rPr>
                <w:sz w:val="24"/>
                <w:szCs w:val="24"/>
              </w:rPr>
              <w:t>Государственная пошлина</w:t>
            </w:r>
          </w:p>
        </w:tc>
        <w:tc>
          <w:tcPr>
            <w:tcW w:w="2409" w:type="dxa"/>
          </w:tcPr>
          <w:p w:rsidR="000156D8" w:rsidRDefault="00EF1015" w:rsidP="004E797A">
            <w:pPr>
              <w:rPr>
                <w:sz w:val="24"/>
                <w:szCs w:val="24"/>
              </w:rPr>
            </w:pPr>
            <w:r>
              <w:rPr>
                <w:sz w:val="24"/>
                <w:szCs w:val="24"/>
              </w:rPr>
              <w:t>6</w:t>
            </w:r>
            <w:r w:rsidR="00E366BB">
              <w:rPr>
                <w:sz w:val="24"/>
                <w:szCs w:val="24"/>
              </w:rPr>
              <w:t>00,0</w:t>
            </w:r>
            <w:r w:rsidR="00E54CD5">
              <w:rPr>
                <w:sz w:val="24"/>
                <w:szCs w:val="24"/>
              </w:rPr>
              <w:t>0</w:t>
            </w:r>
          </w:p>
        </w:tc>
        <w:tc>
          <w:tcPr>
            <w:tcW w:w="2127" w:type="dxa"/>
          </w:tcPr>
          <w:p w:rsidR="000156D8" w:rsidRDefault="00E24A0B" w:rsidP="004E797A">
            <w:pPr>
              <w:rPr>
                <w:sz w:val="24"/>
                <w:szCs w:val="24"/>
              </w:rPr>
            </w:pPr>
            <w:r>
              <w:rPr>
                <w:sz w:val="24"/>
                <w:szCs w:val="24"/>
              </w:rPr>
              <w:t>800,0</w:t>
            </w:r>
            <w:r w:rsidR="00E54CD5">
              <w:rPr>
                <w:sz w:val="24"/>
                <w:szCs w:val="24"/>
              </w:rPr>
              <w:t>0</w:t>
            </w:r>
          </w:p>
        </w:tc>
        <w:tc>
          <w:tcPr>
            <w:tcW w:w="1666" w:type="dxa"/>
          </w:tcPr>
          <w:p w:rsidR="000156D8" w:rsidRDefault="00EF1015" w:rsidP="004E797A">
            <w:pPr>
              <w:rPr>
                <w:sz w:val="24"/>
                <w:szCs w:val="24"/>
              </w:rPr>
            </w:pPr>
            <w:r>
              <w:rPr>
                <w:sz w:val="24"/>
                <w:szCs w:val="24"/>
              </w:rPr>
              <w:t>-2</w:t>
            </w:r>
            <w:r w:rsidR="00E54CD5">
              <w:rPr>
                <w:sz w:val="24"/>
                <w:szCs w:val="24"/>
              </w:rPr>
              <w:t>00,00</w:t>
            </w:r>
          </w:p>
        </w:tc>
      </w:tr>
      <w:tr w:rsidR="000156D8" w:rsidTr="003357D7">
        <w:tc>
          <w:tcPr>
            <w:tcW w:w="3369" w:type="dxa"/>
          </w:tcPr>
          <w:p w:rsidR="000156D8" w:rsidRDefault="00E24A0B" w:rsidP="004E797A">
            <w:pPr>
              <w:rPr>
                <w:sz w:val="24"/>
                <w:szCs w:val="24"/>
              </w:rPr>
            </w:pPr>
            <w:r>
              <w:rPr>
                <w:sz w:val="24"/>
                <w:szCs w:val="24"/>
              </w:rPr>
              <w:t>Доходы от использования имущества, находящегося в государственной и муниципальной собственности</w:t>
            </w:r>
          </w:p>
        </w:tc>
        <w:tc>
          <w:tcPr>
            <w:tcW w:w="2409" w:type="dxa"/>
          </w:tcPr>
          <w:p w:rsidR="000156D8" w:rsidRDefault="00EF1015" w:rsidP="004E797A">
            <w:pPr>
              <w:rPr>
                <w:sz w:val="24"/>
                <w:szCs w:val="24"/>
              </w:rPr>
            </w:pPr>
            <w:r>
              <w:rPr>
                <w:sz w:val="24"/>
                <w:szCs w:val="24"/>
              </w:rPr>
              <w:t>32517.78</w:t>
            </w:r>
          </w:p>
        </w:tc>
        <w:tc>
          <w:tcPr>
            <w:tcW w:w="2127" w:type="dxa"/>
          </w:tcPr>
          <w:p w:rsidR="000156D8" w:rsidRDefault="00E24A0B" w:rsidP="004E797A">
            <w:pPr>
              <w:rPr>
                <w:sz w:val="24"/>
                <w:szCs w:val="24"/>
              </w:rPr>
            </w:pPr>
            <w:r>
              <w:rPr>
                <w:sz w:val="24"/>
                <w:szCs w:val="24"/>
              </w:rPr>
              <w:t>25107,06</w:t>
            </w:r>
          </w:p>
        </w:tc>
        <w:tc>
          <w:tcPr>
            <w:tcW w:w="1666" w:type="dxa"/>
          </w:tcPr>
          <w:p w:rsidR="000156D8" w:rsidRDefault="00EF1015" w:rsidP="004E797A">
            <w:pPr>
              <w:rPr>
                <w:sz w:val="24"/>
                <w:szCs w:val="24"/>
              </w:rPr>
            </w:pPr>
            <w:r>
              <w:rPr>
                <w:sz w:val="24"/>
                <w:szCs w:val="24"/>
              </w:rPr>
              <w:t>+7410.72</w:t>
            </w:r>
          </w:p>
        </w:tc>
      </w:tr>
      <w:tr w:rsidR="000156D8" w:rsidTr="003357D7">
        <w:tc>
          <w:tcPr>
            <w:tcW w:w="3369" w:type="dxa"/>
          </w:tcPr>
          <w:p w:rsidR="000156D8" w:rsidRDefault="000D6206" w:rsidP="004E797A">
            <w:pPr>
              <w:rPr>
                <w:sz w:val="24"/>
                <w:szCs w:val="24"/>
              </w:rPr>
            </w:pPr>
            <w:r>
              <w:rPr>
                <w:sz w:val="24"/>
                <w:szCs w:val="24"/>
              </w:rPr>
              <w:t>Штрафы, санкции, возмещение ущерба</w:t>
            </w:r>
          </w:p>
        </w:tc>
        <w:tc>
          <w:tcPr>
            <w:tcW w:w="2409" w:type="dxa"/>
          </w:tcPr>
          <w:p w:rsidR="000156D8" w:rsidRDefault="000156D8" w:rsidP="004E797A">
            <w:pPr>
              <w:rPr>
                <w:sz w:val="24"/>
                <w:szCs w:val="24"/>
              </w:rPr>
            </w:pPr>
          </w:p>
        </w:tc>
        <w:tc>
          <w:tcPr>
            <w:tcW w:w="2127" w:type="dxa"/>
          </w:tcPr>
          <w:p w:rsidR="000156D8" w:rsidRDefault="000D6206" w:rsidP="004E797A">
            <w:pPr>
              <w:rPr>
                <w:sz w:val="24"/>
                <w:szCs w:val="24"/>
              </w:rPr>
            </w:pPr>
            <w:r>
              <w:rPr>
                <w:sz w:val="24"/>
                <w:szCs w:val="24"/>
              </w:rPr>
              <w:t>50000,00</w:t>
            </w:r>
          </w:p>
        </w:tc>
        <w:tc>
          <w:tcPr>
            <w:tcW w:w="1666" w:type="dxa"/>
          </w:tcPr>
          <w:p w:rsidR="000156D8" w:rsidRDefault="00EF1015" w:rsidP="004E797A">
            <w:pPr>
              <w:rPr>
                <w:sz w:val="24"/>
                <w:szCs w:val="24"/>
              </w:rPr>
            </w:pPr>
            <w:r>
              <w:rPr>
                <w:sz w:val="24"/>
                <w:szCs w:val="24"/>
              </w:rPr>
              <w:t>-</w:t>
            </w:r>
            <w:r w:rsidR="003357D7">
              <w:rPr>
                <w:sz w:val="24"/>
                <w:szCs w:val="24"/>
              </w:rPr>
              <w:t>50000,00</w:t>
            </w:r>
          </w:p>
        </w:tc>
      </w:tr>
      <w:tr w:rsidR="000D6206" w:rsidTr="003357D7">
        <w:tc>
          <w:tcPr>
            <w:tcW w:w="3369" w:type="dxa"/>
          </w:tcPr>
          <w:p w:rsidR="000D6206" w:rsidRDefault="000D6206" w:rsidP="004E797A">
            <w:pPr>
              <w:rPr>
                <w:sz w:val="24"/>
                <w:szCs w:val="24"/>
              </w:rPr>
            </w:pPr>
            <w:r w:rsidRPr="000D6206">
              <w:rPr>
                <w:sz w:val="24"/>
                <w:szCs w:val="24"/>
              </w:rPr>
              <w:lastRenderedPageBreak/>
              <w:t>Дотации, субвенции и межбюджетные трансферты</w:t>
            </w:r>
          </w:p>
        </w:tc>
        <w:tc>
          <w:tcPr>
            <w:tcW w:w="2409" w:type="dxa"/>
          </w:tcPr>
          <w:p w:rsidR="000D6206" w:rsidRDefault="000D6206" w:rsidP="004E797A">
            <w:pPr>
              <w:rPr>
                <w:sz w:val="24"/>
                <w:szCs w:val="24"/>
              </w:rPr>
            </w:pPr>
            <w:r>
              <w:rPr>
                <w:sz w:val="24"/>
                <w:szCs w:val="24"/>
              </w:rPr>
              <w:t>1</w:t>
            </w:r>
            <w:r w:rsidR="00E54CD5">
              <w:rPr>
                <w:sz w:val="24"/>
                <w:szCs w:val="24"/>
              </w:rPr>
              <w:t> </w:t>
            </w:r>
            <w:r>
              <w:rPr>
                <w:sz w:val="24"/>
                <w:szCs w:val="24"/>
              </w:rPr>
              <w:t>174</w:t>
            </w:r>
            <w:r w:rsidR="00E54CD5">
              <w:rPr>
                <w:sz w:val="24"/>
                <w:szCs w:val="24"/>
              </w:rPr>
              <w:t xml:space="preserve"> </w:t>
            </w:r>
            <w:r>
              <w:rPr>
                <w:sz w:val="24"/>
                <w:szCs w:val="24"/>
              </w:rPr>
              <w:t>994</w:t>
            </w:r>
            <w:r w:rsidR="00B02CAD">
              <w:rPr>
                <w:sz w:val="24"/>
                <w:szCs w:val="24"/>
              </w:rPr>
              <w:t>,00</w:t>
            </w:r>
          </w:p>
        </w:tc>
        <w:tc>
          <w:tcPr>
            <w:tcW w:w="2127" w:type="dxa"/>
          </w:tcPr>
          <w:p w:rsidR="000D6206" w:rsidRDefault="00E54CD5" w:rsidP="004E797A">
            <w:pPr>
              <w:rPr>
                <w:sz w:val="24"/>
                <w:szCs w:val="24"/>
              </w:rPr>
            </w:pPr>
            <w:r>
              <w:rPr>
                <w:sz w:val="24"/>
                <w:szCs w:val="24"/>
              </w:rPr>
              <w:t>841 176.17</w:t>
            </w:r>
          </w:p>
        </w:tc>
        <w:tc>
          <w:tcPr>
            <w:tcW w:w="1666" w:type="dxa"/>
          </w:tcPr>
          <w:p w:rsidR="000D6206" w:rsidRDefault="003357D7" w:rsidP="004E797A">
            <w:pPr>
              <w:rPr>
                <w:sz w:val="24"/>
                <w:szCs w:val="24"/>
              </w:rPr>
            </w:pPr>
            <w:r>
              <w:rPr>
                <w:sz w:val="24"/>
                <w:szCs w:val="24"/>
              </w:rPr>
              <w:t>-333817.83</w:t>
            </w:r>
          </w:p>
        </w:tc>
      </w:tr>
      <w:tr w:rsidR="000D6206" w:rsidTr="003357D7">
        <w:tc>
          <w:tcPr>
            <w:tcW w:w="3369" w:type="dxa"/>
          </w:tcPr>
          <w:p w:rsidR="000D6206" w:rsidRDefault="000D6206" w:rsidP="004E797A">
            <w:pPr>
              <w:rPr>
                <w:sz w:val="24"/>
                <w:szCs w:val="24"/>
              </w:rPr>
            </w:pPr>
            <w:r w:rsidRPr="000D6206">
              <w:rPr>
                <w:sz w:val="24"/>
                <w:szCs w:val="24"/>
              </w:rPr>
              <w:t xml:space="preserve">Итого доходов                                   </w:t>
            </w:r>
          </w:p>
        </w:tc>
        <w:tc>
          <w:tcPr>
            <w:tcW w:w="2409" w:type="dxa"/>
          </w:tcPr>
          <w:p w:rsidR="000D6206" w:rsidRDefault="000D6206" w:rsidP="004E797A">
            <w:pPr>
              <w:rPr>
                <w:sz w:val="24"/>
                <w:szCs w:val="24"/>
              </w:rPr>
            </w:pPr>
            <w:r w:rsidRPr="000D6206">
              <w:rPr>
                <w:sz w:val="24"/>
                <w:szCs w:val="24"/>
              </w:rPr>
              <w:t>1</w:t>
            </w:r>
            <w:r w:rsidR="00E54CD5">
              <w:rPr>
                <w:sz w:val="24"/>
                <w:szCs w:val="24"/>
              </w:rPr>
              <w:t> </w:t>
            </w:r>
            <w:r w:rsidRPr="000D6206">
              <w:rPr>
                <w:sz w:val="24"/>
                <w:szCs w:val="24"/>
              </w:rPr>
              <w:t>446</w:t>
            </w:r>
            <w:r w:rsidR="00E54CD5">
              <w:rPr>
                <w:sz w:val="24"/>
                <w:szCs w:val="24"/>
              </w:rPr>
              <w:t xml:space="preserve"> </w:t>
            </w:r>
            <w:r w:rsidRPr="000D6206">
              <w:rPr>
                <w:sz w:val="24"/>
                <w:szCs w:val="24"/>
              </w:rPr>
              <w:t>900,00</w:t>
            </w:r>
          </w:p>
        </w:tc>
        <w:tc>
          <w:tcPr>
            <w:tcW w:w="2127" w:type="dxa"/>
          </w:tcPr>
          <w:p w:rsidR="000D6206" w:rsidRDefault="00E54CD5" w:rsidP="004E797A">
            <w:pPr>
              <w:rPr>
                <w:sz w:val="24"/>
                <w:szCs w:val="24"/>
              </w:rPr>
            </w:pPr>
            <w:r>
              <w:rPr>
                <w:sz w:val="24"/>
                <w:szCs w:val="24"/>
              </w:rPr>
              <w:t>1 452 382.17</w:t>
            </w:r>
          </w:p>
        </w:tc>
        <w:tc>
          <w:tcPr>
            <w:tcW w:w="1666" w:type="dxa"/>
          </w:tcPr>
          <w:p w:rsidR="000D6206" w:rsidRDefault="003357D7" w:rsidP="004E797A">
            <w:pPr>
              <w:rPr>
                <w:sz w:val="24"/>
                <w:szCs w:val="24"/>
              </w:rPr>
            </w:pPr>
            <w:r>
              <w:rPr>
                <w:sz w:val="24"/>
                <w:szCs w:val="24"/>
              </w:rPr>
              <w:t>+5482.17</w:t>
            </w:r>
          </w:p>
        </w:tc>
      </w:tr>
    </w:tbl>
    <w:p w:rsidR="004E797A" w:rsidRPr="00C45F85" w:rsidRDefault="004E797A" w:rsidP="004E797A">
      <w:pPr>
        <w:ind w:hanging="142"/>
        <w:rPr>
          <w:sz w:val="24"/>
          <w:szCs w:val="24"/>
        </w:rPr>
      </w:pPr>
    </w:p>
    <w:p w:rsidR="00FD38FB" w:rsidRPr="0086492D" w:rsidRDefault="004E797A" w:rsidP="00736619">
      <w:pPr>
        <w:ind w:hanging="142"/>
        <w:rPr>
          <w:sz w:val="24"/>
          <w:szCs w:val="24"/>
        </w:rPr>
      </w:pPr>
      <w:r w:rsidRPr="0086492D">
        <w:rPr>
          <w:sz w:val="24"/>
          <w:szCs w:val="24"/>
        </w:rPr>
        <w:t xml:space="preserve">             </w:t>
      </w:r>
      <w:r w:rsidR="00736619">
        <w:rPr>
          <w:sz w:val="24"/>
          <w:szCs w:val="24"/>
        </w:rPr>
        <w:t xml:space="preserve">            </w:t>
      </w:r>
      <w:r w:rsidR="00EF57A0" w:rsidRPr="0086492D">
        <w:rPr>
          <w:sz w:val="24"/>
          <w:szCs w:val="24"/>
        </w:rPr>
        <w:t xml:space="preserve">В Послании Президента Федеральному Собранию говорилось о том, что бюджеты всех уровней должны перейти на программный уровень. Нами были разработаны и приняты </w:t>
      </w:r>
      <w:r w:rsidR="00461AA2">
        <w:rPr>
          <w:sz w:val="24"/>
          <w:szCs w:val="24"/>
        </w:rPr>
        <w:t>8</w:t>
      </w:r>
      <w:r w:rsidR="001B1C0C" w:rsidRPr="0086492D">
        <w:rPr>
          <w:sz w:val="24"/>
          <w:szCs w:val="24"/>
        </w:rPr>
        <w:t xml:space="preserve"> </w:t>
      </w:r>
      <w:r w:rsidR="00AE1024" w:rsidRPr="0086492D">
        <w:rPr>
          <w:sz w:val="24"/>
          <w:szCs w:val="24"/>
        </w:rPr>
        <w:t>муниципальных</w:t>
      </w:r>
      <w:r w:rsidR="00A62E40" w:rsidRPr="0086492D">
        <w:rPr>
          <w:sz w:val="24"/>
          <w:szCs w:val="24"/>
        </w:rPr>
        <w:t xml:space="preserve"> программ</w:t>
      </w:r>
      <w:r w:rsidR="00C352C0" w:rsidRPr="0086492D">
        <w:rPr>
          <w:sz w:val="24"/>
          <w:szCs w:val="24"/>
        </w:rPr>
        <w:t xml:space="preserve"> на 2014-2019 годы:</w:t>
      </w:r>
      <w:r w:rsidR="001B1C0C" w:rsidRPr="0086492D">
        <w:rPr>
          <w:sz w:val="24"/>
          <w:szCs w:val="24"/>
        </w:rPr>
        <w:t xml:space="preserve">  </w:t>
      </w:r>
      <w:r w:rsidR="00C352C0" w:rsidRPr="0086492D">
        <w:rPr>
          <w:sz w:val="24"/>
          <w:szCs w:val="24"/>
        </w:rPr>
        <w:t>«Благоустройство на территории СП  «Село Брынь»</w:t>
      </w:r>
      <w:proofErr w:type="gramStart"/>
      <w:r w:rsidR="00C352C0" w:rsidRPr="0086492D">
        <w:rPr>
          <w:sz w:val="24"/>
          <w:szCs w:val="24"/>
        </w:rPr>
        <w:t xml:space="preserve">  ,</w:t>
      </w:r>
      <w:proofErr w:type="gramEnd"/>
      <w:r w:rsidR="00F80E45" w:rsidRPr="0086492D">
        <w:rPr>
          <w:sz w:val="24"/>
          <w:szCs w:val="24"/>
        </w:rPr>
        <w:t xml:space="preserve"> «Совершенствование организации по решению общегосударственных вопросов и создание условий муниципальной службы в СП  «Село Брынь»,</w:t>
      </w:r>
      <w:r w:rsidR="00152870" w:rsidRPr="0086492D">
        <w:rPr>
          <w:sz w:val="24"/>
          <w:szCs w:val="24"/>
        </w:rPr>
        <w:t xml:space="preserve"> «Повышение безопасности дорожного движения на территории сельского поселения «Село Брынь»</w:t>
      </w:r>
      <w:r w:rsidR="00264D44" w:rsidRPr="0086492D">
        <w:rPr>
          <w:sz w:val="24"/>
          <w:szCs w:val="24"/>
        </w:rPr>
        <w:t>,</w:t>
      </w:r>
      <w:r w:rsidR="00264D44" w:rsidRPr="0086492D">
        <w:rPr>
          <w:rFonts w:ascii="Times New Roman" w:hAnsi="Times New Roman"/>
          <w:sz w:val="24"/>
          <w:szCs w:val="24"/>
        </w:rPr>
        <w:t xml:space="preserve"> «Защита населения и территорий от чрезвычайных ситуаций, обеспечение пожарной безопасности и безопасности людей на водных объектах»,</w:t>
      </w:r>
      <w:r w:rsidR="00F426B1" w:rsidRPr="0086492D">
        <w:rPr>
          <w:rFonts w:ascii="Times New Roman" w:hAnsi="Times New Roman"/>
          <w:sz w:val="24"/>
          <w:szCs w:val="24"/>
        </w:rPr>
        <w:t xml:space="preserve"> «Экология и охрана окружающей среды СП «Село Брынь»,</w:t>
      </w:r>
      <w:r w:rsidR="00EE69D3" w:rsidRPr="0086492D">
        <w:rPr>
          <w:sz w:val="24"/>
          <w:szCs w:val="24"/>
        </w:rPr>
        <w:t xml:space="preserve"> «Развитие молодёжной политики на территории СП «Село Брынь»</w:t>
      </w:r>
      <w:proofErr w:type="gramStart"/>
      <w:r w:rsidR="00EE69D3" w:rsidRPr="0086492D">
        <w:rPr>
          <w:sz w:val="24"/>
          <w:szCs w:val="24"/>
        </w:rPr>
        <w:t xml:space="preserve"> ,</w:t>
      </w:r>
      <w:proofErr w:type="gramEnd"/>
      <w:r w:rsidR="00787E8F" w:rsidRPr="0086492D">
        <w:rPr>
          <w:rFonts w:ascii="Times New Roman" w:hAnsi="Times New Roman"/>
          <w:sz w:val="24"/>
          <w:szCs w:val="24"/>
        </w:rPr>
        <w:t xml:space="preserve"> « Энергосбережение и повышение энергетической эффективности   в сельском поселении «Село Брынь»,</w:t>
      </w:r>
      <w:r w:rsidR="00C14BEC" w:rsidRPr="0086492D">
        <w:rPr>
          <w:rFonts w:ascii="Times New Roman" w:hAnsi="Times New Roman" w:cs="Times New Roman"/>
          <w:sz w:val="24"/>
          <w:szCs w:val="24"/>
        </w:rPr>
        <w:t xml:space="preserve"> «Содержание и ремонт жилищного фонда в сельском поселении «Село Брынь» на 2014-2019 годы» </w:t>
      </w:r>
      <w:r w:rsidR="00EF57A0" w:rsidRPr="0086492D">
        <w:rPr>
          <w:sz w:val="24"/>
          <w:szCs w:val="24"/>
        </w:rPr>
        <w:t>Расходная часть</w:t>
      </w:r>
      <w:r w:rsidR="007E2A8B">
        <w:rPr>
          <w:sz w:val="24"/>
          <w:szCs w:val="24"/>
        </w:rPr>
        <w:t xml:space="preserve"> бюджета поселения  исполнена</w:t>
      </w:r>
      <w:r w:rsidR="00EF57A0" w:rsidRPr="0086492D">
        <w:rPr>
          <w:sz w:val="24"/>
          <w:szCs w:val="24"/>
        </w:rPr>
        <w:t xml:space="preserve"> </w:t>
      </w:r>
      <w:r w:rsidR="007E2A8B">
        <w:rPr>
          <w:sz w:val="24"/>
          <w:szCs w:val="24"/>
        </w:rPr>
        <w:t>в рамках муниципальных программ следующим образом:</w:t>
      </w:r>
    </w:p>
    <w:tbl>
      <w:tblPr>
        <w:tblW w:w="0" w:type="auto"/>
        <w:tblLayout w:type="fixed"/>
        <w:tblCellMar>
          <w:left w:w="30" w:type="dxa"/>
          <w:right w:w="30" w:type="dxa"/>
        </w:tblCellMar>
        <w:tblLook w:val="0000" w:firstRow="0" w:lastRow="0" w:firstColumn="0" w:lastColumn="0" w:noHBand="0" w:noVBand="0"/>
      </w:tblPr>
      <w:tblGrid>
        <w:gridCol w:w="2820"/>
        <w:gridCol w:w="1560"/>
        <w:gridCol w:w="186"/>
        <w:gridCol w:w="80"/>
        <w:gridCol w:w="1480"/>
        <w:gridCol w:w="238"/>
        <w:gridCol w:w="1746"/>
        <w:gridCol w:w="11"/>
      </w:tblGrid>
      <w:tr w:rsidR="00FD38FB" w:rsidTr="003357D7">
        <w:trPr>
          <w:trHeight w:val="150"/>
        </w:trPr>
        <w:tc>
          <w:tcPr>
            <w:tcW w:w="2820" w:type="dxa"/>
            <w:tcBorders>
              <w:top w:val="nil"/>
              <w:left w:val="nil"/>
              <w:bottom w:val="nil"/>
              <w:right w:val="nil"/>
            </w:tcBorders>
          </w:tcPr>
          <w:p w:rsidR="00FD38FB" w:rsidRDefault="00FD38FB" w:rsidP="00FD38F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w:t>
            </w:r>
          </w:p>
        </w:tc>
        <w:tc>
          <w:tcPr>
            <w:tcW w:w="1746" w:type="dxa"/>
            <w:gridSpan w:val="2"/>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c>
          <w:tcPr>
            <w:tcW w:w="80" w:type="dxa"/>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c>
          <w:tcPr>
            <w:tcW w:w="3475" w:type="dxa"/>
            <w:gridSpan w:val="4"/>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r>
      <w:tr w:rsidR="00714106" w:rsidTr="003357D7">
        <w:trPr>
          <w:gridAfter w:val="2"/>
          <w:wAfter w:w="1757" w:type="dxa"/>
          <w:trHeight w:val="315"/>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Наименование показателя</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2017</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2018</w:t>
            </w:r>
          </w:p>
        </w:tc>
      </w:tr>
      <w:tr w:rsidR="00714106" w:rsidTr="003357D7">
        <w:trPr>
          <w:gridAfter w:val="2"/>
          <w:wAfter w:w="1757" w:type="dxa"/>
          <w:trHeight w:val="195"/>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ОБЩЕГОСУДАРСТВЕННЫЕ ВОПРОСЫ</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0E679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841992.16</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rsidP="00714106">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945866.89</w:t>
            </w:r>
          </w:p>
        </w:tc>
      </w:tr>
      <w:tr w:rsidR="00714106" w:rsidTr="003357D7">
        <w:trPr>
          <w:gridAfter w:val="2"/>
          <w:wAfter w:w="1757" w:type="dxa"/>
          <w:trHeight w:val="345"/>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Мобилизационная и вневойсковая подготовка</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0E15D0">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62644.00</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rsidP="00714106">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67324.00</w:t>
            </w:r>
          </w:p>
        </w:tc>
      </w:tr>
      <w:tr w:rsidR="00714106" w:rsidTr="003357D7">
        <w:trPr>
          <w:gridAfter w:val="2"/>
          <w:wAfter w:w="1757" w:type="dxa"/>
          <w:trHeight w:val="180"/>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НАЦИОНАЛЬНАЯ ЭКОНОМИКА</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0E15D0">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42200,00</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rsidP="00714106">
            <w:pPr>
              <w:autoSpaceDE w:val="0"/>
              <w:autoSpaceDN w:val="0"/>
              <w:adjustRightInd w:val="0"/>
              <w:spacing w:after="0" w:line="240" w:lineRule="auto"/>
              <w:jc w:val="center"/>
              <w:rPr>
                <w:rFonts w:ascii="Arial CYR" w:hAnsi="Arial CYR" w:cs="Arial CYR"/>
                <w:color w:val="000000"/>
                <w:sz w:val="20"/>
                <w:szCs w:val="20"/>
              </w:rPr>
            </w:pPr>
            <w:r w:rsidRPr="00714106">
              <w:rPr>
                <w:rFonts w:ascii="Arial CYR" w:hAnsi="Arial CYR" w:cs="Arial CYR"/>
                <w:color w:val="000000"/>
                <w:sz w:val="20"/>
                <w:szCs w:val="20"/>
              </w:rPr>
              <w:t>41050.00</w:t>
            </w:r>
          </w:p>
        </w:tc>
      </w:tr>
      <w:tr w:rsidR="00714106" w:rsidTr="003357D7">
        <w:trPr>
          <w:gridAfter w:val="2"/>
          <w:wAfter w:w="1757" w:type="dxa"/>
          <w:trHeight w:val="345"/>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ЖИЛИЩНО-КОММУНАЛЬНОЕ ХОЗЯЙСТВО</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1929A7">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238402.15</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rsidP="00714106">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305965.90</w:t>
            </w:r>
          </w:p>
        </w:tc>
      </w:tr>
      <w:tr w:rsidR="00714106" w:rsidTr="003357D7">
        <w:trPr>
          <w:gridAfter w:val="2"/>
          <w:wAfter w:w="1757" w:type="dxa"/>
          <w:trHeight w:val="180"/>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В </w:t>
            </w:r>
            <w:proofErr w:type="spellStart"/>
            <w:r>
              <w:rPr>
                <w:rFonts w:ascii="Arial CYR" w:hAnsi="Arial CYR" w:cs="Arial CYR"/>
                <w:color w:val="000000"/>
                <w:sz w:val="20"/>
                <w:szCs w:val="20"/>
              </w:rPr>
              <w:t>т.ч</w:t>
            </w:r>
            <w:proofErr w:type="spellEnd"/>
            <w:r>
              <w:rPr>
                <w:rFonts w:ascii="Arial CYR" w:hAnsi="Arial CYR" w:cs="Arial CYR"/>
                <w:color w:val="000000"/>
                <w:sz w:val="20"/>
                <w:szCs w:val="20"/>
              </w:rPr>
              <w:t>.        Благоустройство</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1929A7">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2380602.15</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rsidP="00714106">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305965.90</w:t>
            </w:r>
          </w:p>
        </w:tc>
      </w:tr>
      <w:tr w:rsidR="00714106" w:rsidTr="003357D7">
        <w:trPr>
          <w:gridAfter w:val="2"/>
          <w:wAfter w:w="1757" w:type="dxa"/>
          <w:trHeight w:val="180"/>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ОХРАНА ОКРУЖАЮЩЕЙ СРЕДЫ</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1929A7">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24990.00</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832A01" w:rsidP="00832A01">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43827.89</w:t>
            </w:r>
          </w:p>
        </w:tc>
      </w:tr>
      <w:tr w:rsidR="00714106" w:rsidTr="003357D7">
        <w:trPr>
          <w:gridAfter w:val="2"/>
          <w:wAfter w:w="1757" w:type="dxa"/>
          <w:trHeight w:val="180"/>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Образование и молодежная политика</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1929A7">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17956,17</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jc w:val="right"/>
              <w:rPr>
                <w:rFonts w:ascii="Arial CYR" w:hAnsi="Arial CYR" w:cs="Arial CYR"/>
                <w:color w:val="000000"/>
                <w:sz w:val="20"/>
                <w:szCs w:val="20"/>
              </w:rPr>
            </w:pPr>
          </w:p>
        </w:tc>
      </w:tr>
      <w:tr w:rsidR="00714106" w:rsidTr="003357D7">
        <w:trPr>
          <w:gridAfter w:val="2"/>
          <w:wAfter w:w="1757" w:type="dxa"/>
          <w:trHeight w:val="180"/>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ФИЗИЧЕСКАЯ КУЛЬТУРА И СПОРТ</w:t>
            </w:r>
          </w:p>
        </w:tc>
        <w:tc>
          <w:tcPr>
            <w:tcW w:w="1560" w:type="dxa"/>
            <w:tcBorders>
              <w:top w:val="single" w:sz="6" w:space="0" w:color="000000"/>
              <w:left w:val="single" w:sz="6" w:space="0" w:color="000000"/>
              <w:bottom w:val="single" w:sz="6" w:space="0" w:color="000000"/>
              <w:right w:val="single" w:sz="6" w:space="0" w:color="000000"/>
            </w:tcBorders>
          </w:tcPr>
          <w:p w:rsidR="00714106" w:rsidRDefault="00714106" w:rsidP="001929A7">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12300</w:t>
            </w:r>
          </w:p>
        </w:tc>
        <w:tc>
          <w:tcPr>
            <w:tcW w:w="1984" w:type="dxa"/>
            <w:gridSpan w:val="4"/>
            <w:tcBorders>
              <w:top w:val="single" w:sz="6" w:space="0" w:color="000000"/>
              <w:left w:val="single" w:sz="6" w:space="0" w:color="000000"/>
              <w:bottom w:val="single" w:sz="6" w:space="0" w:color="000000"/>
              <w:right w:val="single" w:sz="6" w:space="0" w:color="000000"/>
            </w:tcBorders>
          </w:tcPr>
          <w:p w:rsidR="00714106" w:rsidRDefault="00B73D03" w:rsidP="00B73D03">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12000</w:t>
            </w:r>
          </w:p>
        </w:tc>
      </w:tr>
      <w:tr w:rsidR="00714106" w:rsidTr="003357D7">
        <w:trPr>
          <w:gridAfter w:val="2"/>
          <w:wAfter w:w="1757" w:type="dxa"/>
          <w:trHeight w:val="150"/>
        </w:trPr>
        <w:tc>
          <w:tcPr>
            <w:tcW w:w="2820" w:type="dxa"/>
            <w:tcBorders>
              <w:top w:val="single" w:sz="6" w:space="0" w:color="000000"/>
              <w:left w:val="single" w:sz="6" w:space="0" w:color="000000"/>
              <w:bottom w:val="single" w:sz="6" w:space="0" w:color="000000"/>
              <w:right w:val="single" w:sz="6" w:space="0" w:color="000000"/>
            </w:tcBorders>
          </w:tcPr>
          <w:p w:rsidR="00714106" w:rsidRDefault="00714106">
            <w:pPr>
              <w:autoSpaceDE w:val="0"/>
              <w:autoSpaceDN w:val="0"/>
              <w:adjustRightInd w:val="0"/>
              <w:spacing w:after="0" w:line="240"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560" w:type="dxa"/>
            <w:tcBorders>
              <w:top w:val="single" w:sz="6" w:space="0" w:color="000000"/>
              <w:left w:val="single" w:sz="6" w:space="0" w:color="000000"/>
              <w:bottom w:val="single" w:sz="6" w:space="0" w:color="000000"/>
              <w:right w:val="single" w:sz="6" w:space="0" w:color="000000"/>
            </w:tcBorders>
            <w:shd w:val="solid" w:color="FFFFCC" w:fill="FFFFFF"/>
          </w:tcPr>
          <w:p w:rsidR="00714106" w:rsidRDefault="00714106" w:rsidP="001929A7">
            <w:pPr>
              <w:autoSpaceDE w:val="0"/>
              <w:autoSpaceDN w:val="0"/>
              <w:adjustRightInd w:val="0"/>
              <w:spacing w:after="0" w:line="240" w:lineRule="auto"/>
              <w:jc w:val="center"/>
              <w:rPr>
                <w:rFonts w:ascii="Arial CYR" w:hAnsi="Arial CYR" w:cs="Arial CYR"/>
                <w:b/>
                <w:bCs/>
                <w:color w:val="000000"/>
                <w:sz w:val="20"/>
                <w:szCs w:val="20"/>
              </w:rPr>
            </w:pPr>
            <w:r>
              <w:rPr>
                <w:rFonts w:ascii="Arial CYR" w:hAnsi="Arial CYR" w:cs="Arial CYR"/>
                <w:b/>
                <w:bCs/>
                <w:color w:val="000000"/>
                <w:sz w:val="20"/>
                <w:szCs w:val="20"/>
              </w:rPr>
              <w:t>1 240484,48</w:t>
            </w:r>
          </w:p>
        </w:tc>
        <w:tc>
          <w:tcPr>
            <w:tcW w:w="1984" w:type="dxa"/>
            <w:gridSpan w:val="4"/>
            <w:tcBorders>
              <w:top w:val="single" w:sz="6" w:space="0" w:color="000000"/>
              <w:left w:val="single" w:sz="6" w:space="0" w:color="000000"/>
              <w:bottom w:val="single" w:sz="6" w:space="0" w:color="000000"/>
              <w:right w:val="single" w:sz="6" w:space="0" w:color="000000"/>
            </w:tcBorders>
            <w:shd w:val="solid" w:color="FFFFCC" w:fill="FFFFFF"/>
          </w:tcPr>
          <w:p w:rsidR="00714106" w:rsidRDefault="00832A01" w:rsidP="00832A01">
            <w:pPr>
              <w:autoSpaceDE w:val="0"/>
              <w:autoSpaceDN w:val="0"/>
              <w:adjustRightInd w:val="0"/>
              <w:spacing w:after="0" w:line="240" w:lineRule="auto"/>
              <w:jc w:val="center"/>
              <w:rPr>
                <w:rFonts w:ascii="Arial CYR" w:hAnsi="Arial CYR" w:cs="Arial CYR"/>
                <w:b/>
                <w:bCs/>
                <w:color w:val="000000"/>
                <w:sz w:val="20"/>
                <w:szCs w:val="20"/>
              </w:rPr>
            </w:pPr>
            <w:r>
              <w:rPr>
                <w:rFonts w:ascii="Arial CYR" w:hAnsi="Arial CYR" w:cs="Arial CYR"/>
                <w:b/>
                <w:bCs/>
                <w:color w:val="000000"/>
                <w:sz w:val="20"/>
                <w:szCs w:val="20"/>
              </w:rPr>
              <w:t>1416034.68</w:t>
            </w:r>
          </w:p>
        </w:tc>
      </w:tr>
      <w:tr w:rsidR="00FD38FB" w:rsidTr="003357D7">
        <w:trPr>
          <w:gridAfter w:val="1"/>
          <w:wAfter w:w="11" w:type="dxa"/>
          <w:trHeight w:val="150"/>
        </w:trPr>
        <w:tc>
          <w:tcPr>
            <w:tcW w:w="2820" w:type="dxa"/>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c>
          <w:tcPr>
            <w:tcW w:w="1746" w:type="dxa"/>
            <w:gridSpan w:val="2"/>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c>
          <w:tcPr>
            <w:tcW w:w="1560" w:type="dxa"/>
            <w:gridSpan w:val="2"/>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c>
          <w:tcPr>
            <w:tcW w:w="1984" w:type="dxa"/>
            <w:gridSpan w:val="2"/>
            <w:tcBorders>
              <w:top w:val="nil"/>
              <w:left w:val="nil"/>
              <w:bottom w:val="nil"/>
              <w:right w:val="nil"/>
            </w:tcBorders>
          </w:tcPr>
          <w:p w:rsidR="00FD38FB" w:rsidRDefault="00FD38FB">
            <w:pPr>
              <w:autoSpaceDE w:val="0"/>
              <w:autoSpaceDN w:val="0"/>
              <w:adjustRightInd w:val="0"/>
              <w:spacing w:after="0" w:line="240" w:lineRule="auto"/>
              <w:jc w:val="right"/>
              <w:rPr>
                <w:rFonts w:ascii="Arial" w:hAnsi="Arial" w:cs="Arial"/>
                <w:color w:val="000000"/>
                <w:sz w:val="20"/>
                <w:szCs w:val="20"/>
              </w:rPr>
            </w:pPr>
          </w:p>
        </w:tc>
      </w:tr>
    </w:tbl>
    <w:p w:rsidR="00552D74" w:rsidRDefault="00EF57A0" w:rsidP="00832A01">
      <w:pPr>
        <w:spacing w:after="0" w:line="240" w:lineRule="auto"/>
        <w:ind w:hanging="142"/>
        <w:rPr>
          <w:sz w:val="24"/>
          <w:szCs w:val="24"/>
        </w:rPr>
      </w:pPr>
      <w:r w:rsidRPr="0086492D">
        <w:rPr>
          <w:sz w:val="24"/>
          <w:szCs w:val="24"/>
        </w:rPr>
        <w:t xml:space="preserve"> </w:t>
      </w:r>
    </w:p>
    <w:p w:rsidR="00822759" w:rsidRPr="0086492D" w:rsidRDefault="00822759" w:rsidP="00477B6B">
      <w:pPr>
        <w:spacing w:after="0" w:line="240" w:lineRule="auto"/>
        <w:ind w:hanging="142"/>
        <w:rPr>
          <w:sz w:val="24"/>
          <w:szCs w:val="24"/>
        </w:rPr>
      </w:pPr>
    </w:p>
    <w:p w:rsidR="00F67B34" w:rsidRPr="00F67B34" w:rsidRDefault="00EE6245" w:rsidP="00F67B34">
      <w:pPr>
        <w:spacing w:after="0"/>
        <w:rPr>
          <w:sz w:val="24"/>
          <w:szCs w:val="24"/>
        </w:rPr>
      </w:pPr>
      <w:r w:rsidRPr="0086492D">
        <w:rPr>
          <w:sz w:val="24"/>
          <w:szCs w:val="24"/>
        </w:rPr>
        <w:t xml:space="preserve">   </w:t>
      </w:r>
      <w:r w:rsidR="00A62E40" w:rsidRPr="0086492D">
        <w:rPr>
          <w:sz w:val="24"/>
          <w:szCs w:val="24"/>
        </w:rPr>
        <w:t xml:space="preserve">  </w:t>
      </w:r>
      <w:r w:rsidRPr="0086492D">
        <w:rPr>
          <w:sz w:val="24"/>
          <w:szCs w:val="24"/>
        </w:rPr>
        <w:t xml:space="preserve">   </w:t>
      </w:r>
      <w:r w:rsidR="002D2F25" w:rsidRPr="0086492D">
        <w:rPr>
          <w:sz w:val="24"/>
          <w:szCs w:val="24"/>
        </w:rPr>
        <w:t>Пожалуй одним из самых важных направлений в нашей работе является благоустройство территории</w:t>
      </w:r>
      <w:r w:rsidR="00CB5114" w:rsidRPr="0086492D">
        <w:rPr>
          <w:sz w:val="24"/>
          <w:szCs w:val="24"/>
        </w:rPr>
        <w:t>.</w:t>
      </w:r>
      <w:proofErr w:type="gramStart"/>
      <w:r w:rsidR="00F67B34" w:rsidRPr="00F67B34">
        <w:t xml:space="preserve"> </w:t>
      </w:r>
      <w:r w:rsidR="00F67B34" w:rsidRPr="00F67B34">
        <w:rPr>
          <w:sz w:val="24"/>
          <w:szCs w:val="24"/>
        </w:rPr>
        <w:t>.</w:t>
      </w:r>
      <w:proofErr w:type="gramEnd"/>
    </w:p>
    <w:p w:rsidR="00F67B34" w:rsidRPr="00F67B34" w:rsidRDefault="00F67B34" w:rsidP="00F67B34">
      <w:pPr>
        <w:spacing w:after="0"/>
        <w:rPr>
          <w:sz w:val="24"/>
          <w:szCs w:val="24"/>
        </w:rPr>
      </w:pPr>
      <w:r w:rsidRPr="00F67B34">
        <w:rPr>
          <w:sz w:val="24"/>
          <w:szCs w:val="24"/>
        </w:rPr>
        <w:t xml:space="preserve">       Особое внимание администрация, Сельская Дума уделяют  увековечению памяти воинов, погибших в годы Великой Отечественной войны 1941-1945 годов. На территории поселения находятся 5 воинских захоронения</w:t>
      </w:r>
      <w:r w:rsidR="00533B90">
        <w:rPr>
          <w:sz w:val="24"/>
          <w:szCs w:val="24"/>
        </w:rPr>
        <w:t xml:space="preserve"> </w:t>
      </w:r>
      <w:r w:rsidR="00477B6B">
        <w:rPr>
          <w:sz w:val="24"/>
          <w:szCs w:val="24"/>
        </w:rPr>
        <w:t>и два памятных места</w:t>
      </w:r>
      <w:r w:rsidRPr="00F67B34">
        <w:rPr>
          <w:sz w:val="24"/>
          <w:szCs w:val="24"/>
        </w:rPr>
        <w:t xml:space="preserve"> где в течени</w:t>
      </w:r>
      <w:proofErr w:type="gramStart"/>
      <w:r w:rsidRPr="00F67B34">
        <w:rPr>
          <w:sz w:val="24"/>
          <w:szCs w:val="24"/>
        </w:rPr>
        <w:t>и</w:t>
      </w:r>
      <w:proofErr w:type="gramEnd"/>
      <w:r w:rsidRPr="00F67B34">
        <w:rPr>
          <w:sz w:val="24"/>
          <w:szCs w:val="24"/>
        </w:rPr>
        <w:t xml:space="preserve"> года проводились субботники по  уборке листвы, выпилке старых деревьев и кустарников, </w:t>
      </w:r>
      <w:r w:rsidRPr="00F67B34">
        <w:rPr>
          <w:sz w:val="24"/>
          <w:szCs w:val="24"/>
        </w:rPr>
        <w:lastRenderedPageBreak/>
        <w:t xml:space="preserve">выкашиванию травы. Благодаря Вам, уважаемые земляки, и Вашему </w:t>
      </w:r>
      <w:proofErr w:type="gramStart"/>
      <w:r w:rsidRPr="00F67B34">
        <w:rPr>
          <w:sz w:val="24"/>
          <w:szCs w:val="24"/>
        </w:rPr>
        <w:t>не равнодушию</w:t>
      </w:r>
      <w:proofErr w:type="gramEnd"/>
      <w:r w:rsidRPr="00F67B34">
        <w:rPr>
          <w:sz w:val="24"/>
          <w:szCs w:val="24"/>
        </w:rPr>
        <w:t xml:space="preserve"> ни одно воинское захоронение не осталось не убранным.</w:t>
      </w:r>
    </w:p>
    <w:p w:rsidR="00A932A3" w:rsidRDefault="00F67B34" w:rsidP="00F67B34">
      <w:pPr>
        <w:spacing w:after="0"/>
        <w:rPr>
          <w:sz w:val="24"/>
          <w:szCs w:val="24"/>
        </w:rPr>
      </w:pPr>
      <w:r w:rsidRPr="00F67B34">
        <w:rPr>
          <w:sz w:val="24"/>
          <w:szCs w:val="24"/>
        </w:rPr>
        <w:t xml:space="preserve"> 9 мая, в этот святой для всех жителей поселения день,  у обелиска прошел м</w:t>
      </w:r>
      <w:r w:rsidR="00525BD4">
        <w:rPr>
          <w:sz w:val="24"/>
          <w:szCs w:val="24"/>
        </w:rPr>
        <w:t xml:space="preserve">итинг, посвященный  празднику </w:t>
      </w:r>
      <w:r w:rsidRPr="00F67B34">
        <w:rPr>
          <w:sz w:val="24"/>
          <w:szCs w:val="24"/>
        </w:rPr>
        <w:t xml:space="preserve"> Великой Победы.</w:t>
      </w:r>
      <w:r w:rsidR="00EA65B2">
        <w:rPr>
          <w:sz w:val="24"/>
          <w:szCs w:val="24"/>
        </w:rPr>
        <w:t xml:space="preserve"> С возложением венков на которые было потрачено 4200 </w:t>
      </w:r>
      <w:r w:rsidR="00533B90">
        <w:rPr>
          <w:sz w:val="24"/>
          <w:szCs w:val="24"/>
        </w:rPr>
        <w:t>руб</w:t>
      </w:r>
      <w:r w:rsidR="00EA65B2">
        <w:rPr>
          <w:sz w:val="24"/>
          <w:szCs w:val="24"/>
        </w:rPr>
        <w:t>.</w:t>
      </w:r>
      <w:r w:rsidR="00525BD4">
        <w:rPr>
          <w:sz w:val="24"/>
          <w:szCs w:val="24"/>
        </w:rPr>
        <w:t xml:space="preserve"> В </w:t>
      </w:r>
      <w:r w:rsidR="00401727">
        <w:rPr>
          <w:sz w:val="24"/>
          <w:szCs w:val="24"/>
        </w:rPr>
        <w:t>этом году установлена еще  одна плита</w:t>
      </w:r>
      <w:r w:rsidR="00EA65B2">
        <w:rPr>
          <w:sz w:val="24"/>
          <w:szCs w:val="24"/>
        </w:rPr>
        <w:t>, сто</w:t>
      </w:r>
      <w:r w:rsidR="00401727">
        <w:rPr>
          <w:sz w:val="24"/>
          <w:szCs w:val="24"/>
        </w:rPr>
        <w:t>имостью 23</w:t>
      </w:r>
      <w:r w:rsidR="00533B90">
        <w:rPr>
          <w:sz w:val="24"/>
          <w:szCs w:val="24"/>
        </w:rPr>
        <w:t>500 руб</w:t>
      </w:r>
      <w:r w:rsidR="00EA65B2">
        <w:rPr>
          <w:sz w:val="24"/>
          <w:szCs w:val="24"/>
        </w:rPr>
        <w:t>.</w:t>
      </w:r>
      <w:r w:rsidR="00EA5AD8">
        <w:rPr>
          <w:sz w:val="24"/>
          <w:szCs w:val="24"/>
        </w:rPr>
        <w:t xml:space="preserve"> в </w:t>
      </w:r>
      <w:proofErr w:type="spellStart"/>
      <w:r w:rsidR="00EA5AD8">
        <w:rPr>
          <w:sz w:val="24"/>
          <w:szCs w:val="24"/>
        </w:rPr>
        <w:t>д</w:t>
      </w:r>
      <w:proofErr w:type="gramStart"/>
      <w:r w:rsidR="00EA5AD8">
        <w:rPr>
          <w:sz w:val="24"/>
          <w:szCs w:val="24"/>
        </w:rPr>
        <w:t>.К</w:t>
      </w:r>
      <w:proofErr w:type="gramEnd"/>
      <w:r w:rsidR="00401727">
        <w:rPr>
          <w:sz w:val="24"/>
          <w:szCs w:val="24"/>
        </w:rPr>
        <w:t>уклино</w:t>
      </w:r>
      <w:proofErr w:type="spellEnd"/>
      <w:r w:rsidR="00401727">
        <w:rPr>
          <w:sz w:val="24"/>
          <w:szCs w:val="24"/>
        </w:rPr>
        <w:t xml:space="preserve"> на которых высечено   62</w:t>
      </w:r>
      <w:r w:rsidR="006503D3">
        <w:rPr>
          <w:sz w:val="24"/>
          <w:szCs w:val="24"/>
        </w:rPr>
        <w:t xml:space="preserve"> фамилии</w:t>
      </w:r>
      <w:r w:rsidR="00401727">
        <w:rPr>
          <w:sz w:val="24"/>
          <w:szCs w:val="24"/>
        </w:rPr>
        <w:t xml:space="preserve"> и мемориальная доска в </w:t>
      </w:r>
      <w:proofErr w:type="spellStart"/>
      <w:r w:rsidR="00401727">
        <w:rPr>
          <w:sz w:val="24"/>
          <w:szCs w:val="24"/>
        </w:rPr>
        <w:t>с.Охотное</w:t>
      </w:r>
      <w:proofErr w:type="spellEnd"/>
      <w:r w:rsidR="00401727">
        <w:rPr>
          <w:sz w:val="24"/>
          <w:szCs w:val="24"/>
        </w:rPr>
        <w:t xml:space="preserve"> 1800 руб.</w:t>
      </w:r>
      <w:r w:rsidR="00EA65B2">
        <w:rPr>
          <w:sz w:val="24"/>
          <w:szCs w:val="24"/>
        </w:rPr>
        <w:t xml:space="preserve"> Для приведения наших п</w:t>
      </w:r>
      <w:r w:rsidR="005E4367">
        <w:rPr>
          <w:sz w:val="24"/>
          <w:szCs w:val="24"/>
        </w:rPr>
        <w:t>ам</w:t>
      </w:r>
      <w:r w:rsidR="00EA65B2">
        <w:rPr>
          <w:sz w:val="24"/>
          <w:szCs w:val="24"/>
        </w:rPr>
        <w:t>ятников в порядок было закуплено краски н</w:t>
      </w:r>
      <w:r w:rsidR="00401727">
        <w:rPr>
          <w:sz w:val="24"/>
          <w:szCs w:val="24"/>
        </w:rPr>
        <w:t>а 6982</w:t>
      </w:r>
      <w:r w:rsidR="00533B90">
        <w:rPr>
          <w:sz w:val="24"/>
          <w:szCs w:val="24"/>
        </w:rPr>
        <w:t xml:space="preserve"> руб</w:t>
      </w:r>
      <w:r w:rsidR="00401727">
        <w:rPr>
          <w:sz w:val="24"/>
          <w:szCs w:val="24"/>
        </w:rPr>
        <w:t>.</w:t>
      </w:r>
      <w:r w:rsidRPr="00F67B34">
        <w:rPr>
          <w:sz w:val="24"/>
          <w:szCs w:val="24"/>
        </w:rPr>
        <w:t xml:space="preserve"> </w:t>
      </w:r>
      <w:r w:rsidR="00F91347">
        <w:rPr>
          <w:sz w:val="24"/>
          <w:szCs w:val="24"/>
        </w:rPr>
        <w:t>Но как бы мы не старались подмазать и подкрасить все равно мемориальные плиты уже имеют н</w:t>
      </w:r>
      <w:r w:rsidR="007C71C4">
        <w:rPr>
          <w:sz w:val="24"/>
          <w:szCs w:val="24"/>
        </w:rPr>
        <w:t>еприглядный вид. В этом году появилась возможность войти в программу</w:t>
      </w:r>
      <w:r w:rsidR="00585EBE">
        <w:rPr>
          <w:sz w:val="24"/>
          <w:szCs w:val="24"/>
        </w:rPr>
        <w:t xml:space="preserve"> «Поддержка местных инициатив граждан»</w:t>
      </w:r>
      <w:proofErr w:type="gramStart"/>
      <w:r w:rsidR="005F5A08">
        <w:rPr>
          <w:sz w:val="24"/>
          <w:szCs w:val="24"/>
        </w:rPr>
        <w:t xml:space="preserve">  .</w:t>
      </w:r>
      <w:proofErr w:type="gramEnd"/>
      <w:r w:rsidR="00951F08">
        <w:rPr>
          <w:sz w:val="24"/>
          <w:szCs w:val="24"/>
        </w:rPr>
        <w:t xml:space="preserve">Нами </w:t>
      </w:r>
      <w:r w:rsidR="008E326A">
        <w:rPr>
          <w:sz w:val="24"/>
          <w:szCs w:val="24"/>
        </w:rPr>
        <w:t>был</w:t>
      </w:r>
      <w:r w:rsidR="005F5A08">
        <w:rPr>
          <w:sz w:val="24"/>
          <w:szCs w:val="24"/>
        </w:rPr>
        <w:t xml:space="preserve"> разработан пакет </w:t>
      </w:r>
      <w:r w:rsidR="008E326A">
        <w:rPr>
          <w:sz w:val="24"/>
          <w:szCs w:val="24"/>
        </w:rPr>
        <w:t xml:space="preserve">необходимых </w:t>
      </w:r>
      <w:r w:rsidR="005F5A08">
        <w:rPr>
          <w:sz w:val="24"/>
          <w:szCs w:val="24"/>
        </w:rPr>
        <w:t>документов ,</w:t>
      </w:r>
      <w:r w:rsidR="0052183D">
        <w:rPr>
          <w:sz w:val="24"/>
          <w:szCs w:val="24"/>
        </w:rPr>
        <w:t>хотелось бы выразить слова благодарности за помощь отделу строительства, управлению сельского хозяйства и отделу финансов администрации МР «Сухиничский район»</w:t>
      </w:r>
      <w:r w:rsidR="00951F08">
        <w:rPr>
          <w:sz w:val="24"/>
          <w:szCs w:val="24"/>
        </w:rPr>
        <w:t xml:space="preserve"> </w:t>
      </w:r>
      <w:r w:rsidR="00A932A3">
        <w:rPr>
          <w:sz w:val="24"/>
          <w:szCs w:val="24"/>
        </w:rPr>
        <w:t xml:space="preserve">.Суть этой программы заключается в том, чтобы жители тоже принимали участие, то есть не менее  5% процентов необходимых по смете средств должны собрать жители. Я </w:t>
      </w:r>
      <w:proofErr w:type="gramStart"/>
      <w:r w:rsidR="00A932A3">
        <w:rPr>
          <w:sz w:val="24"/>
          <w:szCs w:val="24"/>
        </w:rPr>
        <w:t>благодарна всем кто откликнулся</w:t>
      </w:r>
      <w:proofErr w:type="gramEnd"/>
      <w:r w:rsidR="00A932A3">
        <w:rPr>
          <w:sz w:val="24"/>
          <w:szCs w:val="24"/>
        </w:rPr>
        <w:t xml:space="preserve">  и принял участие в сборе денежных средств. Надеюсь если не к ( мая</w:t>
      </w:r>
      <w:proofErr w:type="gramStart"/>
      <w:r w:rsidR="00A932A3">
        <w:rPr>
          <w:sz w:val="24"/>
          <w:szCs w:val="24"/>
        </w:rPr>
        <w:t xml:space="preserve"> ,</w:t>
      </w:r>
      <w:proofErr w:type="gramEnd"/>
      <w:r w:rsidR="00A932A3">
        <w:rPr>
          <w:sz w:val="24"/>
          <w:szCs w:val="24"/>
        </w:rPr>
        <w:t xml:space="preserve"> то уж к Дню  села на удастся все сделать.</w:t>
      </w:r>
      <w:r w:rsidR="00A932A3" w:rsidRPr="00A932A3">
        <w:t xml:space="preserve"> </w:t>
      </w:r>
      <w:r w:rsidR="00A932A3">
        <w:rPr>
          <w:sz w:val="24"/>
          <w:szCs w:val="24"/>
        </w:rPr>
        <w:t xml:space="preserve"> Нами уже </w:t>
      </w:r>
      <w:r w:rsidR="00A932A3" w:rsidRPr="00A932A3">
        <w:rPr>
          <w:sz w:val="24"/>
          <w:szCs w:val="24"/>
        </w:rPr>
        <w:t xml:space="preserve"> сделано межевание территории около Братского захоронения </w:t>
      </w:r>
      <w:proofErr w:type="gramStart"/>
      <w:r w:rsidR="00A932A3" w:rsidRPr="00A932A3">
        <w:rPr>
          <w:sz w:val="24"/>
          <w:szCs w:val="24"/>
        </w:rPr>
        <w:t>в</w:t>
      </w:r>
      <w:proofErr w:type="gramEnd"/>
      <w:r w:rsidR="00A932A3" w:rsidRPr="00A932A3">
        <w:rPr>
          <w:sz w:val="24"/>
          <w:szCs w:val="24"/>
        </w:rPr>
        <w:t xml:space="preserve"> </w:t>
      </w:r>
      <w:proofErr w:type="gramStart"/>
      <w:r w:rsidR="00A932A3" w:rsidRPr="00A932A3">
        <w:rPr>
          <w:sz w:val="24"/>
          <w:szCs w:val="24"/>
        </w:rPr>
        <w:t>с</w:t>
      </w:r>
      <w:proofErr w:type="gramEnd"/>
      <w:r w:rsidR="00A932A3" w:rsidRPr="00A932A3">
        <w:rPr>
          <w:sz w:val="24"/>
          <w:szCs w:val="24"/>
        </w:rPr>
        <w:t>. Брынь -  7000 руб.</w:t>
      </w:r>
      <w:r w:rsidR="00A932A3">
        <w:rPr>
          <w:sz w:val="24"/>
          <w:szCs w:val="24"/>
        </w:rPr>
        <w:t xml:space="preserve"> </w:t>
      </w:r>
    </w:p>
    <w:p w:rsidR="00A932A3" w:rsidRDefault="0007153C" w:rsidP="00DC3969">
      <w:pPr>
        <w:spacing w:after="0"/>
        <w:rPr>
          <w:sz w:val="24"/>
          <w:szCs w:val="24"/>
        </w:rPr>
      </w:pPr>
      <w:r w:rsidRPr="0086492D">
        <w:rPr>
          <w:sz w:val="24"/>
          <w:szCs w:val="24"/>
        </w:rPr>
        <w:t xml:space="preserve">Каждую весну и осень проводятся двухмесячники по санитарной уборке территории, работники </w:t>
      </w:r>
      <w:proofErr w:type="spellStart"/>
      <w:r w:rsidRPr="0086492D">
        <w:rPr>
          <w:sz w:val="24"/>
          <w:szCs w:val="24"/>
        </w:rPr>
        <w:t>соц</w:t>
      </w:r>
      <w:proofErr w:type="gramStart"/>
      <w:r w:rsidRPr="0086492D">
        <w:rPr>
          <w:sz w:val="24"/>
          <w:szCs w:val="24"/>
        </w:rPr>
        <w:t>.к</w:t>
      </w:r>
      <w:proofErr w:type="gramEnd"/>
      <w:r w:rsidRPr="0086492D">
        <w:rPr>
          <w:sz w:val="24"/>
          <w:szCs w:val="24"/>
        </w:rPr>
        <w:t>ульт</w:t>
      </w:r>
      <w:proofErr w:type="spellEnd"/>
      <w:r w:rsidRPr="0086492D">
        <w:rPr>
          <w:sz w:val="24"/>
          <w:szCs w:val="24"/>
        </w:rPr>
        <w:t>. быта каждую пятницу также работают на благоустройстве</w:t>
      </w:r>
      <w:r w:rsidR="005D3DC8" w:rsidRPr="0086492D">
        <w:rPr>
          <w:sz w:val="24"/>
          <w:szCs w:val="24"/>
        </w:rPr>
        <w:t>. З</w:t>
      </w:r>
      <w:r w:rsidR="00A261D9" w:rsidRPr="0086492D">
        <w:rPr>
          <w:sz w:val="24"/>
          <w:szCs w:val="24"/>
        </w:rPr>
        <w:t xml:space="preserve">анимались посадкой деревьев и цветов, </w:t>
      </w:r>
      <w:r w:rsidR="003126D9" w:rsidRPr="0086492D">
        <w:rPr>
          <w:sz w:val="24"/>
          <w:szCs w:val="24"/>
        </w:rPr>
        <w:t xml:space="preserve">окашивали территории вокруг бесхозных домовладений, братских </w:t>
      </w:r>
      <w:r w:rsidR="000F6BED" w:rsidRPr="0086492D">
        <w:rPr>
          <w:sz w:val="24"/>
          <w:szCs w:val="24"/>
        </w:rPr>
        <w:t>захоронений</w:t>
      </w:r>
      <w:r w:rsidRPr="0086492D">
        <w:rPr>
          <w:sz w:val="24"/>
          <w:szCs w:val="24"/>
        </w:rPr>
        <w:t>.</w:t>
      </w:r>
      <w:r w:rsidR="00A261D9" w:rsidRPr="0086492D">
        <w:rPr>
          <w:sz w:val="24"/>
          <w:szCs w:val="24"/>
        </w:rPr>
        <w:t xml:space="preserve"> </w:t>
      </w:r>
      <w:r w:rsidR="00E27055" w:rsidRPr="00C45F85">
        <w:rPr>
          <w:sz w:val="24"/>
          <w:szCs w:val="24"/>
        </w:rPr>
        <w:t xml:space="preserve"> </w:t>
      </w:r>
      <w:r w:rsidR="00F92F44">
        <w:rPr>
          <w:sz w:val="24"/>
          <w:szCs w:val="24"/>
        </w:rPr>
        <w:t>С наступлением теплых дней мы собираем граждан для наведения порядка на кладбищах, к сожалению не все граждане принимают участие.</w:t>
      </w:r>
    </w:p>
    <w:p w:rsidR="00335529" w:rsidRDefault="0011001B" w:rsidP="00DC3969">
      <w:pPr>
        <w:spacing w:after="0"/>
        <w:rPr>
          <w:sz w:val="24"/>
          <w:szCs w:val="24"/>
        </w:rPr>
      </w:pPr>
      <w:r>
        <w:rPr>
          <w:sz w:val="24"/>
          <w:szCs w:val="24"/>
        </w:rPr>
        <w:t>Капитально о</w:t>
      </w:r>
      <w:r w:rsidR="00EC4BB6" w:rsidRPr="0086492D">
        <w:rPr>
          <w:sz w:val="24"/>
          <w:szCs w:val="24"/>
        </w:rPr>
        <w:t>тремонтирован</w:t>
      </w:r>
      <w:r w:rsidR="00401727">
        <w:rPr>
          <w:sz w:val="24"/>
          <w:szCs w:val="24"/>
        </w:rPr>
        <w:t>ы</w:t>
      </w:r>
      <w:r w:rsidR="00525BD4">
        <w:rPr>
          <w:sz w:val="24"/>
          <w:szCs w:val="24"/>
        </w:rPr>
        <w:t xml:space="preserve"> и почищен</w:t>
      </w:r>
      <w:r w:rsidR="00401727">
        <w:rPr>
          <w:sz w:val="24"/>
          <w:szCs w:val="24"/>
        </w:rPr>
        <w:t>ы</w:t>
      </w:r>
      <w:r w:rsidR="00EC4BB6" w:rsidRPr="0086492D">
        <w:rPr>
          <w:sz w:val="24"/>
          <w:szCs w:val="24"/>
        </w:rPr>
        <w:t xml:space="preserve"> </w:t>
      </w:r>
      <w:r w:rsidR="00401727">
        <w:rPr>
          <w:sz w:val="24"/>
          <w:szCs w:val="24"/>
        </w:rPr>
        <w:t xml:space="preserve">колодцы в </w:t>
      </w:r>
      <w:proofErr w:type="spellStart"/>
      <w:r w:rsidR="00401727">
        <w:rPr>
          <w:sz w:val="24"/>
          <w:szCs w:val="24"/>
        </w:rPr>
        <w:t>с</w:t>
      </w:r>
      <w:proofErr w:type="gramStart"/>
      <w:r w:rsidR="00401727">
        <w:rPr>
          <w:sz w:val="24"/>
          <w:szCs w:val="24"/>
        </w:rPr>
        <w:t>.П</w:t>
      </w:r>
      <w:proofErr w:type="gramEnd"/>
      <w:r w:rsidR="00401727">
        <w:rPr>
          <w:sz w:val="24"/>
          <w:szCs w:val="24"/>
        </w:rPr>
        <w:t>опково</w:t>
      </w:r>
      <w:proofErr w:type="spellEnd"/>
      <w:r w:rsidR="00401727">
        <w:rPr>
          <w:sz w:val="24"/>
          <w:szCs w:val="24"/>
        </w:rPr>
        <w:t xml:space="preserve">  и </w:t>
      </w:r>
      <w:proofErr w:type="spellStart"/>
      <w:r w:rsidR="00401727">
        <w:rPr>
          <w:sz w:val="24"/>
          <w:szCs w:val="24"/>
        </w:rPr>
        <w:t>д.Острогубово</w:t>
      </w:r>
      <w:proofErr w:type="spellEnd"/>
      <w:r w:rsidR="00401727">
        <w:rPr>
          <w:sz w:val="24"/>
          <w:szCs w:val="24"/>
        </w:rPr>
        <w:t xml:space="preserve"> – 44368 руб.</w:t>
      </w:r>
      <w:r w:rsidR="007D2D5B">
        <w:rPr>
          <w:sz w:val="24"/>
          <w:szCs w:val="24"/>
        </w:rPr>
        <w:t xml:space="preserve"> Капитально отремонтирована контейнерная площадка около магазина – 31190 </w:t>
      </w:r>
      <w:r w:rsidR="00B11BA1">
        <w:rPr>
          <w:sz w:val="24"/>
          <w:szCs w:val="24"/>
        </w:rPr>
        <w:t>руб. На выкашивание травы  трактором вокруг</w:t>
      </w:r>
      <w:r w:rsidR="007D2D5B">
        <w:rPr>
          <w:sz w:val="24"/>
          <w:szCs w:val="24"/>
        </w:rPr>
        <w:t xml:space="preserve"> </w:t>
      </w:r>
      <w:r w:rsidR="00EA7088">
        <w:rPr>
          <w:sz w:val="24"/>
          <w:szCs w:val="24"/>
        </w:rPr>
        <w:t xml:space="preserve">наших населенных пунктов трактором израсходовано 29222,84 руб. </w:t>
      </w:r>
      <w:r w:rsidR="005C3FC0">
        <w:rPr>
          <w:sz w:val="24"/>
          <w:szCs w:val="24"/>
        </w:rPr>
        <w:t xml:space="preserve">и </w:t>
      </w:r>
      <w:proofErr w:type="spellStart"/>
      <w:r w:rsidR="005C3FC0">
        <w:rPr>
          <w:sz w:val="24"/>
          <w:szCs w:val="24"/>
        </w:rPr>
        <w:t>бензоко</w:t>
      </w:r>
      <w:r w:rsidR="00B11BA1">
        <w:rPr>
          <w:sz w:val="24"/>
          <w:szCs w:val="24"/>
        </w:rPr>
        <w:t>силкой</w:t>
      </w:r>
      <w:proofErr w:type="spellEnd"/>
      <w:r w:rsidR="00B11BA1">
        <w:rPr>
          <w:sz w:val="24"/>
          <w:szCs w:val="24"/>
        </w:rPr>
        <w:t xml:space="preserve"> </w:t>
      </w:r>
      <w:r w:rsidR="002E73D1">
        <w:rPr>
          <w:sz w:val="24"/>
          <w:szCs w:val="24"/>
        </w:rPr>
        <w:t>-27879.22 руб.</w:t>
      </w:r>
    </w:p>
    <w:p w:rsidR="00E64DAA" w:rsidRDefault="00335529" w:rsidP="00DC3969">
      <w:pPr>
        <w:spacing w:after="0"/>
      </w:pPr>
      <w:r>
        <w:rPr>
          <w:sz w:val="24"/>
          <w:szCs w:val="24"/>
        </w:rPr>
        <w:t xml:space="preserve">По </w:t>
      </w:r>
      <w:r w:rsidR="00FC3EE9">
        <w:rPr>
          <w:sz w:val="24"/>
          <w:szCs w:val="24"/>
        </w:rPr>
        <w:t xml:space="preserve"> </w:t>
      </w:r>
      <w:r w:rsidR="00B11BA1">
        <w:rPr>
          <w:sz w:val="24"/>
          <w:szCs w:val="24"/>
        </w:rPr>
        <w:t xml:space="preserve"> Программе «Энергосбережение в Калужской области» нам  было выделено 5 светодиодных фонарей</w:t>
      </w:r>
      <w:proofErr w:type="gramStart"/>
      <w:r w:rsidR="00B11BA1">
        <w:rPr>
          <w:sz w:val="24"/>
          <w:szCs w:val="24"/>
        </w:rPr>
        <w:t xml:space="preserve"> .</w:t>
      </w:r>
      <w:proofErr w:type="gramEnd"/>
      <w:r w:rsidR="00B11BA1">
        <w:rPr>
          <w:sz w:val="24"/>
          <w:szCs w:val="24"/>
        </w:rPr>
        <w:t>На их установку и ремонт уже существующих  израсходовано – 24615.94 руб.</w:t>
      </w:r>
      <w:r w:rsidR="00E64DAA" w:rsidRPr="00E64DAA">
        <w:t xml:space="preserve"> </w:t>
      </w:r>
    </w:p>
    <w:p w:rsidR="002E73D1" w:rsidRDefault="00E64DAA" w:rsidP="00DC3969">
      <w:pPr>
        <w:spacing w:after="0"/>
        <w:rPr>
          <w:sz w:val="24"/>
          <w:szCs w:val="24"/>
        </w:rPr>
      </w:pPr>
      <w:r>
        <w:rPr>
          <w:sz w:val="24"/>
          <w:szCs w:val="24"/>
        </w:rPr>
        <w:t>Наконец удалось п</w:t>
      </w:r>
      <w:r w:rsidRPr="00E64DAA">
        <w:rPr>
          <w:sz w:val="24"/>
          <w:szCs w:val="24"/>
        </w:rPr>
        <w:t>очистить пр</w:t>
      </w:r>
      <w:r>
        <w:rPr>
          <w:sz w:val="24"/>
          <w:szCs w:val="24"/>
        </w:rPr>
        <w:t xml:space="preserve">отивопожарный водоем в </w:t>
      </w:r>
      <w:proofErr w:type="spellStart"/>
      <w:r>
        <w:rPr>
          <w:sz w:val="24"/>
          <w:szCs w:val="24"/>
        </w:rPr>
        <w:t>д</w:t>
      </w:r>
      <w:proofErr w:type="gramStart"/>
      <w:r>
        <w:rPr>
          <w:sz w:val="24"/>
          <w:szCs w:val="24"/>
        </w:rPr>
        <w:t>.Т</w:t>
      </w:r>
      <w:proofErr w:type="gramEnd"/>
      <w:r>
        <w:rPr>
          <w:sz w:val="24"/>
          <w:szCs w:val="24"/>
        </w:rPr>
        <w:t>ешело</w:t>
      </w:r>
      <w:proofErr w:type="spellEnd"/>
      <w:r>
        <w:rPr>
          <w:sz w:val="24"/>
          <w:szCs w:val="24"/>
        </w:rPr>
        <w:t xml:space="preserve"> </w:t>
      </w:r>
      <w:r w:rsidR="0049408B">
        <w:rPr>
          <w:sz w:val="24"/>
          <w:szCs w:val="24"/>
        </w:rPr>
        <w:t>–</w:t>
      </w:r>
      <w:r>
        <w:rPr>
          <w:sz w:val="24"/>
          <w:szCs w:val="24"/>
        </w:rPr>
        <w:t xml:space="preserve"> </w:t>
      </w:r>
      <w:r w:rsidR="0049408B">
        <w:rPr>
          <w:sz w:val="24"/>
          <w:szCs w:val="24"/>
        </w:rPr>
        <w:t>43827.90 руб.</w:t>
      </w:r>
    </w:p>
    <w:p w:rsidR="0049408B" w:rsidRDefault="0049408B" w:rsidP="00DC3969">
      <w:pPr>
        <w:spacing w:after="0"/>
        <w:rPr>
          <w:sz w:val="24"/>
          <w:szCs w:val="24"/>
        </w:rPr>
      </w:pPr>
      <w:r>
        <w:rPr>
          <w:sz w:val="24"/>
          <w:szCs w:val="24"/>
        </w:rPr>
        <w:t>Сделан ремонт в помещении администрации  подвесной потолок на сумму 26345,1 руб., приобретены жалюзи – 3588 руб., два стенда – 8876 руб., огнетушитель- 490,0</w:t>
      </w:r>
      <w:r w:rsidR="00783C4A">
        <w:rPr>
          <w:sz w:val="24"/>
          <w:szCs w:val="24"/>
        </w:rPr>
        <w:t xml:space="preserve"> руб., ка</w:t>
      </w:r>
      <w:r>
        <w:rPr>
          <w:sz w:val="24"/>
          <w:szCs w:val="24"/>
        </w:rPr>
        <w:t xml:space="preserve">нцелярский товары </w:t>
      </w:r>
      <w:r w:rsidR="00783C4A">
        <w:rPr>
          <w:sz w:val="24"/>
          <w:szCs w:val="24"/>
        </w:rPr>
        <w:t>– 6577 руб., конверты 900 руб.</w:t>
      </w:r>
    </w:p>
    <w:p w:rsidR="00E64DAA" w:rsidRDefault="007A6A10" w:rsidP="00DC3969">
      <w:pPr>
        <w:spacing w:after="0"/>
        <w:rPr>
          <w:sz w:val="24"/>
          <w:szCs w:val="24"/>
        </w:rPr>
      </w:pPr>
      <w:r>
        <w:rPr>
          <w:sz w:val="24"/>
          <w:szCs w:val="24"/>
        </w:rPr>
        <w:t xml:space="preserve">Традиционным стало проведение дня деревни с поздравлением с юбилеем </w:t>
      </w:r>
      <w:proofErr w:type="gramStart"/>
      <w:r>
        <w:rPr>
          <w:sz w:val="24"/>
          <w:szCs w:val="24"/>
        </w:rPr>
        <w:t>семей</w:t>
      </w:r>
      <w:proofErr w:type="gramEnd"/>
      <w:r>
        <w:rPr>
          <w:sz w:val="24"/>
          <w:szCs w:val="24"/>
        </w:rPr>
        <w:t xml:space="preserve"> совместно прожившим 25 лет и более, проведение месячника пожилых людей, поздравление первоклассников, выпускников школы</w:t>
      </w:r>
      <w:r w:rsidR="00F92F44">
        <w:rPr>
          <w:sz w:val="24"/>
          <w:szCs w:val="24"/>
        </w:rPr>
        <w:t>.</w:t>
      </w:r>
      <w:r>
        <w:rPr>
          <w:sz w:val="24"/>
          <w:szCs w:val="24"/>
        </w:rPr>
        <w:t xml:space="preserve"> На все эти мероприятия </w:t>
      </w:r>
      <w:r w:rsidR="008C62AB">
        <w:rPr>
          <w:sz w:val="24"/>
          <w:szCs w:val="24"/>
        </w:rPr>
        <w:t xml:space="preserve"> израсходовано 17981</w:t>
      </w:r>
      <w:r>
        <w:rPr>
          <w:sz w:val="24"/>
          <w:szCs w:val="24"/>
        </w:rPr>
        <w:t xml:space="preserve"> руб.</w:t>
      </w:r>
    </w:p>
    <w:p w:rsidR="00DC3969" w:rsidRPr="0086492D" w:rsidRDefault="00B11BA1" w:rsidP="00DC3969">
      <w:pPr>
        <w:spacing w:after="0"/>
        <w:rPr>
          <w:sz w:val="24"/>
          <w:szCs w:val="24"/>
        </w:rPr>
      </w:pPr>
      <w:r>
        <w:rPr>
          <w:sz w:val="24"/>
          <w:szCs w:val="24"/>
        </w:rPr>
        <w:t xml:space="preserve"> </w:t>
      </w:r>
      <w:r w:rsidR="0007153C" w:rsidRPr="0086492D">
        <w:rPr>
          <w:sz w:val="24"/>
          <w:szCs w:val="24"/>
        </w:rPr>
        <w:t>Многие люди с любовью относятся к своим домовладениям, наводят возле них чистоту. Больше появляется в населенных пунктах красивых и ухоженных домовладений</w:t>
      </w:r>
      <w:r w:rsidR="00CB5114" w:rsidRPr="0086492D">
        <w:rPr>
          <w:sz w:val="24"/>
          <w:szCs w:val="24"/>
        </w:rPr>
        <w:t xml:space="preserve"> благоухающих цветами</w:t>
      </w:r>
      <w:proofErr w:type="gramStart"/>
      <w:r w:rsidR="00CB5114" w:rsidRPr="0086492D">
        <w:rPr>
          <w:sz w:val="24"/>
          <w:szCs w:val="24"/>
        </w:rPr>
        <w:t xml:space="preserve"> </w:t>
      </w:r>
      <w:r w:rsidR="009F40BD" w:rsidRPr="0086492D">
        <w:rPr>
          <w:sz w:val="24"/>
          <w:szCs w:val="24"/>
        </w:rPr>
        <w:t>.</w:t>
      </w:r>
      <w:proofErr w:type="gramEnd"/>
      <w:r w:rsidR="009F40BD" w:rsidRPr="0086492D">
        <w:rPr>
          <w:sz w:val="24"/>
          <w:szCs w:val="24"/>
        </w:rPr>
        <w:t>Также в лучшую сторону меняется и внешний вид домов: появились пластиковые окна, черепичные крыши</w:t>
      </w:r>
      <w:r w:rsidR="008A51B6" w:rsidRPr="0086492D">
        <w:rPr>
          <w:sz w:val="24"/>
          <w:szCs w:val="24"/>
        </w:rPr>
        <w:t>.</w:t>
      </w:r>
      <w:r w:rsidR="006E3BBD" w:rsidRPr="0086492D">
        <w:rPr>
          <w:sz w:val="24"/>
          <w:szCs w:val="24"/>
        </w:rPr>
        <w:t xml:space="preserve"> </w:t>
      </w:r>
      <w:r w:rsidR="00525BD4">
        <w:rPr>
          <w:sz w:val="24"/>
          <w:szCs w:val="24"/>
        </w:rPr>
        <w:t>В этом году еще в 7</w:t>
      </w:r>
      <w:r w:rsidR="00A91277" w:rsidRPr="0086492D">
        <w:rPr>
          <w:sz w:val="24"/>
          <w:szCs w:val="24"/>
        </w:rPr>
        <w:t xml:space="preserve"> домах выполнен </w:t>
      </w:r>
      <w:r w:rsidR="00A91277" w:rsidRPr="0086492D">
        <w:rPr>
          <w:sz w:val="24"/>
          <w:szCs w:val="24"/>
        </w:rPr>
        <w:lastRenderedPageBreak/>
        <w:t xml:space="preserve">ремонт фасадов, установлено и отремонтировано заборов и ограждений 556 </w:t>
      </w:r>
      <w:proofErr w:type="spellStart"/>
      <w:r w:rsidR="00A91277" w:rsidRPr="0086492D">
        <w:rPr>
          <w:sz w:val="24"/>
          <w:szCs w:val="24"/>
        </w:rPr>
        <w:t>п.м</w:t>
      </w:r>
      <w:proofErr w:type="spellEnd"/>
      <w:r w:rsidR="00A91277" w:rsidRPr="0086492D">
        <w:rPr>
          <w:sz w:val="24"/>
          <w:szCs w:val="24"/>
        </w:rPr>
        <w:t>., разби</w:t>
      </w:r>
      <w:r w:rsidR="00525BD4">
        <w:rPr>
          <w:sz w:val="24"/>
          <w:szCs w:val="24"/>
        </w:rPr>
        <w:t>то 6</w:t>
      </w:r>
      <w:r w:rsidR="0011001B">
        <w:rPr>
          <w:sz w:val="24"/>
          <w:szCs w:val="24"/>
        </w:rPr>
        <w:t xml:space="preserve"> клумб</w:t>
      </w:r>
      <w:r w:rsidR="005659A8" w:rsidRPr="0086492D">
        <w:rPr>
          <w:sz w:val="24"/>
          <w:szCs w:val="24"/>
        </w:rPr>
        <w:t>.</w:t>
      </w:r>
    </w:p>
    <w:p w:rsidR="002D2F25" w:rsidRPr="0086492D" w:rsidRDefault="006E3BBD" w:rsidP="001B1C0C">
      <w:pPr>
        <w:rPr>
          <w:sz w:val="24"/>
          <w:szCs w:val="24"/>
        </w:rPr>
      </w:pPr>
      <w:r w:rsidRPr="0086492D">
        <w:rPr>
          <w:sz w:val="24"/>
          <w:szCs w:val="24"/>
        </w:rPr>
        <w:t>Чем больше появляется ухоженных домов, тем мрачнее на этом фоне выглядят заброшенные дома. Старики умирают</w:t>
      </w:r>
      <w:proofErr w:type="gramStart"/>
      <w:r w:rsidRPr="0086492D">
        <w:rPr>
          <w:sz w:val="24"/>
          <w:szCs w:val="24"/>
        </w:rPr>
        <w:t xml:space="preserve"> ,</w:t>
      </w:r>
      <w:proofErr w:type="gramEnd"/>
      <w:r w:rsidRPr="0086492D">
        <w:rPr>
          <w:sz w:val="24"/>
          <w:szCs w:val="24"/>
        </w:rPr>
        <w:t xml:space="preserve"> а дети не спешат вступать в наследство. И стоят не ухоженные дома. Стараемся убеждать вступить в </w:t>
      </w:r>
      <w:proofErr w:type="gramStart"/>
      <w:r w:rsidRPr="0086492D">
        <w:rPr>
          <w:sz w:val="24"/>
          <w:szCs w:val="24"/>
        </w:rPr>
        <w:t>наследство</w:t>
      </w:r>
      <w:proofErr w:type="gramEnd"/>
      <w:r w:rsidRPr="0086492D">
        <w:rPr>
          <w:sz w:val="24"/>
          <w:szCs w:val="24"/>
        </w:rPr>
        <w:t xml:space="preserve"> и распорядится своим имуществом</w:t>
      </w:r>
      <w:r w:rsidR="00663EC9" w:rsidRPr="0086492D">
        <w:rPr>
          <w:sz w:val="24"/>
          <w:szCs w:val="24"/>
        </w:rPr>
        <w:t>. Так же проблему создают граждане, которые покупают дома только ради прописки. Купили, прописались</w:t>
      </w:r>
      <w:r w:rsidR="00AE1024" w:rsidRPr="0086492D">
        <w:rPr>
          <w:sz w:val="24"/>
          <w:szCs w:val="24"/>
        </w:rPr>
        <w:t xml:space="preserve"> и не появляются годами и снова дома зарастают бурьяном.</w:t>
      </w:r>
    </w:p>
    <w:p w:rsidR="00386A79" w:rsidRDefault="005E5DA5" w:rsidP="00386A79">
      <w:pPr>
        <w:spacing w:after="0"/>
        <w:rPr>
          <w:sz w:val="24"/>
          <w:szCs w:val="24"/>
        </w:rPr>
      </w:pPr>
      <w:r w:rsidRPr="0086492D">
        <w:rPr>
          <w:sz w:val="24"/>
          <w:szCs w:val="24"/>
        </w:rPr>
        <w:t xml:space="preserve">   </w:t>
      </w:r>
      <w:r w:rsidR="005659A8" w:rsidRPr="0086492D">
        <w:rPr>
          <w:sz w:val="24"/>
          <w:szCs w:val="24"/>
        </w:rPr>
        <w:t xml:space="preserve">  В</w:t>
      </w:r>
      <w:r w:rsidR="008A51B6" w:rsidRPr="0086492D">
        <w:rPr>
          <w:sz w:val="24"/>
          <w:szCs w:val="24"/>
        </w:rPr>
        <w:t xml:space="preserve">се же есть у нас и нерадивые хозяева. </w:t>
      </w:r>
      <w:proofErr w:type="gramStart"/>
      <w:r w:rsidR="008A51B6" w:rsidRPr="0086492D">
        <w:rPr>
          <w:sz w:val="24"/>
          <w:szCs w:val="24"/>
        </w:rPr>
        <w:t>Которым</w:t>
      </w:r>
      <w:proofErr w:type="gramEnd"/>
      <w:r w:rsidR="008A51B6" w:rsidRPr="0086492D">
        <w:rPr>
          <w:sz w:val="24"/>
          <w:szCs w:val="24"/>
        </w:rPr>
        <w:t xml:space="preserve"> приходится выпи</w:t>
      </w:r>
      <w:r w:rsidR="00AF4A84" w:rsidRPr="0086492D">
        <w:rPr>
          <w:sz w:val="24"/>
          <w:szCs w:val="24"/>
        </w:rPr>
        <w:t>сывать предписания</w:t>
      </w:r>
      <w:r w:rsidR="00623A6D" w:rsidRPr="0086492D">
        <w:rPr>
          <w:sz w:val="24"/>
          <w:szCs w:val="24"/>
        </w:rPr>
        <w:t>. В</w:t>
      </w:r>
      <w:r w:rsidR="00626587" w:rsidRPr="0086492D">
        <w:rPr>
          <w:sz w:val="24"/>
          <w:szCs w:val="24"/>
        </w:rPr>
        <w:t xml:space="preserve"> этом году </w:t>
      </w:r>
      <w:r w:rsidR="00623A6D" w:rsidRPr="0086492D">
        <w:rPr>
          <w:sz w:val="24"/>
          <w:szCs w:val="24"/>
        </w:rPr>
        <w:t xml:space="preserve"> административной комиссией выписано </w:t>
      </w:r>
      <w:r w:rsidR="00783C4A">
        <w:rPr>
          <w:sz w:val="24"/>
          <w:szCs w:val="24"/>
        </w:rPr>
        <w:t>39</w:t>
      </w:r>
      <w:r w:rsidR="00623A6D" w:rsidRPr="0086492D">
        <w:rPr>
          <w:sz w:val="24"/>
          <w:szCs w:val="24"/>
        </w:rPr>
        <w:t xml:space="preserve"> предписаний</w:t>
      </w:r>
      <w:r w:rsidR="008A51B6" w:rsidRPr="0086492D">
        <w:rPr>
          <w:sz w:val="24"/>
          <w:szCs w:val="24"/>
        </w:rPr>
        <w:t>, также выпускаем молнии с фамилиями тех, кто зарастает бурьяном. Хоть таких товарищей становиться меньше, но все же они еще есть.</w:t>
      </w:r>
      <w:r w:rsidR="00386A79" w:rsidRPr="00386A79">
        <w:rPr>
          <w:sz w:val="24"/>
          <w:szCs w:val="24"/>
        </w:rPr>
        <w:t xml:space="preserve">  </w:t>
      </w:r>
    </w:p>
    <w:p w:rsidR="008F2AB6" w:rsidRDefault="008F2AB6" w:rsidP="00386A79">
      <w:pPr>
        <w:spacing w:after="0"/>
        <w:rPr>
          <w:sz w:val="24"/>
          <w:szCs w:val="24"/>
        </w:rPr>
      </w:pPr>
      <w:r>
        <w:rPr>
          <w:sz w:val="24"/>
          <w:szCs w:val="24"/>
        </w:rPr>
        <w:t xml:space="preserve">      В традиционном</w:t>
      </w:r>
      <w:r w:rsidR="00822759">
        <w:rPr>
          <w:sz w:val="24"/>
          <w:szCs w:val="24"/>
        </w:rPr>
        <w:t xml:space="preserve"> районном</w:t>
      </w:r>
      <w:r w:rsidRPr="008F2AB6">
        <w:rPr>
          <w:sz w:val="24"/>
          <w:szCs w:val="24"/>
        </w:rPr>
        <w:t xml:space="preserve"> конкурс</w:t>
      </w:r>
      <w:r>
        <w:rPr>
          <w:sz w:val="24"/>
          <w:szCs w:val="24"/>
        </w:rPr>
        <w:t>е</w:t>
      </w:r>
      <w:r w:rsidRPr="008F2AB6">
        <w:rPr>
          <w:sz w:val="24"/>
          <w:szCs w:val="24"/>
        </w:rPr>
        <w:t xml:space="preserve"> на </w:t>
      </w:r>
      <w:r>
        <w:rPr>
          <w:sz w:val="24"/>
          <w:szCs w:val="24"/>
        </w:rPr>
        <w:t>лучшее ветеранское подворье, в этом году</w:t>
      </w:r>
      <w:r w:rsidRPr="008F2AB6">
        <w:rPr>
          <w:sz w:val="24"/>
          <w:szCs w:val="24"/>
        </w:rPr>
        <w:t xml:space="preserve"> прин</w:t>
      </w:r>
      <w:r w:rsidR="00291969">
        <w:rPr>
          <w:sz w:val="24"/>
          <w:szCs w:val="24"/>
        </w:rPr>
        <w:t>яли участия</w:t>
      </w:r>
      <w:r w:rsidRPr="008F2AB6">
        <w:rPr>
          <w:sz w:val="24"/>
          <w:szCs w:val="24"/>
        </w:rPr>
        <w:t xml:space="preserve"> </w:t>
      </w:r>
      <w:r w:rsidR="00783C4A">
        <w:rPr>
          <w:sz w:val="24"/>
          <w:szCs w:val="24"/>
        </w:rPr>
        <w:t>Семенченко Владимир Иванович</w:t>
      </w:r>
      <w:r w:rsidRPr="008F2AB6">
        <w:rPr>
          <w:sz w:val="24"/>
          <w:szCs w:val="24"/>
        </w:rPr>
        <w:t>.</w:t>
      </w:r>
    </w:p>
    <w:p w:rsidR="00386A79" w:rsidRPr="0086492D" w:rsidRDefault="00386A79" w:rsidP="001A54CE">
      <w:pPr>
        <w:spacing w:after="0"/>
        <w:rPr>
          <w:sz w:val="24"/>
          <w:szCs w:val="24"/>
        </w:rPr>
      </w:pPr>
      <w:r w:rsidRPr="00386A79">
        <w:rPr>
          <w:sz w:val="24"/>
          <w:szCs w:val="24"/>
        </w:rPr>
        <w:t xml:space="preserve">     </w:t>
      </w:r>
      <w:r w:rsidR="00477B6B">
        <w:rPr>
          <w:sz w:val="24"/>
          <w:szCs w:val="24"/>
        </w:rPr>
        <w:t xml:space="preserve"> </w:t>
      </w:r>
      <w:r w:rsidR="001A54CE" w:rsidRPr="001A54CE">
        <w:rPr>
          <w:sz w:val="24"/>
          <w:szCs w:val="24"/>
        </w:rPr>
        <w:t xml:space="preserve">  Одним из важных направлений работы администрации является профилактическая работа по недопущению пожаров. Для выполнения этой работы проводились беседы и инструктажи с населением, создано  добровольное пожарное формирование</w:t>
      </w:r>
      <w:r w:rsidR="002E73D1">
        <w:rPr>
          <w:sz w:val="24"/>
          <w:szCs w:val="24"/>
        </w:rPr>
        <w:t>.</w:t>
      </w:r>
      <w:r w:rsidR="009550DF">
        <w:rPr>
          <w:sz w:val="24"/>
          <w:szCs w:val="24"/>
        </w:rPr>
        <w:t xml:space="preserve"> </w:t>
      </w:r>
    </w:p>
    <w:p w:rsidR="00DD5263" w:rsidRPr="0086492D" w:rsidRDefault="00AE1024" w:rsidP="00A52E00">
      <w:pPr>
        <w:spacing w:after="0"/>
        <w:rPr>
          <w:sz w:val="24"/>
          <w:szCs w:val="24"/>
        </w:rPr>
      </w:pPr>
      <w:r w:rsidRPr="0086492D">
        <w:rPr>
          <w:sz w:val="24"/>
          <w:szCs w:val="24"/>
        </w:rPr>
        <w:t xml:space="preserve">    </w:t>
      </w:r>
      <w:r w:rsidR="00DD5263" w:rsidRPr="0086492D">
        <w:rPr>
          <w:sz w:val="24"/>
          <w:szCs w:val="24"/>
        </w:rPr>
        <w:t xml:space="preserve"> </w:t>
      </w:r>
      <w:r w:rsidR="00552D74" w:rsidRPr="0086492D">
        <w:rPr>
          <w:sz w:val="24"/>
          <w:szCs w:val="24"/>
        </w:rPr>
        <w:t>Проводится работа по личным  обращениям граждан.   В</w:t>
      </w:r>
      <w:r w:rsidR="00DD5263" w:rsidRPr="0086492D">
        <w:rPr>
          <w:sz w:val="24"/>
          <w:szCs w:val="24"/>
        </w:rPr>
        <w:t xml:space="preserve"> этом</w:t>
      </w:r>
      <w:r w:rsidR="00783C4A">
        <w:rPr>
          <w:sz w:val="24"/>
          <w:szCs w:val="24"/>
        </w:rPr>
        <w:t xml:space="preserve"> году с заявлениями обращений  не было</w:t>
      </w:r>
      <w:r w:rsidR="00DD5263" w:rsidRPr="0086492D">
        <w:rPr>
          <w:sz w:val="24"/>
          <w:szCs w:val="24"/>
        </w:rPr>
        <w:t>.</w:t>
      </w:r>
      <w:r w:rsidR="00547119" w:rsidRPr="0086492D">
        <w:rPr>
          <w:sz w:val="24"/>
          <w:szCs w:val="24"/>
        </w:rPr>
        <w:t xml:space="preserve"> </w:t>
      </w:r>
      <w:r w:rsidR="00DD5263" w:rsidRPr="0086492D">
        <w:rPr>
          <w:sz w:val="24"/>
          <w:szCs w:val="24"/>
        </w:rPr>
        <w:t xml:space="preserve">На личном приеме было принято  </w:t>
      </w:r>
      <w:r w:rsidR="007A6A10">
        <w:rPr>
          <w:sz w:val="24"/>
          <w:szCs w:val="24"/>
        </w:rPr>
        <w:t>109</w:t>
      </w:r>
      <w:r w:rsidR="00547119" w:rsidRPr="0086492D">
        <w:rPr>
          <w:sz w:val="24"/>
          <w:szCs w:val="24"/>
        </w:rPr>
        <w:t xml:space="preserve"> граждан</w:t>
      </w:r>
      <w:r w:rsidR="007B09D0">
        <w:rPr>
          <w:sz w:val="24"/>
          <w:szCs w:val="24"/>
        </w:rPr>
        <w:t>ин</w:t>
      </w:r>
      <w:r w:rsidR="00547119" w:rsidRPr="0086492D">
        <w:rPr>
          <w:sz w:val="24"/>
          <w:szCs w:val="24"/>
        </w:rPr>
        <w:t xml:space="preserve"> с различными вопросами и каждому оказывается необходимая помощь</w:t>
      </w:r>
      <w:r w:rsidR="008B045F" w:rsidRPr="0086492D">
        <w:rPr>
          <w:sz w:val="24"/>
          <w:szCs w:val="24"/>
        </w:rPr>
        <w:t>.</w:t>
      </w:r>
    </w:p>
    <w:p w:rsidR="00161F69" w:rsidRPr="0086492D" w:rsidRDefault="008B045F" w:rsidP="00A52E00">
      <w:pPr>
        <w:spacing w:after="0"/>
        <w:rPr>
          <w:sz w:val="24"/>
          <w:szCs w:val="24"/>
        </w:rPr>
      </w:pPr>
      <w:r w:rsidRPr="0086492D">
        <w:rPr>
          <w:sz w:val="24"/>
          <w:szCs w:val="24"/>
        </w:rPr>
        <w:t xml:space="preserve">       Ежегодно проводим сходы </w:t>
      </w:r>
      <w:proofErr w:type="gramStart"/>
      <w:r w:rsidRPr="0086492D">
        <w:rPr>
          <w:sz w:val="24"/>
          <w:szCs w:val="24"/>
        </w:rPr>
        <w:t>граждан</w:t>
      </w:r>
      <w:proofErr w:type="gramEnd"/>
      <w:r w:rsidRPr="0086492D">
        <w:rPr>
          <w:sz w:val="24"/>
          <w:szCs w:val="24"/>
        </w:rPr>
        <w:t xml:space="preserve"> на которых рассматриваются как общие для всех поселений вопросы, так и актуальные для данного поселения. При необходимости на сходы приглашаем пожарных инспекторов, участкового, районных руководителей</w:t>
      </w:r>
      <w:r w:rsidR="00B05BB7" w:rsidRPr="0086492D">
        <w:rPr>
          <w:sz w:val="24"/>
          <w:szCs w:val="24"/>
        </w:rPr>
        <w:t xml:space="preserve"> тех </w:t>
      </w:r>
      <w:proofErr w:type="gramStart"/>
      <w:r w:rsidR="00B05BB7" w:rsidRPr="0086492D">
        <w:rPr>
          <w:sz w:val="24"/>
          <w:szCs w:val="24"/>
        </w:rPr>
        <w:t>отраслей</w:t>
      </w:r>
      <w:proofErr w:type="gramEnd"/>
      <w:r w:rsidR="00B05BB7" w:rsidRPr="0086492D">
        <w:rPr>
          <w:sz w:val="24"/>
          <w:szCs w:val="24"/>
        </w:rPr>
        <w:t xml:space="preserve"> к которым имеются вопросы.</w:t>
      </w:r>
    </w:p>
    <w:p w:rsidR="00B05BB7" w:rsidRPr="0086492D" w:rsidRDefault="00B05BB7" w:rsidP="00A52E00">
      <w:pPr>
        <w:spacing w:after="0"/>
        <w:rPr>
          <w:sz w:val="24"/>
          <w:szCs w:val="24"/>
        </w:rPr>
      </w:pPr>
      <w:r w:rsidRPr="0086492D">
        <w:rPr>
          <w:sz w:val="24"/>
          <w:szCs w:val="24"/>
        </w:rPr>
        <w:t xml:space="preserve"> К сожалению с каждым годом у нас снижается поголовье скот</w:t>
      </w:r>
      <w:r w:rsidR="00C50524" w:rsidRPr="0086492D">
        <w:rPr>
          <w:sz w:val="24"/>
          <w:szCs w:val="24"/>
        </w:rPr>
        <w:t>а</w:t>
      </w:r>
      <w:proofErr w:type="gramStart"/>
      <w:r w:rsidR="00C50524" w:rsidRPr="0086492D">
        <w:rPr>
          <w:sz w:val="24"/>
          <w:szCs w:val="24"/>
        </w:rPr>
        <w:t xml:space="preserve"> .</w:t>
      </w:r>
      <w:proofErr w:type="gramEnd"/>
      <w:r w:rsidR="00C50524" w:rsidRPr="0086492D">
        <w:rPr>
          <w:sz w:val="24"/>
          <w:szCs w:val="24"/>
        </w:rPr>
        <w:t xml:space="preserve"> С</w:t>
      </w:r>
      <w:r w:rsidR="003169DF" w:rsidRPr="0086492D">
        <w:rPr>
          <w:sz w:val="24"/>
          <w:szCs w:val="24"/>
        </w:rPr>
        <w:t>е</w:t>
      </w:r>
      <w:r w:rsidR="00287B1C">
        <w:rPr>
          <w:sz w:val="24"/>
          <w:szCs w:val="24"/>
        </w:rPr>
        <w:t xml:space="preserve">йчас в подворьях имеется КРС 53 </w:t>
      </w:r>
      <w:r w:rsidR="003169DF" w:rsidRPr="0086492D">
        <w:rPr>
          <w:sz w:val="24"/>
          <w:szCs w:val="24"/>
        </w:rPr>
        <w:t>голов</w:t>
      </w:r>
      <w:r w:rsidR="00C50524" w:rsidRPr="0086492D">
        <w:rPr>
          <w:sz w:val="24"/>
          <w:szCs w:val="24"/>
        </w:rPr>
        <w:t xml:space="preserve">, </w:t>
      </w:r>
      <w:r w:rsidR="00B00E01" w:rsidRPr="0086492D">
        <w:rPr>
          <w:sz w:val="24"/>
          <w:szCs w:val="24"/>
        </w:rPr>
        <w:t xml:space="preserve"> коро</w:t>
      </w:r>
      <w:r w:rsidR="00287B1C">
        <w:rPr>
          <w:sz w:val="24"/>
          <w:szCs w:val="24"/>
        </w:rPr>
        <w:t>в – 19</w:t>
      </w:r>
      <w:r w:rsidR="00C50524" w:rsidRPr="0086492D">
        <w:rPr>
          <w:sz w:val="24"/>
          <w:szCs w:val="24"/>
        </w:rPr>
        <w:t xml:space="preserve">, </w:t>
      </w:r>
      <w:r w:rsidR="00B86BBE">
        <w:rPr>
          <w:sz w:val="24"/>
          <w:szCs w:val="24"/>
        </w:rPr>
        <w:t xml:space="preserve"> </w:t>
      </w:r>
      <w:r w:rsidR="00EA0233" w:rsidRPr="0086492D">
        <w:rPr>
          <w:sz w:val="24"/>
          <w:szCs w:val="24"/>
        </w:rPr>
        <w:t>,</w:t>
      </w:r>
      <w:r w:rsidR="00C50524" w:rsidRPr="0086492D">
        <w:rPr>
          <w:sz w:val="24"/>
          <w:szCs w:val="24"/>
        </w:rPr>
        <w:t xml:space="preserve">свиней </w:t>
      </w:r>
      <w:r w:rsidR="00287B1C">
        <w:rPr>
          <w:sz w:val="24"/>
          <w:szCs w:val="24"/>
        </w:rPr>
        <w:t>-25</w:t>
      </w:r>
      <w:r w:rsidR="003169DF" w:rsidRPr="0086492D">
        <w:rPr>
          <w:sz w:val="24"/>
          <w:szCs w:val="24"/>
        </w:rPr>
        <w:t>, овец</w:t>
      </w:r>
      <w:r w:rsidR="00287B1C">
        <w:rPr>
          <w:sz w:val="24"/>
          <w:szCs w:val="24"/>
        </w:rPr>
        <w:t>-100, коз-34 , кролики-5</w:t>
      </w:r>
      <w:r w:rsidR="00B86BBE">
        <w:rPr>
          <w:sz w:val="24"/>
          <w:szCs w:val="24"/>
        </w:rPr>
        <w:t xml:space="preserve"> ,пч</w:t>
      </w:r>
      <w:r w:rsidR="00287B1C">
        <w:rPr>
          <w:sz w:val="24"/>
          <w:szCs w:val="24"/>
        </w:rPr>
        <w:t>елосемей -46., птицы 1182</w:t>
      </w:r>
      <w:r w:rsidR="009540ED" w:rsidRPr="009540ED">
        <w:rPr>
          <w:sz w:val="24"/>
          <w:szCs w:val="24"/>
        </w:rPr>
        <w:t xml:space="preserve">         Население, постоянно проживающее в сельских населенных пунктах, а также многие дачники выращивают картофель, различные овощи, ягоды, фрукты, чем обеспечивают не только свои потребности, но и реализуют излишки с личных подворий на рынках в городе.</w:t>
      </w:r>
    </w:p>
    <w:p w:rsidR="00EA7DB2" w:rsidRDefault="00F92F44" w:rsidP="00F92F44">
      <w:pPr>
        <w:spacing w:after="0"/>
        <w:rPr>
          <w:sz w:val="24"/>
          <w:szCs w:val="24"/>
        </w:rPr>
      </w:pPr>
      <w:r>
        <w:rPr>
          <w:sz w:val="24"/>
          <w:szCs w:val="24"/>
        </w:rPr>
        <w:t xml:space="preserve">     </w:t>
      </w:r>
    </w:p>
    <w:p w:rsidR="0071237D" w:rsidRPr="0086492D" w:rsidRDefault="00922419" w:rsidP="00A52E00">
      <w:pPr>
        <w:spacing w:after="0"/>
        <w:rPr>
          <w:sz w:val="24"/>
          <w:szCs w:val="24"/>
        </w:rPr>
      </w:pPr>
      <w:r>
        <w:rPr>
          <w:sz w:val="24"/>
          <w:szCs w:val="24"/>
        </w:rPr>
        <w:t>Практически все наказы прошлого года выполнены.</w:t>
      </w:r>
    </w:p>
    <w:p w:rsidR="00141325" w:rsidRPr="0086492D" w:rsidRDefault="00DA61C7" w:rsidP="00C54B01">
      <w:pPr>
        <w:spacing w:after="0"/>
        <w:rPr>
          <w:sz w:val="24"/>
          <w:szCs w:val="24"/>
        </w:rPr>
      </w:pPr>
      <w:r w:rsidRPr="0086492D">
        <w:rPr>
          <w:sz w:val="24"/>
          <w:szCs w:val="24"/>
        </w:rPr>
        <w:t xml:space="preserve">  </w:t>
      </w:r>
    </w:p>
    <w:p w:rsidR="005553CA" w:rsidRPr="0086492D" w:rsidRDefault="00364ABF" w:rsidP="00571572">
      <w:pPr>
        <w:spacing w:after="0"/>
        <w:jc w:val="center"/>
        <w:rPr>
          <w:sz w:val="24"/>
          <w:szCs w:val="24"/>
          <w:u w:val="single"/>
        </w:rPr>
      </w:pPr>
      <w:r>
        <w:rPr>
          <w:sz w:val="24"/>
          <w:szCs w:val="24"/>
          <w:u w:val="single"/>
        </w:rPr>
        <w:t xml:space="preserve">На </w:t>
      </w:r>
      <w:r w:rsidR="00287B1C">
        <w:rPr>
          <w:sz w:val="24"/>
          <w:szCs w:val="24"/>
          <w:u w:val="single"/>
        </w:rPr>
        <w:t>2019</w:t>
      </w:r>
      <w:r w:rsidR="00141325" w:rsidRPr="0086492D">
        <w:rPr>
          <w:sz w:val="24"/>
          <w:szCs w:val="24"/>
          <w:u w:val="single"/>
        </w:rPr>
        <w:t xml:space="preserve"> год пре</w:t>
      </w:r>
      <w:r w:rsidR="00571572" w:rsidRPr="0086492D">
        <w:rPr>
          <w:sz w:val="24"/>
          <w:szCs w:val="24"/>
          <w:u w:val="single"/>
        </w:rPr>
        <w:t>длагаем следующий план</w:t>
      </w:r>
    </w:p>
    <w:p w:rsidR="005553CA" w:rsidRPr="0086492D" w:rsidRDefault="005553CA" w:rsidP="00571572">
      <w:pPr>
        <w:spacing w:after="0"/>
        <w:jc w:val="center"/>
        <w:rPr>
          <w:sz w:val="24"/>
          <w:szCs w:val="24"/>
          <w:u w:val="single"/>
        </w:rPr>
      </w:pPr>
      <w:r w:rsidRPr="0086492D">
        <w:rPr>
          <w:sz w:val="24"/>
          <w:szCs w:val="24"/>
          <w:u w:val="single"/>
        </w:rPr>
        <w:t>мероприятий по благоустройству территории администрации</w:t>
      </w:r>
    </w:p>
    <w:p w:rsidR="005553CA" w:rsidRPr="0086492D" w:rsidRDefault="005553CA" w:rsidP="00571572">
      <w:pPr>
        <w:spacing w:after="0"/>
        <w:jc w:val="center"/>
        <w:rPr>
          <w:sz w:val="24"/>
          <w:szCs w:val="24"/>
          <w:u w:val="single"/>
        </w:rPr>
      </w:pPr>
      <w:r w:rsidRPr="0086492D">
        <w:rPr>
          <w:sz w:val="24"/>
          <w:szCs w:val="24"/>
          <w:u w:val="single"/>
        </w:rPr>
        <w:t>сельского пос</w:t>
      </w:r>
      <w:r w:rsidR="00141325" w:rsidRPr="0086492D">
        <w:rPr>
          <w:sz w:val="24"/>
          <w:szCs w:val="24"/>
          <w:u w:val="single"/>
        </w:rPr>
        <w:t>еления «Село Брынь»</w:t>
      </w:r>
    </w:p>
    <w:p w:rsidR="00C50524" w:rsidRPr="0086492D" w:rsidRDefault="00C50524" w:rsidP="005553CA">
      <w:pPr>
        <w:pStyle w:val="a3"/>
        <w:numPr>
          <w:ilvl w:val="0"/>
          <w:numId w:val="1"/>
        </w:numPr>
        <w:spacing w:after="0"/>
        <w:rPr>
          <w:sz w:val="24"/>
          <w:szCs w:val="24"/>
        </w:rPr>
      </w:pPr>
      <w:proofErr w:type="spellStart"/>
      <w:r w:rsidRPr="0086492D">
        <w:rPr>
          <w:sz w:val="24"/>
          <w:szCs w:val="24"/>
        </w:rPr>
        <w:t>Грейдирование</w:t>
      </w:r>
      <w:proofErr w:type="spellEnd"/>
      <w:r w:rsidRPr="0086492D">
        <w:rPr>
          <w:sz w:val="24"/>
          <w:szCs w:val="24"/>
        </w:rPr>
        <w:t xml:space="preserve"> дорог между деревнями.</w:t>
      </w:r>
    </w:p>
    <w:p w:rsidR="002A17A8" w:rsidRPr="0086492D" w:rsidRDefault="00287B1C" w:rsidP="005553CA">
      <w:pPr>
        <w:pStyle w:val="a3"/>
        <w:numPr>
          <w:ilvl w:val="0"/>
          <w:numId w:val="1"/>
        </w:numPr>
        <w:spacing w:after="0"/>
        <w:rPr>
          <w:sz w:val="24"/>
          <w:szCs w:val="24"/>
        </w:rPr>
      </w:pPr>
      <w:r>
        <w:rPr>
          <w:sz w:val="24"/>
          <w:szCs w:val="24"/>
        </w:rPr>
        <w:t xml:space="preserve">Ремонт перехода через реку Брынь около </w:t>
      </w:r>
      <w:proofErr w:type="spellStart"/>
      <w:r>
        <w:rPr>
          <w:sz w:val="24"/>
          <w:szCs w:val="24"/>
        </w:rPr>
        <w:t>д</w:t>
      </w:r>
      <w:proofErr w:type="gramStart"/>
      <w:r>
        <w:rPr>
          <w:sz w:val="24"/>
          <w:szCs w:val="24"/>
        </w:rPr>
        <w:t>.Б</w:t>
      </w:r>
      <w:proofErr w:type="gramEnd"/>
      <w:r>
        <w:rPr>
          <w:sz w:val="24"/>
          <w:szCs w:val="24"/>
        </w:rPr>
        <w:t>огородицкое</w:t>
      </w:r>
      <w:proofErr w:type="spellEnd"/>
    </w:p>
    <w:p w:rsidR="002A17A8" w:rsidRPr="0086492D" w:rsidRDefault="005553CA" w:rsidP="00A52E00">
      <w:pPr>
        <w:spacing w:after="0"/>
        <w:rPr>
          <w:sz w:val="24"/>
          <w:szCs w:val="24"/>
        </w:rPr>
      </w:pPr>
      <w:r w:rsidRPr="0086492D">
        <w:rPr>
          <w:sz w:val="24"/>
          <w:szCs w:val="24"/>
        </w:rPr>
        <w:t xml:space="preserve">     </w:t>
      </w:r>
      <w:r w:rsidR="00287B1C">
        <w:rPr>
          <w:sz w:val="24"/>
          <w:szCs w:val="24"/>
        </w:rPr>
        <w:t>3</w:t>
      </w:r>
      <w:r w:rsidRPr="0086492D">
        <w:rPr>
          <w:sz w:val="24"/>
          <w:szCs w:val="24"/>
        </w:rPr>
        <w:t xml:space="preserve">. </w:t>
      </w:r>
      <w:r w:rsidR="002A17A8" w:rsidRPr="0086492D">
        <w:rPr>
          <w:sz w:val="24"/>
          <w:szCs w:val="24"/>
        </w:rPr>
        <w:t>Создание рабочих мест через центр занятости на благоустройство территории.</w:t>
      </w:r>
    </w:p>
    <w:p w:rsidR="002A17A8" w:rsidRPr="0086492D" w:rsidRDefault="005553CA" w:rsidP="00A52E00">
      <w:pPr>
        <w:spacing w:after="0"/>
        <w:rPr>
          <w:sz w:val="24"/>
          <w:szCs w:val="24"/>
        </w:rPr>
      </w:pPr>
      <w:r w:rsidRPr="0086492D">
        <w:rPr>
          <w:sz w:val="24"/>
          <w:szCs w:val="24"/>
        </w:rPr>
        <w:t xml:space="preserve">      </w:t>
      </w:r>
      <w:r w:rsidR="00E64DAA">
        <w:rPr>
          <w:sz w:val="24"/>
          <w:szCs w:val="24"/>
        </w:rPr>
        <w:t>4</w:t>
      </w:r>
      <w:r w:rsidRPr="0086492D">
        <w:rPr>
          <w:sz w:val="24"/>
          <w:szCs w:val="24"/>
        </w:rPr>
        <w:t>.</w:t>
      </w:r>
      <w:r w:rsidR="002A17A8" w:rsidRPr="0086492D">
        <w:rPr>
          <w:sz w:val="24"/>
          <w:szCs w:val="24"/>
        </w:rPr>
        <w:t>Продолжать работу по благоустройству территории .</w:t>
      </w:r>
    </w:p>
    <w:p w:rsidR="005553CA" w:rsidRPr="0086492D" w:rsidRDefault="005553CA" w:rsidP="00A52E00">
      <w:pPr>
        <w:spacing w:after="0"/>
        <w:rPr>
          <w:sz w:val="24"/>
          <w:szCs w:val="24"/>
        </w:rPr>
      </w:pPr>
      <w:r w:rsidRPr="0086492D">
        <w:rPr>
          <w:sz w:val="24"/>
          <w:szCs w:val="24"/>
        </w:rPr>
        <w:t xml:space="preserve">      </w:t>
      </w:r>
      <w:r w:rsidR="00E64DAA">
        <w:rPr>
          <w:sz w:val="24"/>
          <w:szCs w:val="24"/>
        </w:rPr>
        <w:t>5</w:t>
      </w:r>
      <w:r w:rsidRPr="0086492D">
        <w:rPr>
          <w:sz w:val="24"/>
          <w:szCs w:val="24"/>
        </w:rPr>
        <w:t>.</w:t>
      </w:r>
      <w:r w:rsidR="002A17A8" w:rsidRPr="0086492D">
        <w:rPr>
          <w:sz w:val="24"/>
          <w:szCs w:val="24"/>
        </w:rPr>
        <w:t>Посадка деревьев</w:t>
      </w:r>
      <w:r w:rsidR="007F2465" w:rsidRPr="0086492D">
        <w:rPr>
          <w:sz w:val="24"/>
          <w:szCs w:val="24"/>
        </w:rPr>
        <w:t xml:space="preserve">  </w:t>
      </w:r>
    </w:p>
    <w:p w:rsidR="005553CA" w:rsidRDefault="00161F69" w:rsidP="00A52E00">
      <w:pPr>
        <w:spacing w:after="0"/>
        <w:rPr>
          <w:sz w:val="24"/>
          <w:szCs w:val="24"/>
        </w:rPr>
      </w:pPr>
      <w:r w:rsidRPr="0086492D">
        <w:rPr>
          <w:sz w:val="24"/>
          <w:szCs w:val="24"/>
        </w:rPr>
        <w:t xml:space="preserve">      </w:t>
      </w:r>
      <w:r w:rsidR="00E64DAA">
        <w:rPr>
          <w:sz w:val="24"/>
          <w:szCs w:val="24"/>
        </w:rPr>
        <w:t>6</w:t>
      </w:r>
      <w:r w:rsidR="005553CA" w:rsidRPr="0086492D">
        <w:rPr>
          <w:sz w:val="24"/>
          <w:szCs w:val="24"/>
        </w:rPr>
        <w:t xml:space="preserve">. </w:t>
      </w:r>
      <w:r w:rsidR="00B25B67" w:rsidRPr="0086492D">
        <w:rPr>
          <w:sz w:val="24"/>
          <w:szCs w:val="24"/>
        </w:rPr>
        <w:t>Благоустройство братских захоронений и кладбищ.</w:t>
      </w:r>
    </w:p>
    <w:p w:rsidR="00FE2FB9" w:rsidRDefault="00F92F44" w:rsidP="00A52E00">
      <w:pPr>
        <w:spacing w:after="0"/>
        <w:rPr>
          <w:sz w:val="24"/>
          <w:szCs w:val="24"/>
        </w:rPr>
      </w:pPr>
      <w:r>
        <w:rPr>
          <w:sz w:val="24"/>
          <w:szCs w:val="24"/>
        </w:rPr>
        <w:lastRenderedPageBreak/>
        <w:t xml:space="preserve">      7</w:t>
      </w:r>
      <w:r w:rsidR="00FE2FB9">
        <w:rPr>
          <w:sz w:val="24"/>
          <w:szCs w:val="24"/>
        </w:rPr>
        <w:t>.Выпиловка  старых деревьев под электропроводами</w:t>
      </w:r>
      <w:r w:rsidR="00A10396">
        <w:rPr>
          <w:sz w:val="24"/>
          <w:szCs w:val="24"/>
        </w:rPr>
        <w:t>.</w:t>
      </w:r>
    </w:p>
    <w:p w:rsidR="003357D7" w:rsidRDefault="00F92F44" w:rsidP="00A52E00">
      <w:pPr>
        <w:spacing w:after="0"/>
        <w:rPr>
          <w:sz w:val="24"/>
          <w:szCs w:val="24"/>
        </w:rPr>
      </w:pPr>
      <w:r>
        <w:rPr>
          <w:sz w:val="24"/>
          <w:szCs w:val="24"/>
        </w:rPr>
        <w:t xml:space="preserve">      8</w:t>
      </w:r>
      <w:r w:rsidR="003357D7">
        <w:rPr>
          <w:sz w:val="24"/>
          <w:szCs w:val="24"/>
        </w:rPr>
        <w:t>. Работа по увековечиванию памяти воинов освобождавших наши территории от немецк</w:t>
      </w:r>
      <w:proofErr w:type="gramStart"/>
      <w:r w:rsidR="003357D7">
        <w:rPr>
          <w:sz w:val="24"/>
          <w:szCs w:val="24"/>
        </w:rPr>
        <w:t>о-</w:t>
      </w:r>
      <w:proofErr w:type="gramEnd"/>
      <w:r w:rsidR="003357D7">
        <w:rPr>
          <w:sz w:val="24"/>
          <w:szCs w:val="24"/>
        </w:rPr>
        <w:t xml:space="preserve"> фашист</w:t>
      </w:r>
      <w:r w:rsidR="000966A3">
        <w:rPr>
          <w:sz w:val="24"/>
          <w:szCs w:val="24"/>
        </w:rPr>
        <w:t>с</w:t>
      </w:r>
      <w:r w:rsidR="003357D7">
        <w:rPr>
          <w:sz w:val="24"/>
          <w:szCs w:val="24"/>
        </w:rPr>
        <w:t>ких захватчиков.</w:t>
      </w:r>
    </w:p>
    <w:p w:rsidR="000966A3" w:rsidRDefault="00F92F44" w:rsidP="00A52E00">
      <w:pPr>
        <w:spacing w:after="0"/>
        <w:rPr>
          <w:sz w:val="24"/>
          <w:szCs w:val="24"/>
        </w:rPr>
      </w:pPr>
      <w:r>
        <w:rPr>
          <w:sz w:val="24"/>
          <w:szCs w:val="24"/>
        </w:rPr>
        <w:t xml:space="preserve">     9</w:t>
      </w:r>
      <w:r w:rsidR="000966A3">
        <w:rPr>
          <w:sz w:val="24"/>
          <w:szCs w:val="24"/>
        </w:rPr>
        <w:t xml:space="preserve">. Ходатайствовать о ремонте дороги в </w:t>
      </w:r>
      <w:proofErr w:type="spellStart"/>
      <w:r w:rsidR="000966A3">
        <w:rPr>
          <w:sz w:val="24"/>
          <w:szCs w:val="24"/>
        </w:rPr>
        <w:t>с</w:t>
      </w:r>
      <w:proofErr w:type="gramStart"/>
      <w:r w:rsidR="000966A3">
        <w:rPr>
          <w:sz w:val="24"/>
          <w:szCs w:val="24"/>
        </w:rPr>
        <w:t>.Б</w:t>
      </w:r>
      <w:proofErr w:type="gramEnd"/>
      <w:r w:rsidR="000966A3">
        <w:rPr>
          <w:sz w:val="24"/>
          <w:szCs w:val="24"/>
        </w:rPr>
        <w:t>рын</w:t>
      </w:r>
      <w:r w:rsidR="00287B1C">
        <w:rPr>
          <w:sz w:val="24"/>
          <w:szCs w:val="24"/>
        </w:rPr>
        <w:t>ь</w:t>
      </w:r>
      <w:proofErr w:type="spellEnd"/>
      <w:r w:rsidR="00287B1C">
        <w:rPr>
          <w:sz w:val="24"/>
          <w:szCs w:val="24"/>
        </w:rPr>
        <w:t xml:space="preserve"> между домами 33-48 ,</w:t>
      </w:r>
      <w:r w:rsidR="000966A3">
        <w:rPr>
          <w:sz w:val="24"/>
          <w:szCs w:val="24"/>
        </w:rPr>
        <w:t xml:space="preserve"> </w:t>
      </w:r>
      <w:r w:rsidR="001D5F9A">
        <w:rPr>
          <w:sz w:val="24"/>
          <w:szCs w:val="24"/>
        </w:rPr>
        <w:t xml:space="preserve">дороги до </w:t>
      </w:r>
      <w:proofErr w:type="spellStart"/>
      <w:r w:rsidR="001D5F9A">
        <w:rPr>
          <w:sz w:val="24"/>
          <w:szCs w:val="24"/>
        </w:rPr>
        <w:t>д.Куклино</w:t>
      </w:r>
      <w:proofErr w:type="spellEnd"/>
      <w:r w:rsidR="00287B1C">
        <w:rPr>
          <w:sz w:val="24"/>
          <w:szCs w:val="24"/>
        </w:rPr>
        <w:t xml:space="preserve">, </w:t>
      </w:r>
      <w:proofErr w:type="spellStart"/>
      <w:r w:rsidR="00287B1C">
        <w:rPr>
          <w:sz w:val="24"/>
          <w:szCs w:val="24"/>
        </w:rPr>
        <w:t>с.Охотное</w:t>
      </w:r>
      <w:proofErr w:type="spellEnd"/>
      <w:r w:rsidR="00287B1C">
        <w:rPr>
          <w:sz w:val="24"/>
          <w:szCs w:val="24"/>
        </w:rPr>
        <w:t xml:space="preserve"> между домами 23-48</w:t>
      </w:r>
    </w:p>
    <w:p w:rsidR="00F92F44" w:rsidRDefault="00F92F44" w:rsidP="00A52E00">
      <w:pPr>
        <w:spacing w:after="0"/>
        <w:rPr>
          <w:sz w:val="24"/>
          <w:szCs w:val="24"/>
        </w:rPr>
      </w:pPr>
      <w:r>
        <w:rPr>
          <w:sz w:val="24"/>
          <w:szCs w:val="24"/>
        </w:rPr>
        <w:t>10.Продолжить работу по установке фонарей уличного освещения</w:t>
      </w:r>
      <w:proofErr w:type="gramStart"/>
      <w:r>
        <w:rPr>
          <w:sz w:val="24"/>
          <w:szCs w:val="24"/>
        </w:rPr>
        <w:t xml:space="preserve"> .</w:t>
      </w:r>
      <w:proofErr w:type="gramEnd"/>
    </w:p>
    <w:p w:rsidR="006D3334" w:rsidRPr="0086492D" w:rsidRDefault="006D3334" w:rsidP="00A52E00">
      <w:pPr>
        <w:spacing w:after="0"/>
        <w:rPr>
          <w:sz w:val="24"/>
          <w:szCs w:val="24"/>
        </w:rPr>
      </w:pPr>
      <w:r>
        <w:rPr>
          <w:sz w:val="24"/>
          <w:szCs w:val="24"/>
        </w:rPr>
        <w:t xml:space="preserve">      </w:t>
      </w:r>
    </w:p>
    <w:p w:rsidR="00F92F44" w:rsidRPr="00F92F44" w:rsidRDefault="00F92F44" w:rsidP="00F92F44">
      <w:pPr>
        <w:spacing w:after="0"/>
        <w:rPr>
          <w:sz w:val="24"/>
          <w:szCs w:val="24"/>
        </w:rPr>
      </w:pPr>
      <w:r>
        <w:rPr>
          <w:sz w:val="24"/>
          <w:szCs w:val="24"/>
        </w:rPr>
        <w:t>В</w:t>
      </w:r>
      <w:r w:rsidR="00EE6245" w:rsidRPr="0086492D">
        <w:rPr>
          <w:sz w:val="24"/>
          <w:szCs w:val="24"/>
        </w:rPr>
        <w:t xml:space="preserve">      </w:t>
      </w:r>
      <w:r w:rsidR="00B72CD6">
        <w:rPr>
          <w:sz w:val="24"/>
          <w:szCs w:val="24"/>
        </w:rPr>
        <w:t xml:space="preserve"> </w:t>
      </w:r>
      <w:r w:rsidRPr="00F92F44">
        <w:rPr>
          <w:sz w:val="24"/>
          <w:szCs w:val="24"/>
        </w:rPr>
        <w:t>з</w:t>
      </w:r>
      <w:r w:rsidR="000307A3">
        <w:rPr>
          <w:sz w:val="24"/>
          <w:szCs w:val="24"/>
        </w:rPr>
        <w:t xml:space="preserve">аключении хотелось </w:t>
      </w:r>
      <w:r w:rsidRPr="00F92F44">
        <w:rPr>
          <w:sz w:val="24"/>
          <w:szCs w:val="24"/>
        </w:rPr>
        <w:t xml:space="preserve"> поблагодарить за работу коммунальные службы района, администрацию района, в лице главы администрации Колесникова А.С., всех жителей, который принимали активное участие в общественной жизни поселения.</w:t>
      </w:r>
    </w:p>
    <w:p w:rsidR="00F92F44" w:rsidRPr="00F92F44" w:rsidRDefault="00F92F44" w:rsidP="00F92F44">
      <w:pPr>
        <w:spacing w:after="0"/>
        <w:rPr>
          <w:sz w:val="24"/>
          <w:szCs w:val="24"/>
        </w:rPr>
      </w:pPr>
    </w:p>
    <w:p w:rsidR="00EE6245" w:rsidRDefault="00F92F44" w:rsidP="00F92F44">
      <w:pPr>
        <w:spacing w:after="0"/>
        <w:rPr>
          <w:sz w:val="24"/>
          <w:szCs w:val="24"/>
        </w:rPr>
      </w:pPr>
      <w:r w:rsidRPr="00F92F44">
        <w:rPr>
          <w:sz w:val="24"/>
          <w:szCs w:val="24"/>
        </w:rPr>
        <w:t>Верю, что общими усилиями, совместной и слаженной работой, поставленные перед нами задачи на 2019 год будут выполнены</w:t>
      </w:r>
      <w:r w:rsidR="00B72CD6">
        <w:rPr>
          <w:sz w:val="24"/>
          <w:szCs w:val="24"/>
        </w:rPr>
        <w:t xml:space="preserve">     </w:t>
      </w:r>
    </w:p>
    <w:p w:rsidR="00054A63" w:rsidRPr="00054A63" w:rsidRDefault="00054A63" w:rsidP="00054A63">
      <w:pPr>
        <w:spacing w:after="0"/>
        <w:rPr>
          <w:sz w:val="24"/>
          <w:szCs w:val="24"/>
        </w:rPr>
      </w:pPr>
      <w:r w:rsidRPr="00054A63">
        <w:rPr>
          <w:sz w:val="24"/>
          <w:szCs w:val="24"/>
        </w:rPr>
        <w:t>.</w:t>
      </w:r>
    </w:p>
    <w:p w:rsidR="00054A63" w:rsidRPr="00054A63" w:rsidRDefault="00054A63" w:rsidP="00054A63">
      <w:pPr>
        <w:spacing w:after="0"/>
        <w:rPr>
          <w:sz w:val="24"/>
          <w:szCs w:val="24"/>
        </w:rPr>
      </w:pPr>
    </w:p>
    <w:p w:rsidR="00B25B67" w:rsidRDefault="00054A63" w:rsidP="00054A63">
      <w:pPr>
        <w:spacing w:after="0"/>
        <w:rPr>
          <w:sz w:val="24"/>
          <w:szCs w:val="24"/>
        </w:rPr>
      </w:pPr>
      <w:r w:rsidRPr="00054A63">
        <w:rPr>
          <w:sz w:val="24"/>
          <w:szCs w:val="24"/>
        </w:rPr>
        <w:t>Спасибо за внимание.</w:t>
      </w:r>
    </w:p>
    <w:p w:rsidR="00054A63" w:rsidRPr="0086492D" w:rsidRDefault="00054A63" w:rsidP="00054A63">
      <w:pPr>
        <w:spacing w:after="0"/>
        <w:rPr>
          <w:sz w:val="24"/>
          <w:szCs w:val="24"/>
        </w:rPr>
      </w:pPr>
    </w:p>
    <w:p w:rsidR="00A57854" w:rsidRDefault="00B25B67" w:rsidP="00A52E00">
      <w:pPr>
        <w:spacing w:after="0"/>
        <w:rPr>
          <w:sz w:val="24"/>
          <w:szCs w:val="24"/>
        </w:rPr>
      </w:pPr>
      <w:r w:rsidRPr="0086492D">
        <w:rPr>
          <w:sz w:val="24"/>
          <w:szCs w:val="24"/>
        </w:rPr>
        <w:t xml:space="preserve">      Глава администрации    СП «Село Брынь»                 </w:t>
      </w:r>
      <w:r w:rsidR="00F17F6A" w:rsidRPr="0086492D">
        <w:rPr>
          <w:sz w:val="24"/>
          <w:szCs w:val="24"/>
        </w:rPr>
        <w:t xml:space="preserve">              </w:t>
      </w:r>
      <w:r w:rsidRPr="0086492D">
        <w:rPr>
          <w:sz w:val="24"/>
          <w:szCs w:val="24"/>
        </w:rPr>
        <w:t xml:space="preserve">  </w:t>
      </w:r>
      <w:proofErr w:type="spellStart"/>
      <w:r w:rsidR="00571572" w:rsidRPr="0086492D">
        <w:rPr>
          <w:sz w:val="24"/>
          <w:szCs w:val="24"/>
        </w:rPr>
        <w:t>Н.И.Паничева</w:t>
      </w:r>
      <w:proofErr w:type="spellEnd"/>
      <w:r w:rsidRPr="0086492D">
        <w:rPr>
          <w:sz w:val="24"/>
          <w:szCs w:val="24"/>
        </w:rPr>
        <w:t xml:space="preserve">    </w:t>
      </w:r>
    </w:p>
    <w:p w:rsidR="00A57854" w:rsidRDefault="00A57854" w:rsidP="00A52E00">
      <w:pPr>
        <w:spacing w:after="0"/>
        <w:rPr>
          <w:sz w:val="24"/>
          <w:szCs w:val="24"/>
        </w:rPr>
      </w:pPr>
    </w:p>
    <w:p w:rsidR="00B25B67" w:rsidRPr="0086492D" w:rsidRDefault="00B25B67" w:rsidP="00A52E00">
      <w:pPr>
        <w:spacing w:after="0"/>
        <w:rPr>
          <w:sz w:val="24"/>
          <w:szCs w:val="24"/>
        </w:rPr>
      </w:pPr>
      <w:r w:rsidRPr="0086492D">
        <w:rPr>
          <w:sz w:val="24"/>
          <w:szCs w:val="24"/>
        </w:rPr>
        <w:t xml:space="preserve">                                    </w:t>
      </w:r>
    </w:p>
    <w:p w:rsidR="0069032E" w:rsidRDefault="00FD38FB" w:rsidP="00F92F44">
      <w:pPr>
        <w:spacing w:after="0"/>
        <w:rPr>
          <w:sz w:val="28"/>
          <w:szCs w:val="28"/>
        </w:rPr>
      </w:pPr>
      <w:r>
        <w:rPr>
          <w:sz w:val="28"/>
          <w:szCs w:val="28"/>
        </w:rPr>
        <w:t xml:space="preserve">  </w:t>
      </w:r>
    </w:p>
    <w:p w:rsidR="00503FEF" w:rsidRPr="00503FEF" w:rsidRDefault="00503FEF" w:rsidP="00503FEF">
      <w:pPr>
        <w:spacing w:after="0"/>
        <w:rPr>
          <w:rFonts w:ascii="Calibri" w:eastAsia="Calibri" w:hAnsi="Calibri" w:cs="Times New Roman"/>
          <w:sz w:val="28"/>
          <w:szCs w:val="28"/>
        </w:rPr>
      </w:pPr>
    </w:p>
    <w:p w:rsidR="00503FEF" w:rsidRPr="00503FEF" w:rsidRDefault="00503FEF" w:rsidP="00503FEF">
      <w:pPr>
        <w:spacing w:after="0"/>
        <w:ind w:left="720"/>
        <w:contextualSpacing/>
        <w:rPr>
          <w:rFonts w:ascii="Calibri" w:eastAsia="Calibri" w:hAnsi="Calibri" w:cs="Times New Roman"/>
          <w:sz w:val="28"/>
          <w:szCs w:val="28"/>
          <w:u w:val="single"/>
        </w:rPr>
      </w:pPr>
      <w:r>
        <w:rPr>
          <w:rFonts w:ascii="Calibri" w:eastAsia="Calibri" w:hAnsi="Calibri" w:cs="Times New Roman"/>
          <w:sz w:val="28"/>
          <w:szCs w:val="28"/>
          <w:u w:val="single"/>
        </w:rPr>
        <w:t>Наказы жителей на 2019</w:t>
      </w:r>
      <w:r w:rsidRPr="00503FEF">
        <w:rPr>
          <w:rFonts w:ascii="Calibri" w:eastAsia="Calibri" w:hAnsi="Calibri" w:cs="Times New Roman"/>
          <w:sz w:val="28"/>
          <w:szCs w:val="28"/>
          <w:u w:val="single"/>
        </w:rPr>
        <w:t xml:space="preserve"> год.</w:t>
      </w:r>
    </w:p>
    <w:p w:rsidR="00503FEF" w:rsidRPr="00503FEF" w:rsidRDefault="00503FEF" w:rsidP="00503FEF">
      <w:pPr>
        <w:spacing w:after="0"/>
        <w:ind w:left="720"/>
        <w:contextualSpacing/>
        <w:rPr>
          <w:rFonts w:ascii="Calibri" w:eastAsia="Calibri" w:hAnsi="Calibri" w:cs="Times New Roman"/>
          <w:sz w:val="28"/>
          <w:szCs w:val="28"/>
        </w:rPr>
      </w:pPr>
      <w:r w:rsidRPr="00503FEF">
        <w:rPr>
          <w:rFonts w:ascii="Calibri" w:eastAsia="Calibri" w:hAnsi="Calibri" w:cs="Times New Roman"/>
          <w:sz w:val="28"/>
          <w:szCs w:val="28"/>
        </w:rPr>
        <w:t xml:space="preserve">1. </w:t>
      </w:r>
      <w:r w:rsidRPr="00503FEF">
        <w:rPr>
          <w:rFonts w:ascii="Calibri" w:eastAsia="Calibri" w:hAnsi="Calibri" w:cs="Times New Roman"/>
          <w:sz w:val="28"/>
          <w:szCs w:val="28"/>
        </w:rPr>
        <w:tab/>
        <w:t xml:space="preserve">Ремонт перехода через реку Брынь около </w:t>
      </w:r>
      <w:proofErr w:type="spellStart"/>
      <w:r w:rsidRPr="00503FEF">
        <w:rPr>
          <w:rFonts w:ascii="Calibri" w:eastAsia="Calibri" w:hAnsi="Calibri" w:cs="Times New Roman"/>
          <w:sz w:val="28"/>
          <w:szCs w:val="28"/>
        </w:rPr>
        <w:t>д</w:t>
      </w:r>
      <w:proofErr w:type="gramStart"/>
      <w:r w:rsidRPr="00503FEF">
        <w:rPr>
          <w:rFonts w:ascii="Calibri" w:eastAsia="Calibri" w:hAnsi="Calibri" w:cs="Times New Roman"/>
          <w:sz w:val="28"/>
          <w:szCs w:val="28"/>
        </w:rPr>
        <w:t>.Б</w:t>
      </w:r>
      <w:proofErr w:type="gramEnd"/>
      <w:r w:rsidRPr="00503FEF">
        <w:rPr>
          <w:rFonts w:ascii="Calibri" w:eastAsia="Calibri" w:hAnsi="Calibri" w:cs="Times New Roman"/>
          <w:sz w:val="28"/>
          <w:szCs w:val="28"/>
        </w:rPr>
        <w:t>огородицкое</w:t>
      </w:r>
      <w:proofErr w:type="spellEnd"/>
      <w:r>
        <w:rPr>
          <w:rFonts w:ascii="Calibri" w:eastAsia="Calibri" w:hAnsi="Calibri" w:cs="Times New Roman"/>
          <w:sz w:val="28"/>
          <w:szCs w:val="28"/>
        </w:rPr>
        <w:t>.</w:t>
      </w:r>
    </w:p>
    <w:p w:rsidR="00503FEF" w:rsidRPr="00503FEF" w:rsidRDefault="00503FEF" w:rsidP="00503FEF">
      <w:pPr>
        <w:spacing w:after="0"/>
        <w:ind w:left="720"/>
        <w:contextualSpacing/>
        <w:rPr>
          <w:rFonts w:ascii="Calibri" w:eastAsia="Calibri" w:hAnsi="Calibri" w:cs="Times New Roman"/>
          <w:sz w:val="28"/>
          <w:szCs w:val="28"/>
        </w:rPr>
      </w:pPr>
      <w:r>
        <w:rPr>
          <w:rFonts w:ascii="Calibri" w:eastAsia="Calibri" w:hAnsi="Calibri" w:cs="Times New Roman"/>
          <w:sz w:val="28"/>
          <w:szCs w:val="28"/>
        </w:rPr>
        <w:t>2</w:t>
      </w:r>
      <w:bookmarkStart w:id="0" w:name="_GoBack"/>
      <w:bookmarkEnd w:id="0"/>
      <w:r w:rsidRPr="00503FEF">
        <w:rPr>
          <w:rFonts w:ascii="Calibri" w:eastAsia="Calibri" w:hAnsi="Calibri" w:cs="Times New Roman"/>
          <w:sz w:val="28"/>
          <w:szCs w:val="28"/>
        </w:rPr>
        <w:t>.</w:t>
      </w:r>
      <w:r w:rsidRPr="00503FEF">
        <w:rPr>
          <w:rFonts w:ascii="Calibri" w:eastAsia="Calibri" w:hAnsi="Calibri" w:cs="Times New Roman"/>
        </w:rPr>
        <w:t xml:space="preserve"> </w:t>
      </w:r>
      <w:r w:rsidRPr="00503FEF">
        <w:rPr>
          <w:rFonts w:ascii="Calibri" w:eastAsia="Calibri" w:hAnsi="Calibri" w:cs="Times New Roman"/>
          <w:sz w:val="28"/>
          <w:szCs w:val="28"/>
        </w:rPr>
        <w:t xml:space="preserve"> Ходатайствовать о ремонте дороги в </w:t>
      </w:r>
      <w:proofErr w:type="spellStart"/>
      <w:r w:rsidRPr="00503FEF">
        <w:rPr>
          <w:rFonts w:ascii="Calibri" w:eastAsia="Calibri" w:hAnsi="Calibri" w:cs="Times New Roman"/>
          <w:sz w:val="28"/>
          <w:szCs w:val="28"/>
        </w:rPr>
        <w:t>с</w:t>
      </w:r>
      <w:proofErr w:type="gramStart"/>
      <w:r w:rsidRPr="00503FEF">
        <w:rPr>
          <w:rFonts w:ascii="Calibri" w:eastAsia="Calibri" w:hAnsi="Calibri" w:cs="Times New Roman"/>
          <w:sz w:val="28"/>
          <w:szCs w:val="28"/>
        </w:rPr>
        <w:t>.</w:t>
      </w:r>
      <w:r>
        <w:rPr>
          <w:rFonts w:ascii="Calibri" w:eastAsia="Calibri" w:hAnsi="Calibri" w:cs="Times New Roman"/>
          <w:sz w:val="28"/>
          <w:szCs w:val="28"/>
        </w:rPr>
        <w:t>Б</w:t>
      </w:r>
      <w:proofErr w:type="gramEnd"/>
      <w:r>
        <w:rPr>
          <w:rFonts w:ascii="Calibri" w:eastAsia="Calibri" w:hAnsi="Calibri" w:cs="Times New Roman"/>
          <w:sz w:val="28"/>
          <w:szCs w:val="28"/>
        </w:rPr>
        <w:t>рынь</w:t>
      </w:r>
      <w:proofErr w:type="spellEnd"/>
      <w:r>
        <w:rPr>
          <w:rFonts w:ascii="Calibri" w:eastAsia="Calibri" w:hAnsi="Calibri" w:cs="Times New Roman"/>
          <w:sz w:val="28"/>
          <w:szCs w:val="28"/>
        </w:rPr>
        <w:t xml:space="preserve"> между домами 33-48 ,</w:t>
      </w:r>
      <w:r w:rsidRPr="00503FEF">
        <w:rPr>
          <w:rFonts w:ascii="Calibri" w:eastAsia="Calibri" w:hAnsi="Calibri" w:cs="Times New Roman"/>
          <w:sz w:val="28"/>
          <w:szCs w:val="28"/>
        </w:rPr>
        <w:t xml:space="preserve"> дороги до </w:t>
      </w:r>
      <w:proofErr w:type="spellStart"/>
      <w:r w:rsidRPr="00503FEF">
        <w:rPr>
          <w:rFonts w:ascii="Calibri" w:eastAsia="Calibri" w:hAnsi="Calibri" w:cs="Times New Roman"/>
          <w:sz w:val="28"/>
          <w:szCs w:val="28"/>
        </w:rPr>
        <w:t>д.Куклино</w:t>
      </w:r>
      <w:proofErr w:type="spellEnd"/>
      <w:r>
        <w:rPr>
          <w:rFonts w:ascii="Calibri" w:eastAsia="Calibri" w:hAnsi="Calibri" w:cs="Times New Roman"/>
          <w:sz w:val="28"/>
          <w:szCs w:val="28"/>
        </w:rPr>
        <w:t xml:space="preserve">, участка дороги между домами 24- 45 </w:t>
      </w:r>
      <w:proofErr w:type="spellStart"/>
      <w:r>
        <w:rPr>
          <w:rFonts w:ascii="Calibri" w:eastAsia="Calibri" w:hAnsi="Calibri" w:cs="Times New Roman"/>
          <w:sz w:val="28"/>
          <w:szCs w:val="28"/>
        </w:rPr>
        <w:t>с.Охотное</w:t>
      </w:r>
      <w:proofErr w:type="spellEnd"/>
    </w:p>
    <w:p w:rsidR="00A57854" w:rsidRPr="000966A3" w:rsidRDefault="00A57854" w:rsidP="00EA7DB2">
      <w:pPr>
        <w:pStyle w:val="a3"/>
        <w:spacing w:after="0"/>
        <w:rPr>
          <w:sz w:val="28"/>
          <w:szCs w:val="28"/>
        </w:rPr>
      </w:pPr>
    </w:p>
    <w:sectPr w:rsidR="00A57854" w:rsidRPr="000966A3" w:rsidSect="00DE3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1B6"/>
    <w:multiLevelType w:val="hybridMultilevel"/>
    <w:tmpl w:val="0186B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F2234F"/>
    <w:multiLevelType w:val="hybridMultilevel"/>
    <w:tmpl w:val="B15CB6B4"/>
    <w:lvl w:ilvl="0" w:tplc="A80A0682">
      <w:start w:val="1"/>
      <w:numFmt w:val="decimal"/>
      <w:lvlText w:val="%1."/>
      <w:lvlJc w:val="left"/>
      <w:pPr>
        <w:ind w:left="600" w:hanging="360"/>
      </w:pPr>
      <w:rPr>
        <w:rFonts w:asciiTheme="minorHAnsi" w:eastAsiaTheme="minorHAnsi" w:hAnsiTheme="minorHAnsi" w:cstheme="minorBidi"/>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52E00"/>
    <w:rsid w:val="000051AD"/>
    <w:rsid w:val="00014146"/>
    <w:rsid w:val="000155BF"/>
    <w:rsid w:val="000156D8"/>
    <w:rsid w:val="000307A3"/>
    <w:rsid w:val="0003494F"/>
    <w:rsid w:val="00037859"/>
    <w:rsid w:val="000430FA"/>
    <w:rsid w:val="000434B4"/>
    <w:rsid w:val="00052C80"/>
    <w:rsid w:val="00054A63"/>
    <w:rsid w:val="00062BDF"/>
    <w:rsid w:val="00064C00"/>
    <w:rsid w:val="00067C8D"/>
    <w:rsid w:val="0007153C"/>
    <w:rsid w:val="00072C42"/>
    <w:rsid w:val="000939A0"/>
    <w:rsid w:val="000966A3"/>
    <w:rsid w:val="000A0F3B"/>
    <w:rsid w:val="000A38E9"/>
    <w:rsid w:val="000A5366"/>
    <w:rsid w:val="000A6302"/>
    <w:rsid w:val="000B768C"/>
    <w:rsid w:val="000C55DE"/>
    <w:rsid w:val="000D6206"/>
    <w:rsid w:val="000E15D0"/>
    <w:rsid w:val="000E679B"/>
    <w:rsid w:val="000F6BED"/>
    <w:rsid w:val="000F6FC3"/>
    <w:rsid w:val="00107561"/>
    <w:rsid w:val="0011001B"/>
    <w:rsid w:val="00123DCB"/>
    <w:rsid w:val="00135DC3"/>
    <w:rsid w:val="0013612A"/>
    <w:rsid w:val="00141325"/>
    <w:rsid w:val="001510D9"/>
    <w:rsid w:val="00152870"/>
    <w:rsid w:val="00154375"/>
    <w:rsid w:val="00154C6A"/>
    <w:rsid w:val="001561D3"/>
    <w:rsid w:val="00161F69"/>
    <w:rsid w:val="00175F50"/>
    <w:rsid w:val="001760F3"/>
    <w:rsid w:val="00183318"/>
    <w:rsid w:val="00186CFC"/>
    <w:rsid w:val="0019180E"/>
    <w:rsid w:val="001929A7"/>
    <w:rsid w:val="00196FD6"/>
    <w:rsid w:val="001A0C45"/>
    <w:rsid w:val="001A19C6"/>
    <w:rsid w:val="001A54CE"/>
    <w:rsid w:val="001B0379"/>
    <w:rsid w:val="001B07AA"/>
    <w:rsid w:val="001B1C0C"/>
    <w:rsid w:val="001C1D37"/>
    <w:rsid w:val="001C7857"/>
    <w:rsid w:val="001D5AE4"/>
    <w:rsid w:val="001D5F9A"/>
    <w:rsid w:val="001F07A8"/>
    <w:rsid w:val="001F613A"/>
    <w:rsid w:val="00205428"/>
    <w:rsid w:val="00213BC2"/>
    <w:rsid w:val="0021503F"/>
    <w:rsid w:val="00224799"/>
    <w:rsid w:val="00255BC9"/>
    <w:rsid w:val="002606E8"/>
    <w:rsid w:val="00263A2C"/>
    <w:rsid w:val="00264D44"/>
    <w:rsid w:val="00277BEF"/>
    <w:rsid w:val="00287559"/>
    <w:rsid w:val="00287B1C"/>
    <w:rsid w:val="00291969"/>
    <w:rsid w:val="00292A68"/>
    <w:rsid w:val="002A17A8"/>
    <w:rsid w:val="002A2690"/>
    <w:rsid w:val="002A67E7"/>
    <w:rsid w:val="002B2566"/>
    <w:rsid w:val="002C277D"/>
    <w:rsid w:val="002C3046"/>
    <w:rsid w:val="002D2F25"/>
    <w:rsid w:val="002D4563"/>
    <w:rsid w:val="002D7B61"/>
    <w:rsid w:val="002E5D32"/>
    <w:rsid w:val="002E5E28"/>
    <w:rsid w:val="002E73D1"/>
    <w:rsid w:val="002E77D5"/>
    <w:rsid w:val="002F0669"/>
    <w:rsid w:val="003126D9"/>
    <w:rsid w:val="003169DF"/>
    <w:rsid w:val="00335529"/>
    <w:rsid w:val="003357D7"/>
    <w:rsid w:val="00341D8A"/>
    <w:rsid w:val="00364ABF"/>
    <w:rsid w:val="00371BE5"/>
    <w:rsid w:val="00383D5A"/>
    <w:rsid w:val="0038571C"/>
    <w:rsid w:val="00386A79"/>
    <w:rsid w:val="003A52DB"/>
    <w:rsid w:val="003B57D9"/>
    <w:rsid w:val="003C4AB3"/>
    <w:rsid w:val="003D0EA3"/>
    <w:rsid w:val="003D4B02"/>
    <w:rsid w:val="003D51CF"/>
    <w:rsid w:val="003E5C3B"/>
    <w:rsid w:val="004012D9"/>
    <w:rsid w:val="00401727"/>
    <w:rsid w:val="004049EF"/>
    <w:rsid w:val="00404AA2"/>
    <w:rsid w:val="00411006"/>
    <w:rsid w:val="0043301A"/>
    <w:rsid w:val="00457C05"/>
    <w:rsid w:val="00461AA2"/>
    <w:rsid w:val="00461D3B"/>
    <w:rsid w:val="004674DD"/>
    <w:rsid w:val="004715B4"/>
    <w:rsid w:val="00472CA6"/>
    <w:rsid w:val="00472E57"/>
    <w:rsid w:val="00477417"/>
    <w:rsid w:val="00477B6B"/>
    <w:rsid w:val="0049408B"/>
    <w:rsid w:val="00496902"/>
    <w:rsid w:val="004978D5"/>
    <w:rsid w:val="004A34CB"/>
    <w:rsid w:val="004C2487"/>
    <w:rsid w:val="004C7D99"/>
    <w:rsid w:val="004D62F9"/>
    <w:rsid w:val="004E797A"/>
    <w:rsid w:val="004F1032"/>
    <w:rsid w:val="00503AC5"/>
    <w:rsid w:val="00503FEF"/>
    <w:rsid w:val="00504B49"/>
    <w:rsid w:val="0052183D"/>
    <w:rsid w:val="0052527B"/>
    <w:rsid w:val="00525BD4"/>
    <w:rsid w:val="00533B90"/>
    <w:rsid w:val="00534474"/>
    <w:rsid w:val="00534F67"/>
    <w:rsid w:val="005376B3"/>
    <w:rsid w:val="00537A0A"/>
    <w:rsid w:val="0054656A"/>
    <w:rsid w:val="00547119"/>
    <w:rsid w:val="0055138E"/>
    <w:rsid w:val="00552D74"/>
    <w:rsid w:val="005553CA"/>
    <w:rsid w:val="005568E4"/>
    <w:rsid w:val="00560D3C"/>
    <w:rsid w:val="00563D73"/>
    <w:rsid w:val="00564898"/>
    <w:rsid w:val="005659A8"/>
    <w:rsid w:val="005667F1"/>
    <w:rsid w:val="00571572"/>
    <w:rsid w:val="005720C0"/>
    <w:rsid w:val="00575D3D"/>
    <w:rsid w:val="00576187"/>
    <w:rsid w:val="00585EBE"/>
    <w:rsid w:val="005925F4"/>
    <w:rsid w:val="005A3889"/>
    <w:rsid w:val="005B001A"/>
    <w:rsid w:val="005B02D8"/>
    <w:rsid w:val="005B65F1"/>
    <w:rsid w:val="005B6D6A"/>
    <w:rsid w:val="005B7C6F"/>
    <w:rsid w:val="005C3FC0"/>
    <w:rsid w:val="005D1FC8"/>
    <w:rsid w:val="005D3DC8"/>
    <w:rsid w:val="005E4367"/>
    <w:rsid w:val="005E5DA5"/>
    <w:rsid w:val="005F5A08"/>
    <w:rsid w:val="005F6129"/>
    <w:rsid w:val="00612498"/>
    <w:rsid w:val="00614F54"/>
    <w:rsid w:val="006160ED"/>
    <w:rsid w:val="00620E72"/>
    <w:rsid w:val="00622830"/>
    <w:rsid w:val="00622AF0"/>
    <w:rsid w:val="00622D29"/>
    <w:rsid w:val="00623A6D"/>
    <w:rsid w:val="00626587"/>
    <w:rsid w:val="006367C9"/>
    <w:rsid w:val="0064793B"/>
    <w:rsid w:val="006503D3"/>
    <w:rsid w:val="006510B5"/>
    <w:rsid w:val="00652822"/>
    <w:rsid w:val="00652E64"/>
    <w:rsid w:val="00655296"/>
    <w:rsid w:val="00655C99"/>
    <w:rsid w:val="00656796"/>
    <w:rsid w:val="00662654"/>
    <w:rsid w:val="00663EC9"/>
    <w:rsid w:val="00663FB4"/>
    <w:rsid w:val="0069032E"/>
    <w:rsid w:val="006971BB"/>
    <w:rsid w:val="006A5F43"/>
    <w:rsid w:val="006B6A89"/>
    <w:rsid w:val="006D3334"/>
    <w:rsid w:val="006E05EF"/>
    <w:rsid w:val="006E3BBD"/>
    <w:rsid w:val="006F088F"/>
    <w:rsid w:val="006F6BE9"/>
    <w:rsid w:val="00706BA9"/>
    <w:rsid w:val="0070793E"/>
    <w:rsid w:val="0071237D"/>
    <w:rsid w:val="007137EE"/>
    <w:rsid w:val="00713898"/>
    <w:rsid w:val="00714106"/>
    <w:rsid w:val="007152C1"/>
    <w:rsid w:val="0072217A"/>
    <w:rsid w:val="007324D8"/>
    <w:rsid w:val="00734A7E"/>
    <w:rsid w:val="00736619"/>
    <w:rsid w:val="00737848"/>
    <w:rsid w:val="00744532"/>
    <w:rsid w:val="0074484E"/>
    <w:rsid w:val="007456BA"/>
    <w:rsid w:val="00747BF5"/>
    <w:rsid w:val="00752F6F"/>
    <w:rsid w:val="007626EC"/>
    <w:rsid w:val="00774020"/>
    <w:rsid w:val="00783C4A"/>
    <w:rsid w:val="00785FEC"/>
    <w:rsid w:val="00787E8F"/>
    <w:rsid w:val="007A07A0"/>
    <w:rsid w:val="007A6A10"/>
    <w:rsid w:val="007B09D0"/>
    <w:rsid w:val="007B15CA"/>
    <w:rsid w:val="007B7D2E"/>
    <w:rsid w:val="007C4924"/>
    <w:rsid w:val="007C71C4"/>
    <w:rsid w:val="007D057E"/>
    <w:rsid w:val="007D2D5B"/>
    <w:rsid w:val="007D5976"/>
    <w:rsid w:val="007D62B5"/>
    <w:rsid w:val="007E2A8B"/>
    <w:rsid w:val="007E4B8E"/>
    <w:rsid w:val="007E6680"/>
    <w:rsid w:val="007F2465"/>
    <w:rsid w:val="007F7532"/>
    <w:rsid w:val="00802567"/>
    <w:rsid w:val="00803E7C"/>
    <w:rsid w:val="0081446B"/>
    <w:rsid w:val="00816798"/>
    <w:rsid w:val="00822759"/>
    <w:rsid w:val="00832A01"/>
    <w:rsid w:val="00836FFB"/>
    <w:rsid w:val="00856466"/>
    <w:rsid w:val="0086492D"/>
    <w:rsid w:val="008650D5"/>
    <w:rsid w:val="00885289"/>
    <w:rsid w:val="008956DA"/>
    <w:rsid w:val="008A51B6"/>
    <w:rsid w:val="008B045F"/>
    <w:rsid w:val="008B05AB"/>
    <w:rsid w:val="008B278A"/>
    <w:rsid w:val="008B475D"/>
    <w:rsid w:val="008C62AB"/>
    <w:rsid w:val="008E326A"/>
    <w:rsid w:val="008F11A6"/>
    <w:rsid w:val="008F2AB6"/>
    <w:rsid w:val="0090568E"/>
    <w:rsid w:val="009150C1"/>
    <w:rsid w:val="00916CB9"/>
    <w:rsid w:val="00917452"/>
    <w:rsid w:val="00920033"/>
    <w:rsid w:val="00922419"/>
    <w:rsid w:val="00926985"/>
    <w:rsid w:val="00940BF3"/>
    <w:rsid w:val="00947B54"/>
    <w:rsid w:val="00951ED7"/>
    <w:rsid w:val="00951F08"/>
    <w:rsid w:val="009540ED"/>
    <w:rsid w:val="00954996"/>
    <w:rsid w:val="009550DF"/>
    <w:rsid w:val="009556D7"/>
    <w:rsid w:val="009613AC"/>
    <w:rsid w:val="00964026"/>
    <w:rsid w:val="00977544"/>
    <w:rsid w:val="00983FD7"/>
    <w:rsid w:val="0098728D"/>
    <w:rsid w:val="00990328"/>
    <w:rsid w:val="00990B83"/>
    <w:rsid w:val="00991150"/>
    <w:rsid w:val="0099186B"/>
    <w:rsid w:val="00992C77"/>
    <w:rsid w:val="009A05F8"/>
    <w:rsid w:val="009A415E"/>
    <w:rsid w:val="009B25B2"/>
    <w:rsid w:val="009B4DEA"/>
    <w:rsid w:val="009B6735"/>
    <w:rsid w:val="009D1592"/>
    <w:rsid w:val="009E063E"/>
    <w:rsid w:val="009E50C0"/>
    <w:rsid w:val="009F3990"/>
    <w:rsid w:val="009F40BD"/>
    <w:rsid w:val="00A06776"/>
    <w:rsid w:val="00A10396"/>
    <w:rsid w:val="00A14381"/>
    <w:rsid w:val="00A143C7"/>
    <w:rsid w:val="00A15D87"/>
    <w:rsid w:val="00A1652F"/>
    <w:rsid w:val="00A1794E"/>
    <w:rsid w:val="00A17DB5"/>
    <w:rsid w:val="00A22599"/>
    <w:rsid w:val="00A24D31"/>
    <w:rsid w:val="00A25769"/>
    <w:rsid w:val="00A261D9"/>
    <w:rsid w:val="00A34266"/>
    <w:rsid w:val="00A40234"/>
    <w:rsid w:val="00A52E00"/>
    <w:rsid w:val="00A57854"/>
    <w:rsid w:val="00A62E40"/>
    <w:rsid w:val="00A70BCC"/>
    <w:rsid w:val="00A71048"/>
    <w:rsid w:val="00A7105F"/>
    <w:rsid w:val="00A82482"/>
    <w:rsid w:val="00A84C82"/>
    <w:rsid w:val="00A87193"/>
    <w:rsid w:val="00A9105E"/>
    <w:rsid w:val="00A91234"/>
    <w:rsid w:val="00A91277"/>
    <w:rsid w:val="00A932A3"/>
    <w:rsid w:val="00A96BD2"/>
    <w:rsid w:val="00AB394D"/>
    <w:rsid w:val="00AD244B"/>
    <w:rsid w:val="00AD36F4"/>
    <w:rsid w:val="00AE1024"/>
    <w:rsid w:val="00AE412D"/>
    <w:rsid w:val="00AE6A92"/>
    <w:rsid w:val="00AF2805"/>
    <w:rsid w:val="00AF4A84"/>
    <w:rsid w:val="00B00E01"/>
    <w:rsid w:val="00B02CAD"/>
    <w:rsid w:val="00B05BB7"/>
    <w:rsid w:val="00B11BA1"/>
    <w:rsid w:val="00B25B67"/>
    <w:rsid w:val="00B41512"/>
    <w:rsid w:val="00B417C0"/>
    <w:rsid w:val="00B4272D"/>
    <w:rsid w:val="00B4673C"/>
    <w:rsid w:val="00B46CE7"/>
    <w:rsid w:val="00B5183D"/>
    <w:rsid w:val="00B614C8"/>
    <w:rsid w:val="00B61DBD"/>
    <w:rsid w:val="00B61F18"/>
    <w:rsid w:val="00B72CD6"/>
    <w:rsid w:val="00B73D03"/>
    <w:rsid w:val="00B74E32"/>
    <w:rsid w:val="00B86BBE"/>
    <w:rsid w:val="00B93192"/>
    <w:rsid w:val="00B9673C"/>
    <w:rsid w:val="00B9745C"/>
    <w:rsid w:val="00B97965"/>
    <w:rsid w:val="00B97D71"/>
    <w:rsid w:val="00BA0680"/>
    <w:rsid w:val="00BA54DC"/>
    <w:rsid w:val="00BB0112"/>
    <w:rsid w:val="00BC33BF"/>
    <w:rsid w:val="00BD06FC"/>
    <w:rsid w:val="00BE1B9D"/>
    <w:rsid w:val="00BE7DCC"/>
    <w:rsid w:val="00BF3CD8"/>
    <w:rsid w:val="00C0148D"/>
    <w:rsid w:val="00C015A3"/>
    <w:rsid w:val="00C02D0F"/>
    <w:rsid w:val="00C11E5F"/>
    <w:rsid w:val="00C12976"/>
    <w:rsid w:val="00C12AF0"/>
    <w:rsid w:val="00C14BEC"/>
    <w:rsid w:val="00C178F2"/>
    <w:rsid w:val="00C17FF4"/>
    <w:rsid w:val="00C26F1D"/>
    <w:rsid w:val="00C2707D"/>
    <w:rsid w:val="00C2748F"/>
    <w:rsid w:val="00C352C0"/>
    <w:rsid w:val="00C36883"/>
    <w:rsid w:val="00C422ED"/>
    <w:rsid w:val="00C45F85"/>
    <w:rsid w:val="00C50524"/>
    <w:rsid w:val="00C517D1"/>
    <w:rsid w:val="00C54740"/>
    <w:rsid w:val="00C54B01"/>
    <w:rsid w:val="00C610BA"/>
    <w:rsid w:val="00C6663E"/>
    <w:rsid w:val="00C700EA"/>
    <w:rsid w:val="00C72007"/>
    <w:rsid w:val="00C840A1"/>
    <w:rsid w:val="00C85728"/>
    <w:rsid w:val="00C87229"/>
    <w:rsid w:val="00C93C61"/>
    <w:rsid w:val="00CA2B6B"/>
    <w:rsid w:val="00CB3859"/>
    <w:rsid w:val="00CB5114"/>
    <w:rsid w:val="00CC2D12"/>
    <w:rsid w:val="00CD0BB9"/>
    <w:rsid w:val="00CE074E"/>
    <w:rsid w:val="00CE3077"/>
    <w:rsid w:val="00CF3230"/>
    <w:rsid w:val="00CF3A64"/>
    <w:rsid w:val="00D16540"/>
    <w:rsid w:val="00D270B8"/>
    <w:rsid w:val="00D27157"/>
    <w:rsid w:val="00D276D6"/>
    <w:rsid w:val="00D35F45"/>
    <w:rsid w:val="00D44B7D"/>
    <w:rsid w:val="00D513D6"/>
    <w:rsid w:val="00D51B2F"/>
    <w:rsid w:val="00D542E8"/>
    <w:rsid w:val="00D66051"/>
    <w:rsid w:val="00D9166C"/>
    <w:rsid w:val="00DA61C7"/>
    <w:rsid w:val="00DC3969"/>
    <w:rsid w:val="00DC5E7E"/>
    <w:rsid w:val="00DD0C13"/>
    <w:rsid w:val="00DD133F"/>
    <w:rsid w:val="00DD24E6"/>
    <w:rsid w:val="00DD5263"/>
    <w:rsid w:val="00DE2430"/>
    <w:rsid w:val="00DE3074"/>
    <w:rsid w:val="00DE6F1E"/>
    <w:rsid w:val="00DF15E7"/>
    <w:rsid w:val="00E03630"/>
    <w:rsid w:val="00E04008"/>
    <w:rsid w:val="00E07CF7"/>
    <w:rsid w:val="00E24A0B"/>
    <w:rsid w:val="00E27055"/>
    <w:rsid w:val="00E27A39"/>
    <w:rsid w:val="00E360AA"/>
    <w:rsid w:val="00E366BB"/>
    <w:rsid w:val="00E37EFE"/>
    <w:rsid w:val="00E418B8"/>
    <w:rsid w:val="00E42884"/>
    <w:rsid w:val="00E513EF"/>
    <w:rsid w:val="00E519B8"/>
    <w:rsid w:val="00E54CD5"/>
    <w:rsid w:val="00E64DAA"/>
    <w:rsid w:val="00E655D9"/>
    <w:rsid w:val="00E82360"/>
    <w:rsid w:val="00E936CA"/>
    <w:rsid w:val="00EA0233"/>
    <w:rsid w:val="00EA34B2"/>
    <w:rsid w:val="00EA581B"/>
    <w:rsid w:val="00EA5AD8"/>
    <w:rsid w:val="00EA62A5"/>
    <w:rsid w:val="00EA65B2"/>
    <w:rsid w:val="00EA7088"/>
    <w:rsid w:val="00EA7DB2"/>
    <w:rsid w:val="00EA7DC9"/>
    <w:rsid w:val="00EB2EFF"/>
    <w:rsid w:val="00EC0E1F"/>
    <w:rsid w:val="00EC174B"/>
    <w:rsid w:val="00EC4BB6"/>
    <w:rsid w:val="00ED5E3F"/>
    <w:rsid w:val="00EE6245"/>
    <w:rsid w:val="00EE69D3"/>
    <w:rsid w:val="00EF1015"/>
    <w:rsid w:val="00EF57A0"/>
    <w:rsid w:val="00F03012"/>
    <w:rsid w:val="00F05C03"/>
    <w:rsid w:val="00F17F6A"/>
    <w:rsid w:val="00F24323"/>
    <w:rsid w:val="00F426B1"/>
    <w:rsid w:val="00F44FA8"/>
    <w:rsid w:val="00F507A6"/>
    <w:rsid w:val="00F610B9"/>
    <w:rsid w:val="00F671D2"/>
    <w:rsid w:val="00F67B34"/>
    <w:rsid w:val="00F80E45"/>
    <w:rsid w:val="00F90EC6"/>
    <w:rsid w:val="00F91347"/>
    <w:rsid w:val="00F92F44"/>
    <w:rsid w:val="00F957C1"/>
    <w:rsid w:val="00FC2373"/>
    <w:rsid w:val="00FC2B23"/>
    <w:rsid w:val="00FC3EE9"/>
    <w:rsid w:val="00FC5641"/>
    <w:rsid w:val="00FC6102"/>
    <w:rsid w:val="00FD38FB"/>
    <w:rsid w:val="00FD5EF2"/>
    <w:rsid w:val="00FE2FB9"/>
    <w:rsid w:val="00FE364A"/>
    <w:rsid w:val="00FE3903"/>
    <w:rsid w:val="00FE40A8"/>
    <w:rsid w:val="00FE7EB6"/>
    <w:rsid w:val="00FF2A43"/>
    <w:rsid w:val="00FF4660"/>
    <w:rsid w:val="00FF4BCB"/>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3CA"/>
    <w:pPr>
      <w:ind w:left="720"/>
      <w:contextualSpacing/>
    </w:pPr>
  </w:style>
  <w:style w:type="table" w:styleId="a4">
    <w:name w:val="Table Grid"/>
    <w:basedOn w:val="a1"/>
    <w:uiPriority w:val="59"/>
    <w:rsid w:val="00537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9E063E"/>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9E063E"/>
    <w:rPr>
      <w:rFonts w:ascii="Times New Roman" w:eastAsia="Times New Roman" w:hAnsi="Times New Roman" w:cs="Times New Roman"/>
      <w:sz w:val="28"/>
      <w:szCs w:val="20"/>
      <w:lang w:eastAsia="ru-RU"/>
    </w:rPr>
  </w:style>
  <w:style w:type="paragraph" w:customStyle="1" w:styleId="ConsPlusNormal">
    <w:name w:val="ConsPlusNormal"/>
    <w:rsid w:val="00C14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7B15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41907">
      <w:bodyDiv w:val="1"/>
      <w:marLeft w:val="0"/>
      <w:marRight w:val="0"/>
      <w:marTop w:val="0"/>
      <w:marBottom w:val="0"/>
      <w:divBdr>
        <w:top w:val="none" w:sz="0" w:space="0" w:color="auto"/>
        <w:left w:val="none" w:sz="0" w:space="0" w:color="auto"/>
        <w:bottom w:val="none" w:sz="0" w:space="0" w:color="auto"/>
        <w:right w:val="none" w:sz="0" w:space="0" w:color="auto"/>
      </w:divBdr>
    </w:div>
    <w:div w:id="463886982">
      <w:bodyDiv w:val="1"/>
      <w:marLeft w:val="0"/>
      <w:marRight w:val="0"/>
      <w:marTop w:val="0"/>
      <w:marBottom w:val="0"/>
      <w:divBdr>
        <w:top w:val="none" w:sz="0" w:space="0" w:color="auto"/>
        <w:left w:val="none" w:sz="0" w:space="0" w:color="auto"/>
        <w:bottom w:val="none" w:sz="0" w:space="0" w:color="auto"/>
        <w:right w:val="none" w:sz="0" w:space="0" w:color="auto"/>
      </w:divBdr>
    </w:div>
    <w:div w:id="602736449">
      <w:bodyDiv w:val="1"/>
      <w:marLeft w:val="0"/>
      <w:marRight w:val="0"/>
      <w:marTop w:val="0"/>
      <w:marBottom w:val="0"/>
      <w:divBdr>
        <w:top w:val="none" w:sz="0" w:space="0" w:color="auto"/>
        <w:left w:val="none" w:sz="0" w:space="0" w:color="auto"/>
        <w:bottom w:val="none" w:sz="0" w:space="0" w:color="auto"/>
        <w:right w:val="none" w:sz="0" w:space="0" w:color="auto"/>
      </w:divBdr>
    </w:div>
    <w:div w:id="627129254">
      <w:bodyDiv w:val="1"/>
      <w:marLeft w:val="0"/>
      <w:marRight w:val="0"/>
      <w:marTop w:val="0"/>
      <w:marBottom w:val="0"/>
      <w:divBdr>
        <w:top w:val="none" w:sz="0" w:space="0" w:color="auto"/>
        <w:left w:val="none" w:sz="0" w:space="0" w:color="auto"/>
        <w:bottom w:val="none" w:sz="0" w:space="0" w:color="auto"/>
        <w:right w:val="none" w:sz="0" w:space="0" w:color="auto"/>
      </w:divBdr>
    </w:div>
    <w:div w:id="754978571">
      <w:bodyDiv w:val="1"/>
      <w:marLeft w:val="0"/>
      <w:marRight w:val="0"/>
      <w:marTop w:val="0"/>
      <w:marBottom w:val="0"/>
      <w:divBdr>
        <w:top w:val="none" w:sz="0" w:space="0" w:color="auto"/>
        <w:left w:val="none" w:sz="0" w:space="0" w:color="auto"/>
        <w:bottom w:val="none" w:sz="0" w:space="0" w:color="auto"/>
        <w:right w:val="none" w:sz="0" w:space="0" w:color="auto"/>
      </w:divBdr>
    </w:div>
    <w:div w:id="860244742">
      <w:bodyDiv w:val="1"/>
      <w:marLeft w:val="0"/>
      <w:marRight w:val="0"/>
      <w:marTop w:val="0"/>
      <w:marBottom w:val="0"/>
      <w:divBdr>
        <w:top w:val="none" w:sz="0" w:space="0" w:color="auto"/>
        <w:left w:val="none" w:sz="0" w:space="0" w:color="auto"/>
        <w:bottom w:val="none" w:sz="0" w:space="0" w:color="auto"/>
        <w:right w:val="none" w:sz="0" w:space="0" w:color="auto"/>
      </w:divBdr>
    </w:div>
    <w:div w:id="1177428684">
      <w:bodyDiv w:val="1"/>
      <w:marLeft w:val="0"/>
      <w:marRight w:val="0"/>
      <w:marTop w:val="0"/>
      <w:marBottom w:val="0"/>
      <w:divBdr>
        <w:top w:val="none" w:sz="0" w:space="0" w:color="auto"/>
        <w:left w:val="none" w:sz="0" w:space="0" w:color="auto"/>
        <w:bottom w:val="none" w:sz="0" w:space="0" w:color="auto"/>
        <w:right w:val="none" w:sz="0" w:space="0" w:color="auto"/>
      </w:divBdr>
    </w:div>
    <w:div w:id="1200435698">
      <w:bodyDiv w:val="1"/>
      <w:marLeft w:val="0"/>
      <w:marRight w:val="0"/>
      <w:marTop w:val="0"/>
      <w:marBottom w:val="0"/>
      <w:divBdr>
        <w:top w:val="none" w:sz="0" w:space="0" w:color="auto"/>
        <w:left w:val="none" w:sz="0" w:space="0" w:color="auto"/>
        <w:bottom w:val="none" w:sz="0" w:space="0" w:color="auto"/>
        <w:right w:val="none" w:sz="0" w:space="0" w:color="auto"/>
      </w:divBdr>
    </w:div>
    <w:div w:id="20629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F338-758A-4CF2-BE68-9C156D09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4754</TotalTime>
  <Pages>1</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296</cp:revision>
  <cp:lastPrinted>2018-12-28T08:48:00Z</cp:lastPrinted>
  <dcterms:created xsi:type="dcterms:W3CDTF">2009-10-16T06:14:00Z</dcterms:created>
  <dcterms:modified xsi:type="dcterms:W3CDTF">2019-01-21T13:03:00Z</dcterms:modified>
</cp:coreProperties>
</file>