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 xml:space="preserve">«СЕЛО </w:t>
      </w:r>
      <w:r>
        <w:rPr>
          <w:b/>
          <w:szCs w:val="28"/>
        </w:rPr>
        <w:t xml:space="preserve"> </w:t>
      </w:r>
      <w:r w:rsidR="00286FDD">
        <w:rPr>
          <w:b/>
          <w:szCs w:val="28"/>
        </w:rPr>
        <w:t>БРЫНЬ</w:t>
      </w:r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355563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от 14.11.2014 </w:t>
      </w:r>
      <w:r w:rsidR="002D20A1">
        <w:rPr>
          <w:b/>
          <w:bCs/>
          <w:szCs w:val="28"/>
        </w:rPr>
        <w:t xml:space="preserve">г.                                                    </w:t>
      </w:r>
      <w:r>
        <w:rPr>
          <w:b/>
          <w:bCs/>
          <w:szCs w:val="28"/>
        </w:rPr>
        <w:t xml:space="preserve">                          № 213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B8" w:rsidRPr="002750B8" w:rsidRDefault="0013749B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применения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</w:t>
      </w:r>
      <w:proofErr w:type="gramStart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коррупционные</w:t>
      </w:r>
      <w:proofErr w:type="gramEnd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правонарушения к муниципальным служащим </w:t>
      </w:r>
    </w:p>
    <w:p w:rsidR="003A0D2A" w:rsidRDefault="003A0D2A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</w:p>
    <w:p w:rsidR="0063450E" w:rsidRPr="002750B8" w:rsidRDefault="00651334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355563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«Село Брынь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    </w:t>
      </w:r>
    </w:p>
    <w:bookmarkEnd w:id="0"/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</w:t>
      </w:r>
      <w:r w:rsidR="00355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селения «Село Брынь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</w:t>
      </w:r>
      <w:r w:rsidR="00355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селения «Село Брынь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2750B8" w:rsidRDefault="0013749B" w:rsidP="002750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дисциплинарных взысканий за коррупционные и иные правонарушения к муниципальным служащим </w:t>
      </w:r>
      <w:r w:rsidR="003A0D2A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750B8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355563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«Село Брынь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1).</w:t>
      </w:r>
    </w:p>
    <w:p w:rsidR="007255B3" w:rsidRPr="0021443C" w:rsidRDefault="009C758F" w:rsidP="0021443C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ать утратившим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355563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«Село Брынь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563">
        <w:rPr>
          <w:rFonts w:ascii="Times New Roman" w:hAnsi="Times New Roman" w:cs="Times New Roman"/>
          <w:color w:val="000000" w:themeColor="text1"/>
          <w:sz w:val="28"/>
          <w:szCs w:val="28"/>
        </w:rPr>
        <w:t>от 17.11.2014 № 225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355563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«Село Брынь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16EE5" w:rsidRPr="00DA079B" w:rsidRDefault="0013749B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</w:t>
      </w:r>
      <w:r w:rsidR="00355563">
        <w:rPr>
          <w:color w:val="000000" w:themeColor="text1"/>
          <w:szCs w:val="28"/>
        </w:rPr>
        <w:t>селения «Село Брынь</w:t>
      </w:r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355563" w:rsidP="0021443C">
      <w:pPr>
        <w:jc w:val="both"/>
        <w:outlineLvl w:val="0"/>
        <w:rPr>
          <w:spacing w:val="-2"/>
          <w:sz w:val="26"/>
          <w:szCs w:val="26"/>
        </w:rPr>
      </w:pPr>
      <w:r>
        <w:rPr>
          <w:b/>
          <w:color w:val="000000" w:themeColor="text1"/>
          <w:szCs w:val="28"/>
        </w:rPr>
        <w:t>«Село Брынь</w:t>
      </w:r>
      <w:r w:rsidR="0021443C" w:rsidRPr="0021443C">
        <w:rPr>
          <w:b/>
          <w:color w:val="000000" w:themeColor="text1"/>
          <w:szCs w:val="28"/>
        </w:rPr>
        <w:t>»</w:t>
      </w:r>
      <w:r>
        <w:rPr>
          <w:b/>
          <w:color w:val="000000" w:themeColor="text1"/>
          <w:szCs w:val="28"/>
        </w:rPr>
        <w:t xml:space="preserve">                                                 </w:t>
      </w:r>
      <w:proofErr w:type="spellStart"/>
      <w:r>
        <w:rPr>
          <w:b/>
          <w:color w:val="000000" w:themeColor="text1"/>
          <w:szCs w:val="28"/>
        </w:rPr>
        <w:t>Т.И.Хавханова</w:t>
      </w:r>
      <w:proofErr w:type="spellEnd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355563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«Село Брынь</w:t>
      </w:r>
      <w:r w:rsidR="0021443C">
        <w:rPr>
          <w:bCs/>
          <w:kern w:val="28"/>
          <w:szCs w:val="28"/>
        </w:rPr>
        <w:t>»</w:t>
      </w:r>
    </w:p>
    <w:p w:rsidR="002C4C5E" w:rsidRPr="007929BF" w:rsidRDefault="00355563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14.11.2019 № 213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ПРИМЕНЕНИЯ ДИСЦИПЛИНАРНЫХ ВЗЫСКАНИЙ </w:t>
      </w:r>
    </w:p>
    <w:p w:rsidR="003A0D2A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P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55563">
        <w:rPr>
          <w:rFonts w:ascii="Times New Roman" w:hAnsi="Times New Roman" w:cs="Times New Roman"/>
          <w:color w:val="000000" w:themeColor="text1"/>
          <w:sz w:val="26"/>
          <w:szCs w:val="26"/>
        </w:rPr>
        <w:t>СЕЛО БРЫНЬ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14.1, 15 и 27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применения дисциплинарных взысканий 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</w:t>
      </w:r>
      <w:r w:rsidR="00355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селения «Село Брынь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муниципальные служащие) определяет виды дисциплинарных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взысканий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2. ВИДЫ ДИСЦИПЛИНАРНЫХ ВЗЫСКАНИЙ ЗА НЕСОБЛЮДЕНИЕ ОГРАНИЧЕНИЙ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 ЗАПРЕТОВ, ТРЕБОВАНИЙ О ПРЕДОТВРАЩЕНИИ</w:t>
      </w:r>
    </w:p>
    <w:p w:rsidR="00891A4D" w:rsidRPr="009C758F" w:rsidRDefault="009C758F" w:rsidP="002750B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891A4D" w:rsidRPr="009C758F" w:rsidRDefault="00891A4D" w:rsidP="002750B8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N 25-ФЗ "О муниципальной службе в Российской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актами,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Федерации", Федеральным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от 25 декабря 2008 года N 273-ФЗ "О противодействии коррупции" и другими федеральными законами, налагаются следующие взыскания: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замечание;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 СРОКИ ПРИМЕНЕНИЯ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3.1. Взыскания, предусмотренные пунктом 2.2 настоящего Порядка, применяются работодателем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 уполномоченным органом администрации;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к муниципальному служащему работодателем требуется письменное объяснение (объяснительная записка).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применении взысканий, предусмотренных пунктами 2.1, 2.2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обязанностей.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Взыскания, предусмотренные пунктами 2.1, 2.2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CA3FE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N 25-ФЗ "О муниципальной службе в Российской Федерации".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СНЯТИЯ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21443C"/>
    <w:rsid w:val="00235598"/>
    <w:rsid w:val="002750B8"/>
    <w:rsid w:val="00281053"/>
    <w:rsid w:val="00286FDD"/>
    <w:rsid w:val="002C4C5E"/>
    <w:rsid w:val="002D20A1"/>
    <w:rsid w:val="00355563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7DA8"/>
    <w:rsid w:val="00B76AAA"/>
    <w:rsid w:val="00BB6C21"/>
    <w:rsid w:val="00BD1722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69AA-A703-4CBD-B459-4D6DC4E4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RePack by Diakov</cp:lastModifiedBy>
  <cp:revision>8</cp:revision>
  <cp:lastPrinted>2019-11-14T11:35:00Z</cp:lastPrinted>
  <dcterms:created xsi:type="dcterms:W3CDTF">2019-10-15T06:33:00Z</dcterms:created>
  <dcterms:modified xsi:type="dcterms:W3CDTF">2019-11-14T11:37:00Z</dcterms:modified>
</cp:coreProperties>
</file>