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D" w:rsidRPr="002F427D" w:rsidRDefault="002F427D" w:rsidP="002F42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7579656" wp14:editId="062F33E4">
            <wp:extent cx="722821" cy="888521"/>
            <wp:effectExtent l="19050" t="0" r="1079" b="0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E672B7" wp14:editId="32CBBBD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2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F2B78B" wp14:editId="16783A6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7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27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</w:t>
      </w:r>
      <w:r w:rsidR="00DF55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Село Брынь</w:t>
      </w:r>
      <w:r w:rsidRPr="002F42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Сухиничский район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sz w:val="28"/>
          <w:szCs w:val="28"/>
        </w:rPr>
        <w:t>Калужская область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F427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F427D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2F427D" w:rsidRPr="002F427D" w:rsidRDefault="00AC5CB2" w:rsidP="002F427D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14.04.2021г</w:t>
      </w:r>
      <w:r w:rsidR="002F427D"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№        19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2F427D" w:rsidRPr="002F427D" w:rsidTr="00C20AA4">
        <w:trPr>
          <w:trHeight w:val="945"/>
        </w:trPr>
        <w:tc>
          <w:tcPr>
            <w:tcW w:w="6321" w:type="dxa"/>
            <w:shd w:val="clear" w:color="auto" w:fill="auto"/>
          </w:tcPr>
          <w:p w:rsid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образования сельского поселения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«</w:t>
            </w:r>
            <w:r w:rsidR="00DF559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Село Брынь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»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района «Сухиничский   район» Калужской области</w:t>
            </w:r>
          </w:p>
          <w:p w:rsidR="002F427D" w:rsidRP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427D" w:rsidRPr="002F427D" w:rsidRDefault="002F427D" w:rsidP="002F427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42.10 Федерального закона от 24.07.2007 года № 221-ФЗ «О государственном кадастре недвижимости»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сельского поселения «</w:t>
      </w:r>
      <w:r w:rsidR="00DF559F">
        <w:rPr>
          <w:rFonts w:ascii="Times New Roman" w:eastAsia="Calibri" w:hAnsi="Times New Roman" w:cs="Times New Roman"/>
          <w:color w:val="000000"/>
          <w:sz w:val="26"/>
          <w:szCs w:val="26"/>
        </w:rPr>
        <w:t>Село Брынь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Сухиничского района Калужской области </w:t>
      </w:r>
      <w:r w:rsidRPr="002F4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F427D" w:rsidRPr="002F427D" w:rsidRDefault="002F427D" w:rsidP="002F427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 «</w:t>
      </w:r>
      <w:r w:rsidR="00DF559F">
        <w:rPr>
          <w:rFonts w:ascii="Times New Roman" w:eastAsia="Calibri" w:hAnsi="Times New Roman" w:cs="Times New Roman"/>
          <w:color w:val="000000"/>
          <w:sz w:val="26"/>
          <w:szCs w:val="26"/>
        </w:rPr>
        <w:t>Село Брынь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«Сухиничский район» Калужской области в составе, указанном в приложении №1 к настоящему постановлению.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2. Утвердить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DF559F" w:rsidRPr="00DF559F">
        <w:rPr>
          <w:rFonts w:ascii="Times New Roman" w:eastAsia="Calibri" w:hAnsi="Times New Roman" w:cs="Times New Roman"/>
          <w:color w:val="000000"/>
          <w:sz w:val="26"/>
          <w:szCs w:val="26"/>
        </w:rPr>
        <w:t>Село Брынь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«Сухиничский район» Калужской области</w:t>
      </w:r>
      <w:r w:rsidR="005806E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согласно приложению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газете «Организатор», разместить на официальном сайте муниципального района «Сухиничский район»,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и на информационных досках.</w:t>
      </w:r>
    </w:p>
    <w:p w:rsidR="002F427D" w:rsidRPr="002F427D" w:rsidRDefault="002F427D" w:rsidP="002F42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2F427D" w:rsidRPr="002F427D" w:rsidRDefault="002F427D" w:rsidP="002F42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>СП «</w:t>
      </w:r>
      <w:r w:rsidR="00DF559F" w:rsidRPr="00DF55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Село Брынь</w:t>
      </w:r>
      <w:r w:rsidR="009B0195" w:rsidRPr="00801E0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  <w:r w:rsidR="0001012C" w:rsidRPr="00801E0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1012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</w:t>
      </w:r>
      <w:r w:rsidR="00801E0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DF559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DF559F">
        <w:rPr>
          <w:rFonts w:ascii="Times New Roman" w:eastAsia="Calibri" w:hAnsi="Times New Roman" w:cs="Times New Roman"/>
          <w:b/>
          <w:sz w:val="26"/>
          <w:szCs w:val="26"/>
        </w:rPr>
        <w:t xml:space="preserve">О.В. </w:t>
      </w:r>
      <w:proofErr w:type="spellStart"/>
      <w:r w:rsidR="00DF559F">
        <w:rPr>
          <w:rFonts w:ascii="Times New Roman" w:eastAsia="Calibri" w:hAnsi="Times New Roman" w:cs="Times New Roman"/>
          <w:b/>
          <w:sz w:val="26"/>
          <w:szCs w:val="26"/>
        </w:rPr>
        <w:t>Выртан</w:t>
      </w:r>
      <w:proofErr w:type="spellEnd"/>
    </w:p>
    <w:p w:rsidR="002F427D" w:rsidRDefault="002F427D">
      <w:pPr>
        <w:spacing w:line="259" w:lineRule="auto"/>
      </w:pPr>
      <w:r>
        <w:br w:type="page"/>
      </w: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DF559F" w:rsidRPr="00DF55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Село Брынь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F427D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14.04.2021г</w:t>
      </w:r>
      <w:bookmarkStart w:id="0" w:name="_GoBack"/>
      <w:bookmarkEnd w:id="0"/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образования сельского поселения «</w:t>
      </w:r>
      <w:r w:rsidR="00DF559F" w:rsidRPr="00DF559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Село Брынь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района </w:t>
      </w:r>
    </w:p>
    <w:p w:rsidR="002F427D" w:rsidRPr="00DD4ACF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2F427D" w:rsidTr="002F427D">
        <w:tc>
          <w:tcPr>
            <w:tcW w:w="563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82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2F42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администрации </w:t>
            </w:r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«</w:t>
            </w:r>
            <w:r w:rsidR="00DF559F" w:rsidRPr="00DF55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Село Брынь</w:t>
            </w:r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362B03" w:rsidRDefault="00DF559F" w:rsidP="000101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Выртан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Оксана Васильевна</w:t>
            </w: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2F427D" w:rsidRPr="00362B03" w:rsidRDefault="002F427D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AC5CB2" w:rsidP="002F42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</w:t>
            </w:r>
            <w:r w:rsidR="002F427D" w:rsidRPr="00AC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  <w:r w:rsidR="002F427D" w:rsidRPr="00AC5CB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«</w:t>
            </w:r>
            <w:r w:rsidR="00DF559F" w:rsidRPr="00AC5CB2">
              <w:rPr>
                <w:rFonts w:ascii="Times New Roman" w:eastAsia="Calibri" w:hAnsi="Times New Roman" w:cs="Times New Roman"/>
                <w:sz w:val="26"/>
                <w:szCs w:val="26"/>
              </w:rPr>
              <w:t>Село Брынь</w:t>
            </w:r>
            <w:r w:rsidR="002F427D" w:rsidRPr="00AC5CB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362B03" w:rsidRDefault="00AC5CB2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Голованова Марина Владимировна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984379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МР «Сухиничский район»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Сковородников Андрей Николаевич</w:t>
            </w:r>
          </w:p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межрегионального территориального управления </w:t>
            </w:r>
            <w:proofErr w:type="spellStart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градостроительства,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</w:t>
            </w:r>
            <w:proofErr w:type="gram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имущественных</w:t>
            </w:r>
            <w:proofErr w:type="gram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архитектор Сухиничского района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Николаевич</w:t>
            </w:r>
          </w:p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градостроительства, </w:t>
            </w:r>
          </w:p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</w:t>
            </w:r>
            <w:proofErr w:type="gram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имущественных</w:t>
            </w:r>
            <w:proofErr w:type="gram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архитектор Сухиничского района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Юлия Викторовна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59F" w:rsidRDefault="00DF559F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B2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B2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B2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B2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DF559F" w:rsidRPr="00DF55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Село Брынь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</w:t>
      </w:r>
    </w:p>
    <w:p w:rsidR="002F427D" w:rsidRDefault="00AC5CB2" w:rsidP="00AC5CB2">
      <w:pPr>
        <w:spacing w:after="0" w:line="240" w:lineRule="auto"/>
        <w:ind w:firstLine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от  14.04.2021г</w:t>
      </w:r>
    </w:p>
    <w:p w:rsidR="002F427D" w:rsidRDefault="002F427D" w:rsidP="005806E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2F427D" w:rsidRPr="00FB15E8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FB15E8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r w:rsidR="00DF559F" w:rsidRPr="00DF559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Село Брынь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="005806E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1. Общие положения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0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F559F" w:rsidRPr="00DF55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Село Брынь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2. Полномочия согласительной комиссии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10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11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12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F559F" w:rsidRPr="00DF55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Село Брынь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F559F" w:rsidRPr="00DF55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Село Брынь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осуществляет общее руководство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председательствует на заседаниях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.3) распределяет обязанности между членами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.4) назначает дату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3.4.5)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3.5.2) готовит материалы к заседанию согласительной комиссии и проекты принимаемых решений;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принимать участие в заседаниях согласительной комиссии;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Pr="005C5FB9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3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заседания согласительной комиссии по форме, установленной Приказом Минэкономразвития Российской Федерации 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254, содержащее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дня проведения первого заседания.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4.4.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мразвития России от 16.12.2016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734«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  <w:proofErr w:type="gramEnd"/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4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5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4.8.1)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6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4.8.2)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7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5. Порядок рассмотрения споров о местоположении границ земельных участков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F427D" w:rsidRDefault="002F427D" w:rsidP="00580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2F427D" w:rsidRDefault="002F427D" w:rsidP="002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7BE" w:rsidRPr="002F427D" w:rsidRDefault="005677BE" w:rsidP="002F427D"/>
    <w:sectPr w:rsidR="005677BE" w:rsidRPr="002F427D" w:rsidSect="002F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BE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D"/>
    <w:rsid w:val="0001012C"/>
    <w:rsid w:val="000743F7"/>
    <w:rsid w:val="002F427D"/>
    <w:rsid w:val="005677BE"/>
    <w:rsid w:val="005806EA"/>
    <w:rsid w:val="00801E07"/>
    <w:rsid w:val="00871263"/>
    <w:rsid w:val="009B0195"/>
    <w:rsid w:val="00AC5CB2"/>
    <w:rsid w:val="00BE60AC"/>
    <w:rsid w:val="00CA782E"/>
    <w:rsid w:val="00CF0353"/>
    <w:rsid w:val="00D86282"/>
    <w:rsid w:val="00D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kipedia.ru/document/5155885?pid=4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kipedia.ru/document/5155885?pid=448" TargetMode="External"/><Relationship Id="rId17" Type="http://schemas.openxmlformats.org/officeDocument/2006/relationships/hyperlink" Target="https://dokipedia.ru/document/5155885?pid=4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kipedia.ru/document/5155885?pid=4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dokipedia.ru/document/5155885?pid=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22E5-3FCE-4915-8678-B078380C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2021-04-14T09:21:00Z</cp:lastPrinted>
  <dcterms:created xsi:type="dcterms:W3CDTF">2021-04-14T07:45:00Z</dcterms:created>
  <dcterms:modified xsi:type="dcterms:W3CDTF">2021-04-14T09:28:00Z</dcterms:modified>
</cp:coreProperties>
</file>