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5F" w:rsidRPr="00D1275F" w:rsidRDefault="00D1275F" w:rsidP="004D4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Отчет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главы Администрации сельского поселения</w:t>
      </w:r>
      <w:r w:rsidRPr="004D47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«Село </w:t>
      </w:r>
      <w:proofErr w:type="spellStart"/>
      <w:r w:rsidRPr="004D47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»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br/>
      </w:r>
      <w:r w:rsidRPr="004D47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 о проделанной    работе за 2018 года</w:t>
      </w:r>
      <w:r w:rsidRPr="004D47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br/>
        <w:t> и задачах на 2019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год</w:t>
      </w:r>
    </w:p>
    <w:p w:rsidR="00D1275F" w:rsidRPr="00BE2B86" w:rsidRDefault="00BE2B86" w:rsidP="00BE2B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3B6233">
        <w:rPr>
          <w:sz w:val="26"/>
        </w:rPr>
        <w:t>Уважаемые Елена</w:t>
      </w:r>
      <w:r>
        <w:rPr>
          <w:sz w:val="26"/>
        </w:rPr>
        <w:t xml:space="preserve"> Георгиевна! Александр Николаевич</w:t>
      </w:r>
      <w:r w:rsidR="00E056E0">
        <w:rPr>
          <w:sz w:val="26"/>
        </w:rPr>
        <w:t>! Александр Михайлович</w:t>
      </w:r>
      <w:proofErr w:type="gramStart"/>
      <w:r w:rsidRPr="003B6233">
        <w:rPr>
          <w:sz w:val="26"/>
        </w:rPr>
        <w:t>! ,</w:t>
      </w:r>
      <w:proofErr w:type="gramEnd"/>
      <w:r w:rsidRPr="003B6233">
        <w:rPr>
          <w:sz w:val="26"/>
        </w:rPr>
        <w:t xml:space="preserve"> депутаты СД, жители поселения </w:t>
      </w:r>
      <w:r>
        <w:rPr>
          <w:sz w:val="26"/>
        </w:rPr>
        <w:t xml:space="preserve">, </w:t>
      </w:r>
      <w:r>
        <w:rPr>
          <w:color w:val="000000"/>
          <w:sz w:val="26"/>
          <w:szCs w:val="20"/>
        </w:rPr>
        <w:t>с</w:t>
      </w:r>
      <w:r w:rsidR="00D1275F" w:rsidRPr="00D1275F">
        <w:rPr>
          <w:color w:val="000000"/>
          <w:sz w:val="26"/>
          <w:szCs w:val="20"/>
        </w:rPr>
        <w:t>егодня мы собрались здесь все вместе для того, чтобы подвести итоги п</w:t>
      </w:r>
      <w:r w:rsidR="00D1275F" w:rsidRPr="004D474B">
        <w:rPr>
          <w:color w:val="000000"/>
          <w:sz w:val="26"/>
          <w:szCs w:val="20"/>
        </w:rPr>
        <w:t>роделанной работы в ушедшем 2018 году и обсудить задачи на 2019</w:t>
      </w:r>
      <w:r w:rsidR="00D1275F" w:rsidRPr="00D1275F">
        <w:rPr>
          <w:color w:val="000000"/>
          <w:sz w:val="26"/>
          <w:szCs w:val="20"/>
        </w:rPr>
        <w:t xml:space="preserve"> год.</w:t>
      </w:r>
    </w:p>
    <w:p w:rsidR="00D1275F" w:rsidRPr="00D1275F" w:rsidRDefault="00BE2B86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сельской Думы.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Это, прежде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всего:</w:t>
      </w:r>
      <w:r w:rsidR="006925A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</w:t>
      </w:r>
      <w:proofErr w:type="gramEnd"/>
      <w:r w:rsidR="006925A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***** ( 2)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• исполнение бюджета поселения;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•обеспечение бесперебойной работы учреждений образования, культуры, здравоохранения;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МР «</w:t>
      </w:r>
      <w:proofErr w:type="spell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Сухиничский</w:t>
      </w:r>
      <w:proofErr w:type="spell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район»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где размещаются нормативные документы, информация по благоустройству наших территорий и о всех мероприятиях, проводимых в поселении. Сайт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администрации 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МР</w:t>
      </w:r>
      <w:proofErr w:type="gram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всегда поддерживается в актуальном состоянии. Для обнародования нормативных правовых актов используются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информационные стенды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нужная информация раз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мещается в районной газете «Организатор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».</w:t>
      </w:r>
    </w:p>
    <w:p w:rsidR="00D1275F" w:rsidRPr="00D1275F" w:rsidRDefault="00D1275F" w:rsidP="00BE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Деятельность Администрации сельского поселения</w:t>
      </w:r>
      <w:r w:rsidR="006925A5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     ****** (3)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По регламенту администрация сельского поселения выдает более 30 вид справок и выписок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из домовой</w:t>
      </w:r>
      <w:proofErr w:type="gram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</w:t>
      </w:r>
      <w:proofErr w:type="spell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похозяйственных</w:t>
      </w:r>
      <w:proofErr w:type="spell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книг. За 2018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гражданам выдано 79 справок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Для введения в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наследство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</w:t>
      </w:r>
      <w:proofErr w:type="gram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гражданину была выдана выписка из </w:t>
      </w:r>
      <w:proofErr w:type="spell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похозяйственной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spell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кни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        По запросам правоохранительных органов и других заин</w:t>
      </w:r>
      <w:r w:rsidR="00BE2B8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тересованных ведомств, выдано 15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характеристик.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Нормативно-правовые акты</w:t>
      </w:r>
      <w:r w:rsidR="006925A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********* (4)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За 2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018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 Администрацией сел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ьского поселения было принято 48 - постановлений,26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распоряжений по личному составу, 14 распоряжения по осно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вной деятельности. Поступило 97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обращений граждан, в том числе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  в</w:t>
      </w:r>
      <w:proofErr w:type="gram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письменном виде. Проведено 7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заседаний сельской Думы, н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 которых принято 22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Решений, на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основании которых администрация поселения осуществляет свою основную деятельность.</w:t>
      </w:r>
    </w:p>
    <w:p w:rsidR="00D1275F" w:rsidRPr="00D1275F" w:rsidRDefault="00D1275F" w:rsidP="00BE2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Социально-экономическое развитие сельского </w:t>
      </w:r>
      <w:proofErr w:type="gramStart"/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поселения</w:t>
      </w:r>
      <w:r w:rsidR="006925A5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 *</w:t>
      </w:r>
      <w:proofErr w:type="gramEnd"/>
      <w:r w:rsidR="006925A5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**(5) (6)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Численность населения по се</w:t>
      </w:r>
      <w:r w:rsidR="00BE2B8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льскому поселению составляет 247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 – это жители нашего поселения, зарегистрированные и пос</w:t>
      </w:r>
      <w:r w:rsidR="00BE2B8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тоянно проживающие на 01.01.2019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года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Числен</w:t>
      </w:r>
      <w:r w:rsidR="00BE2B8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ность населения с 2014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года по 2017 год по сельскому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поселению :</w:t>
      </w:r>
      <w:proofErr w:type="gramEnd"/>
    </w:p>
    <w:p w:rsidR="00D1275F" w:rsidRPr="00D1275F" w:rsidRDefault="00D1275F" w:rsidP="004D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630"/>
        <w:gridCol w:w="1970"/>
        <w:gridCol w:w="1735"/>
        <w:gridCol w:w="1857"/>
      </w:tblGrid>
      <w:tr w:rsidR="00EB36A6" w:rsidRPr="004D474B" w:rsidTr="00D12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BE2B86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2015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BE2B86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2016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BE2B86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2017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BE2B86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2018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BE2B86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2019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г.</w:t>
            </w:r>
          </w:p>
        </w:tc>
      </w:tr>
      <w:tr w:rsidR="00EB36A6" w:rsidRPr="004D474B" w:rsidTr="00D12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655E0F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288 (-13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655E0F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280 (-8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655E0F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253 (- 27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655E0F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258 (+5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275F" w:rsidRPr="00D1275F" w:rsidRDefault="001D7CB9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247 (-11</w:t>
            </w:r>
            <w:r w:rsidR="00D1275F"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)</w:t>
            </w:r>
          </w:p>
        </w:tc>
      </w:tr>
    </w:tbl>
    <w:p w:rsidR="00D1275F" w:rsidRPr="00BE2B86" w:rsidRDefault="00655E0F" w:rsidP="00BE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Демографическая ситуация за 2018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год:</w:t>
      </w:r>
    </w:p>
    <w:p w:rsidR="00D1275F" w:rsidRPr="00D1275F" w:rsidRDefault="001D7CB9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·         родилось – 2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человека;</w:t>
      </w:r>
    </w:p>
    <w:p w:rsidR="00D1275F" w:rsidRPr="00D1275F" w:rsidRDefault="00655E0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·         умерло - 7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человек;</w:t>
      </w:r>
    </w:p>
    <w:p w:rsidR="00D1275F" w:rsidRPr="00D1275F" w:rsidRDefault="00655E0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·         </w:t>
      </w:r>
      <w:r w:rsidR="001D7CB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прибыло – 3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человек;</w:t>
      </w:r>
    </w:p>
    <w:p w:rsidR="00D1275F" w:rsidRPr="00D1275F" w:rsidRDefault="00655E0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·         выбыло – 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человек.</w:t>
      </w:r>
    </w:p>
    <w:p w:rsidR="00D1275F" w:rsidRDefault="00655E0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Как видите, за 2018 год количество умерших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многократно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превышает</w:t>
      </w:r>
      <w:proofErr w:type="gramEnd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количество родившихся.</w:t>
      </w:r>
    </w:p>
    <w:p w:rsidR="006925A5" w:rsidRDefault="006925A5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******(7)</w:t>
      </w:r>
    </w:p>
    <w:p w:rsidR="00522D74" w:rsidRDefault="00803C2C" w:rsidP="00522D74">
      <w:pPr>
        <w:ind w:left="-540"/>
        <w:jc w:val="both"/>
        <w:rPr>
          <w:rFonts w:ascii="Times New Roman" w:hAnsi="Times New Roman" w:cs="Times New Roman"/>
          <w:sz w:val="26"/>
          <w:szCs w:val="28"/>
        </w:rPr>
      </w:pPr>
      <w:r>
        <w:t xml:space="preserve">        </w:t>
      </w:r>
      <w:r w:rsidRPr="00522D74">
        <w:rPr>
          <w:rFonts w:ascii="Times New Roman" w:hAnsi="Times New Roman" w:cs="Times New Roman"/>
          <w:sz w:val="26"/>
        </w:rPr>
        <w:t>Основным политическим событием</w:t>
      </w:r>
      <w:r w:rsidR="00522D74">
        <w:rPr>
          <w:rFonts w:ascii="Times New Roman" w:hAnsi="Times New Roman" w:cs="Times New Roman"/>
          <w:sz w:val="26"/>
        </w:rPr>
        <w:t xml:space="preserve"> 2018</w:t>
      </w:r>
      <w:r w:rsidRPr="00522D74">
        <w:rPr>
          <w:rFonts w:ascii="Times New Roman" w:hAnsi="Times New Roman" w:cs="Times New Roman"/>
          <w:sz w:val="26"/>
        </w:rPr>
        <w:t xml:space="preserve"> года были выборы </w:t>
      </w:r>
      <w:r w:rsidR="00522D74" w:rsidRPr="00522D74">
        <w:rPr>
          <w:rFonts w:ascii="Times New Roman" w:hAnsi="Times New Roman" w:cs="Times New Roman"/>
          <w:sz w:val="26"/>
        </w:rPr>
        <w:t xml:space="preserve">Президента </w:t>
      </w:r>
      <w:proofErr w:type="gramStart"/>
      <w:r w:rsidR="00522D74" w:rsidRPr="00522D74">
        <w:rPr>
          <w:rFonts w:ascii="Times New Roman" w:hAnsi="Times New Roman" w:cs="Times New Roman"/>
          <w:sz w:val="26"/>
        </w:rPr>
        <w:t>РФ .</w:t>
      </w:r>
      <w:r w:rsidR="00522D74" w:rsidRPr="00522D74">
        <w:rPr>
          <w:rFonts w:ascii="Times New Roman" w:hAnsi="Times New Roman" w:cs="Times New Roman"/>
          <w:sz w:val="26"/>
          <w:szCs w:val="28"/>
        </w:rPr>
        <w:t>В</w:t>
      </w:r>
      <w:proofErr w:type="gramEnd"/>
      <w:r w:rsidR="00522D74" w:rsidRPr="00522D74">
        <w:rPr>
          <w:rFonts w:ascii="Times New Roman" w:hAnsi="Times New Roman" w:cs="Times New Roman"/>
          <w:sz w:val="26"/>
          <w:szCs w:val="28"/>
        </w:rPr>
        <w:t xml:space="preserve"> выборах приняли      участие  156 человек из 171 по списку, что составило</w:t>
      </w:r>
      <w:r w:rsidR="00522D74">
        <w:rPr>
          <w:rFonts w:ascii="Times New Roman" w:hAnsi="Times New Roman" w:cs="Times New Roman"/>
          <w:sz w:val="26"/>
          <w:szCs w:val="28"/>
        </w:rPr>
        <w:t xml:space="preserve"> 91,2 процента избирателей. За </w:t>
      </w:r>
      <w:proofErr w:type="gramStart"/>
      <w:r w:rsidR="00522D74" w:rsidRPr="00522D74">
        <w:rPr>
          <w:rFonts w:ascii="Times New Roman" w:hAnsi="Times New Roman" w:cs="Times New Roman"/>
          <w:sz w:val="26"/>
          <w:szCs w:val="28"/>
        </w:rPr>
        <w:t>Путина  Владимира</w:t>
      </w:r>
      <w:proofErr w:type="gramEnd"/>
      <w:r w:rsidR="00522D74" w:rsidRPr="00522D74">
        <w:rPr>
          <w:rFonts w:ascii="Times New Roman" w:hAnsi="Times New Roman" w:cs="Times New Roman"/>
          <w:sz w:val="26"/>
          <w:szCs w:val="28"/>
        </w:rPr>
        <w:t xml:space="preserve"> Владимировича проголосовало 135 избирателей  , или  87,1%.</w:t>
      </w:r>
      <w:r w:rsidR="00522D74">
        <w:rPr>
          <w:rFonts w:ascii="Times New Roman" w:hAnsi="Times New Roman" w:cs="Times New Roman"/>
          <w:sz w:val="26"/>
          <w:szCs w:val="28"/>
        </w:rPr>
        <w:t>Это хороший результат , за что я пользуясь случаем хочу поблагодарить своих односельчан за сознательность и активность.</w:t>
      </w:r>
    </w:p>
    <w:p w:rsidR="006925A5" w:rsidRPr="00522D74" w:rsidRDefault="006925A5" w:rsidP="00522D74">
      <w:pPr>
        <w:ind w:left="-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**** (8)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</w:t>
      </w:r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бе» На воинском учете состоит 40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</w:t>
      </w:r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из них:</w:t>
      </w:r>
    </w:p>
    <w:p w:rsidR="00D1275F" w:rsidRPr="00D1275F" w:rsidRDefault="00992A60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 – офицер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;</w:t>
      </w:r>
    </w:p>
    <w:p w:rsidR="00D1275F" w:rsidRPr="00D1275F" w:rsidRDefault="00992A60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6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сержантов;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- </w:t>
      </w:r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допризывников -2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</w:t>
      </w:r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Воинский учет граждан запаса и граждан, подлежащих призыву на военную службу, осуществ</w:t>
      </w:r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лялся на основании плана на 2018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год, согласованного с</w:t>
      </w:r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военным комиссариатом по </w:t>
      </w:r>
      <w:proofErr w:type="spellStart"/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Сухиничскому</w:t>
      </w:r>
      <w:proofErr w:type="spellEnd"/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</w:t>
      </w:r>
      <w:proofErr w:type="spellStart"/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Думиничскому</w:t>
      </w:r>
      <w:proofErr w:type="spellEnd"/>
      <w:r w:rsidR="00992A60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районах.</w:t>
      </w:r>
    </w:p>
    <w:p w:rsidR="00D1275F" w:rsidRPr="00D1275F" w:rsidRDefault="006925A5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******(9)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Общая площадь земель муниципального образования сельского поселения в администр</w:t>
      </w:r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ативных границах составляет 6157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га. Земельный фонд распределяется по категориям земель следующим образом: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1.   земли сельс</w:t>
      </w:r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кохозяйственного назначения 3499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га;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   земли населе</w:t>
      </w:r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нных пунктов 607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га;</w:t>
      </w:r>
    </w:p>
    <w:p w:rsidR="00D1275F" w:rsidRPr="004D474B" w:rsidRDefault="00BE79F3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 земля в ЛПХ 65,4 га</w:t>
      </w:r>
    </w:p>
    <w:p w:rsidR="00BE79F3" w:rsidRPr="00D1275F" w:rsidRDefault="00BE79F3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4.земля в собственности ООО «ВИЛ» 1274</w:t>
      </w:r>
      <w:r w:rsidR="00727A4F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,8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га</w:t>
      </w:r>
    </w:p>
    <w:p w:rsidR="00D1275F" w:rsidRPr="00D1275F" w:rsidRDefault="00727A4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5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 </w:t>
      </w:r>
      <w:proofErr w:type="gramStart"/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земля ,</w:t>
      </w:r>
      <w:proofErr w:type="gramEnd"/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находящаяся в муниципальной собственности 22 </w:t>
      </w:r>
      <w:proofErr w:type="spellStart"/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отмежованных</w:t>
      </w:r>
      <w:proofErr w:type="spellEnd"/>
      <w:r w:rsidR="00BE79F3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участка на площади 983,7 га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 xml:space="preserve">В результате большой проделанной работы по сверке данных с </w:t>
      </w:r>
      <w:proofErr w:type="spell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похозяйственными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книгами, данными </w:t>
      </w:r>
      <w:proofErr w:type="spell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росреестра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налоговой службы выявлено что некоторые земельные участки и домовладения не стоят на кадастровом учете, а следовательно и налог не </w:t>
      </w:r>
      <w:proofErr w:type="spellStart"/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платится.</w:t>
      </w:r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</w:t>
      </w:r>
      <w:proofErr w:type="spellEnd"/>
      <w:proofErr w:type="gramEnd"/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2018 году 14 хозяйств заказали и сделали межевание своих участков. Так же администрацией поселения заказано межевание детской площадки, а администрацией </w:t>
      </w:r>
      <w:proofErr w:type="gramStart"/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района  межевание</w:t>
      </w:r>
      <w:proofErr w:type="gramEnd"/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участка, где расположен бесхозяйный трансформатор </w:t>
      </w:r>
      <w:proofErr w:type="spellStart"/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Дабужского</w:t>
      </w:r>
      <w:proofErr w:type="spellEnd"/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лесничества , 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="00E04B6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**** (10)</w:t>
      </w:r>
    </w:p>
    <w:p w:rsid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Население занимается ведением личного подсобного хозяйств</w:t>
      </w:r>
      <w:r w:rsidR="00B30CBA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 на начало года в поселении </w:t>
      </w:r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106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хоз</w:t>
      </w:r>
      <w:r w:rsidR="001871E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яйств, в которых имеется КРС – 5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голов</w:t>
      </w:r>
      <w:r w:rsidR="00EB36A6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в том числе коров- 2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гол., св</w:t>
      </w:r>
      <w:r w:rsidR="00EB36A6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иней 9 голов, овец-75 гол., коз – 4 гол., птица всех видов – 604 голов, кроликов 80 голов и 40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пчелосемей.</w:t>
      </w:r>
    </w:p>
    <w:p w:rsidR="001871E9" w:rsidRDefault="001D7CB9" w:rsidP="001871E9">
      <w:pPr>
        <w:shd w:val="clear" w:color="auto" w:fill="FFFFFF"/>
        <w:spacing w:after="312" w:line="254" w:lineRule="atLeast"/>
        <w:jc w:val="both"/>
        <w:textAlignment w:val="baseline"/>
        <w:rPr>
          <w:sz w:val="26"/>
        </w:rPr>
      </w:pPr>
      <w:r w:rsidRPr="003B6233">
        <w:rPr>
          <w:color w:val="373737"/>
          <w:sz w:val="26"/>
        </w:rPr>
        <w:t>     </w:t>
      </w:r>
      <w:r w:rsidR="00E04B6C">
        <w:rPr>
          <w:color w:val="373737"/>
          <w:sz w:val="26"/>
        </w:rPr>
        <w:t>****(11)</w:t>
      </w:r>
      <w:r w:rsidRPr="003B6233">
        <w:rPr>
          <w:color w:val="373737"/>
          <w:sz w:val="26"/>
        </w:rPr>
        <w:t xml:space="preserve">           </w:t>
      </w:r>
      <w:r w:rsidR="001871E9">
        <w:rPr>
          <w:color w:val="373737"/>
          <w:sz w:val="26"/>
        </w:rPr>
        <w:t xml:space="preserve">                                </w:t>
      </w:r>
      <w:r w:rsidR="00D1275F"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Социальная сфера</w:t>
      </w:r>
    </w:p>
    <w:p w:rsidR="00D1275F" w:rsidRPr="001871E9" w:rsidRDefault="001871E9" w:rsidP="001871E9">
      <w:pPr>
        <w:shd w:val="clear" w:color="auto" w:fill="FFFFFF"/>
        <w:spacing w:after="312" w:line="254" w:lineRule="atLeast"/>
        <w:jc w:val="both"/>
        <w:textAlignment w:val="baseline"/>
        <w:rPr>
          <w:sz w:val="26"/>
        </w:rPr>
      </w:pPr>
      <w:r>
        <w:rPr>
          <w:sz w:val="26"/>
        </w:rPr>
        <w:t xml:space="preserve">        </w:t>
      </w:r>
      <w:r w:rsidR="00B30CBA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течение 2018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года своевременно оказывались меры социальной поддержки льготных катег</w:t>
      </w:r>
      <w:r w:rsidR="00B30CBA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орий </w:t>
      </w:r>
      <w:proofErr w:type="gramStart"/>
      <w:r w:rsidR="00B30CBA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населения,   </w:t>
      </w:r>
      <w:proofErr w:type="gramEnd"/>
      <w:r w:rsidR="00B30CBA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формляли справки на субсидии, детские пособия, на получение дров и деловой древесины, компенсации на печное отопление льготной категории граждан. В сельском поселении имеются следующие льготные категории граждан.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Участников ВОВ – 1 чел.</w:t>
      </w:r>
    </w:p>
    <w:p w:rsidR="00D1275F" w:rsidRPr="00D1275F" w:rsidRDefault="00B30CBA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Тружеников тыла – 5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чел.</w:t>
      </w:r>
    </w:p>
    <w:p w:rsidR="00D1275F" w:rsidRPr="00D1275F" w:rsidRDefault="00B30CBA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Ветераны труда – 2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9 чел.</w:t>
      </w:r>
    </w:p>
    <w:p w:rsidR="00D1275F" w:rsidRDefault="00B30CBA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Инвалиды – 11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чел.</w:t>
      </w:r>
    </w:p>
    <w:p w:rsidR="00E04B6C" w:rsidRPr="00D1275F" w:rsidRDefault="00E04B6C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 обслуживании на дому находятся 22 пенсионера</w:t>
      </w:r>
    </w:p>
    <w:p w:rsidR="00D1275F" w:rsidRPr="00D1275F" w:rsidRDefault="001871E9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                                  </w:t>
      </w:r>
      <w:r w:rsidR="00D1275F"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Исполнения бюджета </w:t>
      </w:r>
      <w:r w:rsidR="00B30CBA" w:rsidRPr="004D474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за 2018</w:t>
      </w:r>
      <w:r w:rsidR="00D1275F"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год</w:t>
      </w:r>
      <w:r w:rsidR="00E04B6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  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сельской Думы поселения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По и</w:t>
      </w:r>
      <w:r w:rsidR="006C048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тогам исполнения бюджета за 2018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</w:t>
      </w:r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д получены доходы в объеме 2868,7 </w:t>
      </w:r>
      <w:proofErr w:type="spellStart"/>
      <w:proofErr w:type="gramStart"/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тыс.рублей</w:t>
      </w:r>
      <w:proofErr w:type="spellEnd"/>
      <w:proofErr w:type="gramEnd"/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из которых только 8,2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% составили налоговые поступления.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Наиболее крупные источники собственных доходов - это земельный налог –</w:t>
      </w:r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209,</w:t>
      </w:r>
      <w:proofErr w:type="gramStart"/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9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тыс.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рублей , налог</w:t>
      </w:r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на имущество физических лиц 12,4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тыс. руб., нал</w:t>
      </w:r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ог на доходы физических лиц 4,7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тыс. руб., налог,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Всего налоговых   доходов по</w:t>
      </w:r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ступило 2 млн 869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тыс. рублей, годовой уточненный план по нало</w:t>
      </w:r>
      <w:r w:rsidR="004B3C4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говым доходам выполнен на 99,4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процента.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</w:t>
      </w:r>
      <w:r w:rsidR="006C048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ОХОДЫ БЮДЖЕТА СП «Село </w:t>
      </w:r>
      <w:proofErr w:type="spellStart"/>
      <w:proofErr w:type="gramStart"/>
      <w:r w:rsidR="006C048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Дабужа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»</w:t>
      </w:r>
      <w:r w:rsidR="00E04B6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</w:t>
      </w:r>
      <w:proofErr w:type="gramEnd"/>
      <w:r w:rsidR="00E04B6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**** (12)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ЗА 2015-2017 гг.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tbl>
      <w:tblPr>
        <w:tblW w:w="7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129"/>
        <w:gridCol w:w="1293"/>
        <w:gridCol w:w="992"/>
        <w:gridCol w:w="1125"/>
      </w:tblGrid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Год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2017</w:t>
            </w: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год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2018</w:t>
            </w: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В % 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lastRenderedPageBreak/>
              <w:t>ние к плану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lastRenderedPageBreak/>
              <w:t>План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На 2019</w:t>
            </w: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год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lastRenderedPageBreak/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Доходы всего (тыс. руб.)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2617,9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2868,7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99,4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2142,8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- в </w:t>
            </w:r>
            <w:proofErr w:type="gramStart"/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т .</w:t>
            </w:r>
            <w:proofErr w:type="gramEnd"/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ч. собственных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409,5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235,7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93,1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358,1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- из них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Земельный налог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231,1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209,9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92,5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320,7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Налог на имущество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12,9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99,3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22,1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6,3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96,5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5,9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госпошлина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0,9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0,8</w:t>
            </w: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Доходы от имущества </w:t>
            </w:r>
            <w:proofErr w:type="spellStart"/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нах.в</w:t>
            </w:r>
            <w:proofErr w:type="spellEnd"/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proofErr w:type="spellStart"/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мун.собств</w:t>
            </w:r>
            <w:proofErr w:type="spellEnd"/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149,2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8,9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453E3" w:rsidRPr="004D474B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453E3" w:rsidRPr="004D474B" w:rsidTr="004453E3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2208,4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2632,8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D1275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 </w:t>
            </w:r>
          </w:p>
          <w:p w:rsidR="004453E3" w:rsidRPr="00D1275F" w:rsidRDefault="004453E3" w:rsidP="004D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4D474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1784,7</w:t>
            </w:r>
          </w:p>
        </w:tc>
      </w:tr>
    </w:tbl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        Целевые средства из федерального бюджета были направлены на организацию первичного воинског</w:t>
      </w:r>
      <w:r w:rsidR="00252728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 учета в поселении в сумме </w:t>
      </w:r>
      <w:r w:rsidR="004453E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25893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рублей.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</w:t>
      </w:r>
      <w:r w:rsidR="00252728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асходы бюджета поселения за 2018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 исполнены в объеме 2 млн. 872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тысяч рублей.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Основными направлениями являются расходы </w:t>
      </w:r>
      <w:r w:rsidR="00E04B6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**** (13)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 разделу «Общегосударственные вопросы» произве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дены расходы в общей сумме 821608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тыс. рублей, в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том числе на оплату труда 547346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руб., начисления </w:t>
      </w:r>
      <w:r w:rsidR="00252728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 оплату труда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165267 рублей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услуги связи 10562 </w:t>
      </w:r>
      <w:proofErr w:type="spellStart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руб</w:t>
      </w:r>
      <w:proofErr w:type="spellEnd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электроэнергия 74060 </w:t>
      </w:r>
      <w:proofErr w:type="spellStart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руб</w:t>
      </w:r>
      <w:proofErr w:type="spellEnd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транспортные услуги 92 </w:t>
      </w:r>
      <w:proofErr w:type="spellStart"/>
      <w:proofErr w:type="gramStart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тыс.руб</w:t>
      </w:r>
      <w:proofErr w:type="spellEnd"/>
      <w:proofErr w:type="gramEnd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 перевозка угля) , увеличение стоимости материальных запасов 443062 </w:t>
      </w:r>
      <w:proofErr w:type="spellStart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руб</w:t>
      </w:r>
      <w:proofErr w:type="spellEnd"/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 закупка угля</w:t>
      </w:r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</w:t>
      </w:r>
      <w:r w:rsidR="00CF137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32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,0 тыс. обслуживание пожарной сигнализации. Эти средства направлены на обеспечение деятельности аппарата администрации.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 разделу</w:t>
      </w:r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«</w:t>
      </w:r>
      <w:proofErr w:type="gramStart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Благоустройство »</w:t>
      </w:r>
      <w:proofErr w:type="gramEnd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расходы составили 1222388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рублей, в том числе на</w:t>
      </w:r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зарплату  и начисление на зарплату работникам  по благоустройству в летнее время и истопникам в зимнее, увеличение стоимости материальных запасов 443062 </w:t>
      </w:r>
      <w:proofErr w:type="spellStart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руб</w:t>
      </w:r>
      <w:proofErr w:type="spellEnd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 закупка угля),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на оплату за электро</w:t>
      </w:r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энергию по уличному освещению 42,6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тыс. рублей, на </w:t>
      </w:r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ремонт котельной 73,0 </w:t>
      </w:r>
      <w:proofErr w:type="spellStart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тыс.руб</w:t>
      </w:r>
      <w:proofErr w:type="spellEnd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приобретение  </w:t>
      </w:r>
      <w:proofErr w:type="spellStart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бензотриммера</w:t>
      </w:r>
      <w:proofErr w:type="spellEnd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24,0 </w:t>
      </w:r>
      <w:proofErr w:type="spellStart"/>
      <w:r w:rsidR="0068463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тыс.руб</w:t>
      </w:r>
      <w:proofErr w:type="spellEnd"/>
    </w:p>
    <w:p w:rsid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Для пополнения бюджета поселения проводилась работа по отработке недоимки по всем местным налогам. Проводились беседы при непосредственной помощи депутатов сельской Думы с налогоплательщиками об обязательном погашении задолженности в</w:t>
      </w:r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кратчайшие сроки. На 01.11</w:t>
      </w:r>
      <w:r w:rsidR="00252728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2018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года задолженность </w:t>
      </w:r>
      <w:r w:rsidR="00252728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физических </w:t>
      </w:r>
      <w:r w:rsidR="00252728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 xml:space="preserve">лиц составляла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тыс.</w:t>
      </w:r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80818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рублей ,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из них налог на имущество 6104 </w:t>
      </w:r>
      <w:proofErr w:type="spellStart"/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руб</w:t>
      </w:r>
      <w:proofErr w:type="spellEnd"/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земельный налог 74680. Н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 01.0</w:t>
      </w:r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1.2019 </w:t>
      </w:r>
      <w:proofErr w:type="gramStart"/>
      <w:r w:rsidR="002C3905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года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данных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 задолженности пока нет.</w:t>
      </w:r>
    </w:p>
    <w:p w:rsidR="00E04B6C" w:rsidRDefault="00E04B6C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*** (14)</w:t>
      </w:r>
    </w:p>
    <w:p w:rsidR="001D7CB9" w:rsidRDefault="001D7CB9" w:rsidP="001D7CB9">
      <w:pPr>
        <w:shd w:val="clear" w:color="auto" w:fill="FFFFFF"/>
        <w:spacing w:after="312" w:line="254" w:lineRule="atLeast"/>
        <w:jc w:val="both"/>
        <w:textAlignment w:val="baseline"/>
        <w:rPr>
          <w:rFonts w:ascii="Times New Roman" w:hAnsi="Times New Roman" w:cs="Times New Roman"/>
          <w:color w:val="373737"/>
          <w:sz w:val="26"/>
        </w:rPr>
      </w:pPr>
      <w:r w:rsidRPr="001871E9">
        <w:rPr>
          <w:sz w:val="26"/>
        </w:rPr>
        <w:t xml:space="preserve">       </w:t>
      </w:r>
      <w:r w:rsidRPr="001871E9">
        <w:rPr>
          <w:rFonts w:ascii="Times New Roman" w:hAnsi="Times New Roman" w:cs="Times New Roman"/>
          <w:sz w:val="26"/>
        </w:rPr>
        <w:t>На территории поселения функционируют: Дом культуры, библиотека, фельдшерско-акушерский пункт, отделение связи, отделение ООО «</w:t>
      </w:r>
      <w:proofErr w:type="spellStart"/>
      <w:r w:rsidRPr="001871E9">
        <w:rPr>
          <w:rFonts w:ascii="Times New Roman" w:hAnsi="Times New Roman" w:cs="Times New Roman"/>
          <w:sz w:val="26"/>
        </w:rPr>
        <w:t>Леспуар</w:t>
      </w:r>
      <w:proofErr w:type="spellEnd"/>
      <w:r w:rsidRPr="001871E9">
        <w:rPr>
          <w:rFonts w:ascii="Times New Roman" w:hAnsi="Times New Roman" w:cs="Times New Roman"/>
          <w:sz w:val="26"/>
        </w:rPr>
        <w:t xml:space="preserve">», магазин </w:t>
      </w:r>
      <w:proofErr w:type="gramStart"/>
      <w:r w:rsidRPr="001871E9">
        <w:rPr>
          <w:rFonts w:ascii="Times New Roman" w:hAnsi="Times New Roman" w:cs="Times New Roman"/>
          <w:sz w:val="26"/>
        </w:rPr>
        <w:t>индивидуального  предпринимателя</w:t>
      </w:r>
      <w:proofErr w:type="gramEnd"/>
      <w:r w:rsidRPr="001871E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871E9">
        <w:rPr>
          <w:rFonts w:ascii="Times New Roman" w:hAnsi="Times New Roman" w:cs="Times New Roman"/>
          <w:sz w:val="26"/>
        </w:rPr>
        <w:t>Кухалашвили</w:t>
      </w:r>
      <w:proofErr w:type="spellEnd"/>
      <w:r w:rsidRPr="001871E9">
        <w:rPr>
          <w:rFonts w:ascii="Times New Roman" w:hAnsi="Times New Roman" w:cs="Times New Roman"/>
          <w:sz w:val="26"/>
        </w:rPr>
        <w:t xml:space="preserve"> Ю.Г. ,</w:t>
      </w:r>
      <w:proofErr w:type="spellStart"/>
      <w:r w:rsidRPr="001871E9">
        <w:rPr>
          <w:rFonts w:ascii="Times New Roman" w:hAnsi="Times New Roman" w:cs="Times New Roman"/>
          <w:sz w:val="26"/>
        </w:rPr>
        <w:t>Дабужское</w:t>
      </w:r>
      <w:proofErr w:type="spellEnd"/>
      <w:r w:rsidRPr="001871E9">
        <w:rPr>
          <w:rFonts w:ascii="Times New Roman" w:hAnsi="Times New Roman" w:cs="Times New Roman"/>
          <w:sz w:val="26"/>
        </w:rPr>
        <w:t xml:space="preserve"> участковое лесничество</w:t>
      </w:r>
      <w:r w:rsidRPr="001D7CB9">
        <w:rPr>
          <w:rFonts w:ascii="Times New Roman" w:hAnsi="Times New Roman" w:cs="Times New Roman"/>
          <w:color w:val="373737"/>
          <w:sz w:val="26"/>
        </w:rPr>
        <w:t>.</w:t>
      </w:r>
    </w:p>
    <w:p w:rsidR="001D7CB9" w:rsidRPr="001D7CB9" w:rsidRDefault="001D7CB9" w:rsidP="001D7CB9">
      <w:pPr>
        <w:shd w:val="clear" w:color="auto" w:fill="FFFFFF"/>
        <w:spacing w:after="312" w:line="254" w:lineRule="atLeast"/>
        <w:jc w:val="both"/>
        <w:textAlignment w:val="baseline"/>
        <w:rPr>
          <w:rFonts w:ascii="Times New Roman" w:hAnsi="Times New Roman" w:cs="Times New Roman"/>
          <w:color w:val="373737"/>
          <w:sz w:val="26"/>
        </w:rPr>
      </w:pPr>
      <w:r w:rsidRPr="001D7CB9">
        <w:rPr>
          <w:rFonts w:ascii="Times New Roman" w:hAnsi="Times New Roman" w:cs="Times New Roman"/>
          <w:color w:val="373737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В </w:t>
      </w:r>
      <w:r w:rsidRPr="001D7CB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7CB9">
        <w:rPr>
          <w:rFonts w:ascii="Times New Roman" w:hAnsi="Times New Roman" w:cs="Times New Roman"/>
          <w:sz w:val="26"/>
        </w:rPr>
        <w:t>Дабуж</w:t>
      </w:r>
      <w:r>
        <w:rPr>
          <w:rFonts w:ascii="Times New Roman" w:hAnsi="Times New Roman" w:cs="Times New Roman"/>
          <w:sz w:val="26"/>
        </w:rPr>
        <w:t>ском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участковом</w:t>
      </w:r>
      <w:r w:rsidRPr="001D7CB9">
        <w:rPr>
          <w:rFonts w:ascii="Times New Roman" w:hAnsi="Times New Roman" w:cs="Times New Roman"/>
          <w:sz w:val="26"/>
        </w:rPr>
        <w:t xml:space="preserve"> лесниче</w:t>
      </w:r>
      <w:r>
        <w:rPr>
          <w:rFonts w:ascii="Times New Roman" w:hAnsi="Times New Roman" w:cs="Times New Roman"/>
          <w:sz w:val="26"/>
        </w:rPr>
        <w:t>стве</w:t>
      </w:r>
      <w:r w:rsidRPr="001D7CB9">
        <w:rPr>
          <w:rFonts w:ascii="Times New Roman" w:hAnsi="Times New Roman" w:cs="Times New Roman"/>
          <w:sz w:val="26"/>
        </w:rPr>
        <w:t xml:space="preserve"> ГУ «</w:t>
      </w:r>
      <w:proofErr w:type="spellStart"/>
      <w:r w:rsidRPr="001D7CB9">
        <w:rPr>
          <w:rFonts w:ascii="Times New Roman" w:hAnsi="Times New Roman" w:cs="Times New Roman"/>
          <w:sz w:val="26"/>
        </w:rPr>
        <w:t>Мещовское</w:t>
      </w:r>
      <w:proofErr w:type="spellEnd"/>
      <w:r w:rsidRPr="001D7CB9">
        <w:rPr>
          <w:rFonts w:ascii="Times New Roman" w:hAnsi="Times New Roman" w:cs="Times New Roman"/>
          <w:sz w:val="26"/>
        </w:rPr>
        <w:t xml:space="preserve"> лесничество» работает 4 человека  , </w:t>
      </w:r>
      <w:r>
        <w:rPr>
          <w:rFonts w:ascii="Times New Roman" w:hAnsi="Times New Roman" w:cs="Times New Roman"/>
          <w:sz w:val="26"/>
        </w:rPr>
        <w:t xml:space="preserve">в  </w:t>
      </w:r>
      <w:proofErr w:type="spellStart"/>
      <w:r>
        <w:rPr>
          <w:rFonts w:ascii="Times New Roman" w:hAnsi="Times New Roman" w:cs="Times New Roman"/>
          <w:sz w:val="26"/>
        </w:rPr>
        <w:t>Дабужском</w:t>
      </w:r>
      <w:proofErr w:type="spellEnd"/>
      <w:r>
        <w:rPr>
          <w:rFonts w:ascii="Times New Roman" w:hAnsi="Times New Roman" w:cs="Times New Roman"/>
          <w:sz w:val="26"/>
        </w:rPr>
        <w:t xml:space="preserve"> участ</w:t>
      </w:r>
      <w:r w:rsidRPr="001D7CB9">
        <w:rPr>
          <w:rFonts w:ascii="Times New Roman" w:hAnsi="Times New Roman" w:cs="Times New Roman"/>
          <w:sz w:val="26"/>
        </w:rPr>
        <w:t>к</w:t>
      </w:r>
      <w:r>
        <w:rPr>
          <w:rFonts w:ascii="Times New Roman" w:hAnsi="Times New Roman" w:cs="Times New Roman"/>
          <w:sz w:val="26"/>
        </w:rPr>
        <w:t>е</w:t>
      </w:r>
      <w:r w:rsidRPr="001D7CB9">
        <w:rPr>
          <w:rFonts w:ascii="Times New Roman" w:hAnsi="Times New Roman" w:cs="Times New Roman"/>
          <w:sz w:val="26"/>
        </w:rPr>
        <w:t xml:space="preserve"> ГП «</w:t>
      </w:r>
      <w:proofErr w:type="spellStart"/>
      <w:r w:rsidRPr="001D7CB9">
        <w:rPr>
          <w:rFonts w:ascii="Times New Roman" w:hAnsi="Times New Roman" w:cs="Times New Roman"/>
          <w:sz w:val="26"/>
        </w:rPr>
        <w:t>Мещовск</w:t>
      </w:r>
      <w:r>
        <w:rPr>
          <w:rFonts w:ascii="Times New Roman" w:hAnsi="Times New Roman" w:cs="Times New Roman"/>
          <w:sz w:val="26"/>
        </w:rPr>
        <w:t>ий</w:t>
      </w:r>
      <w:proofErr w:type="spellEnd"/>
      <w:r>
        <w:rPr>
          <w:rFonts w:ascii="Times New Roman" w:hAnsi="Times New Roman" w:cs="Times New Roman"/>
          <w:sz w:val="26"/>
        </w:rPr>
        <w:t xml:space="preserve"> лесхоз»  работают 3 лесника которые </w:t>
      </w:r>
      <w:r w:rsidRPr="001D7CB9">
        <w:rPr>
          <w:rFonts w:ascii="Times New Roman" w:hAnsi="Times New Roman" w:cs="Times New Roman"/>
          <w:sz w:val="26"/>
        </w:rPr>
        <w:t xml:space="preserve">занимаются посадкой ,  проводят противопожарные , лесозащитные, </w:t>
      </w:r>
      <w:proofErr w:type="spellStart"/>
      <w:r w:rsidRPr="001D7CB9">
        <w:rPr>
          <w:rFonts w:ascii="Times New Roman" w:hAnsi="Times New Roman" w:cs="Times New Roman"/>
          <w:sz w:val="26"/>
        </w:rPr>
        <w:t>лесокультурные</w:t>
      </w:r>
      <w:proofErr w:type="spellEnd"/>
      <w:r w:rsidRPr="001D7CB9">
        <w:rPr>
          <w:rFonts w:ascii="Times New Roman" w:hAnsi="Times New Roman" w:cs="Times New Roman"/>
          <w:sz w:val="26"/>
        </w:rPr>
        <w:t xml:space="preserve"> мероприятия  , Население дровами обеспечено полностью .</w:t>
      </w:r>
    </w:p>
    <w:p w:rsidR="001D7CB9" w:rsidRPr="00D1275F" w:rsidRDefault="001D7CB9" w:rsidP="001D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                            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Сельское хозяйство</w:t>
      </w:r>
    </w:p>
    <w:p w:rsidR="001D7CB9" w:rsidRDefault="001871E9" w:rsidP="001D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            С 1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декабря </w:t>
      </w:r>
      <w:r w:rsidR="001D7CB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2018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года</w:t>
      </w:r>
      <w:r w:rsidR="001D7CB9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1D7CB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 сожалению закрылось отделение ООО «</w:t>
      </w:r>
      <w:proofErr w:type="spellStart"/>
      <w:r w:rsidR="001D7CB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Леспуар</w:t>
      </w:r>
      <w:proofErr w:type="spellEnd"/>
      <w:r w:rsidR="001D7CB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» , в настоящее время 5 человек , ранее работавшие в хозяйстве , стоят на бирже труда в районе.</w:t>
      </w:r>
    </w:p>
    <w:p w:rsidR="00947F1C" w:rsidRPr="00D1275F" w:rsidRDefault="00947F1C" w:rsidP="001D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947957" w:rsidRDefault="00947957" w:rsidP="00947F1C">
      <w:pPr>
        <w:rPr>
          <w:rFonts w:ascii="Times New Roman" w:hAnsi="Times New Roman" w:cs="Times New Roman"/>
          <w:b/>
          <w:sz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6"/>
          <w:bdr w:val="none" w:sz="0" w:space="0" w:color="auto" w:frame="1"/>
        </w:rPr>
        <w:t>Муниципальное жилье ****(15)</w:t>
      </w:r>
    </w:p>
    <w:p w:rsidR="00947F1C" w:rsidRPr="00947F1C" w:rsidRDefault="00947F1C" w:rsidP="00947F1C">
      <w:pPr>
        <w:rPr>
          <w:rFonts w:ascii="Times New Roman" w:hAnsi="Times New Roman" w:cs="Times New Roman"/>
          <w:b/>
          <w:sz w:val="26"/>
          <w:bdr w:val="none" w:sz="0" w:space="0" w:color="auto" w:frame="1"/>
        </w:rPr>
      </w:pPr>
      <w:r w:rsidRPr="00947F1C">
        <w:rPr>
          <w:rFonts w:ascii="Times New Roman" w:hAnsi="Times New Roman" w:cs="Times New Roman"/>
          <w:sz w:val="26"/>
        </w:rPr>
        <w:t xml:space="preserve">  На балансе администрации СП находится муниципальное </w:t>
      </w:r>
      <w:proofErr w:type="gramStart"/>
      <w:r w:rsidRPr="00947F1C">
        <w:rPr>
          <w:rFonts w:ascii="Times New Roman" w:hAnsi="Times New Roman" w:cs="Times New Roman"/>
          <w:sz w:val="26"/>
        </w:rPr>
        <w:t>жилье  -</w:t>
      </w:r>
      <w:proofErr w:type="gramEnd"/>
      <w:r w:rsidRPr="00947F1C">
        <w:rPr>
          <w:rFonts w:ascii="Times New Roman" w:hAnsi="Times New Roman" w:cs="Times New Roman"/>
          <w:sz w:val="26"/>
        </w:rPr>
        <w:t xml:space="preserve"> это : 1- 4-х квартирный дом , 9 – 2-х квартирных домов , 6 – 1 –квартирных домов</w:t>
      </w:r>
      <w:r>
        <w:rPr>
          <w:rFonts w:ascii="Times New Roman" w:hAnsi="Times New Roman" w:cs="Times New Roman"/>
          <w:sz w:val="26"/>
        </w:rPr>
        <w:t xml:space="preserve"> . За 2018</w:t>
      </w:r>
      <w:r w:rsidRPr="00947F1C">
        <w:rPr>
          <w:rFonts w:ascii="Times New Roman" w:hAnsi="Times New Roman" w:cs="Times New Roman"/>
          <w:sz w:val="26"/>
        </w:rPr>
        <w:t xml:space="preserve"> год начислено квартплаты 9.4тыс </w:t>
      </w:r>
      <w:proofErr w:type="spellStart"/>
      <w:proofErr w:type="gramStart"/>
      <w:r w:rsidRPr="00947F1C">
        <w:rPr>
          <w:rFonts w:ascii="Times New Roman" w:hAnsi="Times New Roman" w:cs="Times New Roman"/>
          <w:sz w:val="26"/>
        </w:rPr>
        <w:t>руб</w:t>
      </w:r>
      <w:proofErr w:type="spellEnd"/>
      <w:r w:rsidRPr="00947F1C">
        <w:rPr>
          <w:rFonts w:ascii="Times New Roman" w:hAnsi="Times New Roman" w:cs="Times New Roman"/>
          <w:sz w:val="26"/>
        </w:rPr>
        <w:t xml:space="preserve"> ,</w:t>
      </w:r>
      <w:proofErr w:type="gramEnd"/>
      <w:r w:rsidRPr="00947F1C">
        <w:rPr>
          <w:rFonts w:ascii="Times New Roman" w:hAnsi="Times New Roman" w:cs="Times New Roman"/>
          <w:sz w:val="26"/>
        </w:rPr>
        <w:t xml:space="preserve"> собрано 9.1тыс </w:t>
      </w:r>
      <w:proofErr w:type="spellStart"/>
      <w:r w:rsidRPr="00947F1C">
        <w:rPr>
          <w:rFonts w:ascii="Times New Roman" w:hAnsi="Times New Roman" w:cs="Times New Roman"/>
          <w:sz w:val="26"/>
        </w:rPr>
        <w:t>руб</w:t>
      </w:r>
      <w:proofErr w:type="spellEnd"/>
      <w:r w:rsidRPr="00947F1C">
        <w:rPr>
          <w:rFonts w:ascii="Times New Roman" w:hAnsi="Times New Roman" w:cs="Times New Roman"/>
          <w:sz w:val="26"/>
        </w:rPr>
        <w:t xml:space="preserve"> ,задолженность</w:t>
      </w:r>
      <w:r w:rsidR="003700E1">
        <w:rPr>
          <w:rFonts w:ascii="Times New Roman" w:hAnsi="Times New Roman" w:cs="Times New Roman"/>
          <w:sz w:val="26"/>
        </w:rPr>
        <w:t xml:space="preserve"> по квартплате </w:t>
      </w:r>
      <w:r w:rsidRPr="00947F1C">
        <w:rPr>
          <w:rFonts w:ascii="Times New Roman" w:hAnsi="Times New Roman" w:cs="Times New Roman"/>
          <w:sz w:val="26"/>
        </w:rPr>
        <w:t xml:space="preserve"> составил</w:t>
      </w:r>
      <w:r w:rsidR="00947957">
        <w:rPr>
          <w:rFonts w:ascii="Times New Roman" w:hAnsi="Times New Roman" w:cs="Times New Roman"/>
          <w:sz w:val="26"/>
        </w:rPr>
        <w:t>а 12,5</w:t>
      </w:r>
      <w:r w:rsidRPr="00947F1C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47F1C">
        <w:rPr>
          <w:rFonts w:ascii="Times New Roman" w:hAnsi="Times New Roman" w:cs="Times New Roman"/>
          <w:sz w:val="26"/>
        </w:rPr>
        <w:t>тыс.руб</w:t>
      </w:r>
      <w:proofErr w:type="spellEnd"/>
      <w:r w:rsidRPr="00947F1C">
        <w:rPr>
          <w:rFonts w:ascii="Times New Roman" w:hAnsi="Times New Roman" w:cs="Times New Roman"/>
          <w:sz w:val="26"/>
        </w:rPr>
        <w:t xml:space="preserve"> . Квартплата собирается только за </w:t>
      </w:r>
      <w:proofErr w:type="spellStart"/>
      <w:r w:rsidRPr="00947F1C">
        <w:rPr>
          <w:rFonts w:ascii="Times New Roman" w:hAnsi="Times New Roman" w:cs="Times New Roman"/>
          <w:sz w:val="26"/>
        </w:rPr>
        <w:t>найм</w:t>
      </w:r>
      <w:proofErr w:type="spellEnd"/>
      <w:r w:rsidRPr="00947F1C">
        <w:rPr>
          <w:rFonts w:ascii="Times New Roman" w:hAnsi="Times New Roman" w:cs="Times New Roman"/>
          <w:sz w:val="26"/>
        </w:rPr>
        <w:t xml:space="preserve"> помещения. Работает при администрации СП жилищная </w:t>
      </w:r>
      <w:proofErr w:type="gramStart"/>
      <w:r w:rsidRPr="00947F1C">
        <w:rPr>
          <w:rFonts w:ascii="Times New Roman" w:hAnsi="Times New Roman" w:cs="Times New Roman"/>
          <w:sz w:val="26"/>
        </w:rPr>
        <w:t>комиссия .</w:t>
      </w:r>
      <w:proofErr w:type="gramEnd"/>
      <w:r w:rsidRPr="00947F1C">
        <w:rPr>
          <w:rFonts w:ascii="Times New Roman" w:hAnsi="Times New Roman" w:cs="Times New Roman"/>
          <w:sz w:val="26"/>
        </w:rPr>
        <w:t xml:space="preserve"> На своих заседаниях комиссия </w:t>
      </w:r>
      <w:proofErr w:type="gramStart"/>
      <w:r w:rsidRPr="00947F1C">
        <w:rPr>
          <w:rFonts w:ascii="Times New Roman" w:hAnsi="Times New Roman" w:cs="Times New Roman"/>
          <w:sz w:val="26"/>
        </w:rPr>
        <w:t>рассматривала  вопросы</w:t>
      </w:r>
      <w:proofErr w:type="gramEnd"/>
      <w:r w:rsidRPr="00947F1C">
        <w:rPr>
          <w:rFonts w:ascii="Times New Roman" w:hAnsi="Times New Roman" w:cs="Times New Roman"/>
          <w:sz w:val="26"/>
        </w:rPr>
        <w:t xml:space="preserve"> – это    о постановке на очередь нуждающихся в муниципальном жилье граждан, о закреплении жилья, рассматривались должники за жилье. </w:t>
      </w:r>
      <w:r>
        <w:rPr>
          <w:rFonts w:ascii="Times New Roman" w:hAnsi="Times New Roman" w:cs="Times New Roman"/>
          <w:sz w:val="26"/>
        </w:rPr>
        <w:t>В 2018 году выделено жилье 1 чело</w:t>
      </w:r>
      <w:r w:rsidR="003700E1">
        <w:rPr>
          <w:rFonts w:ascii="Times New Roman" w:hAnsi="Times New Roman" w:cs="Times New Roman"/>
          <w:sz w:val="26"/>
        </w:rPr>
        <w:t>веку.</w:t>
      </w:r>
    </w:p>
    <w:p w:rsidR="00395857" w:rsidRPr="00D1275F" w:rsidRDefault="00395857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                            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Содержание и ремонт дорог</w:t>
      </w:r>
      <w:r w:rsidR="00947957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   **** (16)</w:t>
      </w:r>
    </w:p>
    <w:p w:rsidR="00D1275F" w:rsidRPr="004D474B" w:rsidRDefault="001871E9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Одним из важнейших вопросов поселения является дорожная деятельность. 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br/>
        <w:t>Всего протя</w:t>
      </w:r>
      <w:r w:rsidR="0039585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женность дорог в поселении 35,1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км, в том числе </w:t>
      </w:r>
      <w:proofErr w:type="spellStart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внутрипоселе</w:t>
      </w:r>
      <w:r w:rsidR="0039585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нческих</w:t>
      </w:r>
      <w:proofErr w:type="spellEnd"/>
      <w:r w:rsidR="0039585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15,6 км и </w:t>
      </w:r>
      <w:proofErr w:type="spellStart"/>
      <w:r w:rsidR="0039585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межпоселенческих</w:t>
      </w:r>
      <w:proofErr w:type="spellEnd"/>
      <w:r w:rsidR="00395857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   20,2 км. 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зимний период остро стоит вопрос по очистке дорог от снега. Ежегодно Администра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ция поселения заключает договор с частником, имеющим специализированную </w:t>
      </w:r>
      <w:proofErr w:type="gramStart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технику </w:t>
      </w:r>
      <w:r w:rsidR="003700E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Уборка</w:t>
      </w:r>
      <w:proofErr w:type="gramEnd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снега в поселении производится своевременно. Я обращаюсь ко всем гражданам быть терпимее в дни снегопадов, снегоочистительная техника одновременно не может работать на всех дорогах поселения одновременно, но без внимания не останется ни один населенный пункт.</w:t>
      </w:r>
    </w:p>
    <w:p w:rsidR="00395857" w:rsidRPr="004D474B" w:rsidRDefault="007E4284" w:rsidP="004D4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В этом году п</w:t>
      </w:r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роведен ямочный ремонт дороги от </w:t>
      </w:r>
      <w:proofErr w:type="spellStart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д.В.Волок</w:t>
      </w:r>
      <w:proofErr w:type="spellEnd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 </w:t>
      </w:r>
      <w:proofErr w:type="spellStart"/>
      <w:proofErr w:type="gramStart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с.Большевик</w:t>
      </w:r>
      <w:proofErr w:type="spellEnd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на</w:t>
      </w:r>
      <w:proofErr w:type="gramEnd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площади 3000 </w:t>
      </w:r>
      <w:proofErr w:type="spellStart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п.м</w:t>
      </w:r>
      <w:proofErr w:type="spellEnd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.,</w:t>
      </w:r>
      <w:r w:rsid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израсходовано 450 тысяч рублей,</w:t>
      </w:r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селу </w:t>
      </w:r>
      <w:proofErr w:type="spellStart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="00395857"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отремонтирован участок дороги  280</w:t>
      </w:r>
      <w:r w:rsid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>п.м</w:t>
      </w:r>
      <w:proofErr w:type="spellEnd"/>
      <w:r w:rsid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дома № 87 до дома № 100 израсходовано 360 тысяч рублей.</w:t>
      </w:r>
    </w:p>
    <w:p w:rsidR="00395857" w:rsidRPr="00D1275F" w:rsidRDefault="00395857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                                   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ВОДОСНАБЖЕНИЕ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Невозможно обойти стороной вопрос обеспечения водой населения. В настоящее время система водоснабжения находится в собственности и обслуживается     ГП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«</w:t>
      </w:r>
      <w:proofErr w:type="spell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Калугаводоканал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», все возникающие неисправности ими устраняются своевременно и перебоев с водой в поселении нет, за что хочется сказать боль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шое спасибо директор</w:t>
      </w:r>
      <w:r w:rsidR="003700E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у </w:t>
      </w:r>
      <w:proofErr w:type="spellStart"/>
      <w:proofErr w:type="gramStart"/>
      <w:r w:rsidR="003700E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Сухиничского</w:t>
      </w:r>
      <w:proofErr w:type="spellEnd"/>
      <w:r w:rsidR="003700E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участка</w:t>
      </w:r>
      <w:proofErr w:type="gramEnd"/>
      <w:r w:rsidR="003700E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.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Многие жители уже установили счетчики учета воды, но это сделали не все поэтому и возникают вопросы по оплате, особенно в летнее время за полив, поэтому сейчас у всех есть достаточно времени для установки приборов учета на воду, чтобы летом не доказывать, что вы не поливали, а в квитанцию включили полив.    В остальных деревнях имеются колодцы как общественные, т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ак и в частных подворьях. В 2019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году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нам 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хотелось</w:t>
      </w:r>
      <w:proofErr w:type="gramEnd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бы по селу </w:t>
      </w:r>
      <w:proofErr w:type="spellStart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Дабужа</w:t>
      </w:r>
      <w:proofErr w:type="spellEnd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заменить часть старого водопровода , построенного еще в 1962 году , администрация поселения направила заявку в </w:t>
      </w:r>
      <w:proofErr w:type="spellStart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Калугаоблводокуанал</w:t>
      </w:r>
      <w:proofErr w:type="spellEnd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на включение нашего поселения в план работ на 2019 год по замене линии водопроводной сети.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                            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Уличное освещение</w:t>
      </w:r>
    </w:p>
    <w:p w:rsidR="00D1275F" w:rsidRDefault="00BE2B86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2018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году была продолжена работа по уличному </w:t>
      </w:r>
      <w:proofErr w:type="gramStart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освещению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,установлено</w:t>
      </w:r>
      <w:proofErr w:type="gramEnd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5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новых 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энергосберегающих светильников.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текущем году администрацией поселения работы по уличному освещению будут продолжены.</w:t>
      </w:r>
    </w:p>
    <w:p w:rsidR="004E2D09" w:rsidRDefault="00BE2B86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</w:t>
      </w:r>
    </w:p>
    <w:p w:rsidR="004D474B" w:rsidRPr="00BE2B86" w:rsidRDefault="004E2D09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</w:t>
      </w:r>
      <w:r w:rsidR="00BE2B86" w:rsidRPr="00BE2B86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Газификация</w:t>
      </w:r>
      <w:r w:rsidR="00947957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  ***** (17)</w:t>
      </w:r>
    </w:p>
    <w:p w:rsidR="00101026" w:rsidRPr="004E2D09" w:rsidRDefault="00101026" w:rsidP="004E2D09">
      <w:pPr>
        <w:spacing w:line="276" w:lineRule="auto"/>
        <w:rPr>
          <w:rFonts w:ascii="Times New Roman" w:hAnsi="Times New Roman" w:cs="Times New Roman"/>
          <w:sz w:val="26"/>
        </w:rPr>
      </w:pPr>
      <w:r w:rsidRPr="004E2D09">
        <w:rPr>
          <w:rFonts w:ascii="Times New Roman" w:hAnsi="Times New Roman" w:cs="Times New Roman"/>
          <w:sz w:val="26"/>
        </w:rPr>
        <w:t xml:space="preserve">     По плану должно </w:t>
      </w:r>
      <w:proofErr w:type="gramStart"/>
      <w:r w:rsidRPr="004E2D09">
        <w:rPr>
          <w:rFonts w:ascii="Times New Roman" w:hAnsi="Times New Roman" w:cs="Times New Roman"/>
          <w:sz w:val="26"/>
        </w:rPr>
        <w:t>газифицироваться :</w:t>
      </w:r>
      <w:proofErr w:type="gramEnd"/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029"/>
        <w:gridCol w:w="930"/>
        <w:gridCol w:w="976"/>
        <w:gridCol w:w="783"/>
        <w:gridCol w:w="783"/>
        <w:gridCol w:w="783"/>
        <w:gridCol w:w="2133"/>
      </w:tblGrid>
      <w:tr w:rsidR="00101026" w:rsidRPr="004E2D09" w:rsidTr="002F5151">
        <w:trPr>
          <w:trHeight w:val="593"/>
          <w:jc w:val="center"/>
        </w:trPr>
        <w:tc>
          <w:tcPr>
            <w:tcW w:w="1123" w:type="pct"/>
            <w:vMerge w:val="restar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Наименование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населенных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 xml:space="preserve">пунктов </w:t>
            </w:r>
          </w:p>
        </w:tc>
        <w:tc>
          <w:tcPr>
            <w:tcW w:w="538" w:type="pct"/>
            <w:vMerge w:val="restar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Всего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домов</w:t>
            </w:r>
          </w:p>
        </w:tc>
        <w:tc>
          <w:tcPr>
            <w:tcW w:w="486" w:type="pct"/>
            <w:vMerge w:val="restar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Проживает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населения</w:t>
            </w:r>
          </w:p>
        </w:tc>
        <w:tc>
          <w:tcPr>
            <w:tcW w:w="510" w:type="pct"/>
            <w:vMerge w:val="restar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из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них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жилых</w:t>
            </w:r>
          </w:p>
        </w:tc>
        <w:tc>
          <w:tcPr>
            <w:tcW w:w="409" w:type="pct"/>
            <w:vMerge w:val="restart"/>
          </w:tcPr>
          <w:p w:rsidR="00101026" w:rsidRPr="004E2D09" w:rsidRDefault="00101026" w:rsidP="002F515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дач-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ные</w:t>
            </w:r>
            <w:proofErr w:type="spellEnd"/>
          </w:p>
        </w:tc>
        <w:tc>
          <w:tcPr>
            <w:tcW w:w="409" w:type="pct"/>
            <w:vMerge w:val="restar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не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жи</w:t>
            </w:r>
            <w:proofErr w:type="spellEnd"/>
            <w:r w:rsidRPr="004E2D09">
              <w:rPr>
                <w:rFonts w:ascii="Times New Roman" w:hAnsi="Times New Roman" w:cs="Times New Roman"/>
                <w:sz w:val="26"/>
              </w:rPr>
              <w:t>-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лые</w:t>
            </w:r>
            <w:proofErr w:type="spellEnd"/>
          </w:p>
        </w:tc>
        <w:tc>
          <w:tcPr>
            <w:tcW w:w="409" w:type="pct"/>
            <w:vMerge w:val="restart"/>
          </w:tcPr>
          <w:p w:rsidR="00101026" w:rsidRPr="004E2D09" w:rsidRDefault="00101026" w:rsidP="002F5151">
            <w:pPr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вет</w:t>
            </w:r>
            <w:proofErr w:type="spellEnd"/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хие</w:t>
            </w:r>
            <w:proofErr w:type="spellEnd"/>
          </w:p>
        </w:tc>
        <w:tc>
          <w:tcPr>
            <w:tcW w:w="1115" w:type="pct"/>
            <w:vMerge w:val="restar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будет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гази-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фици</w:t>
            </w:r>
            <w:proofErr w:type="spellEnd"/>
            <w:r w:rsidRPr="004E2D09">
              <w:rPr>
                <w:rFonts w:ascii="Times New Roman" w:hAnsi="Times New Roman" w:cs="Times New Roman"/>
                <w:sz w:val="26"/>
              </w:rPr>
              <w:t>-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рова</w:t>
            </w:r>
            <w:proofErr w:type="spellEnd"/>
            <w:r w:rsidRPr="004E2D09">
              <w:rPr>
                <w:rFonts w:ascii="Times New Roman" w:hAnsi="Times New Roman" w:cs="Times New Roman"/>
                <w:sz w:val="26"/>
              </w:rPr>
              <w:t>-</w:t>
            </w:r>
          </w:p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но</w:t>
            </w:r>
          </w:p>
        </w:tc>
      </w:tr>
      <w:tr w:rsidR="00101026" w:rsidRPr="004E2D09" w:rsidTr="002F5151">
        <w:trPr>
          <w:trHeight w:val="593"/>
          <w:jc w:val="center"/>
        </w:trPr>
        <w:tc>
          <w:tcPr>
            <w:tcW w:w="1123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38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86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0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9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9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9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15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101026" w:rsidRPr="004E2D09" w:rsidTr="002F5151">
        <w:trPr>
          <w:trHeight w:val="571"/>
          <w:jc w:val="center"/>
        </w:trPr>
        <w:tc>
          <w:tcPr>
            <w:tcW w:w="1123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38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86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0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9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9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9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15" w:type="pct"/>
            <w:vMerge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101026" w:rsidRPr="004E2D09" w:rsidTr="002F5151">
        <w:trPr>
          <w:jc w:val="center"/>
        </w:trPr>
        <w:tc>
          <w:tcPr>
            <w:tcW w:w="1123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с.Дабужа</w:t>
            </w:r>
            <w:proofErr w:type="spellEnd"/>
          </w:p>
        </w:tc>
        <w:tc>
          <w:tcPr>
            <w:tcW w:w="538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1</w:t>
            </w: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  <w:r w:rsidRPr="004E2D09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486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195</w:t>
            </w:r>
          </w:p>
        </w:tc>
        <w:tc>
          <w:tcPr>
            <w:tcW w:w="510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1115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68</w:t>
            </w:r>
          </w:p>
        </w:tc>
      </w:tr>
      <w:tr w:rsidR="00101026" w:rsidRPr="004E2D09" w:rsidTr="002F5151">
        <w:trPr>
          <w:jc w:val="center"/>
        </w:trPr>
        <w:tc>
          <w:tcPr>
            <w:tcW w:w="1123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д.В.Волок</w:t>
            </w:r>
            <w:proofErr w:type="spellEnd"/>
          </w:p>
        </w:tc>
        <w:tc>
          <w:tcPr>
            <w:tcW w:w="538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4</w:t>
            </w: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</w:tc>
        <w:tc>
          <w:tcPr>
            <w:tcW w:w="486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510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6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14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6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15</w:t>
            </w:r>
          </w:p>
        </w:tc>
        <w:tc>
          <w:tcPr>
            <w:tcW w:w="1115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8</w:t>
            </w:r>
          </w:p>
        </w:tc>
      </w:tr>
      <w:tr w:rsidR="00101026" w:rsidRPr="004E2D09" w:rsidTr="002F5151">
        <w:trPr>
          <w:jc w:val="center"/>
        </w:trPr>
        <w:tc>
          <w:tcPr>
            <w:tcW w:w="1123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4E2D09">
              <w:rPr>
                <w:rFonts w:ascii="Times New Roman" w:hAnsi="Times New Roman" w:cs="Times New Roman"/>
                <w:sz w:val="26"/>
              </w:rPr>
              <w:t>д.Н.Волок</w:t>
            </w:r>
            <w:proofErr w:type="spellEnd"/>
          </w:p>
        </w:tc>
        <w:tc>
          <w:tcPr>
            <w:tcW w:w="538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486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510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9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3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sz w:val="26"/>
                <w:lang w:val="en-US"/>
              </w:rPr>
              <w:t>7</w:t>
            </w:r>
          </w:p>
        </w:tc>
        <w:tc>
          <w:tcPr>
            <w:tcW w:w="1115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E2D09">
              <w:rPr>
                <w:rFonts w:ascii="Times New Roman" w:hAnsi="Times New Roman" w:cs="Times New Roman"/>
                <w:sz w:val="26"/>
              </w:rPr>
              <w:t>7</w:t>
            </w:r>
          </w:p>
        </w:tc>
      </w:tr>
      <w:tr w:rsidR="00101026" w:rsidRPr="004E2D09" w:rsidTr="002F5151">
        <w:trPr>
          <w:jc w:val="center"/>
        </w:trPr>
        <w:tc>
          <w:tcPr>
            <w:tcW w:w="1123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ИТОГО:</w:t>
            </w:r>
          </w:p>
        </w:tc>
        <w:tc>
          <w:tcPr>
            <w:tcW w:w="538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  <w:lang w:val="en-US"/>
              </w:rPr>
              <w:t>189</w:t>
            </w:r>
          </w:p>
        </w:tc>
        <w:tc>
          <w:tcPr>
            <w:tcW w:w="486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220</w:t>
            </w:r>
          </w:p>
        </w:tc>
        <w:tc>
          <w:tcPr>
            <w:tcW w:w="510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67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44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27</w:t>
            </w:r>
          </w:p>
        </w:tc>
        <w:tc>
          <w:tcPr>
            <w:tcW w:w="409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51</w:t>
            </w:r>
          </w:p>
        </w:tc>
        <w:tc>
          <w:tcPr>
            <w:tcW w:w="1115" w:type="pct"/>
          </w:tcPr>
          <w:p w:rsidR="00101026" w:rsidRPr="004E2D09" w:rsidRDefault="00101026" w:rsidP="002F515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E2D09">
              <w:rPr>
                <w:rFonts w:ascii="Times New Roman" w:hAnsi="Times New Roman" w:cs="Times New Roman"/>
                <w:b/>
                <w:sz w:val="26"/>
              </w:rPr>
              <w:t>83</w:t>
            </w:r>
          </w:p>
        </w:tc>
      </w:tr>
    </w:tbl>
    <w:p w:rsidR="004E2D09" w:rsidRPr="004E2D09" w:rsidRDefault="00101026" w:rsidP="004E2D09">
      <w:pPr>
        <w:rPr>
          <w:rFonts w:ascii="Times New Roman" w:hAnsi="Times New Roman" w:cs="Times New Roman"/>
          <w:sz w:val="26"/>
        </w:rPr>
      </w:pPr>
      <w:r w:rsidRPr="004E2D09">
        <w:rPr>
          <w:rFonts w:ascii="Times New Roman" w:hAnsi="Times New Roman" w:cs="Times New Roman"/>
          <w:sz w:val="26"/>
        </w:rPr>
        <w:t xml:space="preserve"> Сдали документы на </w:t>
      </w:r>
      <w:proofErr w:type="gramStart"/>
      <w:r w:rsidRPr="004E2D09">
        <w:rPr>
          <w:rFonts w:ascii="Times New Roman" w:hAnsi="Times New Roman" w:cs="Times New Roman"/>
          <w:sz w:val="26"/>
        </w:rPr>
        <w:t>проект  49</w:t>
      </w:r>
      <w:proofErr w:type="gramEnd"/>
      <w:r w:rsidRPr="004E2D09">
        <w:rPr>
          <w:rFonts w:ascii="Times New Roman" w:hAnsi="Times New Roman" w:cs="Times New Roman"/>
          <w:sz w:val="26"/>
        </w:rPr>
        <w:t xml:space="preserve"> домовладений.(</w:t>
      </w:r>
      <w:proofErr w:type="spellStart"/>
      <w:r w:rsidRPr="004E2D09">
        <w:rPr>
          <w:rFonts w:ascii="Times New Roman" w:hAnsi="Times New Roman" w:cs="Times New Roman"/>
          <w:sz w:val="26"/>
        </w:rPr>
        <w:t>С.Дабужа</w:t>
      </w:r>
      <w:proofErr w:type="spellEnd"/>
      <w:r w:rsidRPr="004E2D09">
        <w:rPr>
          <w:rFonts w:ascii="Times New Roman" w:hAnsi="Times New Roman" w:cs="Times New Roman"/>
          <w:sz w:val="26"/>
        </w:rPr>
        <w:t xml:space="preserve"> – 47, </w:t>
      </w:r>
      <w:proofErr w:type="spellStart"/>
      <w:r w:rsidRPr="004E2D09">
        <w:rPr>
          <w:rFonts w:ascii="Times New Roman" w:hAnsi="Times New Roman" w:cs="Times New Roman"/>
          <w:sz w:val="26"/>
        </w:rPr>
        <w:t>д.Н.Волок</w:t>
      </w:r>
      <w:proofErr w:type="spellEnd"/>
      <w:r w:rsidRPr="004E2D09">
        <w:rPr>
          <w:rFonts w:ascii="Times New Roman" w:hAnsi="Times New Roman" w:cs="Times New Roman"/>
          <w:sz w:val="26"/>
        </w:rPr>
        <w:t xml:space="preserve"> -2) Все проекты сделаны.</w:t>
      </w:r>
    </w:p>
    <w:p w:rsidR="00BE2B86" w:rsidRDefault="004D474B" w:rsidP="004E2D09">
      <w:pP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>В 2018</w:t>
      </w:r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году закончилось строительство уличного газопровода по </w:t>
      </w:r>
      <w:proofErr w:type="spellStart"/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>с.</w:t>
      </w:r>
      <w:r w:rsidR="00101026">
        <w:rPr>
          <w:rFonts w:ascii="Times New Roman" w:eastAsia="Times New Roman" w:hAnsi="Times New Roman" w:cs="Times New Roman"/>
          <w:sz w:val="26"/>
          <w:szCs w:val="21"/>
          <w:lang w:eastAsia="ru-RU"/>
        </w:rPr>
        <w:t>Дабужа</w:t>
      </w:r>
      <w:proofErr w:type="spellEnd"/>
      <w:r w:rsidR="0010102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6036п.м, работы вел филиал АО «Газпром газораспределение Калуга</w:t>
      </w:r>
      <w:proofErr w:type="gramStart"/>
      <w:r w:rsidR="00101026">
        <w:rPr>
          <w:rFonts w:ascii="Times New Roman" w:eastAsia="Times New Roman" w:hAnsi="Times New Roman" w:cs="Times New Roman"/>
          <w:sz w:val="26"/>
          <w:szCs w:val="21"/>
          <w:lang w:eastAsia="ru-RU"/>
        </w:rPr>
        <w:t>»</w:t>
      </w:r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,</w:t>
      </w:r>
      <w:proofErr w:type="gramEnd"/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сделана разводка по домам , </w:t>
      </w:r>
      <w:r w:rsidR="004E2D09">
        <w:rPr>
          <w:rFonts w:ascii="Times New Roman" w:eastAsia="Times New Roman" w:hAnsi="Times New Roman" w:cs="Times New Roman"/>
          <w:sz w:val="26"/>
          <w:szCs w:val="21"/>
          <w:lang w:eastAsia="ru-RU"/>
        </w:rPr>
        <w:t>раб</w:t>
      </w:r>
      <w:r w:rsidR="003700E1">
        <w:rPr>
          <w:rFonts w:ascii="Times New Roman" w:eastAsia="Times New Roman" w:hAnsi="Times New Roman" w:cs="Times New Roman"/>
          <w:sz w:val="26"/>
          <w:szCs w:val="21"/>
          <w:lang w:eastAsia="ru-RU"/>
        </w:rPr>
        <w:t>оты вел ООО «</w:t>
      </w:r>
      <w:proofErr w:type="spellStart"/>
      <w:r w:rsidR="003700E1">
        <w:rPr>
          <w:rFonts w:ascii="Times New Roman" w:eastAsia="Times New Roman" w:hAnsi="Times New Roman" w:cs="Times New Roman"/>
          <w:sz w:val="26"/>
          <w:szCs w:val="21"/>
          <w:lang w:eastAsia="ru-RU"/>
        </w:rPr>
        <w:t>Думиничигазстрой</w:t>
      </w:r>
      <w:proofErr w:type="spellEnd"/>
      <w:r w:rsidR="003700E1">
        <w:rPr>
          <w:rFonts w:ascii="Times New Roman" w:eastAsia="Times New Roman" w:hAnsi="Times New Roman" w:cs="Times New Roman"/>
          <w:sz w:val="26"/>
          <w:szCs w:val="21"/>
          <w:lang w:eastAsia="ru-RU"/>
        </w:rPr>
        <w:t>»,</w:t>
      </w:r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>ждем подключения к основной линии газопровода .</w:t>
      </w:r>
      <w:r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Доставка баллонного </w:t>
      </w:r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газа </w:t>
      </w:r>
      <w:r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>осуществляется постоянно, п</w:t>
      </w:r>
      <w:r w:rsidR="00803C2C"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>о мере поступления заявок ,</w:t>
      </w:r>
      <w:r w:rsidRPr="001871E9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администрация определяет день и развозит по заявкам.</w:t>
      </w:r>
      <w:r w:rsidR="00BE2B86" w:rsidRPr="001871E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1C37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***** (18)</w:t>
      </w:r>
    </w:p>
    <w:p w:rsidR="00947957" w:rsidRPr="001C3796" w:rsidRDefault="00947957" w:rsidP="001C3796">
      <w:pPr>
        <w:jc w:val="both"/>
        <w:rPr>
          <w:sz w:val="26"/>
        </w:rPr>
      </w:pPr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вопросу скорейшего завершения газификации глава администрации встречались с депутатами </w:t>
      </w:r>
      <w:proofErr w:type="spellStart"/>
      <w:proofErr w:type="gramStart"/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>Го</w:t>
      </w:r>
      <w:r w:rsid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>сД</w:t>
      </w:r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>умы</w:t>
      </w:r>
      <w:proofErr w:type="spellEnd"/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</w:t>
      </w:r>
      <w:proofErr w:type="gramEnd"/>
      <w:r w:rsid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ЛД</w:t>
      </w:r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ПР, его доверенными лицами, депутатом </w:t>
      </w:r>
      <w:proofErr w:type="spellStart"/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>ГосДумы</w:t>
      </w:r>
      <w:proofErr w:type="spellEnd"/>
      <w:r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 Единой России</w:t>
      </w:r>
      <w:r w:rsidR="001C3796"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3700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C3796" w:rsidRPr="001C379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депутатом Законодательного Собрания Калужской области </w:t>
      </w:r>
      <w:r w:rsidR="003700E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E2B86" w:rsidRPr="00D1275F" w:rsidRDefault="00BE2B86" w:rsidP="00BE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lastRenderedPageBreak/>
        <w:t>Здравоохранение</w:t>
      </w:r>
      <w:r w:rsidR="001C3796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**** (19)</w:t>
      </w:r>
    </w:p>
    <w:p w:rsidR="00BE2B86" w:rsidRPr="00D1275F" w:rsidRDefault="00BE2B86" w:rsidP="00BE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 территории сельского поселения в настоящее время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работает 1 ФАП (обслуживание 7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населённых пунктов).</w:t>
      </w:r>
    </w:p>
    <w:p w:rsidR="00BE2B86" w:rsidRDefault="00BE2B86" w:rsidP="00BE2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За 2018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 принято амбулаторно 778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из них    обслужено на дому 169 человек. Диспансеризации в этом году подлежало 33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человека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обследовано 32.Флюроографическому обследованию подлежало 120 человек , обследовано 88, обследовано рентгенологом 14.С декабря 2017 году один раз в месяц пациентов доставляют в ЦРБ специализированным транспортом. В 2018 году доставлено на прием к врачам 134 человека.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Медицинским работником регулярно п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роводятся осмотры детей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делаются плановые прививки.</w:t>
      </w:r>
    </w:p>
    <w:p w:rsidR="00401266" w:rsidRDefault="00401266" w:rsidP="00401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401266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Транспорт и связь</w:t>
      </w:r>
    </w:p>
    <w:p w:rsidR="00947F1C" w:rsidRPr="00101026" w:rsidRDefault="00947F1C" w:rsidP="001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101026">
        <w:rPr>
          <w:rFonts w:ascii="Times New Roman" w:hAnsi="Times New Roman" w:cs="Times New Roman"/>
          <w:sz w:val="26"/>
        </w:rPr>
        <w:t xml:space="preserve">Транспортные услуги населению оказывает ООО «Автотранспортник», который в основном своевременно и качественно, обслуживает </w:t>
      </w:r>
      <w:proofErr w:type="gramStart"/>
      <w:r w:rsidRPr="00101026">
        <w:rPr>
          <w:rFonts w:ascii="Times New Roman" w:hAnsi="Times New Roman" w:cs="Times New Roman"/>
          <w:sz w:val="26"/>
        </w:rPr>
        <w:t>население ,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бывают случаи срыва  графика , в основном это объективные причины. Так </w:t>
      </w:r>
      <w:proofErr w:type="gramStart"/>
      <w:r w:rsidRPr="00101026">
        <w:rPr>
          <w:rFonts w:ascii="Times New Roman" w:hAnsi="Times New Roman" w:cs="Times New Roman"/>
          <w:sz w:val="26"/>
        </w:rPr>
        <w:t>же  функционирует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 пригородный поезд </w:t>
      </w:r>
      <w:proofErr w:type="spellStart"/>
      <w:r w:rsidRPr="00101026">
        <w:rPr>
          <w:rFonts w:ascii="Times New Roman" w:hAnsi="Times New Roman" w:cs="Times New Roman"/>
          <w:sz w:val="26"/>
        </w:rPr>
        <w:t>Занозная</w:t>
      </w:r>
      <w:proofErr w:type="spellEnd"/>
      <w:r w:rsidRPr="00101026">
        <w:rPr>
          <w:rFonts w:ascii="Times New Roman" w:hAnsi="Times New Roman" w:cs="Times New Roman"/>
          <w:sz w:val="26"/>
        </w:rPr>
        <w:t xml:space="preserve"> – Козельск.</w:t>
      </w:r>
    </w:p>
    <w:p w:rsidR="00401266" w:rsidRPr="00101026" w:rsidRDefault="00401266" w:rsidP="00101026">
      <w:pPr>
        <w:shd w:val="clear" w:color="auto" w:fill="FFFFFF"/>
        <w:spacing w:after="312"/>
        <w:jc w:val="both"/>
        <w:textAlignment w:val="baseline"/>
        <w:rPr>
          <w:rFonts w:ascii="Times New Roman" w:hAnsi="Times New Roman" w:cs="Times New Roman"/>
          <w:i/>
          <w:sz w:val="26"/>
        </w:rPr>
      </w:pPr>
      <w:r w:rsidRPr="00101026">
        <w:rPr>
          <w:rFonts w:ascii="Times New Roman" w:hAnsi="Times New Roman" w:cs="Times New Roman"/>
          <w:i/>
          <w:sz w:val="26"/>
        </w:rPr>
        <w:t xml:space="preserve">       </w:t>
      </w:r>
      <w:r w:rsidRPr="00101026">
        <w:rPr>
          <w:rFonts w:ascii="Times New Roman" w:hAnsi="Times New Roman" w:cs="Times New Roman"/>
          <w:sz w:val="26"/>
        </w:rPr>
        <w:t xml:space="preserve">В почтовом отделении </w:t>
      </w:r>
      <w:proofErr w:type="spellStart"/>
      <w:proofErr w:type="gramStart"/>
      <w:r w:rsidRPr="00101026">
        <w:rPr>
          <w:rFonts w:ascii="Times New Roman" w:hAnsi="Times New Roman" w:cs="Times New Roman"/>
          <w:sz w:val="26"/>
        </w:rPr>
        <w:t>с.Дабужа</w:t>
      </w:r>
      <w:proofErr w:type="spellEnd"/>
      <w:r w:rsidRPr="00101026">
        <w:rPr>
          <w:rFonts w:ascii="Times New Roman" w:hAnsi="Times New Roman" w:cs="Times New Roman"/>
          <w:sz w:val="26"/>
        </w:rPr>
        <w:t xml:space="preserve">  работают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3 человека. </w:t>
      </w:r>
      <w:r w:rsidRPr="00101026">
        <w:rPr>
          <w:rFonts w:ascii="Times New Roman" w:hAnsi="Times New Roman" w:cs="Times New Roman"/>
          <w:i/>
          <w:sz w:val="26"/>
        </w:rPr>
        <w:t xml:space="preserve"> </w:t>
      </w:r>
      <w:r w:rsidRPr="00101026">
        <w:rPr>
          <w:rFonts w:ascii="Times New Roman" w:hAnsi="Times New Roman" w:cs="Times New Roman"/>
          <w:sz w:val="26"/>
        </w:rPr>
        <w:t xml:space="preserve"> Начальник отделения и </w:t>
      </w:r>
      <w:r w:rsidR="00947F1C" w:rsidRPr="00101026">
        <w:rPr>
          <w:rFonts w:ascii="Times New Roman" w:hAnsi="Times New Roman" w:cs="Times New Roman"/>
          <w:sz w:val="26"/>
        </w:rPr>
        <w:t>2 почтальона.   На 1 января 2019</w:t>
      </w:r>
      <w:r w:rsidRPr="00101026">
        <w:rPr>
          <w:rFonts w:ascii="Times New Roman" w:hAnsi="Times New Roman" w:cs="Times New Roman"/>
          <w:sz w:val="26"/>
        </w:rPr>
        <w:t xml:space="preserve"> года подписка выполнена на 100%</w:t>
      </w:r>
      <w:r w:rsidR="00990B8F">
        <w:rPr>
          <w:rFonts w:ascii="Times New Roman" w:hAnsi="Times New Roman" w:cs="Times New Roman"/>
          <w:sz w:val="26"/>
        </w:rPr>
        <w:t xml:space="preserve"> - это 230 экземпляров. Из них 5</w:t>
      </w:r>
      <w:r w:rsidRPr="00101026">
        <w:rPr>
          <w:rFonts w:ascii="Times New Roman" w:hAnsi="Times New Roman" w:cs="Times New Roman"/>
          <w:sz w:val="26"/>
        </w:rPr>
        <w:t xml:space="preserve">6 «Организатор». </w:t>
      </w:r>
      <w:r w:rsidR="00947F1C" w:rsidRPr="00101026">
        <w:rPr>
          <w:rFonts w:ascii="Times New Roman" w:hAnsi="Times New Roman" w:cs="Times New Roman"/>
          <w:sz w:val="26"/>
        </w:rPr>
        <w:t xml:space="preserve"> За 2018</w:t>
      </w:r>
      <w:r w:rsidRPr="00101026">
        <w:rPr>
          <w:rFonts w:ascii="Times New Roman" w:hAnsi="Times New Roman" w:cs="Times New Roman"/>
          <w:sz w:val="26"/>
        </w:rPr>
        <w:t xml:space="preserve"> год жалоб по доставке газет и пенсии в отделение связи не поступало. Ежемесячно выплачиваются пенсии и пособия. Учитывается статистика входящей и исходящий почты. Все отчеты в </w:t>
      </w:r>
      <w:proofErr w:type="spellStart"/>
      <w:r w:rsidRPr="00101026">
        <w:rPr>
          <w:rFonts w:ascii="Times New Roman" w:hAnsi="Times New Roman" w:cs="Times New Roman"/>
          <w:sz w:val="26"/>
        </w:rPr>
        <w:t>Сухиничский</w:t>
      </w:r>
      <w:proofErr w:type="spellEnd"/>
      <w:r w:rsidRPr="00101026">
        <w:rPr>
          <w:rFonts w:ascii="Times New Roman" w:hAnsi="Times New Roman" w:cs="Times New Roman"/>
          <w:sz w:val="26"/>
        </w:rPr>
        <w:t xml:space="preserve"> почтамт предоставляются вовремя. Коллектив почты работает дружно и слаженно и тесно взаимодействуют с местной администрацией.</w:t>
      </w:r>
    </w:p>
    <w:p w:rsidR="00947F1C" w:rsidRPr="00101026" w:rsidRDefault="00401266" w:rsidP="00101026">
      <w:pPr>
        <w:shd w:val="clear" w:color="auto" w:fill="FFFFFF"/>
        <w:spacing w:after="312"/>
        <w:jc w:val="both"/>
        <w:textAlignment w:val="baseline"/>
        <w:rPr>
          <w:rFonts w:ascii="Times New Roman" w:hAnsi="Times New Roman" w:cs="Times New Roman"/>
          <w:i/>
          <w:sz w:val="26"/>
        </w:rPr>
      </w:pPr>
      <w:r w:rsidRPr="00101026">
        <w:rPr>
          <w:rFonts w:ascii="Times New Roman" w:hAnsi="Times New Roman" w:cs="Times New Roman"/>
          <w:i/>
          <w:sz w:val="26"/>
        </w:rPr>
        <w:t xml:space="preserve">     </w:t>
      </w:r>
      <w:r w:rsidRPr="00101026">
        <w:rPr>
          <w:rFonts w:ascii="Times New Roman" w:hAnsi="Times New Roman" w:cs="Times New Roman"/>
          <w:sz w:val="26"/>
        </w:rPr>
        <w:t xml:space="preserve"> В </w:t>
      </w:r>
      <w:proofErr w:type="gramStart"/>
      <w:r w:rsidRPr="00101026">
        <w:rPr>
          <w:rFonts w:ascii="Times New Roman" w:hAnsi="Times New Roman" w:cs="Times New Roman"/>
          <w:sz w:val="26"/>
        </w:rPr>
        <w:t>поселении  установлено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7 таксофонов  как на центральной усадьбе , так и  в отдаленных деревнях. Более 40 абонентов </w:t>
      </w:r>
      <w:proofErr w:type="gramStart"/>
      <w:r w:rsidRPr="00101026">
        <w:rPr>
          <w:rFonts w:ascii="Times New Roman" w:hAnsi="Times New Roman" w:cs="Times New Roman"/>
          <w:sz w:val="26"/>
        </w:rPr>
        <w:t>АТС ,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  по заявкам физических и юридических лиц своевременно  выезжает бригада по ремонту линий. </w:t>
      </w:r>
      <w:proofErr w:type="gramStart"/>
      <w:r w:rsidRPr="00101026">
        <w:rPr>
          <w:rFonts w:ascii="Times New Roman" w:hAnsi="Times New Roman" w:cs="Times New Roman"/>
          <w:sz w:val="26"/>
        </w:rPr>
        <w:t>С  2012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года в </w:t>
      </w:r>
      <w:proofErr w:type="spellStart"/>
      <w:r w:rsidRPr="00101026">
        <w:rPr>
          <w:rFonts w:ascii="Times New Roman" w:hAnsi="Times New Roman" w:cs="Times New Roman"/>
          <w:sz w:val="26"/>
        </w:rPr>
        <w:t>с.Дабужа</w:t>
      </w:r>
      <w:proofErr w:type="spellEnd"/>
      <w:r w:rsidRPr="00101026">
        <w:rPr>
          <w:rFonts w:ascii="Times New Roman" w:hAnsi="Times New Roman" w:cs="Times New Roman"/>
          <w:sz w:val="26"/>
        </w:rPr>
        <w:t xml:space="preserve"> установлена  вышка сотовой связи «Теле – 2».</w:t>
      </w:r>
    </w:p>
    <w:p w:rsidR="00401266" w:rsidRPr="00101026" w:rsidRDefault="00401266" w:rsidP="00101026">
      <w:pPr>
        <w:shd w:val="clear" w:color="auto" w:fill="FFFFFF"/>
        <w:spacing w:after="312"/>
        <w:jc w:val="both"/>
        <w:textAlignment w:val="baseline"/>
        <w:rPr>
          <w:rFonts w:ascii="Times New Roman" w:hAnsi="Times New Roman" w:cs="Times New Roman"/>
          <w:i/>
          <w:sz w:val="26"/>
        </w:rPr>
      </w:pPr>
      <w:r w:rsidRPr="00101026">
        <w:rPr>
          <w:rFonts w:ascii="Times New Roman" w:hAnsi="Times New Roman" w:cs="Times New Roman"/>
          <w:sz w:val="26"/>
        </w:rPr>
        <w:t xml:space="preserve"> В 2015 году в администрации поселения проведен интернет. В этом 2017 году 11 </w:t>
      </w:r>
      <w:proofErr w:type="gramStart"/>
      <w:r w:rsidRPr="00101026">
        <w:rPr>
          <w:rFonts w:ascii="Times New Roman" w:hAnsi="Times New Roman" w:cs="Times New Roman"/>
          <w:sz w:val="26"/>
        </w:rPr>
        <w:t>абонентов,  физических</w:t>
      </w:r>
      <w:proofErr w:type="gramEnd"/>
      <w:r w:rsidRPr="00101026">
        <w:rPr>
          <w:rFonts w:ascii="Times New Roman" w:hAnsi="Times New Roman" w:cs="Times New Roman"/>
          <w:sz w:val="26"/>
        </w:rPr>
        <w:t xml:space="preserve"> лиц подключены к сети «Интернет».</w:t>
      </w:r>
    </w:p>
    <w:p w:rsidR="00947F1C" w:rsidRDefault="00947F1C" w:rsidP="00947F1C">
      <w:pPr>
        <w:pStyle w:val="a4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000000"/>
          <w:sz w:val="26"/>
          <w:bdr w:val="none" w:sz="0" w:space="0" w:color="auto" w:frame="1"/>
        </w:rPr>
      </w:pPr>
      <w:r w:rsidRPr="003B6233">
        <w:rPr>
          <w:b/>
          <w:bCs/>
          <w:color w:val="000000"/>
          <w:sz w:val="26"/>
          <w:bdr w:val="none" w:sz="0" w:space="0" w:color="auto" w:frame="1"/>
        </w:rPr>
        <w:t>Потребительский рынок</w:t>
      </w:r>
    </w:p>
    <w:p w:rsidR="00947F1C" w:rsidRPr="00947F1C" w:rsidRDefault="00947F1C" w:rsidP="00947F1C">
      <w:pPr>
        <w:pStyle w:val="a4"/>
        <w:shd w:val="clear" w:color="auto" w:fill="FFFFFF"/>
        <w:spacing w:before="0" w:beforeAutospacing="0" w:after="0" w:afterAutospacing="0" w:line="399" w:lineRule="atLeast"/>
        <w:textAlignment w:val="baseline"/>
        <w:rPr>
          <w:b/>
          <w:bCs/>
          <w:color w:val="000000"/>
          <w:sz w:val="26"/>
          <w:bdr w:val="none" w:sz="0" w:space="0" w:color="auto" w:frame="1"/>
        </w:rPr>
      </w:pPr>
      <w:r w:rsidRPr="003B6233">
        <w:rPr>
          <w:color w:val="000000"/>
          <w:sz w:val="26"/>
        </w:rPr>
        <w:t xml:space="preserve">На территории поселения торговое обслуживание обеспечивают 1 магазин со смешанным ассортиментом ИП </w:t>
      </w:r>
      <w:proofErr w:type="spellStart"/>
      <w:r w:rsidRPr="003B6233">
        <w:rPr>
          <w:color w:val="000000"/>
          <w:sz w:val="26"/>
        </w:rPr>
        <w:t>Кухалашвили</w:t>
      </w:r>
      <w:proofErr w:type="spellEnd"/>
      <w:r w:rsidRPr="003B6233">
        <w:rPr>
          <w:color w:val="000000"/>
          <w:sz w:val="26"/>
        </w:rPr>
        <w:t xml:space="preserve"> Ю.Г. В магазине имеется хороший ассортимент товаров, так </w:t>
      </w:r>
      <w:proofErr w:type="gramStart"/>
      <w:r w:rsidRPr="003B6233">
        <w:rPr>
          <w:color w:val="000000"/>
          <w:sz w:val="26"/>
        </w:rPr>
        <w:t>же  он</w:t>
      </w:r>
      <w:proofErr w:type="gramEnd"/>
      <w:r w:rsidRPr="003B6233">
        <w:rPr>
          <w:color w:val="000000"/>
          <w:sz w:val="26"/>
        </w:rPr>
        <w:t xml:space="preserve"> обслуживает  другие населенные пункты СП – </w:t>
      </w:r>
      <w:proofErr w:type="spellStart"/>
      <w:r w:rsidRPr="003B6233">
        <w:rPr>
          <w:color w:val="000000"/>
          <w:sz w:val="26"/>
        </w:rPr>
        <w:t>д.Волок</w:t>
      </w:r>
      <w:proofErr w:type="spellEnd"/>
      <w:r w:rsidRPr="003B6233">
        <w:rPr>
          <w:color w:val="000000"/>
          <w:sz w:val="26"/>
        </w:rPr>
        <w:t xml:space="preserve"> и </w:t>
      </w:r>
      <w:proofErr w:type="spellStart"/>
      <w:r w:rsidRPr="003B6233">
        <w:rPr>
          <w:color w:val="000000"/>
          <w:sz w:val="26"/>
        </w:rPr>
        <w:t>д.Дабужа</w:t>
      </w:r>
      <w:proofErr w:type="spellEnd"/>
      <w:r w:rsidRPr="003B6233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  <w:proofErr w:type="gramStart"/>
      <w:r>
        <w:rPr>
          <w:color w:val="000000"/>
          <w:sz w:val="26"/>
        </w:rPr>
        <w:t>Жалоб  от</w:t>
      </w:r>
      <w:proofErr w:type="gramEnd"/>
      <w:r>
        <w:rPr>
          <w:color w:val="000000"/>
          <w:sz w:val="26"/>
        </w:rPr>
        <w:t xml:space="preserve"> населения на нарушение правил торговли не </w:t>
      </w:r>
      <w:proofErr w:type="spellStart"/>
      <w:r>
        <w:rPr>
          <w:color w:val="000000"/>
          <w:sz w:val="26"/>
        </w:rPr>
        <w:t>поступало.Кухалашвили</w:t>
      </w:r>
      <w:proofErr w:type="spellEnd"/>
      <w:r>
        <w:rPr>
          <w:color w:val="000000"/>
          <w:sz w:val="26"/>
        </w:rPr>
        <w:t xml:space="preserve"> Ю.Г так же оказывает спонсорскую помощь на проведение мероприятий к Дню Победы , Новому году.</w:t>
      </w:r>
    </w:p>
    <w:p w:rsidR="004D474B" w:rsidRPr="004D474B" w:rsidRDefault="004D474B" w:rsidP="004D474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                                            Культура</w:t>
      </w:r>
      <w:r w:rsidR="001C3796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***** (20, 21,22,23,24,25)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Дом культуры и библиотека. Д</w:t>
      </w:r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ом культуры СП </w:t>
      </w:r>
      <w:proofErr w:type="gramStart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« Село</w:t>
      </w:r>
      <w:proofErr w:type="gramEnd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spellStart"/>
      <w:r w:rsidR="007E4284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Дабужа</w:t>
      </w:r>
      <w:proofErr w:type="spell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» в основу своей деятельности проводит работу с населением  с</w:t>
      </w:r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огласно  утвержденному плану.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</w:t>
      </w:r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местного значения.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Основными задачами культуры было: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-сохранение и поддержка самодеятельного художественного творчества.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внедрение и развитие новых форм культурно-досуговой деятельности;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приобщение населения к ценностям культуры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-ор</w:t>
      </w:r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ганизацию досуга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участников трудового фронта и пожилых людей;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-пропаганда здорового образа жизни среди молодежи; патриотическое воспитание.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Для реализации намеченных целей учреждение осуществляло следующие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виды  деятельности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:- подготовка и проведение вечеров, театрализованных представлений, танцевально-развлекательных, выставочных, концертных, игровых программ, вечеров отдыха, торжественных поздравлений, тематических праздников, конкурсов, спортивных мероприятий и других форм культурной деятельности.</w:t>
      </w:r>
    </w:p>
    <w:p w:rsidR="00D1275F" w:rsidRPr="00D1275F" w:rsidRDefault="00C87529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2018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году участники клубных формирований приняли участие 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нескольких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значимых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районных</w:t>
      </w:r>
      <w:proofErr w:type="gramEnd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конкурсах и фестиваля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х: - «Родной земли широкие просторы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» - </w:t>
      </w:r>
      <w:r w:rsidRPr="004D474B">
        <w:rPr>
          <w:rFonts w:ascii="Times New Roman" w:hAnsi="Times New Roman" w:cs="Times New Roman"/>
          <w:sz w:val="26"/>
          <w:szCs w:val="28"/>
        </w:rPr>
        <w:t>В номинации  «Любим потрудиться – есть чем погордиться»  наше поселение заняло второе место.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Диплома за участие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районном конкурсе «Пироги да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плюшки». Сохранены традиции проведения народных массовых гуляний, праздники народного календаря, таких как «Масленица», «Пасха», «Троица», Д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ень села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поздравление детей дошкольного возраста Дед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ом Морозом и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Снегурочкой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  <w:proofErr w:type="gramEnd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Ими 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</w:t>
      </w:r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Флага», «День освобождения района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»,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« День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освобождения области». Проводятся мемориальные акции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« Свеча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памяти» 9 мая и 22 июня, а так же к Дню памяти трагедии Беслана. День Победы - главный праздник нашей страны.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школьники, прошедший год не стал исключением. Формы этих мероприятий были разнообразны: митинг – акция «Свеча па</w:t>
      </w:r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мяти»; выставки военных книг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акция «Бессмертный полк», возложение венков к</w:t>
      </w:r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обелиску и мемориальным </w:t>
      </w:r>
      <w:proofErr w:type="gramStart"/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плитам ,</w:t>
      </w:r>
      <w:proofErr w:type="gramEnd"/>
      <w:r w:rsidR="00C87529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погибшим односельчанам. </w:t>
      </w:r>
    </w:p>
    <w:p w:rsidR="00C87529" w:rsidRPr="004D474B" w:rsidRDefault="00D1275F" w:rsidP="004D474B">
      <w:pPr>
        <w:jc w:val="both"/>
        <w:rPr>
          <w:rFonts w:ascii="Times New Roman" w:hAnsi="Times New Roman" w:cs="Times New Roman"/>
          <w:b/>
          <w:noProof/>
          <w:sz w:val="26"/>
          <w:szCs w:val="28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отчетном году провели ряд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мероприятий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посвященных праздникам, внесенным в список Памятных дат Калужской области:</w:t>
      </w:r>
      <w:r w:rsidR="00C87529" w:rsidRPr="004D474B">
        <w:rPr>
          <w:rFonts w:ascii="Times New Roman" w:hAnsi="Times New Roman" w:cs="Times New Roman"/>
          <w:b/>
          <w:noProof/>
          <w:sz w:val="26"/>
          <w:szCs w:val="28"/>
          <w:lang w:eastAsia="ru-RU"/>
        </w:rPr>
        <w:t xml:space="preserve"> </w:t>
      </w:r>
    </w:p>
    <w:p w:rsidR="00C87529" w:rsidRPr="004D474B" w:rsidRDefault="00C87529" w:rsidP="004D474B">
      <w:pPr>
        <w:jc w:val="both"/>
        <w:rPr>
          <w:rFonts w:ascii="Times New Roman" w:hAnsi="Times New Roman" w:cs="Times New Roman"/>
          <w:noProof/>
          <w:sz w:val="26"/>
          <w:szCs w:val="28"/>
          <w:lang w:eastAsia="ru-RU"/>
        </w:rPr>
      </w:pPr>
      <w:r w:rsidRPr="003700E1">
        <w:rPr>
          <w:rFonts w:ascii="Times New Roman" w:hAnsi="Times New Roman" w:cs="Times New Roman"/>
          <w:noProof/>
          <w:sz w:val="26"/>
          <w:szCs w:val="28"/>
          <w:lang w:eastAsia="ru-RU"/>
        </w:rPr>
        <w:t>25 октября 2018 года</w:t>
      </w:r>
      <w:r w:rsidRPr="004D474B">
        <w:rPr>
          <w:rFonts w:ascii="Times New Roman" w:hAnsi="Times New Roman" w:cs="Times New Roman"/>
          <w:noProof/>
          <w:sz w:val="26"/>
          <w:szCs w:val="28"/>
          <w:lang w:eastAsia="ru-RU"/>
        </w:rPr>
        <w:t xml:space="preserve"> состоялся литературный час « Не расстанусь с к</w:t>
      </w:r>
      <w:r w:rsidR="00704162" w:rsidRPr="004D474B">
        <w:rPr>
          <w:rFonts w:ascii="Times New Roman" w:hAnsi="Times New Roman" w:cs="Times New Roman"/>
          <w:noProof/>
          <w:sz w:val="26"/>
          <w:szCs w:val="28"/>
          <w:lang w:eastAsia="ru-RU"/>
        </w:rPr>
        <w:t>омсомолом…» , посвященный 100 летию образования комсомольской организации.</w:t>
      </w:r>
    </w:p>
    <w:p w:rsidR="00C87529" w:rsidRPr="004D474B" w:rsidRDefault="00C87529" w:rsidP="004D474B">
      <w:pPr>
        <w:jc w:val="both"/>
        <w:rPr>
          <w:rFonts w:ascii="Times New Roman" w:hAnsi="Times New Roman" w:cs="Times New Roman"/>
          <w:noProof/>
          <w:sz w:val="26"/>
          <w:szCs w:val="28"/>
          <w:lang w:eastAsia="ru-RU"/>
        </w:rPr>
      </w:pPr>
      <w:r w:rsidRPr="003700E1">
        <w:rPr>
          <w:rFonts w:ascii="Times New Roman" w:hAnsi="Times New Roman" w:cs="Times New Roman"/>
          <w:noProof/>
          <w:sz w:val="26"/>
          <w:szCs w:val="28"/>
          <w:lang w:eastAsia="ru-RU"/>
        </w:rPr>
        <w:t>04 ноября 2018 года</w:t>
      </w:r>
      <w:r w:rsidRPr="004D474B">
        <w:rPr>
          <w:rFonts w:ascii="Times New Roman" w:hAnsi="Times New Roman" w:cs="Times New Roman"/>
          <w:noProof/>
          <w:sz w:val="26"/>
          <w:szCs w:val="28"/>
          <w:lang w:eastAsia="ru-RU"/>
        </w:rPr>
        <w:t xml:space="preserve"> в день Народного единства  для детей  села Дабужа был проведен устный журнал «Минин и Пожарский». </w:t>
      </w:r>
    </w:p>
    <w:p w:rsidR="00C87529" w:rsidRPr="004D474B" w:rsidRDefault="00C87529" w:rsidP="004D474B">
      <w:pPr>
        <w:jc w:val="both"/>
        <w:rPr>
          <w:rFonts w:ascii="Times New Roman" w:hAnsi="Times New Roman" w:cs="Times New Roman"/>
          <w:noProof/>
          <w:sz w:val="26"/>
          <w:szCs w:val="28"/>
          <w:lang w:eastAsia="ru-RU"/>
        </w:rPr>
      </w:pPr>
      <w:r w:rsidRPr="004D474B">
        <w:rPr>
          <w:rFonts w:ascii="Times New Roman" w:hAnsi="Times New Roman" w:cs="Times New Roman"/>
          <w:b/>
          <w:noProof/>
          <w:sz w:val="26"/>
          <w:szCs w:val="28"/>
          <w:lang w:eastAsia="ru-RU"/>
        </w:rPr>
        <w:t xml:space="preserve">  </w:t>
      </w:r>
      <w:r w:rsidRPr="003700E1">
        <w:rPr>
          <w:rFonts w:ascii="Times New Roman" w:hAnsi="Times New Roman" w:cs="Times New Roman"/>
          <w:noProof/>
          <w:sz w:val="26"/>
          <w:szCs w:val="28"/>
          <w:lang w:eastAsia="ru-RU"/>
        </w:rPr>
        <w:t>01 декабря 2018 года</w:t>
      </w:r>
      <w:r w:rsidRPr="004D474B">
        <w:rPr>
          <w:rFonts w:ascii="Times New Roman" w:hAnsi="Times New Roman" w:cs="Times New Roman"/>
          <w:noProof/>
          <w:sz w:val="26"/>
          <w:szCs w:val="28"/>
          <w:lang w:eastAsia="ru-RU"/>
        </w:rPr>
        <w:t xml:space="preserve"> в СДК проведен устный журнал «Маршал Победы» , посвященный дню рождения маршала Жукова Г.К.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  Клуб продолжает</w:t>
      </w:r>
      <w:r w:rsidR="00704162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свою работу во </w:t>
      </w:r>
      <w:proofErr w:type="gramStart"/>
      <w:r w:rsidR="00704162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взаимодействии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 библиотекой. 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 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библиотеке свободный доступ к информации, знаниям. В обслуживании граждан библиотека использует традиционные формы обслуживания. Библиотека занимается краеведческой и просветительской деятельностью. Проводятся встречи различных возрастных групп населения, начиная от детей младшего и среднего возраста до встреч с ветеранами и тружениками тыла.</w:t>
      </w:r>
    </w:p>
    <w:p w:rsidR="00947F1C" w:rsidRPr="00D1275F" w:rsidRDefault="00947F1C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947F1C" w:rsidRPr="00D1275F" w:rsidRDefault="00D1275F" w:rsidP="0094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="00947F1C"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                  Благоустройство поселения</w:t>
      </w:r>
      <w:r w:rsidR="001C3796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****(26,27,28,29)</w:t>
      </w:r>
    </w:p>
    <w:p w:rsidR="00947F1C" w:rsidRPr="00D1275F" w:rsidRDefault="00947F1C" w:rsidP="0094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Работы по благоустр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ойству осуществлялись по целевым программам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«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Экология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 о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храна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окружающе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й среды», «Благоустройство территории поселения»  с</w:t>
      </w:r>
    </w:p>
    <w:p w:rsidR="00947F1C" w:rsidRPr="004D474B" w:rsidRDefault="00947F1C" w:rsidP="0094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Основной целью Программ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является комплексное решение проблем благоустройства по улучшению санитарного состояния и эстетического вида территории деревень, озеленению и повышению комфортности проживания граждан. Любой человек, приезжающий в сельское поселение, прежде всего обращает внимание на чистоту, порядок и архитектурный вид,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казалось бы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947F1C" w:rsidRPr="004D474B" w:rsidRDefault="00947F1C" w:rsidP="0094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2018 году администрацией сельского поселения «Село </w:t>
      </w:r>
      <w:proofErr w:type="spellStart"/>
      <w:proofErr w:type="gram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»  были</w:t>
      </w:r>
      <w:proofErr w:type="gram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приняты постановления о весеннем двухмесячнике с 01 апреля по 31 мая  и об осеннем месячнике  с 01 октября по 31 октября по санитарной уборке и благоустройству территорий населенных пунктов поселения, были  определены виды  и объемы первоочередных работ по санитарной уборке и благоустройству территорий населенных пунктов поселения.  Все население включается в работу по благоустройству социальных объектов, прилегающих территорий своих домовладений, питьевых колодцев и родников, прибрежной территории водоемов, гражданских кладбищ, памятника погибшим односельчанам, благоустраивается территория около часовни, разбит сквер отдыха в центре села , в сквере разбито шесть клумб ,построена летняя эстрада, проводится побелка деревьев , выпиловка  кустарников и  старых деревьев , ведется   борьба с борщевиком Сосновского.19 августа 2018 года установлена около часовни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подзвонная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группа колоколов в честь Великой Троицы  на средства , собранные с граждан поселения. Благоустраивается территория около детской </w:t>
      </w:r>
      <w:proofErr w:type="gram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площадки ,спортивной</w:t>
      </w:r>
      <w:proofErr w:type="gram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площадки, дополнительно установлен на детской площадке комплекс «Ракета» и качели , установлены элементы благоустройства ( танк, глобус с изображением села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флигер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в виде аистов ).Отремонтирован переход в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д.Н.Волок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30 п\метров.</w:t>
      </w:r>
    </w:p>
    <w:p w:rsidR="00947F1C" w:rsidRPr="004D474B" w:rsidRDefault="00947F1C" w:rsidP="0094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начала 2018 года проведено </w:t>
      </w:r>
      <w:proofErr w:type="gram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40  мероприятий</w:t>
      </w:r>
      <w:proofErr w:type="gram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акций и  субботников по  наведению порядка и улучшению санитарного  состояния,  особое внимание уделяется санитарным пятницам, на которых выполняются  работы по благоустройству   мест общественного пользования,  кладбищ ,  придорожных полос  </w:t>
      </w: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в населенных пунктах. Обкашиваются территории сквера, детской </w:t>
      </w:r>
      <w:proofErr w:type="gram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площадки ,</w:t>
      </w:r>
      <w:proofErr w:type="gram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спортивной площадки  ,заброшенные земельные участки, пешеходные тропинки по деревням, прилегающие территории к питьевым колодцам и родникам, пляжные территории у водоемов.</w:t>
      </w:r>
    </w:p>
    <w:p w:rsidR="00947F1C" w:rsidRDefault="00947F1C" w:rsidP="009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В </w:t>
      </w:r>
      <w:proofErr w:type="gram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текущем  сезоне</w:t>
      </w:r>
      <w:proofErr w:type="gram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населением сельского поселения было  посажено  190 деревьев  и кустарников,     установлены  новые  элементы ландшафтного дизайна – 6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шт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(лавочек), 10 фасадов домов  приведены в надлежащий вид (покраска и обивка 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сайдингом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).</w:t>
      </w:r>
    </w:p>
    <w:p w:rsidR="001C3796" w:rsidRPr="001C46D6" w:rsidRDefault="001C3796" w:rsidP="00947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******* </w:t>
      </w:r>
      <w:r w:rsidRPr="001C46D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(</w:t>
      </w:r>
      <w:r w:rsidR="001C46D6" w:rsidRPr="001C46D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30,31)</w:t>
      </w:r>
    </w:p>
    <w:p w:rsidR="00947F1C" w:rsidRDefault="00947F1C" w:rsidP="009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19 августа 2018 года проведет праздник «День села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.На празднике организованы выставки  местных умельцев, праздничный концерт , подготовленный ансамблем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Карагод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Дабужского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СДК ,  подведены итоги конкурсов на «Дом образцового содержания» и  «Лучший цветник»  в 2018 году .Победители конкурсов получили почетные грамоты администрации СП «Село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» и денежные премии, согласно Положения о проведении смотров-конкурсов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«Дом образцового содержания» ,«Лучший цветник» в 2018 году на территории СП «Село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», утвержденного решением Сельской Думы СП «Село </w:t>
      </w:r>
      <w:proofErr w:type="spell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Дабужа</w:t>
      </w:r>
      <w:proofErr w:type="spell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от 25.05.2018 года № 120а. </w:t>
      </w:r>
    </w:p>
    <w:p w:rsidR="008F3784" w:rsidRPr="004D474B" w:rsidRDefault="008F3784" w:rsidP="009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Ежегодно ,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уже стало традицией в нашем поселении в конце декабря устанавливаем в центре села муниципальную елку с гирляндами.</w:t>
      </w:r>
    </w:p>
    <w:p w:rsidR="00947F1C" w:rsidRDefault="00947F1C" w:rsidP="009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На благоустройство в 2018 году </w:t>
      </w:r>
      <w:proofErr w:type="gramStart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потрачено  825000</w:t>
      </w:r>
      <w:proofErr w:type="gramEnd"/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рублей,  в том числе привлечены средства из вн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ебюджетных источников на сумму 8</w:t>
      </w:r>
      <w:r w:rsidRPr="004D474B">
        <w:rPr>
          <w:rFonts w:ascii="Times New Roman" w:eastAsia="Times New Roman" w:hAnsi="Times New Roman" w:cs="Times New Roman"/>
          <w:sz w:val="26"/>
          <w:szCs w:val="24"/>
          <w:lang w:eastAsia="ru-RU"/>
        </w:rPr>
        <w:t>0000 рублей.</w:t>
      </w:r>
    </w:p>
    <w:p w:rsidR="00947F1C" w:rsidRDefault="00947F1C" w:rsidP="00947F1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35F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30 ноября 2018 года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главе администрации СП «Село Дабужа» в администрации МР «Сухиничский райрн» вручен диплом победителю районного конкурса на звание «Самое благоустроенное муниципальное образование» в номинации «За привлечение внебюджетных средств для благоустройства территории поселения в 2018 году».Постановление Главы администрации МР «Сухиничский район» от 29.11.2018 года № 981.</w:t>
      </w:r>
    </w:p>
    <w:p w:rsidR="00D1275F" w:rsidRPr="004E2D09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Гражданская оборона и пожарная безопасность</w:t>
      </w:r>
    </w:p>
    <w:p w:rsidR="00D1275F" w:rsidRPr="00D1275F" w:rsidRDefault="00704162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2018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году администрацией поселения большое внимание уделялось   мероприятиям по гражданской обороне и чрезвычайным ситуациям </w:t>
      </w:r>
      <w:proofErr w:type="gramStart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  обеспечение</w:t>
      </w:r>
      <w:proofErr w:type="gramEnd"/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</w:t>
      </w:r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людей на водных объектах на 2018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целях  профилактики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предупреждения гибели людей на пожарах работниками администрации проводились инструктажи населения в населенных пунктов  с вручением   памяток  по пропаганде противопожарных мероприятий. В Каждом населенном пункте закреплены ответственные для оперативной связи. Проводились сов</w:t>
      </w:r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местные </w:t>
      </w:r>
      <w:proofErr w:type="gramStart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рейды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травы, в отчетном году на пал травы выезжали </w:t>
      </w:r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только в д. </w:t>
      </w:r>
      <w:proofErr w:type="spellStart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Дабужа</w:t>
      </w:r>
      <w:proofErr w:type="spellEnd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17.04.2018 </w:t>
      </w:r>
      <w:proofErr w:type="gramStart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года ,</w:t>
      </w:r>
      <w:proofErr w:type="gramEnd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а так же был ложный вызов из </w:t>
      </w:r>
      <w:proofErr w:type="spellStart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д.В.Волок</w:t>
      </w:r>
      <w:proofErr w:type="spellEnd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, было сообщено о возгорании дома , подняты все службы , однако оказалось , что горел просто вблизи дома костер.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 Для повышения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эффективности  работы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 по обеспечению антитеррористической и противопожарной безопасности жителей и объектов жизнеобеспечения предстоит: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Общественное развитие муниципального образования.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 территории поселения постоян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но действует первичное отделение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политическая партия «Единая Россия», члены партии постоянн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 сотрудничают с </w:t>
      </w:r>
      <w:proofErr w:type="gramStart"/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администрацией</w:t>
      </w:r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помогая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поддерживая нас в решении насущных вопросов, тесно взаимодействует с избирателями, что также способствует укреплению общественных связей и оздоровлению соци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ально-психологического климата. Н</w:t>
      </w:r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 сегодняшний </w:t>
      </w:r>
      <w:proofErr w:type="gramStart"/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день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в</w:t>
      </w:r>
      <w:proofErr w:type="gramEnd"/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первичном отделении состоит </w:t>
      </w:r>
      <w:r w:rsidR="00991A1E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17 человек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Правопорядок.</w:t>
      </w:r>
    </w:p>
    <w:p w:rsid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Значительно повысить уровень безопасности проживания жителей нашего поселения позволяет участковый поли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ции, он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принимает активное участие в охране общественного порядка и безопасности на различных мероприятиях, проводимых в поселении. Постоянно проводятся рейды по населенным пунктам. Ведется контроль за семьями, </w:t>
      </w:r>
      <w:proofErr w:type="gramStart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находящимися  в</w:t>
      </w:r>
      <w:proofErr w:type="gramEnd"/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социально - опасном положении.</w:t>
      </w:r>
    </w:p>
    <w:p w:rsidR="00193F74" w:rsidRDefault="00193F7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******* </w:t>
      </w:r>
      <w:r w:rsidRPr="00193F7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(32)</w:t>
      </w:r>
    </w:p>
    <w:p w:rsidR="00193F74" w:rsidRPr="00D1275F" w:rsidRDefault="00193F74" w:rsidP="001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Работа с детьми и молодежью, физическая культура и массовый спорт</w:t>
      </w:r>
    </w:p>
    <w:p w:rsidR="00193F74" w:rsidRDefault="00193F74" w:rsidP="001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 В поселении ведется работа с детьми и молодёжью. </w:t>
      </w: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Построена волейбольная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площадка ,</w:t>
      </w:r>
      <w:proofErr w:type="gram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имеется спортивная площадка. Ежегодно наше поселение участвует в </w:t>
      </w:r>
      <w:proofErr w:type="gramStart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сельских ,</w:t>
      </w:r>
      <w:proofErr w:type="gramEnd"/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летних, спортивных , районных играх.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193F74" w:rsidRPr="00193F74" w:rsidRDefault="00193F74" w:rsidP="001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193F7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**** (33)</w:t>
      </w:r>
    </w:p>
    <w:p w:rsidR="00193F74" w:rsidRDefault="00193F74" w:rsidP="001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93F74" w:rsidRDefault="00193F74" w:rsidP="001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прошлом году на отчетном собрании мы брали наказы на 2018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год :</w:t>
      </w:r>
      <w:proofErr w:type="gramEnd"/>
    </w:p>
    <w:p w:rsidR="00193F74" w:rsidRDefault="00193F74" w:rsidP="001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Это 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1 </w:t>
      </w:r>
      <w:proofErr w:type="gram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Газификация 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населенных</w:t>
      </w:r>
      <w:proofErr w:type="gram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пунктов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с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Дабужа</w:t>
      </w:r>
      <w:proofErr w:type="spell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,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Волок</w:t>
      </w:r>
      <w:proofErr w:type="spell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и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Н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Волок</w:t>
      </w:r>
      <w:proofErr w:type="spell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2.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Продление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асфальтового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покрытия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 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дороги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  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с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Дабужа</w:t>
      </w:r>
      <w:proofErr w:type="spell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    3.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Продолжить </w:t>
      </w:r>
      <w:hyperlink r:id="rId5" w:history="1">
        <w:r w:rsidR="008F5964" w:rsidRPr="00193F74">
          <w:rPr>
            <w:rFonts w:eastAsiaTheme="minorEastAsia" w:hAnsi="Times New Roman"/>
            <w:color w:val="0D0D0D" w:themeColor="text1" w:themeTint="F2"/>
            <w:kern w:val="24"/>
            <w:sz w:val="26"/>
            <w:szCs w:val="44"/>
            <w:u w:val="single"/>
            <w:lang w:eastAsia="ru-RU"/>
          </w:rPr>
          <w:t>работу</w:t>
        </w:r>
        <w:r w:rsidR="008F5964" w:rsidRPr="00193F74">
          <w:rPr>
            <w:rFonts w:eastAsiaTheme="minorEastAsia" w:hAnsi="Times New Roman"/>
            <w:color w:val="0D0D0D" w:themeColor="text1" w:themeTint="F2"/>
            <w:kern w:val="24"/>
            <w:sz w:val="26"/>
            <w:szCs w:val="44"/>
            <w:u w:val="single"/>
            <w:lang w:eastAsia="ru-RU"/>
          </w:rPr>
          <w:t xml:space="preserve"> </w:t>
        </w:r>
        <w:r w:rsidR="008F5964" w:rsidRPr="00193F74">
          <w:rPr>
            <w:rFonts w:eastAsiaTheme="minorEastAsia" w:hAnsi="Times New Roman"/>
            <w:color w:val="0D0D0D" w:themeColor="text1" w:themeTint="F2"/>
            <w:kern w:val="24"/>
            <w:sz w:val="26"/>
            <w:szCs w:val="44"/>
            <w:u w:val="single"/>
            <w:lang w:eastAsia="ru-RU"/>
          </w:rPr>
          <w:t>по</w:t>
        </w:r>
        <w:r w:rsidR="008F5964" w:rsidRPr="00193F74">
          <w:rPr>
            <w:rFonts w:eastAsiaTheme="minorEastAsia" w:hAnsi="Times New Roman"/>
            <w:color w:val="0D0D0D" w:themeColor="text1" w:themeTint="F2"/>
            <w:kern w:val="24"/>
            <w:sz w:val="26"/>
            <w:szCs w:val="44"/>
            <w:u w:val="single"/>
            <w:lang w:eastAsia="ru-RU"/>
          </w:rPr>
          <w:t xml:space="preserve"> </w:t>
        </w:r>
        <w:r w:rsidR="008F5964" w:rsidRPr="00193F74">
          <w:rPr>
            <w:rFonts w:eastAsiaTheme="minorEastAsia" w:hAnsi="Times New Roman"/>
            <w:color w:val="0D0D0D" w:themeColor="text1" w:themeTint="F2"/>
            <w:kern w:val="24"/>
            <w:sz w:val="26"/>
            <w:szCs w:val="44"/>
            <w:u w:val="single"/>
            <w:lang w:eastAsia="ru-RU"/>
          </w:rPr>
          <w:t>ремонту</w:t>
        </w:r>
      </w:hyperlink>
      <w:r w:rsidRPr="00193F74">
        <w:rPr>
          <w:rFonts w:eastAsiaTheme="minorEastAsia" w:hAnsi="Times New Roman"/>
          <w:color w:val="0D0D0D" w:themeColor="text1" w:themeTint="F2"/>
          <w:kern w:val="24"/>
          <w:sz w:val="26"/>
          <w:szCs w:val="44"/>
          <w:lang w:eastAsia="ru-RU"/>
        </w:rPr>
        <w:t> 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внутри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поселковых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дорог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;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4.</w:t>
      </w:r>
      <w:proofErr w:type="gram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Продолжить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работы</w:t>
      </w:r>
      <w:proofErr w:type="gram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по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борьбе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с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Борщевиком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Сосновского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5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Установка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контейнерных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площадок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с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Дабужа</w:t>
      </w:r>
      <w:proofErr w:type="spell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количестве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5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шт</w:t>
      </w:r>
      <w:proofErr w:type="spell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;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6.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Установка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в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парке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эстрадной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площадки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7.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Ремонт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и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частичная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замена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фонарей   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proofErr w:type="gram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уличного 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освещения</w:t>
      </w:r>
      <w:proofErr w:type="gram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; 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установка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нового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фонаря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у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№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78  </w:t>
      </w:r>
      <w:proofErr w:type="spell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с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Дабужа</w:t>
      </w:r>
      <w:proofErr w:type="spellEnd"/>
    </w:p>
    <w:p w:rsidR="00193F74" w:rsidRPr="00193F74" w:rsidRDefault="00193F74" w:rsidP="00193F74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AC66BB"/>
          <w:sz w:val="26"/>
          <w:szCs w:val="24"/>
          <w:lang w:eastAsia="ru-RU"/>
        </w:rPr>
      </w:pP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8.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Продолжить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работы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по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proofErr w:type="gramStart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благоустройству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мест</w:t>
      </w:r>
      <w:proofErr w:type="gramEnd"/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общественного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пользования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(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кладбище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,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парк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,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детская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площадка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,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часовня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 xml:space="preserve"> , </w:t>
      </w:r>
      <w:r w:rsidRPr="00193F74"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обелиск</w:t>
      </w:r>
      <w:r>
        <w:rPr>
          <w:rFonts w:eastAsiaTheme="minorEastAsia" w:hAnsi="Times New Roman"/>
          <w:color w:val="000000" w:themeColor="text1"/>
          <w:kern w:val="24"/>
          <w:sz w:val="26"/>
          <w:szCs w:val="44"/>
          <w:lang w:eastAsia="ru-RU"/>
        </w:rPr>
        <w:t>а</w:t>
      </w:r>
    </w:p>
    <w:p w:rsidR="00193F74" w:rsidRPr="00193F74" w:rsidRDefault="00193F74" w:rsidP="00193F74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Большая часть наказов </w:t>
      </w:r>
      <w:proofErr w:type="gramStart"/>
      <w:r w:rsidRP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выполнена ,однако</w:t>
      </w:r>
      <w:proofErr w:type="gramEnd"/>
      <w:r w:rsidRPr="00193F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есть и нерешенные вопросы.</w:t>
      </w:r>
    </w:p>
    <w:p w:rsidR="00D1275F" w:rsidRPr="00D1275F" w:rsidRDefault="00193F7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</w:t>
      </w:r>
      <w:r w:rsidR="00BE2B8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Уважаемые депутаты и жители, несмотря на ряд решенных вопросов, важными проблемами остаются дальнейшее развитие и благоустройство поселения.</w:t>
      </w:r>
    </w:p>
    <w:p w:rsidR="00D1275F" w:rsidRDefault="004D474B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планы на 2019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год входят:</w:t>
      </w:r>
    </w:p>
    <w:p w:rsidR="00193F74" w:rsidRPr="00193F74" w:rsidRDefault="00193F7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193F7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*** (34)</w:t>
      </w:r>
    </w:p>
    <w:p w:rsidR="00D1275F" w:rsidRPr="00D1275F" w:rsidRDefault="008F378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1.    В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ести дальнейшую работу по максимальному привлечению доходов в бюджет поселения.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2.       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Завершить газификацию населенных пунктов </w:t>
      </w:r>
      <w:proofErr w:type="spellStart"/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с.Дабужа</w:t>
      </w:r>
      <w:proofErr w:type="spellEnd"/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</w:t>
      </w:r>
      <w:proofErr w:type="spellStart"/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д.Волок</w:t>
      </w:r>
      <w:proofErr w:type="spellEnd"/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D1275F" w:rsidRPr="00D1275F" w:rsidRDefault="00D1275F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D1275F" w:rsidRPr="00D1275F" w:rsidRDefault="008F378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4</w:t>
      </w:r>
      <w:r w:rsidR="00D1275F"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 Реализовать комплекс мер, направленных на обеспечение противопожарной безопасности населения.</w:t>
      </w:r>
    </w:p>
    <w:p w:rsidR="004D474B" w:rsidRDefault="008F378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5</w:t>
      </w:r>
      <w:r w:rsidR="004D474B" w:rsidRPr="004D474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.Вести борьбу с Борщевиком Сосновского.</w:t>
      </w:r>
    </w:p>
    <w:p w:rsidR="008F3784" w:rsidRDefault="008F378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6.Построить 5 контейнерных площадок для сбора мусора.</w:t>
      </w:r>
    </w:p>
    <w:p w:rsidR="008F3784" w:rsidRPr="004D474B" w:rsidRDefault="008F3784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E25B47" w:rsidRDefault="00E25B47" w:rsidP="004D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E25B47" w:rsidRPr="00D1275F" w:rsidRDefault="00E25B47" w:rsidP="00E25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  Выражаю </w:t>
      </w:r>
      <w:proofErr w:type="gramStart"/>
      <w:r>
        <w:rPr>
          <w:rFonts w:ascii="Times New Roman" w:hAnsi="Times New Roman" w:cs="Times New Roman"/>
          <w:sz w:val="26"/>
        </w:rPr>
        <w:t>слова  благодарности</w:t>
      </w:r>
      <w:proofErr w:type="gramEnd"/>
      <w:r>
        <w:rPr>
          <w:rFonts w:ascii="Times New Roman" w:hAnsi="Times New Roman" w:cs="Times New Roman"/>
          <w:sz w:val="26"/>
        </w:rPr>
        <w:t xml:space="preserve"> за работу коммунальным службам района, администрации</w:t>
      </w:r>
      <w:r w:rsidRPr="00E25B47">
        <w:rPr>
          <w:rFonts w:ascii="Times New Roman" w:hAnsi="Times New Roman" w:cs="Times New Roman"/>
          <w:sz w:val="26"/>
        </w:rPr>
        <w:t xml:space="preserve"> района, в лице главы администрации</w:t>
      </w:r>
      <w:r w:rsidR="003700E1">
        <w:rPr>
          <w:rFonts w:ascii="Times New Roman" w:hAnsi="Times New Roman" w:cs="Times New Roman"/>
          <w:sz w:val="26"/>
        </w:rPr>
        <w:t>,</w:t>
      </w:r>
      <w:r w:rsidRPr="00E25B47">
        <w:rPr>
          <w:rFonts w:ascii="Times New Roman" w:hAnsi="Times New Roman" w:cs="Times New Roman"/>
          <w:sz w:val="26"/>
        </w:rPr>
        <w:t xml:space="preserve"> зам</w:t>
      </w:r>
      <w:r w:rsidR="003700E1">
        <w:rPr>
          <w:rFonts w:ascii="Times New Roman" w:hAnsi="Times New Roman" w:cs="Times New Roman"/>
          <w:sz w:val="26"/>
        </w:rPr>
        <w:t xml:space="preserve">естителей </w:t>
      </w:r>
      <w:r w:rsidRPr="00E25B47">
        <w:rPr>
          <w:rFonts w:ascii="Times New Roman" w:hAnsi="Times New Roman" w:cs="Times New Roman"/>
          <w:sz w:val="26"/>
        </w:rPr>
        <w:t xml:space="preserve">главы МР –нашего куратора </w:t>
      </w:r>
      <w:r w:rsidR="003700E1">
        <w:rPr>
          <w:rFonts w:ascii="Times New Roman" w:hAnsi="Times New Roman" w:cs="Times New Roman"/>
          <w:sz w:val="26"/>
        </w:rPr>
        <w:t xml:space="preserve">, 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поселения .</w:t>
      </w:r>
    </w:p>
    <w:p w:rsidR="00E25B47" w:rsidRDefault="00E25B47" w:rsidP="00E25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Вам, уважаемые односельчане, большое спасибо за внимание, поддержку, которую вы оказыв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аете.</w:t>
      </w:r>
      <w:r w:rsidRPr="00D1275F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E25B47" w:rsidRPr="008F5964" w:rsidRDefault="00E25B47" w:rsidP="00E25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F596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***** (35)</w:t>
      </w:r>
    </w:p>
    <w:p w:rsidR="00E25B47" w:rsidRDefault="00E25B47" w:rsidP="00E25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Так же поздравляю Вас с наступающим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праздником  Крещения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Господниго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.</w:t>
      </w:r>
    </w:p>
    <w:p w:rsidR="00390EDC" w:rsidRDefault="00390EDC" w:rsidP="00E25B47">
      <w:pPr>
        <w:jc w:val="both"/>
        <w:rPr>
          <w:rFonts w:ascii="Times New Roman" w:hAnsi="Times New Roman" w:cs="Times New Roman"/>
          <w:i/>
          <w:color w:val="003366"/>
          <w:spacing w:val="16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A98" w:rsidRPr="002B1A98" w:rsidRDefault="002B1A98" w:rsidP="002B1A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5B47" w:rsidRPr="00E25B47" w:rsidRDefault="00E25B47" w:rsidP="00E25B47">
      <w:pPr>
        <w:pStyle w:val="a4"/>
        <w:shd w:val="clear" w:color="auto" w:fill="F5F5F5"/>
        <w:spacing w:before="240" w:beforeAutospacing="0" w:after="240" w:afterAutospacing="0" w:line="255" w:lineRule="atLeast"/>
        <w:jc w:val="both"/>
        <w:rPr>
          <w:sz w:val="26"/>
          <w:szCs w:val="28"/>
        </w:rPr>
      </w:pPr>
      <w:r>
        <w:rPr>
          <w:sz w:val="26"/>
        </w:rPr>
        <w:t xml:space="preserve"> </w:t>
      </w:r>
    </w:p>
    <w:p w:rsidR="00E16EAB" w:rsidRPr="004D474B" w:rsidRDefault="00E16EAB" w:rsidP="004D474B">
      <w:pPr>
        <w:jc w:val="both"/>
        <w:rPr>
          <w:rFonts w:ascii="Times New Roman" w:hAnsi="Times New Roman" w:cs="Times New Roman"/>
          <w:sz w:val="26"/>
        </w:rPr>
      </w:pPr>
    </w:p>
    <w:sectPr w:rsidR="00E16EAB" w:rsidRPr="004D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1D08"/>
    <w:multiLevelType w:val="hybridMultilevel"/>
    <w:tmpl w:val="017652C0"/>
    <w:lvl w:ilvl="0" w:tplc="047C53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2A0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9AFE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EC3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832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8B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45F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0656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C6CA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5F"/>
    <w:rsid w:val="00101026"/>
    <w:rsid w:val="001871E9"/>
    <w:rsid w:val="00193F74"/>
    <w:rsid w:val="001C3796"/>
    <w:rsid w:val="001C46D6"/>
    <w:rsid w:val="001D7CB9"/>
    <w:rsid w:val="00252728"/>
    <w:rsid w:val="002B1A98"/>
    <w:rsid w:val="002C3905"/>
    <w:rsid w:val="003700E1"/>
    <w:rsid w:val="00390EDC"/>
    <w:rsid w:val="00395857"/>
    <w:rsid w:val="00401266"/>
    <w:rsid w:val="004453E3"/>
    <w:rsid w:val="004B3C40"/>
    <w:rsid w:val="004D474B"/>
    <w:rsid w:val="004E2D09"/>
    <w:rsid w:val="00522D74"/>
    <w:rsid w:val="00655E0F"/>
    <w:rsid w:val="0068463E"/>
    <w:rsid w:val="006925A5"/>
    <w:rsid w:val="00694BFB"/>
    <w:rsid w:val="006C0487"/>
    <w:rsid w:val="00704162"/>
    <w:rsid w:val="00727A4F"/>
    <w:rsid w:val="00752ED9"/>
    <w:rsid w:val="007E4284"/>
    <w:rsid w:val="00803C2C"/>
    <w:rsid w:val="008F3784"/>
    <w:rsid w:val="008F5964"/>
    <w:rsid w:val="00947957"/>
    <w:rsid w:val="00947F1C"/>
    <w:rsid w:val="00990B8F"/>
    <w:rsid w:val="00991A1E"/>
    <w:rsid w:val="00992A60"/>
    <w:rsid w:val="009C0730"/>
    <w:rsid w:val="009E4780"/>
    <w:rsid w:val="00AB14EE"/>
    <w:rsid w:val="00B30CBA"/>
    <w:rsid w:val="00B36F74"/>
    <w:rsid w:val="00BE2B86"/>
    <w:rsid w:val="00BE79F3"/>
    <w:rsid w:val="00C87529"/>
    <w:rsid w:val="00CF137C"/>
    <w:rsid w:val="00D1275F"/>
    <w:rsid w:val="00DF4963"/>
    <w:rsid w:val="00E04B6C"/>
    <w:rsid w:val="00E056E0"/>
    <w:rsid w:val="00E16EAB"/>
    <w:rsid w:val="00E25B47"/>
    <w:rsid w:val="00E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F098"/>
  <w15:chartTrackingRefBased/>
  <w15:docId w15:val="{BD431A34-286D-450D-A411-E26982CE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7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E2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B86"/>
  </w:style>
  <w:style w:type="paragraph" w:styleId="a4">
    <w:name w:val="Normal (Web)"/>
    <w:basedOn w:val="a"/>
    <w:uiPriority w:val="99"/>
    <w:unhideWhenUsed/>
    <w:rsid w:val="00BE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emontnie_rabo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2019-01-17T08:44:00Z</dcterms:created>
  <dcterms:modified xsi:type="dcterms:W3CDTF">2019-01-17T08:44:00Z</dcterms:modified>
</cp:coreProperties>
</file>